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ED0" w:rsidRPr="00DF38FB" w:rsidRDefault="00E32ED0" w:rsidP="00030C02">
      <w:pPr>
        <w:shd w:val="clear" w:color="auto" w:fill="FFFFFF"/>
        <w:jc w:val="center"/>
        <w:rPr>
          <w:rStyle w:val="rvts0"/>
          <w:sz w:val="28"/>
          <w:szCs w:val="28"/>
        </w:rPr>
      </w:pPr>
      <w:bookmarkStart w:id="0" w:name="_GoBack"/>
      <w:bookmarkEnd w:id="0"/>
      <w:r w:rsidRPr="00DF38FB">
        <w:rPr>
          <w:rStyle w:val="rvts0"/>
          <w:sz w:val="28"/>
          <w:szCs w:val="28"/>
        </w:rPr>
        <w:t>ПРОПОЗИЦІЯ</w:t>
      </w:r>
    </w:p>
    <w:p w:rsidR="00E32ED0" w:rsidRPr="00DF38FB" w:rsidRDefault="00E32ED0" w:rsidP="00030C02">
      <w:pPr>
        <w:shd w:val="clear" w:color="auto" w:fill="FFFFFF"/>
        <w:jc w:val="center"/>
        <w:rPr>
          <w:rStyle w:val="rvts0"/>
          <w:sz w:val="28"/>
          <w:szCs w:val="28"/>
        </w:rPr>
      </w:pPr>
      <w:r w:rsidRPr="00DF38FB">
        <w:rPr>
          <w:rStyle w:val="rvts0"/>
          <w:sz w:val="28"/>
          <w:szCs w:val="28"/>
        </w:rPr>
        <w:t xml:space="preserve">щодо допуску підрозділів збройних сил інших держав на територію України </w:t>
      </w:r>
      <w:r w:rsidRPr="00DF38FB">
        <w:rPr>
          <w:rStyle w:val="rvts0"/>
          <w:sz w:val="28"/>
          <w:szCs w:val="28"/>
        </w:rPr>
        <w:br/>
        <w:t>у 202</w:t>
      </w:r>
      <w:r w:rsidR="00E5278C" w:rsidRPr="00DF38FB">
        <w:rPr>
          <w:rStyle w:val="rvts0"/>
          <w:sz w:val="28"/>
          <w:szCs w:val="28"/>
        </w:rPr>
        <w:t>2</w:t>
      </w:r>
      <w:r w:rsidRPr="00DF38FB">
        <w:rPr>
          <w:rStyle w:val="rvts0"/>
          <w:sz w:val="28"/>
          <w:szCs w:val="28"/>
        </w:rPr>
        <w:t xml:space="preserve"> році для участі у багатонаціональних військових навчаннях </w:t>
      </w:r>
    </w:p>
    <w:p w:rsidR="003B6130" w:rsidRPr="00DF38FB" w:rsidRDefault="003B6130" w:rsidP="00030C02">
      <w:pPr>
        <w:shd w:val="clear" w:color="auto" w:fill="FFFFFF"/>
        <w:ind w:firstLine="714"/>
        <w:jc w:val="both"/>
        <w:rPr>
          <w:rStyle w:val="rvts0"/>
          <w:sz w:val="28"/>
          <w:szCs w:val="28"/>
        </w:rPr>
      </w:pPr>
    </w:p>
    <w:p w:rsidR="002679AB" w:rsidRPr="00DF38FB" w:rsidRDefault="002679AB" w:rsidP="00030C02">
      <w:pPr>
        <w:shd w:val="clear" w:color="auto" w:fill="FFFFFF"/>
        <w:ind w:firstLine="714"/>
        <w:jc w:val="both"/>
        <w:rPr>
          <w:rStyle w:val="rvts0"/>
          <w:sz w:val="28"/>
          <w:szCs w:val="28"/>
        </w:rPr>
      </w:pPr>
    </w:p>
    <w:p w:rsidR="00E32ED0" w:rsidRPr="00DF38FB" w:rsidRDefault="00E32ED0" w:rsidP="00030C02">
      <w:pPr>
        <w:shd w:val="clear" w:color="auto" w:fill="FFFFFF"/>
        <w:ind w:firstLine="714"/>
        <w:jc w:val="both"/>
        <w:rPr>
          <w:rStyle w:val="rvts0"/>
          <w:sz w:val="28"/>
          <w:szCs w:val="28"/>
        </w:rPr>
      </w:pPr>
      <w:r w:rsidRPr="00DF38FB">
        <w:rPr>
          <w:rStyle w:val="rvts0"/>
          <w:sz w:val="28"/>
          <w:szCs w:val="28"/>
        </w:rPr>
        <w:t>Збройні Сили України беруть участь у багатонаціональних військових н</w:t>
      </w:r>
      <w:r w:rsidR="003E18EB" w:rsidRPr="00DF38FB">
        <w:rPr>
          <w:rStyle w:val="rvts0"/>
          <w:sz w:val="28"/>
          <w:szCs w:val="28"/>
        </w:rPr>
        <w:t>авчаннях починаючи з 1994 року.</w:t>
      </w:r>
    </w:p>
    <w:p w:rsidR="003B6130" w:rsidRPr="00DF38FB" w:rsidRDefault="00A10F6A" w:rsidP="00030C02">
      <w:pPr>
        <w:shd w:val="clear" w:color="auto" w:fill="FFFFFF"/>
        <w:ind w:firstLine="714"/>
        <w:jc w:val="both"/>
        <w:rPr>
          <w:bCs/>
          <w:sz w:val="28"/>
          <w:szCs w:val="28"/>
          <w:lang w:eastAsia="ar-SA"/>
        </w:rPr>
      </w:pPr>
      <w:r w:rsidRPr="00DF38FB">
        <w:rPr>
          <w:rStyle w:val="rvts0"/>
          <w:sz w:val="28"/>
          <w:szCs w:val="28"/>
        </w:rPr>
        <w:t>Стратегічний курс держави щодо набуття Україн</w:t>
      </w:r>
      <w:r w:rsidR="0093781C">
        <w:rPr>
          <w:rStyle w:val="rvts0"/>
          <w:sz w:val="28"/>
          <w:szCs w:val="28"/>
        </w:rPr>
        <w:t xml:space="preserve">ою </w:t>
      </w:r>
      <w:r w:rsidRPr="00DF38FB">
        <w:rPr>
          <w:rStyle w:val="rvts0"/>
          <w:sz w:val="28"/>
          <w:szCs w:val="28"/>
        </w:rPr>
        <w:t xml:space="preserve">повноправного членства в </w:t>
      </w:r>
      <w:r w:rsidR="007A2573" w:rsidRPr="00DF38FB">
        <w:rPr>
          <w:rStyle w:val="rvts0"/>
          <w:sz w:val="28"/>
          <w:szCs w:val="28"/>
        </w:rPr>
        <w:t xml:space="preserve">Організації Північноатлантичного договору та </w:t>
      </w:r>
      <w:r w:rsidRPr="00DF38FB">
        <w:rPr>
          <w:rStyle w:val="rvts0"/>
          <w:sz w:val="28"/>
          <w:szCs w:val="28"/>
        </w:rPr>
        <w:t>Європейському С</w:t>
      </w:r>
      <w:r w:rsidR="007A2573" w:rsidRPr="00DF38FB">
        <w:rPr>
          <w:rStyle w:val="rvts0"/>
          <w:sz w:val="28"/>
          <w:szCs w:val="28"/>
        </w:rPr>
        <w:t>оюзі</w:t>
      </w:r>
      <w:r w:rsidR="007D6641" w:rsidRPr="00DF38FB">
        <w:rPr>
          <w:rStyle w:val="rvts0"/>
          <w:sz w:val="28"/>
          <w:szCs w:val="28"/>
        </w:rPr>
        <w:t>, а також с</w:t>
      </w:r>
      <w:r w:rsidR="003B6130" w:rsidRPr="00DF38FB">
        <w:rPr>
          <w:bCs/>
          <w:sz w:val="28"/>
          <w:szCs w:val="28"/>
          <w:lang w:eastAsia="ar-SA"/>
        </w:rPr>
        <w:t xml:space="preserve">кладна поточна воєнно-політична ситуація та визнання України членом Програми розширених можливостей НАТО створюють необхідність у підтриманні та нарощуванні оперативних спроможностей Збройних Сил України, зокрема й шляхом проведення багатонаціональних навчань на території України із залученням підрозділів </w:t>
      </w:r>
      <w:r w:rsidR="00DC3534" w:rsidRPr="00DF38FB">
        <w:rPr>
          <w:bCs/>
          <w:sz w:val="28"/>
          <w:szCs w:val="28"/>
          <w:lang w:eastAsia="ar-SA"/>
        </w:rPr>
        <w:t xml:space="preserve">збройних сил </w:t>
      </w:r>
      <w:r w:rsidR="003B6130" w:rsidRPr="00DF38FB">
        <w:rPr>
          <w:bCs/>
          <w:sz w:val="28"/>
          <w:szCs w:val="28"/>
          <w:lang w:eastAsia="ar-SA"/>
        </w:rPr>
        <w:t xml:space="preserve">держав-членів НАТО, держав-учасниць </w:t>
      </w:r>
      <w:hyperlink r:id="rId8" w:tgtFrame="_blank" w:history="1">
        <w:r w:rsidR="003B6130" w:rsidRPr="00DF38FB">
          <w:rPr>
            <w:bCs/>
            <w:sz w:val="28"/>
            <w:szCs w:val="28"/>
            <w:lang w:eastAsia="ar-SA"/>
          </w:rPr>
          <w:t>програми “Партнерство заради миру”</w:t>
        </w:r>
      </w:hyperlink>
      <w:r w:rsidR="003B6130" w:rsidRPr="00DF38FB">
        <w:rPr>
          <w:bCs/>
          <w:sz w:val="28"/>
          <w:szCs w:val="28"/>
          <w:lang w:eastAsia="ar-SA"/>
        </w:rPr>
        <w:t xml:space="preserve"> та партнерів. </w:t>
      </w:r>
    </w:p>
    <w:p w:rsidR="00E32ED0" w:rsidRPr="00DF38FB" w:rsidRDefault="00E32ED0" w:rsidP="00030C02">
      <w:pPr>
        <w:shd w:val="clear" w:color="auto" w:fill="FFFFFF"/>
        <w:ind w:firstLine="714"/>
        <w:jc w:val="both"/>
        <w:rPr>
          <w:rStyle w:val="rvts0"/>
          <w:sz w:val="28"/>
          <w:szCs w:val="28"/>
        </w:rPr>
      </w:pPr>
      <w:r w:rsidRPr="00DF38FB">
        <w:rPr>
          <w:bCs/>
          <w:sz w:val="28"/>
          <w:szCs w:val="28"/>
          <w:lang w:eastAsia="ar-SA"/>
        </w:rPr>
        <w:t>По своїй суті багатонаціональні військові навчання</w:t>
      </w:r>
      <w:r w:rsidRPr="00DF38FB">
        <w:rPr>
          <w:rStyle w:val="rvts0"/>
          <w:sz w:val="28"/>
          <w:szCs w:val="28"/>
        </w:rPr>
        <w:t xml:space="preserve"> є комплексними заходами міжнародного військового співробітництва, що дозволяють в умовах, максимально наближених до реальних, удосконалювати рівень бойової підготовки підрозділів і штабів Збройних Сил України та набувати ними спроможності діяти спільно з підрозділами збройних сил інших держав під час участі в міжнародних операціях з підтримання миру і безпеки або ліквідації наслідків стихійного лиха. </w:t>
      </w:r>
    </w:p>
    <w:p w:rsidR="00B003C2" w:rsidRPr="00DF38FB" w:rsidRDefault="00E32ED0" w:rsidP="00030C02">
      <w:pPr>
        <w:shd w:val="clear" w:color="auto" w:fill="FFFFFF"/>
        <w:ind w:firstLine="714"/>
        <w:jc w:val="both"/>
        <w:rPr>
          <w:rStyle w:val="rvts0"/>
          <w:sz w:val="28"/>
          <w:szCs w:val="28"/>
        </w:rPr>
      </w:pPr>
      <w:r w:rsidRPr="00DF38FB">
        <w:rPr>
          <w:rStyle w:val="rvts0"/>
          <w:sz w:val="28"/>
          <w:szCs w:val="28"/>
        </w:rPr>
        <w:t xml:space="preserve">Участь сил і засобів Збройних Сил України в заходах міжнародного співробітництва такого типу дозволяє забезпечити виконання завдань </w:t>
      </w:r>
      <w:r w:rsidR="004F3449" w:rsidRPr="00DF38FB">
        <w:rPr>
          <w:rStyle w:val="rvts0"/>
          <w:sz w:val="28"/>
          <w:szCs w:val="28"/>
        </w:rPr>
        <w:t xml:space="preserve">і цілей </w:t>
      </w:r>
      <w:r w:rsidRPr="00DF38FB">
        <w:rPr>
          <w:rStyle w:val="rvts0"/>
          <w:sz w:val="28"/>
          <w:szCs w:val="28"/>
        </w:rPr>
        <w:t xml:space="preserve">у </w:t>
      </w:r>
      <w:r w:rsidR="00E4233F" w:rsidRPr="00DF38FB">
        <w:rPr>
          <w:rStyle w:val="rvts0"/>
          <w:sz w:val="28"/>
          <w:szCs w:val="28"/>
        </w:rPr>
        <w:t xml:space="preserve">сфері </w:t>
      </w:r>
      <w:r w:rsidRPr="00DF38FB">
        <w:rPr>
          <w:rStyle w:val="rvts0"/>
          <w:sz w:val="28"/>
          <w:szCs w:val="28"/>
        </w:rPr>
        <w:t xml:space="preserve">безпеки і оборони в загальному контексті реалізації </w:t>
      </w:r>
      <w:r w:rsidR="004F3449" w:rsidRPr="00DF38FB">
        <w:rPr>
          <w:rStyle w:val="rvts0"/>
          <w:sz w:val="28"/>
          <w:szCs w:val="28"/>
        </w:rPr>
        <w:t>з</w:t>
      </w:r>
      <w:r w:rsidRPr="00DF38FB">
        <w:rPr>
          <w:rStyle w:val="rvts0"/>
          <w:sz w:val="28"/>
          <w:szCs w:val="28"/>
        </w:rPr>
        <w:t>овнішньополітичного курсу держави, підвищити ефективність реалізації національних програм щодо розвитку власних збройних сил, наростити спроможності захищати територіальну цілісність і недоторканість держави</w:t>
      </w:r>
      <w:r w:rsidR="005F1F7E" w:rsidRPr="00DF38FB">
        <w:rPr>
          <w:rStyle w:val="rvts0"/>
          <w:sz w:val="28"/>
          <w:szCs w:val="28"/>
        </w:rPr>
        <w:t>, а також забезпечить перевірку взаємосумісності систем військового зв’язку та протоколів захисту інформації для швидкого обміну розвідувальними даними та посилення оперативної сумісності з військами Альянсу в рамках Програми розширених можливостей НАТО</w:t>
      </w:r>
      <w:r w:rsidR="006F2640" w:rsidRPr="00DF38FB">
        <w:rPr>
          <w:rStyle w:val="rvts0"/>
          <w:sz w:val="28"/>
          <w:szCs w:val="28"/>
        </w:rPr>
        <w:t>, досягти достатньо</w:t>
      </w:r>
      <w:r w:rsidR="00A91B7A" w:rsidRPr="00DF38FB">
        <w:rPr>
          <w:rStyle w:val="rvts0"/>
          <w:sz w:val="28"/>
          <w:szCs w:val="28"/>
        </w:rPr>
        <w:t xml:space="preserve">го рівня </w:t>
      </w:r>
      <w:r w:rsidR="006F2640" w:rsidRPr="00DF38FB">
        <w:rPr>
          <w:rStyle w:val="rvts0"/>
          <w:sz w:val="28"/>
          <w:szCs w:val="28"/>
        </w:rPr>
        <w:t xml:space="preserve">взаємосумісності </w:t>
      </w:r>
      <w:r w:rsidR="00A91B7A" w:rsidRPr="00DF38FB">
        <w:rPr>
          <w:rStyle w:val="rvts0"/>
          <w:sz w:val="28"/>
          <w:szCs w:val="28"/>
        </w:rPr>
        <w:t xml:space="preserve">підрозділів </w:t>
      </w:r>
      <w:r w:rsidR="006F2640" w:rsidRPr="00DF38FB">
        <w:rPr>
          <w:rStyle w:val="rvts0"/>
          <w:sz w:val="28"/>
          <w:szCs w:val="28"/>
        </w:rPr>
        <w:t>Збройних Сил України та інших складових сектору безпеки і оборони з відповідними структурами держав Альянсу</w:t>
      </w:r>
      <w:r w:rsidR="000A78DC">
        <w:rPr>
          <w:rStyle w:val="rvts0"/>
          <w:sz w:val="28"/>
          <w:szCs w:val="28"/>
        </w:rPr>
        <w:t>.</w:t>
      </w:r>
    </w:p>
    <w:p w:rsidR="0055586D" w:rsidRDefault="003B6130" w:rsidP="00030C02">
      <w:pPr>
        <w:shd w:val="clear" w:color="auto" w:fill="FFFFFF"/>
        <w:ind w:firstLine="709"/>
        <w:jc w:val="both"/>
        <w:rPr>
          <w:rStyle w:val="rvts0"/>
          <w:sz w:val="28"/>
          <w:szCs w:val="28"/>
        </w:rPr>
      </w:pPr>
      <w:r w:rsidRPr="00DF38FB">
        <w:rPr>
          <w:rFonts w:eastAsia="Calibri"/>
          <w:sz w:val="28"/>
          <w:szCs w:val="28"/>
        </w:rPr>
        <w:t>Крім того, багатонаціональні навчання сприяють підвищенню ефективності реалізації реформування Збройних Сил України, продовженню процесу впровадження стандартів держав НАТО в їх повсякденну діяльність</w:t>
      </w:r>
      <w:r w:rsidR="004675E8" w:rsidRPr="00DF38FB">
        <w:rPr>
          <w:rFonts w:eastAsia="Calibri"/>
          <w:sz w:val="28"/>
          <w:szCs w:val="28"/>
        </w:rPr>
        <w:t xml:space="preserve">, </w:t>
      </w:r>
      <w:r w:rsidR="00CB2A59" w:rsidRPr="00DF38FB">
        <w:rPr>
          <w:rFonts w:eastAsia="Calibri"/>
          <w:sz w:val="28"/>
          <w:szCs w:val="28"/>
        </w:rPr>
        <w:br/>
      </w:r>
      <w:r w:rsidR="008A6AC2" w:rsidRPr="00DF38FB">
        <w:rPr>
          <w:rStyle w:val="rvts0"/>
          <w:sz w:val="28"/>
          <w:szCs w:val="28"/>
        </w:rPr>
        <w:t xml:space="preserve">а також </w:t>
      </w:r>
      <w:r w:rsidR="00AE07B8" w:rsidRPr="00DF38FB">
        <w:rPr>
          <w:rStyle w:val="rvts0"/>
          <w:sz w:val="28"/>
          <w:szCs w:val="28"/>
        </w:rPr>
        <w:t xml:space="preserve">дають можливість здійснювати заходи </w:t>
      </w:r>
      <w:r w:rsidR="004675E8" w:rsidRPr="00DF38FB">
        <w:rPr>
          <w:rStyle w:val="rvts0"/>
          <w:sz w:val="28"/>
          <w:szCs w:val="28"/>
        </w:rPr>
        <w:t>спільної підготовки Збройних Сил України та інших складових сил оборони</w:t>
      </w:r>
      <w:r w:rsidR="00AE07B8" w:rsidRPr="00DF38FB">
        <w:rPr>
          <w:rStyle w:val="rvts0"/>
          <w:sz w:val="28"/>
          <w:szCs w:val="28"/>
        </w:rPr>
        <w:t xml:space="preserve"> для </w:t>
      </w:r>
      <w:r w:rsidR="004675E8" w:rsidRPr="00DF38FB">
        <w:rPr>
          <w:rStyle w:val="rvts0"/>
          <w:sz w:val="28"/>
          <w:szCs w:val="28"/>
        </w:rPr>
        <w:t>забезпечення їх постійної готовності та застосування відповідно до об’єднаної оперативної концепції з урахуванням підготовки до ведення всеохоплюючої оборони України,</w:t>
      </w:r>
    </w:p>
    <w:p w:rsidR="0055586D" w:rsidRDefault="0055586D" w:rsidP="00030C02">
      <w:pPr>
        <w:shd w:val="clear" w:color="auto" w:fill="FFFFFF"/>
        <w:ind w:firstLine="709"/>
        <w:jc w:val="both"/>
        <w:rPr>
          <w:rStyle w:val="rvts0"/>
          <w:sz w:val="28"/>
          <w:szCs w:val="28"/>
        </w:rPr>
      </w:pPr>
    </w:p>
    <w:p w:rsidR="0055586D" w:rsidRDefault="0055586D" w:rsidP="00030C02">
      <w:pPr>
        <w:shd w:val="clear" w:color="auto" w:fill="FFFFFF"/>
        <w:ind w:firstLine="709"/>
        <w:jc w:val="both"/>
        <w:rPr>
          <w:rStyle w:val="rvts0"/>
          <w:sz w:val="28"/>
          <w:szCs w:val="28"/>
        </w:rPr>
      </w:pPr>
    </w:p>
    <w:p w:rsidR="0055586D" w:rsidRDefault="0055586D" w:rsidP="00030C02">
      <w:pPr>
        <w:shd w:val="clear" w:color="auto" w:fill="FFFFFF"/>
        <w:ind w:firstLine="709"/>
        <w:jc w:val="both"/>
        <w:rPr>
          <w:rStyle w:val="rvts0"/>
          <w:sz w:val="28"/>
          <w:szCs w:val="28"/>
        </w:rPr>
      </w:pPr>
    </w:p>
    <w:p w:rsidR="0055586D" w:rsidRDefault="0055586D" w:rsidP="00030C02">
      <w:pPr>
        <w:shd w:val="clear" w:color="auto" w:fill="FFFFFF"/>
        <w:ind w:firstLine="709"/>
        <w:jc w:val="both"/>
        <w:rPr>
          <w:rStyle w:val="rvts0"/>
          <w:sz w:val="28"/>
          <w:szCs w:val="28"/>
        </w:rPr>
      </w:pPr>
    </w:p>
    <w:p w:rsidR="0055586D" w:rsidRDefault="0055586D" w:rsidP="00030C02">
      <w:pPr>
        <w:shd w:val="clear" w:color="auto" w:fill="FFFFFF"/>
        <w:ind w:firstLine="709"/>
        <w:jc w:val="both"/>
        <w:rPr>
          <w:rStyle w:val="rvts0"/>
          <w:sz w:val="28"/>
          <w:szCs w:val="28"/>
        </w:rPr>
      </w:pPr>
    </w:p>
    <w:p w:rsidR="004675E8" w:rsidRPr="00DF38FB" w:rsidRDefault="004675E8" w:rsidP="00030C02">
      <w:pPr>
        <w:shd w:val="clear" w:color="auto" w:fill="FFFFFF"/>
        <w:ind w:firstLine="709"/>
        <w:jc w:val="both"/>
        <w:rPr>
          <w:rStyle w:val="rvts0"/>
          <w:rFonts w:eastAsia="Calibri"/>
          <w:sz w:val="28"/>
          <w:szCs w:val="28"/>
        </w:rPr>
      </w:pPr>
      <w:r w:rsidRPr="00DF38FB">
        <w:rPr>
          <w:rStyle w:val="rvts0"/>
          <w:sz w:val="28"/>
          <w:szCs w:val="28"/>
        </w:rPr>
        <w:lastRenderedPageBreak/>
        <w:t>територіальної оборони України, співробітництва зі збройними силами держав-членів НАТО.</w:t>
      </w:r>
    </w:p>
    <w:p w:rsidR="00E32ED0" w:rsidRPr="00DF38FB" w:rsidRDefault="00E32ED0" w:rsidP="00030C02">
      <w:pPr>
        <w:shd w:val="clear" w:color="auto" w:fill="FFFFFF"/>
        <w:ind w:firstLine="714"/>
        <w:jc w:val="both"/>
        <w:rPr>
          <w:rStyle w:val="rvts0"/>
          <w:sz w:val="28"/>
          <w:szCs w:val="28"/>
        </w:rPr>
      </w:pPr>
      <w:r w:rsidRPr="00DF38FB">
        <w:rPr>
          <w:rStyle w:val="rvts0"/>
          <w:sz w:val="28"/>
          <w:szCs w:val="28"/>
        </w:rPr>
        <w:t xml:space="preserve">Фінансування заходів, пов’язаних із підготовкою та проведенням зазначеної підготовки, здійснюватиметься в межах видатків Державного бюджету України, що виділяються для Міністерства оборони України </w:t>
      </w:r>
      <w:r w:rsidRPr="00DF38FB">
        <w:rPr>
          <w:rStyle w:val="rvts0"/>
          <w:sz w:val="28"/>
          <w:szCs w:val="28"/>
        </w:rPr>
        <w:br/>
        <w:t>у 202</w:t>
      </w:r>
      <w:r w:rsidR="001A3622" w:rsidRPr="00DF38FB">
        <w:rPr>
          <w:rStyle w:val="rvts0"/>
          <w:sz w:val="28"/>
          <w:szCs w:val="28"/>
        </w:rPr>
        <w:t>2</w:t>
      </w:r>
      <w:r w:rsidRPr="00DF38FB">
        <w:rPr>
          <w:rStyle w:val="rvts0"/>
          <w:sz w:val="28"/>
          <w:szCs w:val="28"/>
        </w:rPr>
        <w:t xml:space="preserve"> році, а та</w:t>
      </w:r>
      <w:r w:rsidR="009C3FC4" w:rsidRPr="00DF38FB">
        <w:rPr>
          <w:rStyle w:val="rvts0"/>
          <w:sz w:val="28"/>
          <w:szCs w:val="28"/>
        </w:rPr>
        <w:t>кож за підтримки інших держав.</w:t>
      </w:r>
    </w:p>
    <w:p w:rsidR="00E32ED0" w:rsidRPr="00DF38FB" w:rsidRDefault="00E32ED0" w:rsidP="00030C02">
      <w:pPr>
        <w:shd w:val="clear" w:color="auto" w:fill="FFFFFF"/>
        <w:ind w:firstLine="714"/>
        <w:jc w:val="both"/>
        <w:rPr>
          <w:rStyle w:val="rvts0"/>
          <w:sz w:val="28"/>
          <w:szCs w:val="28"/>
        </w:rPr>
      </w:pPr>
      <w:r w:rsidRPr="00DF38FB">
        <w:rPr>
          <w:rStyle w:val="rvts0"/>
          <w:sz w:val="28"/>
          <w:szCs w:val="28"/>
        </w:rPr>
        <w:t xml:space="preserve">Витрати на проведення багатонаціональних навчань будуть спрямовані на підготовку навчально-матеріальної бази місць проведення навчань, закупівлю пального, оплату митно-брокерських послуг, </w:t>
      </w:r>
      <w:r w:rsidR="00100722" w:rsidRPr="00DF38FB">
        <w:rPr>
          <w:spacing w:val="5"/>
          <w:sz w:val="28"/>
          <w:szCs w:val="28"/>
        </w:rPr>
        <w:t xml:space="preserve">комунальні послуги, </w:t>
      </w:r>
      <w:r w:rsidRPr="00DF38FB">
        <w:rPr>
          <w:rStyle w:val="rvts0"/>
          <w:sz w:val="28"/>
          <w:szCs w:val="28"/>
        </w:rPr>
        <w:t>протокольні витрати, харчування, польові витрати під час проведення навчань</w:t>
      </w:r>
      <w:r w:rsidR="00136556" w:rsidRPr="00DF38FB">
        <w:rPr>
          <w:rStyle w:val="rvts0"/>
          <w:sz w:val="28"/>
          <w:szCs w:val="28"/>
        </w:rPr>
        <w:t xml:space="preserve">, </w:t>
      </w:r>
      <w:r w:rsidR="00136556" w:rsidRPr="00DF38FB">
        <w:rPr>
          <w:rFonts w:eastAsia="Calibri"/>
          <w:sz w:val="28"/>
          <w:szCs w:val="28"/>
          <w:lang w:eastAsia="en-US"/>
        </w:rPr>
        <w:t>підтримку Україною як державою, що приймає, держав</w:t>
      </w:r>
      <w:r w:rsidR="00FE2A2F" w:rsidRPr="00DF38FB">
        <w:rPr>
          <w:rFonts w:eastAsia="Calibri"/>
          <w:sz w:val="28"/>
          <w:szCs w:val="28"/>
          <w:lang w:eastAsia="en-US"/>
        </w:rPr>
        <w:t>-</w:t>
      </w:r>
      <w:r w:rsidR="00136556" w:rsidRPr="00DF38FB">
        <w:rPr>
          <w:rFonts w:eastAsia="Calibri"/>
          <w:sz w:val="28"/>
          <w:szCs w:val="28"/>
          <w:lang w:eastAsia="en-US"/>
        </w:rPr>
        <w:t>учасниць навчання в рамках чинних міжнародних договорів</w:t>
      </w:r>
      <w:r w:rsidRPr="00DF38FB">
        <w:rPr>
          <w:rStyle w:val="rvts0"/>
          <w:sz w:val="28"/>
          <w:szCs w:val="28"/>
        </w:rPr>
        <w:t>.</w:t>
      </w:r>
    </w:p>
    <w:p w:rsidR="00E32ED0" w:rsidRPr="00DF38FB" w:rsidRDefault="00E32ED0" w:rsidP="00030C02">
      <w:pPr>
        <w:shd w:val="clear" w:color="auto" w:fill="FFFFFF"/>
        <w:ind w:firstLine="714"/>
        <w:jc w:val="both"/>
        <w:rPr>
          <w:rStyle w:val="rvts0"/>
          <w:sz w:val="28"/>
          <w:szCs w:val="28"/>
        </w:rPr>
      </w:pPr>
      <w:r w:rsidRPr="00DF38FB">
        <w:rPr>
          <w:rStyle w:val="rvts0"/>
          <w:sz w:val="28"/>
          <w:szCs w:val="28"/>
        </w:rPr>
        <w:t>Участь у багатонаціональних навчаннях, зокрема у 202</w:t>
      </w:r>
      <w:r w:rsidR="00E5278C" w:rsidRPr="00DF38FB">
        <w:rPr>
          <w:rStyle w:val="rvts0"/>
          <w:sz w:val="28"/>
          <w:szCs w:val="28"/>
        </w:rPr>
        <w:t>2</w:t>
      </w:r>
      <w:r w:rsidRPr="00DF38FB">
        <w:rPr>
          <w:rStyle w:val="rvts0"/>
          <w:sz w:val="28"/>
          <w:szCs w:val="28"/>
        </w:rPr>
        <w:t xml:space="preserve"> році, а також порядок їх проведення на території України регламентуються:</w:t>
      </w:r>
    </w:p>
    <w:p w:rsidR="00E5278C" w:rsidRPr="00DF38FB" w:rsidRDefault="00E5278C" w:rsidP="00030C02">
      <w:pPr>
        <w:shd w:val="clear" w:color="auto" w:fill="FFFFFF"/>
        <w:ind w:firstLine="714"/>
        <w:jc w:val="both"/>
        <w:rPr>
          <w:rFonts w:eastAsia="Calibri"/>
          <w:sz w:val="28"/>
          <w:szCs w:val="28"/>
          <w:lang w:eastAsia="en-US"/>
        </w:rPr>
      </w:pPr>
      <w:r w:rsidRPr="00DF38FB">
        <w:rPr>
          <w:rFonts w:eastAsia="Calibri"/>
          <w:sz w:val="28"/>
          <w:szCs w:val="28"/>
          <w:lang w:eastAsia="en-US"/>
        </w:rPr>
        <w:t>Законом України “Про порядок допуску та умови перебування підрозділів збройних сил інших держав на території України”;</w:t>
      </w:r>
    </w:p>
    <w:p w:rsidR="00E5278C" w:rsidRPr="00DF38FB" w:rsidRDefault="00E5278C" w:rsidP="00030C02">
      <w:pPr>
        <w:shd w:val="clear" w:color="auto" w:fill="FFFFFF"/>
        <w:ind w:firstLine="714"/>
        <w:jc w:val="both"/>
        <w:rPr>
          <w:rFonts w:eastAsia="Calibri"/>
          <w:sz w:val="28"/>
          <w:szCs w:val="28"/>
          <w:lang w:eastAsia="en-US"/>
        </w:rPr>
      </w:pPr>
      <w:r w:rsidRPr="00DF38FB">
        <w:rPr>
          <w:rFonts w:eastAsia="Calibri"/>
          <w:sz w:val="28"/>
          <w:szCs w:val="28"/>
          <w:lang w:eastAsia="en-US"/>
        </w:rPr>
        <w:t>Указом Президента України від 19 січня 2002 року № 52</w:t>
      </w:r>
      <w:r w:rsidR="002C42EF" w:rsidRPr="00DF38FB">
        <w:rPr>
          <w:rFonts w:eastAsia="Calibri"/>
          <w:sz w:val="28"/>
          <w:szCs w:val="28"/>
          <w:lang w:eastAsia="en-US"/>
        </w:rPr>
        <w:t>/2002</w:t>
      </w:r>
      <w:r w:rsidRPr="00DF38FB">
        <w:rPr>
          <w:rFonts w:eastAsia="Calibri"/>
          <w:sz w:val="28"/>
          <w:szCs w:val="28"/>
          <w:lang w:eastAsia="en-US"/>
        </w:rPr>
        <w:t xml:space="preserve"> “Про Порядок внесення і розгляду пропозиції щодо допуску підрозділів збройних сил інших держав на територію України для участі у спільних військових навчаннях”;</w:t>
      </w:r>
    </w:p>
    <w:p w:rsidR="00E5278C" w:rsidRPr="00DF38FB" w:rsidRDefault="00E5278C" w:rsidP="00030C02">
      <w:pPr>
        <w:shd w:val="clear" w:color="auto" w:fill="FFFFFF"/>
        <w:ind w:firstLine="714"/>
        <w:jc w:val="both"/>
        <w:rPr>
          <w:rFonts w:eastAsia="Calibri"/>
          <w:sz w:val="28"/>
          <w:szCs w:val="28"/>
          <w:lang w:eastAsia="en-US"/>
        </w:rPr>
      </w:pPr>
      <w:r w:rsidRPr="00DF38FB">
        <w:rPr>
          <w:rFonts w:eastAsia="Calibri"/>
          <w:sz w:val="28"/>
          <w:szCs w:val="28"/>
          <w:lang w:eastAsia="en-US"/>
        </w:rPr>
        <w:t>Указом Президента України від 08 квітня 2010 року № 523</w:t>
      </w:r>
      <w:r w:rsidR="00860545" w:rsidRPr="00DF38FB">
        <w:rPr>
          <w:rFonts w:eastAsia="Calibri"/>
          <w:sz w:val="28"/>
          <w:szCs w:val="28"/>
          <w:lang w:eastAsia="en-US"/>
        </w:rPr>
        <w:t>/20</w:t>
      </w:r>
      <w:r w:rsidR="007E1D93" w:rsidRPr="00DF38FB">
        <w:rPr>
          <w:rFonts w:eastAsia="Calibri"/>
          <w:sz w:val="28"/>
          <w:szCs w:val="28"/>
          <w:lang w:eastAsia="en-US"/>
        </w:rPr>
        <w:t>10</w:t>
      </w:r>
      <w:r w:rsidRPr="00DF38FB">
        <w:rPr>
          <w:rFonts w:eastAsia="Calibri"/>
          <w:sz w:val="28"/>
          <w:szCs w:val="28"/>
          <w:lang w:eastAsia="en-US"/>
        </w:rPr>
        <w:t xml:space="preserve"> “Питання забезпечення Президентом України керівництва у сферах національної безпеки та оборони”;</w:t>
      </w:r>
    </w:p>
    <w:p w:rsidR="00E5278C" w:rsidRPr="00DF38FB" w:rsidRDefault="00E5278C" w:rsidP="00030C02">
      <w:pPr>
        <w:shd w:val="clear" w:color="auto" w:fill="FFFFFF"/>
        <w:ind w:firstLine="714"/>
        <w:jc w:val="both"/>
        <w:rPr>
          <w:rFonts w:eastAsia="Calibri"/>
          <w:sz w:val="28"/>
          <w:szCs w:val="28"/>
          <w:lang w:eastAsia="en-US"/>
        </w:rPr>
      </w:pPr>
      <w:r w:rsidRPr="00DF38FB">
        <w:rPr>
          <w:rFonts w:eastAsia="Calibri"/>
          <w:sz w:val="28"/>
          <w:szCs w:val="28"/>
          <w:lang w:eastAsia="en-US"/>
        </w:rPr>
        <w:t>Угодою між державами-учасницями Північноатлантичного Договору та іншими державами, які беруть участь у програмі “Партнерство заради миру”, щодо статусу їхніх збройних сил</w:t>
      </w:r>
      <w:r w:rsidR="00F11344">
        <w:rPr>
          <w:rFonts w:eastAsia="Calibri"/>
          <w:sz w:val="28"/>
          <w:szCs w:val="28"/>
          <w:lang w:eastAsia="en-US"/>
        </w:rPr>
        <w:t>,</w:t>
      </w:r>
      <w:r w:rsidRPr="00DF38FB">
        <w:rPr>
          <w:rFonts w:eastAsia="Calibri"/>
          <w:sz w:val="28"/>
          <w:szCs w:val="28"/>
          <w:lang w:eastAsia="en-US"/>
        </w:rPr>
        <w:t xml:space="preserve"> Додатков</w:t>
      </w:r>
      <w:r w:rsidR="00F11344">
        <w:rPr>
          <w:rFonts w:eastAsia="Calibri"/>
          <w:sz w:val="28"/>
          <w:szCs w:val="28"/>
          <w:lang w:eastAsia="en-US"/>
        </w:rPr>
        <w:t>им</w:t>
      </w:r>
      <w:r w:rsidRPr="00DF38FB">
        <w:rPr>
          <w:rFonts w:eastAsia="Calibri"/>
          <w:sz w:val="28"/>
          <w:szCs w:val="28"/>
          <w:lang w:eastAsia="en-US"/>
        </w:rPr>
        <w:t xml:space="preserve"> </w:t>
      </w:r>
      <w:r w:rsidR="00F11344">
        <w:rPr>
          <w:rFonts w:eastAsia="Calibri"/>
          <w:sz w:val="28"/>
          <w:szCs w:val="28"/>
          <w:lang w:eastAsia="en-US"/>
        </w:rPr>
        <w:t xml:space="preserve">і Подальшим додатковим </w:t>
      </w:r>
      <w:r w:rsidRPr="00DF38FB">
        <w:rPr>
          <w:rFonts w:eastAsia="Calibri"/>
          <w:sz w:val="28"/>
          <w:szCs w:val="28"/>
          <w:lang w:eastAsia="en-US"/>
        </w:rPr>
        <w:t>проток</w:t>
      </w:r>
      <w:r w:rsidR="00F11344">
        <w:rPr>
          <w:rFonts w:eastAsia="Calibri"/>
          <w:sz w:val="28"/>
          <w:szCs w:val="28"/>
          <w:lang w:eastAsia="en-US"/>
        </w:rPr>
        <w:t>олами</w:t>
      </w:r>
      <w:r w:rsidRPr="00DF38FB">
        <w:rPr>
          <w:rFonts w:eastAsia="Calibri"/>
          <w:sz w:val="28"/>
          <w:szCs w:val="28"/>
          <w:lang w:eastAsia="en-US"/>
        </w:rPr>
        <w:t xml:space="preserve"> до цієї Угоди;</w:t>
      </w:r>
    </w:p>
    <w:p w:rsidR="00E5278C" w:rsidRPr="00DF38FB" w:rsidRDefault="00E5278C" w:rsidP="00030C02">
      <w:pPr>
        <w:shd w:val="clear" w:color="auto" w:fill="FFFFFF"/>
        <w:ind w:firstLine="714"/>
        <w:jc w:val="both"/>
        <w:rPr>
          <w:rFonts w:eastAsia="Calibri"/>
          <w:sz w:val="28"/>
          <w:szCs w:val="28"/>
          <w:lang w:eastAsia="en-US"/>
        </w:rPr>
      </w:pPr>
      <w:r w:rsidRPr="00DF38FB">
        <w:rPr>
          <w:rFonts w:eastAsia="Calibri"/>
          <w:sz w:val="28"/>
          <w:szCs w:val="28"/>
          <w:lang w:eastAsia="en-US"/>
        </w:rPr>
        <w:t>міжнародними угодами про співробітництво в оборонній (військовій) сфері;</w:t>
      </w:r>
    </w:p>
    <w:p w:rsidR="00E5278C" w:rsidRPr="00DF38FB" w:rsidRDefault="00E5278C" w:rsidP="00030C02">
      <w:pPr>
        <w:shd w:val="clear" w:color="auto" w:fill="FFFFFF"/>
        <w:ind w:firstLine="714"/>
        <w:jc w:val="both"/>
        <w:rPr>
          <w:rFonts w:eastAsia="Calibri"/>
          <w:sz w:val="28"/>
          <w:szCs w:val="28"/>
          <w:lang w:eastAsia="en-US"/>
        </w:rPr>
      </w:pPr>
      <w:r w:rsidRPr="00DF38FB">
        <w:rPr>
          <w:rFonts w:eastAsia="Calibri"/>
          <w:sz w:val="28"/>
          <w:szCs w:val="28"/>
          <w:lang w:eastAsia="en-US"/>
        </w:rPr>
        <w:t>планами міжнародного співробітництва Збройних Сил України з оборонними відомствами держав-партнерів.</w:t>
      </w:r>
    </w:p>
    <w:p w:rsidR="00E32ED0" w:rsidRPr="00DF38FB" w:rsidRDefault="00E32ED0" w:rsidP="00030C02">
      <w:pPr>
        <w:shd w:val="clear" w:color="auto" w:fill="FFFFFF"/>
        <w:ind w:firstLine="714"/>
        <w:jc w:val="both"/>
        <w:rPr>
          <w:rStyle w:val="rvts0"/>
          <w:sz w:val="28"/>
          <w:szCs w:val="28"/>
        </w:rPr>
      </w:pPr>
      <w:r w:rsidRPr="00DF38FB">
        <w:rPr>
          <w:rStyle w:val="rvts0"/>
          <w:sz w:val="28"/>
          <w:szCs w:val="28"/>
        </w:rPr>
        <w:t>Ураховуючи вищезазначене, вноситься пропозиція щодо допуску підрозділів</w:t>
      </w:r>
      <w:r w:rsidR="005B34FB" w:rsidRPr="00DF38FB">
        <w:rPr>
          <w:rStyle w:val="rvts0"/>
          <w:sz w:val="28"/>
          <w:szCs w:val="28"/>
        </w:rPr>
        <w:t xml:space="preserve"> збройних сил </w:t>
      </w:r>
      <w:r w:rsidRPr="00DF38FB">
        <w:rPr>
          <w:rStyle w:val="rvts0"/>
          <w:sz w:val="28"/>
          <w:szCs w:val="28"/>
        </w:rPr>
        <w:t>інших де</w:t>
      </w:r>
      <w:r w:rsidR="00464E74" w:rsidRPr="00DF38FB">
        <w:rPr>
          <w:rStyle w:val="rvts0"/>
          <w:sz w:val="28"/>
          <w:szCs w:val="28"/>
        </w:rPr>
        <w:t>ржав на територію України у 2022</w:t>
      </w:r>
      <w:r w:rsidRPr="00DF38FB">
        <w:rPr>
          <w:rStyle w:val="rvts0"/>
          <w:sz w:val="28"/>
          <w:szCs w:val="28"/>
        </w:rPr>
        <w:t xml:space="preserve"> році для участі в таких багатонаціональних навчаннях:</w:t>
      </w:r>
    </w:p>
    <w:p w:rsidR="00E32ED0" w:rsidRPr="00DF38FB" w:rsidRDefault="00E32ED0" w:rsidP="00030C02">
      <w:pPr>
        <w:shd w:val="clear" w:color="auto" w:fill="FFFFFF"/>
        <w:ind w:firstLine="714"/>
        <w:jc w:val="center"/>
        <w:rPr>
          <w:rStyle w:val="rvts0"/>
          <w:sz w:val="28"/>
          <w:szCs w:val="28"/>
        </w:rPr>
      </w:pPr>
    </w:p>
    <w:p w:rsidR="00E32ED0" w:rsidRPr="00DF38FB" w:rsidRDefault="00E32ED0" w:rsidP="00030C02">
      <w:pPr>
        <w:shd w:val="clear" w:color="auto" w:fill="FFFFFF"/>
        <w:jc w:val="center"/>
        <w:rPr>
          <w:b/>
          <w:sz w:val="28"/>
          <w:szCs w:val="28"/>
        </w:rPr>
      </w:pPr>
      <w:r w:rsidRPr="00DF38FB">
        <w:rPr>
          <w:b/>
          <w:sz w:val="28"/>
          <w:szCs w:val="28"/>
        </w:rPr>
        <w:t>Навчання на території України:</w:t>
      </w:r>
    </w:p>
    <w:p w:rsidR="00E32ED0" w:rsidRPr="00DF38FB" w:rsidRDefault="00E32ED0" w:rsidP="00030C02">
      <w:pPr>
        <w:shd w:val="clear" w:color="auto" w:fill="FFFFFF"/>
        <w:ind w:firstLine="714"/>
        <w:jc w:val="center"/>
        <w:rPr>
          <w:rStyle w:val="rvts0"/>
          <w:b/>
          <w:sz w:val="28"/>
          <w:szCs w:val="28"/>
        </w:rPr>
      </w:pPr>
    </w:p>
    <w:p w:rsidR="00952F05" w:rsidRPr="00DF38FB" w:rsidRDefault="00952F05" w:rsidP="00030C02">
      <w:pPr>
        <w:shd w:val="clear" w:color="auto" w:fill="FFFFFF"/>
        <w:ind w:firstLine="714"/>
        <w:jc w:val="both"/>
        <w:rPr>
          <w:rStyle w:val="rvts0"/>
          <w:b/>
          <w:sz w:val="28"/>
          <w:szCs w:val="28"/>
        </w:rPr>
      </w:pPr>
      <w:r w:rsidRPr="00DF38FB">
        <w:rPr>
          <w:b/>
          <w:sz w:val="28"/>
          <w:szCs w:val="28"/>
        </w:rPr>
        <w:t xml:space="preserve">1. </w:t>
      </w:r>
      <w:r w:rsidRPr="00DF38FB">
        <w:rPr>
          <w:rStyle w:val="rvts0"/>
          <w:b/>
          <w:sz w:val="28"/>
          <w:szCs w:val="28"/>
        </w:rPr>
        <w:t>Багатонаціональне навчання з підготовки підрозділів збройних сил</w:t>
      </w:r>
    </w:p>
    <w:p w:rsidR="00952F05" w:rsidRPr="00DF38FB" w:rsidRDefault="00952F05" w:rsidP="00030C02">
      <w:pPr>
        <w:shd w:val="clear" w:color="auto" w:fill="FFFFFF"/>
        <w:ind w:firstLine="714"/>
        <w:jc w:val="both"/>
        <w:rPr>
          <w:rStyle w:val="rvts0"/>
          <w:b/>
          <w:sz w:val="28"/>
          <w:szCs w:val="28"/>
        </w:rPr>
      </w:pPr>
    </w:p>
    <w:p w:rsidR="00952F05" w:rsidRPr="00DF38FB" w:rsidRDefault="00952F05" w:rsidP="00030C02">
      <w:pPr>
        <w:shd w:val="clear" w:color="auto" w:fill="FFFFFF"/>
        <w:ind w:firstLine="714"/>
        <w:jc w:val="both"/>
        <w:rPr>
          <w:rStyle w:val="rvts0"/>
          <w:sz w:val="28"/>
          <w:szCs w:val="28"/>
        </w:rPr>
      </w:pPr>
      <w:r w:rsidRPr="00DF38FB">
        <w:rPr>
          <w:rStyle w:val="rvts0"/>
          <w:b/>
          <w:sz w:val="28"/>
          <w:szCs w:val="28"/>
        </w:rPr>
        <w:t>Тип:</w:t>
      </w:r>
      <w:r w:rsidRPr="00DF38FB">
        <w:rPr>
          <w:rStyle w:val="rvts0"/>
          <w:sz w:val="28"/>
          <w:szCs w:val="28"/>
        </w:rPr>
        <w:t xml:space="preserve"> </w:t>
      </w:r>
      <w:r w:rsidR="00532097" w:rsidRPr="00DF38FB">
        <w:rPr>
          <w:sz w:val="28"/>
          <w:szCs w:val="28"/>
        </w:rPr>
        <w:t>командно-штабне, тактичне, тактико-спеціальне навчання (тренування)</w:t>
      </w:r>
      <w:r w:rsidRPr="00DF38FB">
        <w:rPr>
          <w:rStyle w:val="rvts0"/>
          <w:sz w:val="28"/>
          <w:szCs w:val="28"/>
        </w:rPr>
        <w:t>.</w:t>
      </w:r>
    </w:p>
    <w:p w:rsidR="00990C09" w:rsidRPr="00DF38FB" w:rsidRDefault="00952F05" w:rsidP="00030C02">
      <w:pPr>
        <w:shd w:val="clear" w:color="auto" w:fill="FFFFFF"/>
        <w:ind w:firstLine="714"/>
        <w:jc w:val="both"/>
        <w:rPr>
          <w:sz w:val="28"/>
          <w:szCs w:val="28"/>
        </w:rPr>
      </w:pPr>
      <w:r w:rsidRPr="00DF38FB">
        <w:rPr>
          <w:rStyle w:val="rvts0"/>
          <w:b/>
          <w:sz w:val="28"/>
          <w:szCs w:val="28"/>
        </w:rPr>
        <w:t>Район проведення:</w:t>
      </w:r>
      <w:r w:rsidRPr="00DF38FB">
        <w:rPr>
          <w:rStyle w:val="rvts0"/>
          <w:sz w:val="28"/>
          <w:szCs w:val="28"/>
        </w:rPr>
        <w:t xml:space="preserve"> </w:t>
      </w:r>
      <w:r w:rsidR="005D3D70" w:rsidRPr="00DF38FB">
        <w:rPr>
          <w:sz w:val="28"/>
          <w:szCs w:val="28"/>
        </w:rPr>
        <w:t xml:space="preserve">Міжнародний центр миротворчості та безпеки </w:t>
      </w:r>
      <w:r w:rsidR="005D3D70" w:rsidRPr="00DF38FB">
        <w:rPr>
          <w:sz w:val="28"/>
          <w:szCs w:val="28"/>
        </w:rPr>
        <w:br/>
        <w:t xml:space="preserve">(с. Старичі, Яворівський р-н, Львівська обл.), 235 міжвидовий центр підготовки підрозділів (с. Михайлівка, Миколаївська обл.), 241 загальновійськовий полігон </w:t>
      </w:r>
      <w:r w:rsidR="005D3D70" w:rsidRPr="00DF38FB">
        <w:rPr>
          <w:sz w:val="28"/>
          <w:szCs w:val="28"/>
        </w:rPr>
        <w:lastRenderedPageBreak/>
        <w:t xml:space="preserve">(м. Олешки, Херсонська обл.), 233 загальновійськовий полігон (с. Мала Любаша, Рівненська обл.), 242 загальновійськовий полігон (смт Гончарівське, Чернігівська обл.), акваторії Чорного та Азовського морів, о. Первомайський, о. Зміїний, о. Тендрівська коса, військово-морські бази “Південь” та “Схід”, Одеський морський торговельний порт, морський порт “Південний”, військовий порт м. Очаків (Миколаївська обл.), річки Дніпро, Південний Буг, Дунай та їх гирла, </w:t>
      </w:r>
      <w:r w:rsidR="00763D76" w:rsidRPr="00DF38FB">
        <w:rPr>
          <w:rStyle w:val="rvts0"/>
          <w:sz w:val="28"/>
          <w:szCs w:val="28"/>
        </w:rPr>
        <w:t>військові аеродроми “Шкільний” (м. Одеса), “Кульбакіно” (м. Миколаїв), “Чорнобаївка” (м. Херсон</w:t>
      </w:r>
      <w:r w:rsidR="00763D76" w:rsidRPr="00DF38FB">
        <w:rPr>
          <w:sz w:val="28"/>
          <w:szCs w:val="28"/>
        </w:rPr>
        <w:t>), “Канатове” (м. Кропивницький), “Вінниця” (с. Гавришівка</w:t>
      </w:r>
      <w:r w:rsidR="0081704D" w:rsidRPr="00DF38FB">
        <w:rPr>
          <w:sz w:val="28"/>
          <w:szCs w:val="28"/>
        </w:rPr>
        <w:t>,</w:t>
      </w:r>
      <w:r w:rsidR="00763D76" w:rsidRPr="00DF38FB">
        <w:rPr>
          <w:sz w:val="28"/>
          <w:szCs w:val="28"/>
        </w:rPr>
        <w:t xml:space="preserve"> Вінницька обл.),</w:t>
      </w:r>
      <w:r w:rsidR="0081704D" w:rsidRPr="00DF38FB">
        <w:rPr>
          <w:rStyle w:val="rvts0"/>
          <w:sz w:val="28"/>
          <w:szCs w:val="28"/>
        </w:rPr>
        <w:t xml:space="preserve"> “Озерне” (с. Озерне, </w:t>
      </w:r>
      <w:r w:rsidR="00087306" w:rsidRPr="00DF38FB">
        <w:rPr>
          <w:rStyle w:val="rvts0"/>
          <w:sz w:val="28"/>
          <w:szCs w:val="28"/>
        </w:rPr>
        <w:br/>
      </w:r>
      <w:r w:rsidR="0081704D" w:rsidRPr="00DF38FB">
        <w:rPr>
          <w:rStyle w:val="rvts0"/>
          <w:sz w:val="28"/>
          <w:szCs w:val="28"/>
        </w:rPr>
        <w:t>Житомирська обл.),</w:t>
      </w:r>
      <w:r w:rsidR="00CC0160" w:rsidRPr="00DF38FB">
        <w:rPr>
          <w:sz w:val="28"/>
          <w:szCs w:val="28"/>
        </w:rPr>
        <w:t xml:space="preserve"> </w:t>
      </w:r>
      <w:r w:rsidR="005D3D70" w:rsidRPr="00DF38FB">
        <w:rPr>
          <w:sz w:val="28"/>
          <w:szCs w:val="28"/>
        </w:rPr>
        <w:t xml:space="preserve">вищі військові навчальні заклади Міністерства оборони України та </w:t>
      </w:r>
      <w:r w:rsidR="005D3D70" w:rsidRPr="00DF38FB">
        <w:rPr>
          <w:sz w:val="28"/>
          <w:szCs w:val="28"/>
          <w:lang w:eastAsia="uk-UA"/>
        </w:rPr>
        <w:t>Збройних Сил України</w:t>
      </w:r>
      <w:r w:rsidR="005D3D70" w:rsidRPr="00DF38FB">
        <w:rPr>
          <w:sz w:val="28"/>
          <w:szCs w:val="28"/>
        </w:rPr>
        <w:t xml:space="preserve">, </w:t>
      </w:r>
      <w:r w:rsidR="005D3D70" w:rsidRPr="00DF38FB">
        <w:rPr>
          <w:sz w:val="28"/>
          <w:szCs w:val="28"/>
          <w:lang w:eastAsia="uk-UA"/>
        </w:rPr>
        <w:t>інші військові частини, полігони, аеродроми та посадкові майданчики Збройних Сил України,</w:t>
      </w:r>
      <w:r w:rsidR="005D3D70" w:rsidRPr="00DF38FB">
        <w:rPr>
          <w:sz w:val="28"/>
          <w:szCs w:val="28"/>
        </w:rPr>
        <w:t xml:space="preserve"> </w:t>
      </w:r>
      <w:r w:rsidR="005D3D70" w:rsidRPr="00DF38FB">
        <w:rPr>
          <w:sz w:val="28"/>
          <w:szCs w:val="28"/>
          <w:lang w:eastAsia="uk-UA"/>
        </w:rPr>
        <w:t xml:space="preserve">міжнародні аеропорти України </w:t>
      </w:r>
      <w:r w:rsidR="005D3D70" w:rsidRPr="00DF38FB">
        <w:rPr>
          <w:sz w:val="28"/>
          <w:szCs w:val="28"/>
        </w:rPr>
        <w:t>(м. Івано-Франківськ, м. Бориспіль, м. Львів, м. Миколаїв, м. Одеса).</w:t>
      </w:r>
    </w:p>
    <w:p w:rsidR="00952F05" w:rsidRPr="00DF38FB" w:rsidRDefault="00952F05" w:rsidP="00030C02">
      <w:pPr>
        <w:shd w:val="clear" w:color="auto" w:fill="FFFFFF"/>
        <w:ind w:firstLine="714"/>
        <w:jc w:val="both"/>
        <w:rPr>
          <w:rStyle w:val="rvts0"/>
          <w:b/>
          <w:sz w:val="28"/>
          <w:szCs w:val="28"/>
        </w:rPr>
      </w:pPr>
      <w:r w:rsidRPr="00DF38FB">
        <w:rPr>
          <w:rStyle w:val="rvts0"/>
          <w:b/>
          <w:sz w:val="28"/>
          <w:szCs w:val="28"/>
        </w:rPr>
        <w:t xml:space="preserve">Завдання: </w:t>
      </w:r>
    </w:p>
    <w:p w:rsidR="00783DD0" w:rsidRPr="00DF38FB" w:rsidRDefault="00783DD0" w:rsidP="00030C02">
      <w:pPr>
        <w:shd w:val="clear" w:color="auto" w:fill="FFFFFF"/>
        <w:ind w:right="51" w:firstLine="714"/>
        <w:jc w:val="both"/>
        <w:rPr>
          <w:sz w:val="28"/>
          <w:szCs w:val="28"/>
        </w:rPr>
      </w:pPr>
      <w:r w:rsidRPr="00DF38FB">
        <w:rPr>
          <w:sz w:val="28"/>
          <w:szCs w:val="28"/>
        </w:rPr>
        <w:t xml:space="preserve">підвищення </w:t>
      </w:r>
      <w:r w:rsidR="00D04E67" w:rsidRPr="00DF38FB">
        <w:rPr>
          <w:sz w:val="28"/>
          <w:szCs w:val="28"/>
        </w:rPr>
        <w:t xml:space="preserve">рівня </w:t>
      </w:r>
      <w:r w:rsidRPr="00DF38FB">
        <w:rPr>
          <w:sz w:val="28"/>
          <w:szCs w:val="28"/>
        </w:rPr>
        <w:t>взаємосумісності між підрозділами Збройних Сил України, США, інших держав-членів НАТО та держав-учасниць програми “Партнерство заради миру” під час участі в міжнародних операціях з підтримання миру і безпеки;</w:t>
      </w:r>
    </w:p>
    <w:p w:rsidR="00783DD0" w:rsidRPr="00DF38FB" w:rsidRDefault="00783DD0" w:rsidP="00030C02">
      <w:pPr>
        <w:shd w:val="clear" w:color="auto" w:fill="FFFFFF"/>
        <w:ind w:right="51" w:firstLine="714"/>
        <w:jc w:val="both"/>
        <w:rPr>
          <w:sz w:val="28"/>
          <w:szCs w:val="28"/>
        </w:rPr>
      </w:pPr>
      <w:r w:rsidRPr="00DF38FB">
        <w:rPr>
          <w:bCs/>
          <w:sz w:val="28"/>
          <w:szCs w:val="28"/>
        </w:rPr>
        <w:t xml:space="preserve">тренування штабних елементів з питань процесу прийняття військових рішень за стандартами НАТО, </w:t>
      </w:r>
      <w:r w:rsidR="00AA738A" w:rsidRPr="00DF38FB">
        <w:rPr>
          <w:bCs/>
          <w:sz w:val="28"/>
          <w:szCs w:val="28"/>
        </w:rPr>
        <w:t>о</w:t>
      </w:r>
      <w:r w:rsidRPr="00DF38FB">
        <w:rPr>
          <w:sz w:val="28"/>
          <w:szCs w:val="28"/>
        </w:rPr>
        <w:t>працювання питань взаємодії штабів щодо керування підрозділами під час планування і проведення спільних бойових дій;</w:t>
      </w:r>
    </w:p>
    <w:p w:rsidR="00783DD0" w:rsidRPr="00DF38FB" w:rsidRDefault="00783DD0" w:rsidP="00030C02">
      <w:pPr>
        <w:shd w:val="clear" w:color="auto" w:fill="FFFFFF"/>
        <w:tabs>
          <w:tab w:val="left" w:pos="7088"/>
        </w:tabs>
        <w:ind w:right="51" w:firstLine="714"/>
        <w:jc w:val="both"/>
        <w:rPr>
          <w:sz w:val="28"/>
          <w:szCs w:val="28"/>
        </w:rPr>
      </w:pPr>
      <w:r w:rsidRPr="00DF38FB">
        <w:rPr>
          <w:sz w:val="28"/>
          <w:szCs w:val="28"/>
        </w:rPr>
        <w:t>проведення операції із забезпечення безпеки у кризовому регіоні із зосередженням зусиль на елементах: спільних дій в наступі та обороні, передачі смуги оборони, діях в урбанізованій місцевості, рейдових діях, ведення розвідки, захисту важливих об’єктів інфраструктури, протимінних дій, форсування водних перешкод, спеціальних операціях, протидії засобам радіоелектронної боротьби.</w:t>
      </w:r>
    </w:p>
    <w:p w:rsidR="00952F05" w:rsidRPr="00DF38FB" w:rsidRDefault="00952F05" w:rsidP="00030C02">
      <w:pPr>
        <w:shd w:val="clear" w:color="auto" w:fill="FFFFFF"/>
        <w:tabs>
          <w:tab w:val="left" w:pos="7088"/>
        </w:tabs>
        <w:ind w:firstLine="714"/>
        <w:jc w:val="both"/>
        <w:rPr>
          <w:b/>
          <w:sz w:val="28"/>
          <w:szCs w:val="28"/>
        </w:rPr>
      </w:pPr>
      <w:r w:rsidRPr="00DF38FB">
        <w:rPr>
          <w:b/>
          <w:sz w:val="28"/>
          <w:szCs w:val="28"/>
        </w:rPr>
        <w:t xml:space="preserve">Загальна чисельність сил,  озброєння та військової техніки: </w:t>
      </w:r>
    </w:p>
    <w:p w:rsidR="00870612" w:rsidRPr="00DF38FB" w:rsidRDefault="00870612" w:rsidP="00030C02">
      <w:pPr>
        <w:shd w:val="clear" w:color="auto" w:fill="FFFFFF"/>
        <w:tabs>
          <w:tab w:val="left" w:pos="7088"/>
        </w:tabs>
        <w:ind w:right="51" w:firstLine="714"/>
        <w:jc w:val="both"/>
        <w:rPr>
          <w:sz w:val="28"/>
          <w:szCs w:val="28"/>
        </w:rPr>
      </w:pPr>
      <w:r w:rsidRPr="00DF38FB">
        <w:rPr>
          <w:sz w:val="28"/>
          <w:szCs w:val="28"/>
        </w:rPr>
        <w:t xml:space="preserve">до 19000 військовослужбовців з озброєнням і військовою технікою, до </w:t>
      </w:r>
      <w:r w:rsidRPr="00DF38FB">
        <w:rPr>
          <w:sz w:val="28"/>
          <w:szCs w:val="28"/>
        </w:rPr>
        <w:br/>
        <w:t>50 літаків і вертольотів, до 30 кораблів (катерів та суден).</w:t>
      </w:r>
    </w:p>
    <w:p w:rsidR="00870612" w:rsidRPr="00DF38FB" w:rsidRDefault="00870612" w:rsidP="00030C02">
      <w:pPr>
        <w:shd w:val="clear" w:color="auto" w:fill="FFFFFF"/>
        <w:tabs>
          <w:tab w:val="left" w:pos="7088"/>
        </w:tabs>
        <w:ind w:right="51" w:firstLine="714"/>
        <w:jc w:val="both"/>
        <w:rPr>
          <w:sz w:val="28"/>
          <w:szCs w:val="28"/>
        </w:rPr>
      </w:pPr>
      <w:r w:rsidRPr="00DF38FB">
        <w:rPr>
          <w:sz w:val="28"/>
          <w:szCs w:val="28"/>
        </w:rPr>
        <w:t>Від Збройних Сил України до 15000 військовослужбовців з озброєнням і військовою технікою, до 10 літаків і вертольотів, до 10 кораблів (катерів та суден).</w:t>
      </w:r>
    </w:p>
    <w:p w:rsidR="00870612" w:rsidRPr="00DF38FB" w:rsidRDefault="00870612" w:rsidP="00030C02">
      <w:pPr>
        <w:shd w:val="clear" w:color="auto" w:fill="FFFFFF"/>
        <w:tabs>
          <w:tab w:val="left" w:pos="7088"/>
        </w:tabs>
        <w:ind w:right="51" w:firstLine="714"/>
        <w:jc w:val="both"/>
        <w:rPr>
          <w:sz w:val="28"/>
          <w:szCs w:val="28"/>
        </w:rPr>
      </w:pPr>
      <w:r w:rsidRPr="00DF38FB">
        <w:rPr>
          <w:sz w:val="28"/>
          <w:szCs w:val="28"/>
        </w:rPr>
        <w:t>Від Збройних Сил Сполучених Штатів Америки до 2000 військовослужбовців з озброєнням і військовою технікою, до 20 літаків і вертольотів, до 10 кораблів (катерів та суден).</w:t>
      </w:r>
    </w:p>
    <w:p w:rsidR="00870612" w:rsidRPr="00AD2FEE" w:rsidRDefault="00870612" w:rsidP="00030C02">
      <w:pPr>
        <w:shd w:val="clear" w:color="auto" w:fill="FFFFFF"/>
        <w:tabs>
          <w:tab w:val="left" w:pos="7088"/>
        </w:tabs>
        <w:ind w:right="51" w:firstLine="714"/>
        <w:jc w:val="both"/>
        <w:rPr>
          <w:sz w:val="28"/>
          <w:szCs w:val="28"/>
        </w:rPr>
      </w:pPr>
      <w:r w:rsidRPr="00DF38FB">
        <w:rPr>
          <w:sz w:val="28"/>
          <w:szCs w:val="28"/>
        </w:rPr>
        <w:t xml:space="preserve">Від збройних сил інших держав-членів НАТО та держав-учасниць </w:t>
      </w:r>
      <w:hyperlink r:id="rId9" w:tgtFrame="_blank" w:history="1">
        <w:r w:rsidRPr="00DF38FB">
          <w:rPr>
            <w:sz w:val="28"/>
            <w:szCs w:val="28"/>
          </w:rPr>
          <w:t>програми “Партнерство заради миру”</w:t>
        </w:r>
      </w:hyperlink>
      <w:r w:rsidRPr="00DF38FB">
        <w:rPr>
          <w:sz w:val="28"/>
          <w:szCs w:val="28"/>
        </w:rPr>
        <w:t xml:space="preserve"> до 2000 військовослужбовців з озброєнням і військовою технікою, </w:t>
      </w:r>
      <w:r w:rsidRPr="00AD2FEE">
        <w:rPr>
          <w:sz w:val="28"/>
          <w:szCs w:val="28"/>
        </w:rPr>
        <w:t>до 20 літаків і вертольотів, до 10 кораблів (катерів та суден).</w:t>
      </w:r>
    </w:p>
    <w:p w:rsidR="00783DD0" w:rsidRPr="00DF38FB" w:rsidRDefault="00783DD0" w:rsidP="00030C02">
      <w:pPr>
        <w:shd w:val="clear" w:color="auto" w:fill="FFFFFF"/>
        <w:ind w:firstLine="714"/>
        <w:jc w:val="both"/>
        <w:rPr>
          <w:i/>
          <w:sz w:val="28"/>
          <w:szCs w:val="28"/>
          <w:lang w:eastAsia="uk-UA"/>
        </w:rPr>
      </w:pPr>
      <w:r w:rsidRPr="00DF38FB">
        <w:rPr>
          <w:i/>
          <w:sz w:val="28"/>
          <w:szCs w:val="28"/>
          <w:lang w:eastAsia="uk-UA"/>
        </w:rPr>
        <w:t>Примітка. До участі у багатонаціональному навчанні можуть залучатися в установленому порядку підрозділи інших складових сектору безпеки і оборони України за рахунок і в межах затверджених для них бюджетних призначень на 2022 рік.</w:t>
      </w:r>
    </w:p>
    <w:p w:rsidR="00952F05" w:rsidRPr="00DF38FB" w:rsidRDefault="00952F05" w:rsidP="00030C02">
      <w:pPr>
        <w:shd w:val="clear" w:color="auto" w:fill="FFFFFF"/>
        <w:ind w:firstLine="714"/>
        <w:jc w:val="both"/>
        <w:rPr>
          <w:spacing w:val="5"/>
          <w:sz w:val="28"/>
          <w:szCs w:val="28"/>
        </w:rPr>
      </w:pPr>
      <w:r w:rsidRPr="00DF38FB">
        <w:rPr>
          <w:b/>
          <w:spacing w:val="5"/>
          <w:sz w:val="28"/>
          <w:szCs w:val="28"/>
        </w:rPr>
        <w:lastRenderedPageBreak/>
        <w:t>Строк проведення:</w:t>
      </w:r>
      <w:r w:rsidRPr="00DF38FB">
        <w:rPr>
          <w:spacing w:val="5"/>
          <w:sz w:val="28"/>
          <w:szCs w:val="28"/>
        </w:rPr>
        <w:t xml:space="preserve"> до 365 діб, січень – грудень 202</w:t>
      </w:r>
      <w:r w:rsidR="001A3622" w:rsidRPr="00DF38FB">
        <w:rPr>
          <w:spacing w:val="5"/>
          <w:sz w:val="28"/>
          <w:szCs w:val="28"/>
        </w:rPr>
        <w:t>2</w:t>
      </w:r>
      <w:r w:rsidRPr="00DF38FB">
        <w:rPr>
          <w:spacing w:val="5"/>
          <w:sz w:val="28"/>
          <w:szCs w:val="28"/>
        </w:rPr>
        <w:t xml:space="preserve"> року.</w:t>
      </w:r>
    </w:p>
    <w:p w:rsidR="00952F05" w:rsidRPr="00DF38FB" w:rsidRDefault="00CA2357" w:rsidP="00030C02">
      <w:pPr>
        <w:shd w:val="clear" w:color="auto" w:fill="FFFFFF"/>
        <w:ind w:firstLine="714"/>
        <w:jc w:val="both"/>
        <w:rPr>
          <w:b/>
          <w:spacing w:val="5"/>
          <w:sz w:val="28"/>
          <w:szCs w:val="28"/>
        </w:rPr>
      </w:pPr>
      <w:r w:rsidRPr="00DF38FB">
        <w:rPr>
          <w:b/>
          <w:spacing w:val="5"/>
          <w:sz w:val="28"/>
          <w:szCs w:val="28"/>
        </w:rPr>
        <w:t>Фінансування навчань:</w:t>
      </w:r>
    </w:p>
    <w:p w:rsidR="00952F05" w:rsidRPr="00DF38FB" w:rsidRDefault="00952F05" w:rsidP="00030C02">
      <w:pPr>
        <w:shd w:val="clear" w:color="auto" w:fill="FFFFFF"/>
        <w:ind w:firstLine="714"/>
        <w:jc w:val="both"/>
        <w:rPr>
          <w:rStyle w:val="rvts0"/>
          <w:sz w:val="28"/>
          <w:szCs w:val="28"/>
        </w:rPr>
      </w:pPr>
      <w:r w:rsidRPr="00DF38FB">
        <w:rPr>
          <w:spacing w:val="5"/>
          <w:sz w:val="28"/>
          <w:szCs w:val="28"/>
        </w:rPr>
        <w:t xml:space="preserve">за рахунок України – підготовка матеріально-технічної бази визначених полігонів, закупівля пально-мастильних матеріалів, сплата митно-брокерських послуг для митного оформлення тимчасового ввезення на територію України та вивезення з території </w:t>
      </w:r>
      <w:r w:rsidRPr="00DF38FB">
        <w:rPr>
          <w:sz w:val="28"/>
          <w:szCs w:val="28"/>
        </w:rPr>
        <w:t>України військової техніки та майна збройних сил іноземних держав</w:t>
      </w:r>
      <w:r w:rsidRPr="00DF38FB">
        <w:rPr>
          <w:spacing w:val="5"/>
          <w:sz w:val="28"/>
          <w:szCs w:val="28"/>
        </w:rPr>
        <w:t xml:space="preserve">, комунальні послуги, </w:t>
      </w:r>
      <w:r w:rsidRPr="00DF38FB">
        <w:rPr>
          <w:bCs/>
          <w:sz w:val="28"/>
          <w:szCs w:val="28"/>
          <w:lang w:eastAsia="uk-UA"/>
        </w:rPr>
        <w:t>транспортування до місць проведення навчання та заходів з його планування і у зворотному напрямку, п</w:t>
      </w:r>
      <w:r w:rsidRPr="00DF38FB">
        <w:rPr>
          <w:sz w:val="28"/>
          <w:szCs w:val="28"/>
          <w:lang w:eastAsia="uk-UA"/>
        </w:rPr>
        <w:t xml:space="preserve">роживання, харчування, </w:t>
      </w:r>
      <w:r w:rsidRPr="00DF38FB">
        <w:rPr>
          <w:bCs/>
          <w:sz w:val="28"/>
          <w:szCs w:val="28"/>
          <w:lang w:eastAsia="uk-UA"/>
        </w:rPr>
        <w:t xml:space="preserve">добові </w:t>
      </w:r>
      <w:r w:rsidRPr="00DF38FB">
        <w:rPr>
          <w:rStyle w:val="rvts0"/>
          <w:sz w:val="28"/>
          <w:szCs w:val="28"/>
        </w:rPr>
        <w:t>військовослужбовців Збройних Сил України;</w:t>
      </w:r>
    </w:p>
    <w:p w:rsidR="00564407" w:rsidRPr="00DF38FB" w:rsidRDefault="00564407" w:rsidP="00030C02">
      <w:pPr>
        <w:shd w:val="clear" w:color="auto" w:fill="FFFFFF"/>
        <w:suppressAutoHyphens/>
        <w:ind w:firstLine="714"/>
        <w:jc w:val="both"/>
        <w:rPr>
          <w:rStyle w:val="rvts0"/>
          <w:sz w:val="28"/>
          <w:szCs w:val="28"/>
        </w:rPr>
      </w:pPr>
      <w:r w:rsidRPr="00DF38FB">
        <w:rPr>
          <w:rStyle w:val="rvts0"/>
          <w:sz w:val="28"/>
          <w:szCs w:val="28"/>
        </w:rPr>
        <w:t>за рахунок</w:t>
      </w:r>
      <w:r w:rsidRPr="00DF38FB">
        <w:rPr>
          <w:sz w:val="28"/>
          <w:szCs w:val="28"/>
        </w:rPr>
        <w:t xml:space="preserve"> інших складових сектору безпеки і оборони України – забезпечення участі в навчанні власних сил і засобів</w:t>
      </w:r>
      <w:r w:rsidR="00F51C6A" w:rsidRPr="00DF38FB">
        <w:rPr>
          <w:sz w:val="28"/>
          <w:szCs w:val="28"/>
        </w:rPr>
        <w:t>;</w:t>
      </w:r>
    </w:p>
    <w:p w:rsidR="00952F05" w:rsidRPr="00DF38FB" w:rsidRDefault="00952F05" w:rsidP="00030C02">
      <w:pPr>
        <w:shd w:val="clear" w:color="auto" w:fill="FFFFFF"/>
        <w:ind w:firstLine="714"/>
        <w:jc w:val="both"/>
        <w:rPr>
          <w:rStyle w:val="rvts0"/>
          <w:sz w:val="28"/>
          <w:szCs w:val="28"/>
        </w:rPr>
      </w:pPr>
      <w:r w:rsidRPr="00DF38FB">
        <w:rPr>
          <w:rStyle w:val="rvts0"/>
          <w:sz w:val="28"/>
          <w:szCs w:val="28"/>
        </w:rPr>
        <w:t>за рахунок США</w:t>
      </w:r>
      <w:r w:rsidR="00DF0DDA" w:rsidRPr="00DF38FB">
        <w:rPr>
          <w:rStyle w:val="rvts0"/>
          <w:sz w:val="28"/>
          <w:szCs w:val="28"/>
        </w:rPr>
        <w:t xml:space="preserve"> та </w:t>
      </w:r>
      <w:r w:rsidR="00F61399" w:rsidRPr="00DF38FB">
        <w:rPr>
          <w:sz w:val="28"/>
          <w:szCs w:val="28"/>
        </w:rPr>
        <w:t xml:space="preserve">інших держав-членів НАТО та держав-учасниць </w:t>
      </w:r>
      <w:hyperlink r:id="rId10" w:tgtFrame="_blank" w:history="1">
        <w:r w:rsidR="00F61399" w:rsidRPr="00DF38FB">
          <w:rPr>
            <w:spacing w:val="5"/>
            <w:sz w:val="28"/>
            <w:szCs w:val="28"/>
          </w:rPr>
          <w:t>програми “Партнерство заради миру”</w:t>
        </w:r>
      </w:hyperlink>
      <w:r w:rsidRPr="00DF38FB">
        <w:rPr>
          <w:rStyle w:val="rvts0"/>
          <w:sz w:val="28"/>
          <w:szCs w:val="28"/>
        </w:rPr>
        <w:t xml:space="preserve"> – закупівля </w:t>
      </w:r>
      <w:r w:rsidRPr="00DF38FB">
        <w:rPr>
          <w:bCs/>
          <w:sz w:val="28"/>
          <w:szCs w:val="28"/>
        </w:rPr>
        <w:t>пально-мастильних матеріалів</w:t>
      </w:r>
      <w:r w:rsidRPr="00DF38FB">
        <w:rPr>
          <w:rStyle w:val="rvts0"/>
          <w:sz w:val="28"/>
          <w:szCs w:val="28"/>
        </w:rPr>
        <w:t xml:space="preserve">, </w:t>
      </w:r>
      <w:r w:rsidRPr="00DF38FB">
        <w:rPr>
          <w:sz w:val="28"/>
          <w:szCs w:val="28"/>
        </w:rPr>
        <w:t>забезпечення участі в навчанні власних сил і засобів</w:t>
      </w:r>
      <w:r w:rsidRPr="00DF38FB">
        <w:rPr>
          <w:rStyle w:val="rvts0"/>
          <w:sz w:val="28"/>
          <w:szCs w:val="28"/>
        </w:rPr>
        <w:t>.</w:t>
      </w:r>
    </w:p>
    <w:p w:rsidR="005A62F2" w:rsidRPr="00DF38FB" w:rsidRDefault="005A62F2" w:rsidP="00030C02">
      <w:pPr>
        <w:shd w:val="clear" w:color="auto" w:fill="FFFFFF"/>
        <w:ind w:firstLine="714"/>
        <w:jc w:val="both"/>
        <w:rPr>
          <w:b/>
          <w:sz w:val="28"/>
          <w:szCs w:val="28"/>
          <w:lang w:eastAsia="uk-UA"/>
        </w:rPr>
      </w:pPr>
    </w:p>
    <w:p w:rsidR="00B57EA3" w:rsidRPr="00DF38FB" w:rsidRDefault="00B57EA3" w:rsidP="00030C02">
      <w:pPr>
        <w:shd w:val="clear" w:color="auto" w:fill="FFFFFF"/>
        <w:ind w:firstLine="714"/>
        <w:jc w:val="both"/>
        <w:rPr>
          <w:sz w:val="28"/>
          <w:szCs w:val="28"/>
          <w:lang w:eastAsia="uk-UA"/>
        </w:rPr>
      </w:pPr>
      <w:r w:rsidRPr="00DF38FB">
        <w:rPr>
          <w:b/>
          <w:sz w:val="28"/>
          <w:szCs w:val="28"/>
          <w:lang w:eastAsia="uk-UA"/>
        </w:rPr>
        <w:t>2. Багатонаціональне навчання “Об’єднані</w:t>
      </w:r>
      <w:r w:rsidRPr="00DF38FB">
        <w:rPr>
          <w:sz w:val="28"/>
          <w:szCs w:val="28"/>
          <w:lang w:eastAsia="uk-UA"/>
        </w:rPr>
        <w:t xml:space="preserve"> </w:t>
      </w:r>
      <w:r w:rsidRPr="00DF38FB">
        <w:rPr>
          <w:b/>
          <w:sz w:val="28"/>
          <w:szCs w:val="28"/>
          <w:lang w:eastAsia="uk-UA"/>
        </w:rPr>
        <w:t>Зусилля – 2022”</w:t>
      </w:r>
    </w:p>
    <w:p w:rsidR="00B57EA3" w:rsidRPr="00DF38FB" w:rsidRDefault="00B57EA3" w:rsidP="00030C02">
      <w:pPr>
        <w:shd w:val="clear" w:color="auto" w:fill="FFFFFF"/>
        <w:ind w:firstLine="714"/>
        <w:jc w:val="both"/>
        <w:rPr>
          <w:rFonts w:eastAsia="Calibri"/>
          <w:sz w:val="28"/>
          <w:szCs w:val="28"/>
          <w:lang w:eastAsia="en-US"/>
        </w:rPr>
      </w:pPr>
    </w:p>
    <w:p w:rsidR="00B57EA3" w:rsidRPr="00DF38FB" w:rsidRDefault="00B57EA3" w:rsidP="00030C02">
      <w:pPr>
        <w:shd w:val="clear" w:color="auto" w:fill="FFFFFF"/>
        <w:ind w:firstLine="714"/>
        <w:jc w:val="both"/>
        <w:rPr>
          <w:sz w:val="28"/>
          <w:szCs w:val="28"/>
        </w:rPr>
      </w:pPr>
      <w:r w:rsidRPr="00DF38FB">
        <w:rPr>
          <w:rFonts w:eastAsia="Calibri"/>
          <w:b/>
          <w:sz w:val="28"/>
          <w:szCs w:val="28"/>
          <w:lang w:eastAsia="en-US"/>
        </w:rPr>
        <w:t>Тип:</w:t>
      </w:r>
      <w:r w:rsidRPr="00DF38FB">
        <w:rPr>
          <w:rFonts w:eastAsia="Calibri"/>
          <w:sz w:val="28"/>
          <w:szCs w:val="28"/>
          <w:lang w:eastAsia="en-US"/>
        </w:rPr>
        <w:t xml:space="preserve"> </w:t>
      </w:r>
      <w:r w:rsidRPr="00DF38FB">
        <w:rPr>
          <w:sz w:val="28"/>
          <w:szCs w:val="28"/>
          <w:lang w:eastAsia="uk-UA"/>
        </w:rPr>
        <w:t>тактичне навчання.</w:t>
      </w:r>
    </w:p>
    <w:p w:rsidR="00B57EA3" w:rsidRPr="00DF38FB" w:rsidRDefault="00B57EA3" w:rsidP="00030C02">
      <w:pPr>
        <w:shd w:val="clear" w:color="auto" w:fill="FFFFFF"/>
        <w:ind w:right="51" w:firstLine="714"/>
        <w:jc w:val="both"/>
        <w:rPr>
          <w:sz w:val="28"/>
          <w:szCs w:val="28"/>
          <w:lang w:eastAsia="uk-UA"/>
        </w:rPr>
      </w:pPr>
      <w:r w:rsidRPr="00DF38FB">
        <w:rPr>
          <w:rFonts w:eastAsia="Calibri"/>
          <w:b/>
          <w:sz w:val="28"/>
          <w:szCs w:val="28"/>
          <w:lang w:eastAsia="en-US"/>
        </w:rPr>
        <w:t>Район проведення:</w:t>
      </w:r>
      <w:r w:rsidRPr="00DF38FB">
        <w:rPr>
          <w:rFonts w:eastAsia="Calibri"/>
          <w:sz w:val="28"/>
          <w:szCs w:val="28"/>
          <w:lang w:eastAsia="en-US"/>
        </w:rPr>
        <w:t xml:space="preserve"> </w:t>
      </w:r>
      <w:r w:rsidR="005A62F2" w:rsidRPr="00DF38FB">
        <w:rPr>
          <w:sz w:val="28"/>
          <w:szCs w:val="28"/>
          <w:lang w:eastAsia="uk-UA"/>
        </w:rPr>
        <w:t xml:space="preserve">Міжнародний центр миротворчості та безпеки </w:t>
      </w:r>
      <w:r w:rsidR="00B60E2B" w:rsidRPr="00DF38FB">
        <w:rPr>
          <w:sz w:val="28"/>
          <w:szCs w:val="28"/>
          <w:lang w:eastAsia="uk-UA"/>
        </w:rPr>
        <w:br/>
      </w:r>
      <w:r w:rsidR="005A62F2" w:rsidRPr="00DF38FB">
        <w:rPr>
          <w:sz w:val="28"/>
          <w:szCs w:val="28"/>
          <w:lang w:eastAsia="uk-UA"/>
        </w:rPr>
        <w:t xml:space="preserve">(с. Старичі, Яворівський р-н, Львівська обл.), 235 міжвидовий центр підготовки підрозділів (с. Михайлівка, Миколаївська обл.), 241 загальновійськовий полігон (м. Олешки, Херсонська обл.), 233 загальновійськовий полігон (с. Мала Любаша, Рівненська обл.), </w:t>
      </w:r>
      <w:r w:rsidR="005A62F2" w:rsidRPr="00DF38FB">
        <w:rPr>
          <w:sz w:val="28"/>
          <w:szCs w:val="28"/>
        </w:rPr>
        <w:t>242</w:t>
      </w:r>
      <w:r w:rsidR="005A62F2" w:rsidRPr="00DF38FB">
        <w:rPr>
          <w:sz w:val="28"/>
          <w:szCs w:val="28"/>
          <w:lang w:eastAsia="uk-UA"/>
        </w:rPr>
        <w:t xml:space="preserve"> загальновійськовий полігон (смт Гончарівське, Чернігівська обл.), 202 авіаційний полігон (с. </w:t>
      </w:r>
      <w:hyperlink r:id="rId11" w:tooltip="Поворськ" w:history="1">
        <w:r w:rsidR="005A62F2" w:rsidRPr="00DF38FB">
          <w:rPr>
            <w:sz w:val="28"/>
            <w:szCs w:val="28"/>
            <w:lang w:eastAsia="uk-UA"/>
          </w:rPr>
          <w:t>Поворськ</w:t>
        </w:r>
      </w:hyperlink>
      <w:r w:rsidR="005A62F2" w:rsidRPr="00DF38FB">
        <w:rPr>
          <w:sz w:val="28"/>
          <w:szCs w:val="28"/>
          <w:lang w:eastAsia="uk-UA"/>
        </w:rPr>
        <w:t>, </w:t>
      </w:r>
      <w:hyperlink r:id="rId12" w:tooltip="Волинська область" w:history="1">
        <w:r w:rsidR="005A62F2" w:rsidRPr="00DF38FB">
          <w:rPr>
            <w:sz w:val="28"/>
            <w:szCs w:val="28"/>
            <w:lang w:eastAsia="uk-UA"/>
          </w:rPr>
          <w:t>Волинська обл.</w:t>
        </w:r>
      </w:hyperlink>
      <w:r w:rsidR="005A62F2" w:rsidRPr="00DF38FB">
        <w:rPr>
          <w:sz w:val="28"/>
          <w:szCs w:val="28"/>
          <w:lang w:eastAsia="uk-UA"/>
        </w:rPr>
        <w:t xml:space="preserve">), </w:t>
      </w:r>
      <w:r w:rsidR="00B60E2B" w:rsidRPr="00DF38FB">
        <w:rPr>
          <w:sz w:val="28"/>
          <w:szCs w:val="28"/>
          <w:lang w:eastAsia="uk-UA"/>
        </w:rPr>
        <w:br/>
      </w:r>
      <w:r w:rsidR="005A62F2" w:rsidRPr="00DF38FB">
        <w:rPr>
          <w:sz w:val="28"/>
          <w:szCs w:val="28"/>
          <w:lang w:eastAsia="uk-UA"/>
        </w:rPr>
        <w:t xml:space="preserve">37 загальновійськовий полігон (с. Тетерівка, Житомирська обл.), військовий полігон (с. Урзуф, Запорізька обл.), </w:t>
      </w:r>
      <w:r w:rsidR="005A62F2" w:rsidRPr="00DF38FB">
        <w:rPr>
          <w:sz w:val="28"/>
          <w:szCs w:val="28"/>
        </w:rPr>
        <w:t xml:space="preserve">акваторії Чорного та  Азовського  морів, військово-морська база “Південь”, причали Одеського морського торговельного порту, морського торговельного порту “Південний”, порту </w:t>
      </w:r>
      <w:r w:rsidR="00B60E2B" w:rsidRPr="00DF38FB">
        <w:rPr>
          <w:sz w:val="28"/>
          <w:szCs w:val="28"/>
        </w:rPr>
        <w:br/>
      </w:r>
      <w:r w:rsidR="005A62F2" w:rsidRPr="00DF38FB">
        <w:rPr>
          <w:sz w:val="28"/>
          <w:szCs w:val="28"/>
        </w:rPr>
        <w:t>м. Ізмаїл, військовий порт м. Очаків (Миколаївська обл.), о. Первомайський,  о. Зміїний, о. Тендрівська коса,</w:t>
      </w:r>
      <w:r w:rsidR="005A62F2" w:rsidRPr="00DF38FB">
        <w:rPr>
          <w:sz w:val="28"/>
          <w:szCs w:val="28"/>
          <w:lang w:eastAsia="uk-UA"/>
        </w:rPr>
        <w:t xml:space="preserve"> </w:t>
      </w:r>
      <w:r w:rsidR="005A62F2" w:rsidRPr="00DF38FB">
        <w:rPr>
          <w:sz w:val="28"/>
          <w:szCs w:val="28"/>
        </w:rPr>
        <w:t xml:space="preserve"> річки Дніпро, Південний Буг, Дунай та їх гирла, </w:t>
      </w:r>
      <w:r w:rsidR="00CC0160" w:rsidRPr="00DF38FB">
        <w:rPr>
          <w:rStyle w:val="rvts0"/>
          <w:sz w:val="28"/>
          <w:szCs w:val="28"/>
        </w:rPr>
        <w:t>військові аеродроми “Шкільний” (м. Одеса), “Кульбакіно”</w:t>
      </w:r>
      <w:r w:rsidR="005F2E60" w:rsidRPr="00DF38FB">
        <w:rPr>
          <w:rStyle w:val="rvts0"/>
          <w:sz w:val="28"/>
          <w:szCs w:val="28"/>
        </w:rPr>
        <w:t xml:space="preserve"> </w:t>
      </w:r>
      <w:r w:rsidR="005F2E60" w:rsidRPr="00DF38FB">
        <w:rPr>
          <w:rStyle w:val="rvts0"/>
          <w:sz w:val="28"/>
          <w:szCs w:val="28"/>
        </w:rPr>
        <w:br/>
      </w:r>
      <w:r w:rsidR="00CC0160" w:rsidRPr="00DF38FB">
        <w:rPr>
          <w:rStyle w:val="rvts0"/>
          <w:sz w:val="28"/>
          <w:szCs w:val="28"/>
        </w:rPr>
        <w:t>(м. Миколаїв), “Чорнобаївка” (м. Херсон</w:t>
      </w:r>
      <w:r w:rsidR="00CC0160" w:rsidRPr="00DF38FB">
        <w:rPr>
          <w:sz w:val="28"/>
          <w:szCs w:val="28"/>
        </w:rPr>
        <w:t>), “Канатове” (м. Кропивницький), “Вінниця” (с. Гавришівка</w:t>
      </w:r>
      <w:r w:rsidR="0081704D" w:rsidRPr="00DF38FB">
        <w:rPr>
          <w:sz w:val="28"/>
          <w:szCs w:val="28"/>
        </w:rPr>
        <w:t xml:space="preserve">, </w:t>
      </w:r>
      <w:r w:rsidR="00CC0160" w:rsidRPr="00DF38FB">
        <w:rPr>
          <w:sz w:val="28"/>
          <w:szCs w:val="28"/>
        </w:rPr>
        <w:t xml:space="preserve">Вінницька обл.), </w:t>
      </w:r>
      <w:r w:rsidR="0081704D" w:rsidRPr="00DF38FB">
        <w:rPr>
          <w:rStyle w:val="rvts0"/>
          <w:sz w:val="28"/>
          <w:szCs w:val="28"/>
        </w:rPr>
        <w:t xml:space="preserve">“Озерне” (с. Озерне, </w:t>
      </w:r>
      <w:r w:rsidR="005F2E60" w:rsidRPr="00DF38FB">
        <w:rPr>
          <w:rStyle w:val="rvts0"/>
          <w:sz w:val="28"/>
          <w:szCs w:val="28"/>
        </w:rPr>
        <w:br/>
      </w:r>
      <w:r w:rsidR="0081704D" w:rsidRPr="00DF38FB">
        <w:rPr>
          <w:rStyle w:val="rvts0"/>
          <w:sz w:val="28"/>
          <w:szCs w:val="28"/>
        </w:rPr>
        <w:t xml:space="preserve">Житомирська обл.), </w:t>
      </w:r>
      <w:r w:rsidR="005A62F2" w:rsidRPr="00DF38FB">
        <w:rPr>
          <w:sz w:val="28"/>
          <w:szCs w:val="28"/>
          <w:lang w:eastAsia="uk-UA"/>
        </w:rPr>
        <w:t xml:space="preserve">інші військові частини, полігони, аеродроми та посадкові майданчики Збройних Сил України, міжнародні аеропорти України </w:t>
      </w:r>
      <w:r w:rsidR="005A62F2" w:rsidRPr="00DF38FB">
        <w:rPr>
          <w:sz w:val="28"/>
          <w:szCs w:val="28"/>
        </w:rPr>
        <w:t>(м. Івано-Франківськ, м. Бориспіль, м. Львів, м. Миколаїв, м. Одеса)</w:t>
      </w:r>
    </w:p>
    <w:p w:rsidR="00B57EA3" w:rsidRPr="00DF38FB" w:rsidRDefault="00B57EA3" w:rsidP="00030C02">
      <w:pPr>
        <w:shd w:val="clear" w:color="auto" w:fill="FFFFFF"/>
        <w:ind w:firstLine="714"/>
        <w:jc w:val="both"/>
        <w:rPr>
          <w:rFonts w:eastAsia="Calibri"/>
          <w:b/>
          <w:sz w:val="28"/>
          <w:szCs w:val="28"/>
          <w:lang w:eastAsia="en-US"/>
        </w:rPr>
      </w:pPr>
      <w:r w:rsidRPr="00DF38FB">
        <w:rPr>
          <w:rFonts w:eastAsia="Calibri"/>
          <w:b/>
          <w:sz w:val="28"/>
          <w:szCs w:val="28"/>
          <w:lang w:eastAsia="en-US"/>
        </w:rPr>
        <w:t>Завдання:</w:t>
      </w:r>
    </w:p>
    <w:p w:rsidR="002E4311" w:rsidRPr="00DF38FB" w:rsidRDefault="002E4311" w:rsidP="002E4311">
      <w:pPr>
        <w:ind w:right="51" w:firstLine="714"/>
        <w:jc w:val="both"/>
        <w:rPr>
          <w:rFonts w:ascii="Calibri" w:hAnsi="Calibri"/>
          <w:color w:val="000000"/>
          <w:sz w:val="28"/>
          <w:szCs w:val="28"/>
        </w:rPr>
      </w:pPr>
      <w:r w:rsidRPr="00DF38FB">
        <w:rPr>
          <w:color w:val="000000"/>
          <w:sz w:val="28"/>
          <w:szCs w:val="28"/>
        </w:rPr>
        <w:t xml:space="preserve">підвищення рівня взаємосумісності </w:t>
      </w:r>
      <w:r w:rsidR="00BB3146" w:rsidRPr="00DF38FB">
        <w:rPr>
          <w:color w:val="000000"/>
          <w:sz w:val="28"/>
          <w:szCs w:val="28"/>
        </w:rPr>
        <w:t xml:space="preserve">підрозділів </w:t>
      </w:r>
      <w:r w:rsidRPr="00DF38FB">
        <w:rPr>
          <w:color w:val="000000"/>
          <w:sz w:val="28"/>
          <w:szCs w:val="28"/>
        </w:rPr>
        <w:t xml:space="preserve">національних </w:t>
      </w:r>
      <w:r w:rsidRPr="00DF38FB">
        <w:rPr>
          <w:bCs/>
          <w:color w:val="000000"/>
          <w:sz w:val="28"/>
          <w:szCs w:val="28"/>
          <w:lang w:eastAsia="ar-SA"/>
        </w:rPr>
        <w:t xml:space="preserve">збройних сил </w:t>
      </w:r>
      <w:r w:rsidRPr="00DF38FB">
        <w:rPr>
          <w:color w:val="000000"/>
          <w:sz w:val="28"/>
          <w:szCs w:val="28"/>
        </w:rPr>
        <w:t>з підрозділами держав-членів НАТО під час спільних дій;</w:t>
      </w:r>
    </w:p>
    <w:p w:rsidR="00524CBD" w:rsidRPr="00DF38FB" w:rsidRDefault="00524CBD" w:rsidP="00030C02">
      <w:pPr>
        <w:shd w:val="clear" w:color="auto" w:fill="FFFFFF"/>
        <w:tabs>
          <w:tab w:val="left" w:pos="7088"/>
        </w:tabs>
        <w:ind w:right="51" w:firstLine="714"/>
        <w:jc w:val="both"/>
        <w:rPr>
          <w:sz w:val="28"/>
          <w:szCs w:val="28"/>
        </w:rPr>
      </w:pPr>
      <w:r w:rsidRPr="00DF38FB">
        <w:rPr>
          <w:sz w:val="28"/>
          <w:szCs w:val="28"/>
        </w:rPr>
        <w:t xml:space="preserve">набуття спроможностей силами (військами) під час проведення операції сил оборони; </w:t>
      </w:r>
    </w:p>
    <w:p w:rsidR="00431F4E" w:rsidRPr="00DF38FB" w:rsidRDefault="00574748" w:rsidP="00030C02">
      <w:pPr>
        <w:shd w:val="clear" w:color="auto" w:fill="FFFFFF"/>
        <w:tabs>
          <w:tab w:val="left" w:pos="7088"/>
        </w:tabs>
        <w:ind w:right="51" w:firstLine="714"/>
        <w:jc w:val="both"/>
        <w:rPr>
          <w:sz w:val="28"/>
          <w:szCs w:val="28"/>
        </w:rPr>
      </w:pPr>
      <w:r w:rsidRPr="00DF38FB">
        <w:rPr>
          <w:sz w:val="28"/>
          <w:szCs w:val="28"/>
        </w:rPr>
        <w:lastRenderedPageBreak/>
        <w:t xml:space="preserve">підготовка багатонаціональних сил </w:t>
      </w:r>
      <w:r w:rsidR="00F34EA0" w:rsidRPr="00DF38FB">
        <w:rPr>
          <w:sz w:val="28"/>
          <w:szCs w:val="28"/>
        </w:rPr>
        <w:t xml:space="preserve">в інтересах оборонних (наступальних) дій, </w:t>
      </w:r>
      <w:r w:rsidR="00431F4E" w:rsidRPr="00DF38FB">
        <w:rPr>
          <w:sz w:val="28"/>
          <w:szCs w:val="28"/>
        </w:rPr>
        <w:t xml:space="preserve">стабілізації обстановки у </w:t>
      </w:r>
      <w:r w:rsidRPr="00DF38FB">
        <w:rPr>
          <w:sz w:val="28"/>
          <w:szCs w:val="28"/>
        </w:rPr>
        <w:t xml:space="preserve">кризовому регіоні </w:t>
      </w:r>
      <w:r w:rsidR="00431F4E" w:rsidRPr="00DF38FB">
        <w:rPr>
          <w:sz w:val="28"/>
          <w:szCs w:val="28"/>
        </w:rPr>
        <w:t xml:space="preserve">сухопутних (морських) операційних зон; </w:t>
      </w:r>
    </w:p>
    <w:p w:rsidR="00574748" w:rsidRPr="00DF38FB" w:rsidRDefault="00574748" w:rsidP="00030C02">
      <w:pPr>
        <w:shd w:val="clear" w:color="auto" w:fill="FFFFFF"/>
        <w:tabs>
          <w:tab w:val="left" w:pos="7088"/>
        </w:tabs>
        <w:ind w:right="51" w:firstLine="714"/>
        <w:jc w:val="both"/>
        <w:rPr>
          <w:sz w:val="28"/>
          <w:szCs w:val="28"/>
        </w:rPr>
      </w:pPr>
      <w:r w:rsidRPr="00DF38FB">
        <w:rPr>
          <w:sz w:val="28"/>
          <w:szCs w:val="28"/>
        </w:rPr>
        <w:t xml:space="preserve">відпрацювання за стандартами НАТО дій багатонаціональних штабів та </w:t>
      </w:r>
      <w:r w:rsidR="002A60BF" w:rsidRPr="00DF38FB">
        <w:rPr>
          <w:sz w:val="28"/>
          <w:szCs w:val="28"/>
        </w:rPr>
        <w:t xml:space="preserve">підрозділів </w:t>
      </w:r>
      <w:r w:rsidRPr="00DF38FB">
        <w:rPr>
          <w:sz w:val="28"/>
          <w:szCs w:val="28"/>
        </w:rPr>
        <w:t xml:space="preserve">під час планування і проведення </w:t>
      </w:r>
      <w:r w:rsidR="002A60BF" w:rsidRPr="00DF38FB">
        <w:rPr>
          <w:sz w:val="28"/>
          <w:szCs w:val="28"/>
        </w:rPr>
        <w:t>операції сил оборони</w:t>
      </w:r>
      <w:r w:rsidRPr="00DF38FB">
        <w:rPr>
          <w:sz w:val="28"/>
          <w:szCs w:val="28"/>
        </w:rPr>
        <w:t>.</w:t>
      </w:r>
    </w:p>
    <w:p w:rsidR="00B57EA3" w:rsidRPr="00DF38FB" w:rsidRDefault="00B57EA3" w:rsidP="00030C02">
      <w:pPr>
        <w:shd w:val="clear" w:color="auto" w:fill="FFFFFF"/>
        <w:ind w:firstLine="714"/>
        <w:contextualSpacing/>
        <w:jc w:val="both"/>
        <w:rPr>
          <w:rFonts w:eastAsia="Calibri"/>
          <w:sz w:val="28"/>
          <w:szCs w:val="28"/>
          <w:lang w:eastAsia="en-US"/>
        </w:rPr>
      </w:pPr>
      <w:r w:rsidRPr="00DF38FB">
        <w:rPr>
          <w:rFonts w:eastAsia="Calibri"/>
          <w:b/>
          <w:sz w:val="28"/>
          <w:szCs w:val="28"/>
          <w:lang w:eastAsia="en-US"/>
        </w:rPr>
        <w:t>Загальна чисельність сил, озброєння та військової техніки:</w:t>
      </w:r>
      <w:r w:rsidRPr="00DF38FB">
        <w:rPr>
          <w:rFonts w:eastAsia="Calibri"/>
          <w:sz w:val="28"/>
          <w:szCs w:val="28"/>
          <w:lang w:eastAsia="en-US"/>
        </w:rPr>
        <w:t xml:space="preserve"> </w:t>
      </w:r>
    </w:p>
    <w:p w:rsidR="00473B31" w:rsidRPr="00DF38FB" w:rsidRDefault="00473B31" w:rsidP="00030C02">
      <w:pPr>
        <w:shd w:val="clear" w:color="auto" w:fill="FFFFFF"/>
        <w:tabs>
          <w:tab w:val="left" w:pos="7088"/>
        </w:tabs>
        <w:ind w:right="51" w:firstLine="714"/>
        <w:jc w:val="both"/>
        <w:rPr>
          <w:sz w:val="28"/>
          <w:szCs w:val="28"/>
        </w:rPr>
      </w:pPr>
      <w:r w:rsidRPr="00DF38FB">
        <w:rPr>
          <w:sz w:val="28"/>
          <w:szCs w:val="28"/>
        </w:rPr>
        <w:t xml:space="preserve">до 12500 військовослужбовців, до 70 кораблів (катерів та суден), </w:t>
      </w:r>
      <w:r w:rsidR="00FE1EC3">
        <w:rPr>
          <w:sz w:val="28"/>
          <w:szCs w:val="28"/>
        </w:rPr>
        <w:br/>
      </w:r>
      <w:r w:rsidRPr="00DF38FB">
        <w:rPr>
          <w:sz w:val="28"/>
          <w:szCs w:val="28"/>
        </w:rPr>
        <w:t>до 90 літаків і вертольотів.</w:t>
      </w:r>
    </w:p>
    <w:p w:rsidR="00473B31" w:rsidRPr="00DF38FB" w:rsidRDefault="00473B31" w:rsidP="00030C02">
      <w:pPr>
        <w:shd w:val="clear" w:color="auto" w:fill="FFFFFF"/>
        <w:tabs>
          <w:tab w:val="left" w:pos="7088"/>
        </w:tabs>
        <w:ind w:right="51" w:firstLine="714"/>
        <w:jc w:val="both"/>
        <w:rPr>
          <w:sz w:val="28"/>
          <w:szCs w:val="28"/>
        </w:rPr>
      </w:pPr>
      <w:r w:rsidRPr="00DF38FB">
        <w:rPr>
          <w:sz w:val="28"/>
          <w:szCs w:val="28"/>
        </w:rPr>
        <w:t>Від Збройних Сил України до 9000 військовослужбовців з озброєнням і військовою технікою, до 20 кораблів (катерів та суден), до 30 літаків і вертольотів.</w:t>
      </w:r>
    </w:p>
    <w:p w:rsidR="00473B31" w:rsidRPr="00DF38FB" w:rsidRDefault="00473B31" w:rsidP="00030C02">
      <w:pPr>
        <w:shd w:val="clear" w:color="auto" w:fill="FFFFFF"/>
        <w:tabs>
          <w:tab w:val="left" w:pos="7088"/>
        </w:tabs>
        <w:ind w:right="51" w:firstLine="714"/>
        <w:jc w:val="both"/>
        <w:rPr>
          <w:sz w:val="28"/>
          <w:szCs w:val="28"/>
        </w:rPr>
      </w:pPr>
      <w:r w:rsidRPr="00DF38FB">
        <w:rPr>
          <w:sz w:val="28"/>
          <w:szCs w:val="28"/>
        </w:rPr>
        <w:t>Від Збройних Сил Сполучених Штатів Америки до 1000 військовослужбовців з озброєнням і військовою технікою, до 10 кораблів (катерів та суден), до 20 літаків і вертольотів.</w:t>
      </w:r>
    </w:p>
    <w:p w:rsidR="00473B31" w:rsidRPr="00DF38FB" w:rsidRDefault="00473B31" w:rsidP="00030C02">
      <w:pPr>
        <w:shd w:val="clear" w:color="auto" w:fill="FFFFFF"/>
        <w:tabs>
          <w:tab w:val="left" w:pos="7088"/>
        </w:tabs>
        <w:ind w:right="51" w:firstLine="714"/>
        <w:jc w:val="both"/>
        <w:rPr>
          <w:sz w:val="28"/>
          <w:szCs w:val="28"/>
        </w:rPr>
      </w:pPr>
      <w:r w:rsidRPr="00DF38FB">
        <w:rPr>
          <w:sz w:val="28"/>
          <w:szCs w:val="28"/>
        </w:rPr>
        <w:t xml:space="preserve">Від збройних сил держав-членів НАТО та держав-учасниць </w:t>
      </w:r>
      <w:hyperlink r:id="rId13" w:tgtFrame="_blank" w:history="1">
        <w:r w:rsidRPr="00DF38FB">
          <w:rPr>
            <w:sz w:val="28"/>
            <w:szCs w:val="28"/>
          </w:rPr>
          <w:t>програми “Партнерство заради миру”</w:t>
        </w:r>
      </w:hyperlink>
      <w:r w:rsidRPr="00DF38FB">
        <w:rPr>
          <w:sz w:val="28"/>
          <w:szCs w:val="28"/>
        </w:rPr>
        <w:t xml:space="preserve"> до 2500 військовослужбовців з озброєнням і військовою технікою, до 40 кораблів (катерів та суден), до 40 літаків і вертольотів.</w:t>
      </w:r>
    </w:p>
    <w:p w:rsidR="00F8220B" w:rsidRPr="00DF38FB" w:rsidRDefault="00860413" w:rsidP="00030C02">
      <w:pPr>
        <w:shd w:val="clear" w:color="auto" w:fill="FFFFFF"/>
        <w:tabs>
          <w:tab w:val="left" w:pos="7088"/>
        </w:tabs>
        <w:ind w:firstLine="714"/>
        <w:jc w:val="both"/>
        <w:rPr>
          <w:i/>
          <w:sz w:val="28"/>
          <w:szCs w:val="28"/>
          <w:lang w:eastAsia="uk-UA"/>
        </w:rPr>
      </w:pPr>
      <w:r w:rsidRPr="00DF38FB">
        <w:rPr>
          <w:i/>
          <w:sz w:val="28"/>
          <w:szCs w:val="28"/>
          <w:lang w:eastAsia="uk-UA"/>
        </w:rPr>
        <w:t>Примітка. До участі у багатонаціональному навчанні можуть залучатися в установленому порядку підрозділи інших складових сектору безпеки і оборони України за рахунок і в межах затверджених для них бюджетних призначень на 2022 рік.</w:t>
      </w:r>
    </w:p>
    <w:p w:rsidR="00B57EA3" w:rsidRPr="00DF38FB" w:rsidRDefault="00B57EA3" w:rsidP="00030C02">
      <w:pPr>
        <w:shd w:val="clear" w:color="auto" w:fill="FFFFFF"/>
        <w:tabs>
          <w:tab w:val="left" w:pos="7088"/>
        </w:tabs>
        <w:ind w:firstLine="714"/>
        <w:jc w:val="both"/>
        <w:rPr>
          <w:rFonts w:eastAsia="Calibri"/>
          <w:sz w:val="28"/>
          <w:szCs w:val="28"/>
          <w:lang w:eastAsia="en-US"/>
        </w:rPr>
      </w:pPr>
      <w:r w:rsidRPr="00DF38FB">
        <w:rPr>
          <w:rFonts w:eastAsia="Calibri"/>
          <w:b/>
          <w:sz w:val="28"/>
          <w:szCs w:val="28"/>
          <w:lang w:eastAsia="en-US"/>
        </w:rPr>
        <w:t>Строк проведення:</w:t>
      </w:r>
      <w:r w:rsidR="00182C20" w:rsidRPr="00DF38FB">
        <w:rPr>
          <w:rFonts w:eastAsia="Calibri"/>
          <w:sz w:val="28"/>
          <w:szCs w:val="28"/>
          <w:lang w:eastAsia="en-US"/>
        </w:rPr>
        <w:t xml:space="preserve"> до 45 діб, </w:t>
      </w:r>
      <w:r w:rsidR="00137CC3" w:rsidRPr="00DF38FB">
        <w:rPr>
          <w:rFonts w:eastAsia="Calibri"/>
          <w:sz w:val="28"/>
          <w:szCs w:val="28"/>
          <w:lang w:eastAsia="en-US"/>
        </w:rPr>
        <w:t xml:space="preserve">лютий </w:t>
      </w:r>
      <w:r w:rsidRPr="00DF38FB">
        <w:rPr>
          <w:rFonts w:eastAsia="Calibri"/>
          <w:sz w:val="28"/>
          <w:szCs w:val="28"/>
          <w:lang w:eastAsia="en-US"/>
        </w:rPr>
        <w:t xml:space="preserve">– </w:t>
      </w:r>
      <w:r w:rsidR="00551FDF" w:rsidRPr="00DF38FB">
        <w:rPr>
          <w:rFonts w:eastAsia="Calibri"/>
          <w:sz w:val="28"/>
          <w:szCs w:val="28"/>
          <w:lang w:eastAsia="en-US"/>
        </w:rPr>
        <w:t xml:space="preserve">грудень </w:t>
      </w:r>
      <w:r w:rsidRPr="00DF38FB">
        <w:rPr>
          <w:rFonts w:eastAsia="Calibri"/>
          <w:sz w:val="28"/>
          <w:szCs w:val="28"/>
          <w:lang w:eastAsia="en-US"/>
        </w:rPr>
        <w:t>2022 року.</w:t>
      </w:r>
    </w:p>
    <w:p w:rsidR="00B57EA3" w:rsidRPr="00DF38FB" w:rsidRDefault="00B57EA3" w:rsidP="00030C02">
      <w:pPr>
        <w:shd w:val="clear" w:color="auto" w:fill="FFFFFF"/>
        <w:ind w:firstLine="714"/>
        <w:jc w:val="both"/>
        <w:rPr>
          <w:rFonts w:eastAsia="Calibri"/>
          <w:b/>
          <w:sz w:val="28"/>
          <w:szCs w:val="28"/>
          <w:lang w:eastAsia="en-US"/>
        </w:rPr>
      </w:pPr>
      <w:r w:rsidRPr="00DF38FB">
        <w:rPr>
          <w:rFonts w:eastAsia="Calibri"/>
          <w:b/>
          <w:sz w:val="28"/>
          <w:szCs w:val="28"/>
          <w:lang w:eastAsia="en-US"/>
        </w:rPr>
        <w:t xml:space="preserve">Фінансування навчань: </w:t>
      </w:r>
    </w:p>
    <w:p w:rsidR="007D4511" w:rsidRPr="00DF38FB" w:rsidRDefault="007D4511" w:rsidP="00030C02">
      <w:pPr>
        <w:shd w:val="clear" w:color="auto" w:fill="FFFFFF"/>
        <w:ind w:right="51" w:firstLine="714"/>
        <w:jc w:val="both"/>
        <w:rPr>
          <w:rFonts w:eastAsia="Calibri"/>
          <w:sz w:val="28"/>
          <w:szCs w:val="28"/>
          <w:lang w:eastAsia="en-US"/>
        </w:rPr>
      </w:pPr>
      <w:r w:rsidRPr="00DF38FB">
        <w:rPr>
          <w:rFonts w:eastAsia="Calibri"/>
          <w:sz w:val="28"/>
          <w:szCs w:val="28"/>
          <w:lang w:eastAsia="en-US"/>
        </w:rPr>
        <w:t xml:space="preserve">за рахунок України – підготовка матеріально-технічної бази визначених полігонів, </w:t>
      </w:r>
      <w:r w:rsidRPr="00DF38FB">
        <w:rPr>
          <w:bCs/>
          <w:sz w:val="28"/>
          <w:szCs w:val="28"/>
          <w:lang w:eastAsia="uk-UA"/>
        </w:rPr>
        <w:t xml:space="preserve">закупівля пально-мастильних матеріалів, </w:t>
      </w:r>
      <w:r w:rsidR="00191028" w:rsidRPr="00DF38FB">
        <w:rPr>
          <w:spacing w:val="5"/>
          <w:sz w:val="28"/>
          <w:szCs w:val="28"/>
        </w:rPr>
        <w:t xml:space="preserve">сплата митно-брокерських послуг для митного оформлення тимчасового ввезення на територію України та вивезення з території </w:t>
      </w:r>
      <w:r w:rsidR="00191028" w:rsidRPr="00DF38FB">
        <w:rPr>
          <w:sz w:val="28"/>
          <w:szCs w:val="28"/>
        </w:rPr>
        <w:t>України військової техніки та майна збройних сил іноземних держав</w:t>
      </w:r>
      <w:r w:rsidRPr="00DF38FB">
        <w:rPr>
          <w:spacing w:val="5"/>
          <w:sz w:val="28"/>
          <w:szCs w:val="28"/>
        </w:rPr>
        <w:t xml:space="preserve">, </w:t>
      </w:r>
      <w:r w:rsidRPr="00DF38FB">
        <w:rPr>
          <w:bCs/>
          <w:sz w:val="28"/>
          <w:szCs w:val="28"/>
          <w:lang w:eastAsia="uk-UA"/>
        </w:rPr>
        <w:t>транспортування до місця проведення навчання і у зворотному напрямку, п</w:t>
      </w:r>
      <w:r w:rsidRPr="00DF38FB">
        <w:rPr>
          <w:sz w:val="28"/>
          <w:szCs w:val="28"/>
          <w:lang w:eastAsia="uk-UA"/>
        </w:rPr>
        <w:t xml:space="preserve">роживання, </w:t>
      </w:r>
      <w:r w:rsidRPr="00DF38FB">
        <w:rPr>
          <w:rFonts w:eastAsia="Calibri"/>
          <w:sz w:val="28"/>
          <w:szCs w:val="28"/>
          <w:lang w:eastAsia="en-US"/>
        </w:rPr>
        <w:t>харчування, добові військовослужбовців Збройних Сил України, підтримка Україною як державою, що приймає, держав учасниць навчання в рамках чинних міжнарод</w:t>
      </w:r>
      <w:r w:rsidR="00D5546C" w:rsidRPr="00DF38FB">
        <w:rPr>
          <w:rFonts w:eastAsia="Calibri"/>
          <w:sz w:val="28"/>
          <w:szCs w:val="28"/>
          <w:lang w:eastAsia="en-US"/>
        </w:rPr>
        <w:t>них договорів</w:t>
      </w:r>
      <w:r w:rsidRPr="00DF38FB">
        <w:rPr>
          <w:rFonts w:eastAsia="Calibri"/>
          <w:sz w:val="28"/>
          <w:szCs w:val="28"/>
          <w:lang w:eastAsia="en-US"/>
        </w:rPr>
        <w:t>;</w:t>
      </w:r>
    </w:p>
    <w:p w:rsidR="007B6B2B" w:rsidRPr="00DF38FB" w:rsidRDefault="007B6B2B" w:rsidP="00030C02">
      <w:pPr>
        <w:shd w:val="clear" w:color="auto" w:fill="FFFFFF"/>
        <w:suppressAutoHyphens/>
        <w:ind w:firstLine="714"/>
        <w:jc w:val="both"/>
        <w:rPr>
          <w:rStyle w:val="rvts0"/>
          <w:sz w:val="28"/>
          <w:szCs w:val="28"/>
        </w:rPr>
      </w:pPr>
      <w:r w:rsidRPr="00DF38FB">
        <w:rPr>
          <w:rStyle w:val="rvts0"/>
          <w:sz w:val="28"/>
          <w:szCs w:val="28"/>
        </w:rPr>
        <w:t>за рахунок</w:t>
      </w:r>
      <w:r w:rsidRPr="00DF38FB">
        <w:rPr>
          <w:sz w:val="28"/>
          <w:szCs w:val="28"/>
        </w:rPr>
        <w:t xml:space="preserve"> інших складових сектору безпеки і оборони України – забезпечення участі в навчанні власних сил і засобів;</w:t>
      </w:r>
    </w:p>
    <w:p w:rsidR="007D4511" w:rsidRPr="00DF38FB" w:rsidRDefault="007D4511" w:rsidP="00030C02">
      <w:pPr>
        <w:shd w:val="clear" w:color="auto" w:fill="FFFFFF"/>
        <w:ind w:right="51" w:firstLine="714"/>
        <w:jc w:val="both"/>
        <w:rPr>
          <w:rFonts w:eastAsia="Calibri"/>
          <w:sz w:val="28"/>
          <w:szCs w:val="28"/>
          <w:lang w:eastAsia="en-US"/>
        </w:rPr>
      </w:pPr>
      <w:r w:rsidRPr="00DF38FB">
        <w:rPr>
          <w:rStyle w:val="rvts0"/>
          <w:sz w:val="28"/>
          <w:szCs w:val="28"/>
        </w:rPr>
        <w:t>за рахунок США</w:t>
      </w:r>
      <w:r w:rsidR="00DF0DDA" w:rsidRPr="00DF38FB">
        <w:rPr>
          <w:rStyle w:val="rvts0"/>
          <w:sz w:val="28"/>
          <w:szCs w:val="28"/>
        </w:rPr>
        <w:t xml:space="preserve"> та</w:t>
      </w:r>
      <w:r w:rsidRPr="00DF38FB">
        <w:rPr>
          <w:rStyle w:val="rvts0"/>
          <w:sz w:val="28"/>
          <w:szCs w:val="28"/>
        </w:rPr>
        <w:t xml:space="preserve"> </w:t>
      </w:r>
      <w:r w:rsidRPr="00DF38FB">
        <w:rPr>
          <w:sz w:val="28"/>
          <w:szCs w:val="28"/>
        </w:rPr>
        <w:t xml:space="preserve">інших держав-членів НАТО та держав-учасниць </w:t>
      </w:r>
      <w:hyperlink r:id="rId14" w:tgtFrame="_blank" w:history="1">
        <w:r w:rsidRPr="00DF38FB">
          <w:rPr>
            <w:spacing w:val="5"/>
            <w:sz w:val="28"/>
            <w:szCs w:val="28"/>
          </w:rPr>
          <w:t>програми “Партнерство заради миру”</w:t>
        </w:r>
      </w:hyperlink>
      <w:r w:rsidRPr="00DF38FB">
        <w:rPr>
          <w:rStyle w:val="rvts0"/>
          <w:sz w:val="28"/>
          <w:szCs w:val="28"/>
        </w:rPr>
        <w:t xml:space="preserve"> – </w:t>
      </w:r>
      <w:r w:rsidRPr="00DF38FB">
        <w:rPr>
          <w:sz w:val="28"/>
          <w:szCs w:val="28"/>
        </w:rPr>
        <w:t>забезпечення участі в навчанні власних сил і засобів</w:t>
      </w:r>
      <w:r w:rsidRPr="00DF38FB">
        <w:rPr>
          <w:rFonts w:eastAsia="Calibri"/>
          <w:sz w:val="28"/>
          <w:szCs w:val="28"/>
          <w:lang w:eastAsia="en-US"/>
        </w:rPr>
        <w:t>.</w:t>
      </w:r>
    </w:p>
    <w:p w:rsidR="00B57EA3" w:rsidRPr="00DF38FB" w:rsidRDefault="00B57EA3" w:rsidP="00030C02">
      <w:pPr>
        <w:pStyle w:val="a7"/>
        <w:shd w:val="clear" w:color="auto" w:fill="FFFFFF"/>
        <w:spacing w:after="0"/>
        <w:ind w:firstLine="714"/>
        <w:jc w:val="both"/>
        <w:rPr>
          <w:strike/>
          <w:spacing w:val="5"/>
          <w:sz w:val="28"/>
          <w:szCs w:val="28"/>
        </w:rPr>
      </w:pPr>
    </w:p>
    <w:p w:rsidR="00952F05" w:rsidRPr="00DF38FB" w:rsidRDefault="00B57EA3" w:rsidP="00030C02">
      <w:pPr>
        <w:shd w:val="clear" w:color="auto" w:fill="FFFFFF"/>
        <w:ind w:firstLine="714"/>
        <w:rPr>
          <w:rStyle w:val="rvts0"/>
          <w:b/>
          <w:sz w:val="28"/>
          <w:szCs w:val="28"/>
        </w:rPr>
      </w:pPr>
      <w:r w:rsidRPr="00DF38FB">
        <w:rPr>
          <w:rStyle w:val="rvts0"/>
          <w:b/>
          <w:sz w:val="28"/>
          <w:szCs w:val="28"/>
        </w:rPr>
        <w:t>3</w:t>
      </w:r>
      <w:r w:rsidR="00952F05" w:rsidRPr="00DF38FB">
        <w:rPr>
          <w:rStyle w:val="rvts0"/>
          <w:b/>
          <w:sz w:val="28"/>
          <w:szCs w:val="28"/>
        </w:rPr>
        <w:t>. Українсько-американське</w:t>
      </w:r>
      <w:r w:rsidR="001A3622" w:rsidRPr="00DF38FB">
        <w:rPr>
          <w:rStyle w:val="rvts0"/>
          <w:b/>
          <w:sz w:val="28"/>
          <w:szCs w:val="28"/>
        </w:rPr>
        <w:t xml:space="preserve"> навчання “Репід Трайдент – 2022</w:t>
      </w:r>
      <w:r w:rsidR="00952F05" w:rsidRPr="00DF38FB">
        <w:rPr>
          <w:rStyle w:val="rvts0"/>
          <w:b/>
          <w:sz w:val="28"/>
          <w:szCs w:val="28"/>
        </w:rPr>
        <w:t>”</w:t>
      </w:r>
    </w:p>
    <w:p w:rsidR="00952F05" w:rsidRPr="00DF38FB" w:rsidRDefault="00952F05" w:rsidP="00030C02">
      <w:pPr>
        <w:shd w:val="clear" w:color="auto" w:fill="FFFFFF"/>
        <w:ind w:firstLine="714"/>
        <w:jc w:val="both"/>
        <w:rPr>
          <w:rStyle w:val="rvts0"/>
          <w:b/>
          <w:sz w:val="28"/>
          <w:szCs w:val="28"/>
        </w:rPr>
      </w:pPr>
    </w:p>
    <w:p w:rsidR="00952F05" w:rsidRPr="00DF38FB" w:rsidRDefault="00952F05" w:rsidP="00030C02">
      <w:pPr>
        <w:shd w:val="clear" w:color="auto" w:fill="FFFFFF"/>
        <w:ind w:firstLine="714"/>
        <w:jc w:val="both"/>
        <w:rPr>
          <w:sz w:val="28"/>
          <w:szCs w:val="28"/>
        </w:rPr>
      </w:pPr>
      <w:r w:rsidRPr="00DF38FB">
        <w:rPr>
          <w:rStyle w:val="rvts0"/>
          <w:b/>
          <w:sz w:val="28"/>
          <w:szCs w:val="28"/>
        </w:rPr>
        <w:t>Тип</w:t>
      </w:r>
      <w:r w:rsidRPr="00DF38FB">
        <w:rPr>
          <w:b/>
          <w:sz w:val="28"/>
          <w:szCs w:val="28"/>
        </w:rPr>
        <w:t>:</w:t>
      </w:r>
      <w:r w:rsidRPr="00DF38FB">
        <w:rPr>
          <w:sz w:val="28"/>
          <w:szCs w:val="28"/>
        </w:rPr>
        <w:t xml:space="preserve"> командно-штабне навчання із залученням військ.</w:t>
      </w:r>
    </w:p>
    <w:p w:rsidR="00B60E2B" w:rsidRPr="00DF38FB" w:rsidRDefault="00B60E2B" w:rsidP="00030C02">
      <w:pPr>
        <w:shd w:val="clear" w:color="auto" w:fill="FFFFFF"/>
        <w:ind w:firstLine="714"/>
        <w:jc w:val="both"/>
        <w:rPr>
          <w:sz w:val="28"/>
          <w:szCs w:val="28"/>
        </w:rPr>
      </w:pPr>
      <w:r w:rsidRPr="00DF38FB">
        <w:rPr>
          <w:b/>
          <w:sz w:val="28"/>
          <w:szCs w:val="28"/>
        </w:rPr>
        <w:t>Район проведення:</w:t>
      </w:r>
      <w:r w:rsidRPr="00DF38FB">
        <w:rPr>
          <w:sz w:val="28"/>
          <w:szCs w:val="28"/>
        </w:rPr>
        <w:t xml:space="preserve">  Міжнародний центр миротворчості та безпеки </w:t>
      </w:r>
      <w:r w:rsidR="00A97F73" w:rsidRPr="00DF38FB">
        <w:rPr>
          <w:sz w:val="28"/>
          <w:szCs w:val="28"/>
        </w:rPr>
        <w:br/>
      </w:r>
      <w:r w:rsidRPr="00DF38FB">
        <w:rPr>
          <w:sz w:val="28"/>
          <w:szCs w:val="28"/>
        </w:rPr>
        <w:t xml:space="preserve">(с. Старичі, Яворівський р-н, Львівська обл.), 235 міжвидовий центр підготовки </w:t>
      </w:r>
      <w:r w:rsidRPr="00DF38FB">
        <w:rPr>
          <w:sz w:val="28"/>
          <w:szCs w:val="28"/>
        </w:rPr>
        <w:lastRenderedPageBreak/>
        <w:t>підрозділів (с. Михайлівка, Миколаївська обл.), 241 загальновійськовий полігон (м. Олешки, Херсонська обл.), військові аеродроми “Шкільний” (м. Одеса), “Кульбакіно” (м. Миколаїв),</w:t>
      </w:r>
      <w:r w:rsidR="0081704D" w:rsidRPr="00DF38FB">
        <w:rPr>
          <w:sz w:val="28"/>
          <w:szCs w:val="28"/>
        </w:rPr>
        <w:t xml:space="preserve"> </w:t>
      </w:r>
      <w:r w:rsidR="0081704D" w:rsidRPr="00DF38FB">
        <w:rPr>
          <w:rStyle w:val="rvts0"/>
          <w:sz w:val="28"/>
          <w:szCs w:val="28"/>
        </w:rPr>
        <w:t>“Озерне” (с. Озерне, Житомирська обл.),</w:t>
      </w:r>
      <w:r w:rsidRPr="00DF38FB">
        <w:rPr>
          <w:sz w:val="28"/>
          <w:szCs w:val="28"/>
        </w:rPr>
        <w:t xml:space="preserve"> військово-морська база “Південь”, акваторії Чорного та  Азовського  морів, причали Одеського морського торговельного порту, морського торговельного порту “Південний”,  військовий порт м. Очаків (Миколаївська обл.), о. Тендрівська коса, о. Кінбурнська коса, річка Дніпро, </w:t>
      </w:r>
      <w:r w:rsidR="008E437C" w:rsidRPr="00DF38FB">
        <w:rPr>
          <w:sz w:val="28"/>
          <w:szCs w:val="28"/>
        </w:rPr>
        <w:t>тренувальні майданчикі Одеської, Миколаївської, Херсонської областей, інші військові частини, полігони, аеродроми та посадкові майданчики Збройних Сил України, Національний університет оборони України імені Івана Черняховського</w:t>
      </w:r>
      <w:r w:rsidR="004A4A0F" w:rsidRPr="00DF38FB">
        <w:rPr>
          <w:sz w:val="28"/>
          <w:szCs w:val="28"/>
        </w:rPr>
        <w:t xml:space="preserve"> </w:t>
      </w:r>
      <w:r w:rsidR="004A4A0F" w:rsidRPr="00DF38FB">
        <w:rPr>
          <w:sz w:val="28"/>
          <w:szCs w:val="28"/>
        </w:rPr>
        <w:br/>
        <w:t>(м. Київ)</w:t>
      </w:r>
      <w:r w:rsidR="008E437C" w:rsidRPr="00DF38FB">
        <w:rPr>
          <w:sz w:val="28"/>
          <w:szCs w:val="28"/>
        </w:rPr>
        <w:t>, міжнародні аеропорти України (м. Івано-Франківськ,</w:t>
      </w:r>
      <w:r w:rsidR="004A4A0F" w:rsidRPr="00DF38FB">
        <w:rPr>
          <w:sz w:val="28"/>
          <w:szCs w:val="28"/>
        </w:rPr>
        <w:t xml:space="preserve"> </w:t>
      </w:r>
      <w:r w:rsidR="008E437C" w:rsidRPr="00DF38FB">
        <w:rPr>
          <w:sz w:val="28"/>
          <w:szCs w:val="28"/>
        </w:rPr>
        <w:t>м. Бориспіль, м. Львів, м. Миколаїв, м. Одеса)</w:t>
      </w:r>
      <w:r w:rsidR="00CD7812">
        <w:rPr>
          <w:sz w:val="28"/>
          <w:szCs w:val="28"/>
        </w:rPr>
        <w:t xml:space="preserve">, </w:t>
      </w:r>
      <w:r w:rsidR="00CD7812" w:rsidRPr="0069428E">
        <w:rPr>
          <w:sz w:val="28"/>
          <w:szCs w:val="28"/>
        </w:rPr>
        <w:t>Міжнародний міжвідомчий багатопрофільний центр підготовки підрозділів Національної гвардії України (с. Старе, Бориспільський р-н, Київська обл.)</w:t>
      </w:r>
      <w:r w:rsidR="008E437C" w:rsidRPr="00DF38FB">
        <w:rPr>
          <w:sz w:val="28"/>
          <w:szCs w:val="28"/>
        </w:rPr>
        <w:t>.</w:t>
      </w:r>
    </w:p>
    <w:p w:rsidR="00952F05" w:rsidRPr="00DF38FB" w:rsidRDefault="00952F05" w:rsidP="00030C02">
      <w:pPr>
        <w:shd w:val="clear" w:color="auto" w:fill="FFFFFF"/>
        <w:ind w:firstLine="714"/>
        <w:jc w:val="both"/>
        <w:rPr>
          <w:sz w:val="28"/>
          <w:szCs w:val="28"/>
        </w:rPr>
      </w:pPr>
      <w:r w:rsidRPr="00DF38FB">
        <w:rPr>
          <w:b/>
          <w:sz w:val="28"/>
          <w:szCs w:val="28"/>
        </w:rPr>
        <w:t>Завдання:</w:t>
      </w:r>
      <w:r w:rsidRPr="00DF38FB">
        <w:rPr>
          <w:sz w:val="28"/>
          <w:szCs w:val="28"/>
        </w:rPr>
        <w:t xml:space="preserve"> </w:t>
      </w:r>
      <w:r w:rsidR="00D856F3" w:rsidRPr="00DF38FB">
        <w:rPr>
          <w:sz w:val="28"/>
          <w:szCs w:val="28"/>
        </w:rPr>
        <w:t xml:space="preserve">підвищення </w:t>
      </w:r>
      <w:r w:rsidR="00A519EC" w:rsidRPr="00DF38FB">
        <w:rPr>
          <w:sz w:val="28"/>
          <w:szCs w:val="28"/>
        </w:rPr>
        <w:t xml:space="preserve">рівня </w:t>
      </w:r>
      <w:r w:rsidR="00D856F3" w:rsidRPr="00DF38FB">
        <w:rPr>
          <w:sz w:val="28"/>
          <w:szCs w:val="28"/>
        </w:rPr>
        <w:t>взаємосумісності між підрозділами Збройних Сил України, США, інших держав-членів НАТО та держав-учасниць програми “Партнерство заради миру” під час участі в міжнародних операціях з підтримання миру і безпеки.</w:t>
      </w:r>
    </w:p>
    <w:p w:rsidR="00BC3904" w:rsidRPr="00DF38FB" w:rsidRDefault="00952F05" w:rsidP="00030C02">
      <w:pPr>
        <w:shd w:val="clear" w:color="auto" w:fill="FFFFFF"/>
        <w:ind w:firstLine="714"/>
        <w:contextualSpacing/>
        <w:jc w:val="both"/>
        <w:rPr>
          <w:b/>
          <w:sz w:val="28"/>
          <w:szCs w:val="28"/>
        </w:rPr>
      </w:pPr>
      <w:r w:rsidRPr="00DF38FB">
        <w:rPr>
          <w:rStyle w:val="rvts0"/>
          <w:b/>
          <w:sz w:val="28"/>
          <w:szCs w:val="28"/>
        </w:rPr>
        <w:t>Загальна чисельність сил, озброєння та військової техніки:</w:t>
      </w:r>
    </w:p>
    <w:p w:rsidR="00BC3904" w:rsidRPr="00DF38FB" w:rsidRDefault="00BC3904" w:rsidP="00030C02">
      <w:pPr>
        <w:framePr w:hSpace="180" w:wrap="around" w:vAnchor="text" w:hAnchor="text" w:y="1"/>
        <w:shd w:val="clear" w:color="auto" w:fill="FFFFFF"/>
        <w:ind w:right="51" w:firstLine="714"/>
        <w:suppressOverlap/>
        <w:jc w:val="both"/>
        <w:rPr>
          <w:sz w:val="28"/>
          <w:szCs w:val="28"/>
          <w:lang w:eastAsia="uk-UA"/>
        </w:rPr>
      </w:pPr>
      <w:r w:rsidRPr="00DF38FB">
        <w:rPr>
          <w:sz w:val="28"/>
          <w:szCs w:val="28"/>
          <w:lang w:eastAsia="uk-UA"/>
        </w:rPr>
        <w:t>до 8500 військовослужбовців з озброєнням і військовою технікою, до 60 літаків і вертольотів, до 30 кораблів (катерів та суден).</w:t>
      </w:r>
    </w:p>
    <w:p w:rsidR="00BC3904" w:rsidRPr="00DF38FB" w:rsidRDefault="00BC3904" w:rsidP="00030C02">
      <w:pPr>
        <w:framePr w:hSpace="180" w:wrap="around" w:vAnchor="text" w:hAnchor="text" w:y="1"/>
        <w:shd w:val="clear" w:color="auto" w:fill="FFFFFF"/>
        <w:ind w:right="51" w:firstLine="714"/>
        <w:suppressOverlap/>
        <w:jc w:val="both"/>
        <w:rPr>
          <w:sz w:val="28"/>
          <w:szCs w:val="28"/>
          <w:lang w:eastAsia="uk-UA"/>
        </w:rPr>
      </w:pPr>
      <w:r w:rsidRPr="00DF38FB">
        <w:rPr>
          <w:sz w:val="28"/>
          <w:szCs w:val="28"/>
          <w:lang w:eastAsia="uk-UA"/>
        </w:rPr>
        <w:t>Від Збройних Сил України до 5000 військовослужбовців з озброєнням і військовою технікою, до 20 літаків і вертольотів, до 10 кораблів (катерів та суден).</w:t>
      </w:r>
    </w:p>
    <w:p w:rsidR="00BC3904" w:rsidRPr="00DF38FB" w:rsidRDefault="00BC3904" w:rsidP="00030C02">
      <w:pPr>
        <w:framePr w:hSpace="180" w:wrap="around" w:vAnchor="text" w:hAnchor="text" w:y="1"/>
        <w:shd w:val="clear" w:color="auto" w:fill="FFFFFF"/>
        <w:ind w:right="51" w:firstLine="714"/>
        <w:suppressOverlap/>
        <w:jc w:val="both"/>
        <w:rPr>
          <w:sz w:val="28"/>
          <w:szCs w:val="28"/>
          <w:lang w:eastAsia="uk-UA"/>
        </w:rPr>
      </w:pPr>
      <w:r w:rsidRPr="00DF38FB">
        <w:rPr>
          <w:sz w:val="28"/>
          <w:szCs w:val="28"/>
          <w:lang w:eastAsia="uk-UA"/>
        </w:rPr>
        <w:t>Від Збройних Сил Сполучених Штатів Америки до 1500 військовослужбовців з озброєнням і військовою технікою, до 20 літаків і вертольотів, до 10 кораблів (катерів та суден).</w:t>
      </w:r>
    </w:p>
    <w:p w:rsidR="00BC3904" w:rsidRPr="00DF38FB" w:rsidRDefault="00BC3904" w:rsidP="00030C02">
      <w:pPr>
        <w:shd w:val="clear" w:color="auto" w:fill="FFFFFF"/>
        <w:ind w:firstLine="714"/>
        <w:contextualSpacing/>
        <w:jc w:val="both"/>
        <w:rPr>
          <w:i/>
          <w:sz w:val="28"/>
          <w:szCs w:val="28"/>
          <w:lang w:eastAsia="uk-UA"/>
        </w:rPr>
      </w:pPr>
      <w:r w:rsidRPr="00DF38FB">
        <w:rPr>
          <w:sz w:val="28"/>
          <w:szCs w:val="28"/>
          <w:lang w:eastAsia="uk-UA"/>
        </w:rPr>
        <w:t>Від збройних сил інших держав-членів НАТО та держав</w:t>
      </w:r>
      <w:r w:rsidR="00291512" w:rsidRPr="00DF38FB">
        <w:rPr>
          <w:sz w:val="28"/>
          <w:szCs w:val="28"/>
          <w:lang w:eastAsia="uk-UA"/>
        </w:rPr>
        <w:t>-</w:t>
      </w:r>
      <w:r w:rsidRPr="00DF38FB">
        <w:rPr>
          <w:sz w:val="28"/>
          <w:szCs w:val="28"/>
          <w:lang w:eastAsia="uk-UA"/>
        </w:rPr>
        <w:t>учасниць </w:t>
      </w:r>
      <w:hyperlink r:id="rId15" w:tgtFrame="_blank" w:history="1">
        <w:r w:rsidRPr="00DF38FB">
          <w:rPr>
            <w:sz w:val="28"/>
            <w:szCs w:val="28"/>
            <w:lang w:eastAsia="uk-UA"/>
          </w:rPr>
          <w:t>програми “Партнерство заради миру”</w:t>
        </w:r>
      </w:hyperlink>
      <w:r w:rsidRPr="00DF38FB">
        <w:rPr>
          <w:sz w:val="28"/>
          <w:szCs w:val="28"/>
          <w:lang w:eastAsia="uk-UA"/>
        </w:rPr>
        <w:t xml:space="preserve"> до 2000 військовослужбовців з озброєнням і військовою технікою, до 20 літаків і вертольотів, до 10 кораблів (катерів та суден).</w:t>
      </w:r>
    </w:p>
    <w:p w:rsidR="00D856F3" w:rsidRPr="00DF38FB" w:rsidRDefault="00D856F3" w:rsidP="00030C02">
      <w:pPr>
        <w:shd w:val="clear" w:color="auto" w:fill="FFFFFF"/>
        <w:ind w:firstLine="714"/>
        <w:contextualSpacing/>
        <w:jc w:val="both"/>
        <w:rPr>
          <w:i/>
          <w:sz w:val="28"/>
          <w:szCs w:val="28"/>
          <w:lang w:eastAsia="uk-UA"/>
        </w:rPr>
      </w:pPr>
      <w:r w:rsidRPr="00DF38FB">
        <w:rPr>
          <w:i/>
          <w:sz w:val="28"/>
          <w:szCs w:val="28"/>
          <w:lang w:eastAsia="uk-UA"/>
        </w:rPr>
        <w:t>Примітка. До участі у багатонаціональному навчанні можуть залучатися в установленому порядку підрозділи інших складових сектору безпеки і оборони України за рахунок і в межах затверджених для них бюджетних призначень на 2022 рік.</w:t>
      </w:r>
    </w:p>
    <w:p w:rsidR="00952F05" w:rsidRPr="00DF38FB" w:rsidRDefault="00952F05" w:rsidP="00030C02">
      <w:pPr>
        <w:shd w:val="clear" w:color="auto" w:fill="FFFFFF"/>
        <w:ind w:firstLine="714"/>
        <w:contextualSpacing/>
        <w:jc w:val="both"/>
        <w:rPr>
          <w:rStyle w:val="rvts0"/>
          <w:sz w:val="28"/>
          <w:szCs w:val="28"/>
        </w:rPr>
      </w:pPr>
      <w:r w:rsidRPr="00DF38FB">
        <w:rPr>
          <w:rStyle w:val="rvts0"/>
          <w:b/>
          <w:sz w:val="28"/>
          <w:szCs w:val="28"/>
        </w:rPr>
        <w:t>Строк проведення:</w:t>
      </w:r>
      <w:r w:rsidRPr="00DF38FB">
        <w:rPr>
          <w:rStyle w:val="rvts0"/>
          <w:sz w:val="28"/>
          <w:szCs w:val="28"/>
        </w:rPr>
        <w:t xml:space="preserve"> </w:t>
      </w:r>
      <w:r w:rsidR="001A3622" w:rsidRPr="00DF38FB">
        <w:rPr>
          <w:sz w:val="28"/>
          <w:szCs w:val="28"/>
        </w:rPr>
        <w:t>до 4</w:t>
      </w:r>
      <w:r w:rsidRPr="00DF38FB">
        <w:rPr>
          <w:sz w:val="28"/>
          <w:szCs w:val="28"/>
        </w:rPr>
        <w:t xml:space="preserve">5 діб, березень – грудень </w:t>
      </w:r>
      <w:r w:rsidRPr="00DF38FB">
        <w:rPr>
          <w:rStyle w:val="rvts0"/>
          <w:sz w:val="28"/>
          <w:szCs w:val="28"/>
        </w:rPr>
        <w:t>202</w:t>
      </w:r>
      <w:r w:rsidR="001A3622" w:rsidRPr="00DF38FB">
        <w:rPr>
          <w:rStyle w:val="rvts0"/>
          <w:sz w:val="28"/>
          <w:szCs w:val="28"/>
        </w:rPr>
        <w:t>2</w:t>
      </w:r>
      <w:r w:rsidRPr="00DF38FB">
        <w:rPr>
          <w:rStyle w:val="rvts0"/>
          <w:sz w:val="28"/>
          <w:szCs w:val="28"/>
        </w:rPr>
        <w:t xml:space="preserve"> року.</w:t>
      </w:r>
    </w:p>
    <w:p w:rsidR="00952F05" w:rsidRPr="00DF38FB" w:rsidRDefault="00952F05" w:rsidP="00030C02">
      <w:pPr>
        <w:shd w:val="clear" w:color="auto" w:fill="FFFFFF"/>
        <w:ind w:firstLine="714"/>
        <w:jc w:val="both"/>
        <w:rPr>
          <w:rStyle w:val="rvts0"/>
          <w:b/>
          <w:sz w:val="28"/>
          <w:szCs w:val="28"/>
        </w:rPr>
      </w:pPr>
      <w:r w:rsidRPr="00DF38FB">
        <w:rPr>
          <w:rStyle w:val="rvts0"/>
          <w:b/>
          <w:sz w:val="28"/>
          <w:szCs w:val="28"/>
        </w:rPr>
        <w:t xml:space="preserve">Фінансування навчань: </w:t>
      </w:r>
    </w:p>
    <w:p w:rsidR="00271BFA" w:rsidRPr="00DF38FB" w:rsidRDefault="00271BFA" w:rsidP="00030C02">
      <w:pPr>
        <w:shd w:val="clear" w:color="auto" w:fill="FFFFFF"/>
        <w:ind w:right="51" w:firstLine="714"/>
        <w:jc w:val="both"/>
        <w:rPr>
          <w:rStyle w:val="rvts0"/>
          <w:sz w:val="28"/>
          <w:szCs w:val="28"/>
        </w:rPr>
      </w:pPr>
      <w:r w:rsidRPr="00DF38FB">
        <w:rPr>
          <w:rStyle w:val="rvts0"/>
          <w:sz w:val="28"/>
          <w:szCs w:val="28"/>
        </w:rPr>
        <w:t xml:space="preserve">за рахунок України – підготовка матеріально-технічної бази визначених полігонів, </w:t>
      </w:r>
      <w:r w:rsidRPr="00DF38FB">
        <w:rPr>
          <w:bCs/>
          <w:sz w:val="28"/>
          <w:szCs w:val="28"/>
          <w:lang w:eastAsia="uk-UA"/>
        </w:rPr>
        <w:t xml:space="preserve">закупівля пально-мастильних матеріалів, </w:t>
      </w:r>
      <w:r w:rsidRPr="00DF38FB">
        <w:rPr>
          <w:spacing w:val="5"/>
          <w:sz w:val="28"/>
          <w:szCs w:val="28"/>
        </w:rPr>
        <w:t xml:space="preserve">сплата митно-брокерських послуг </w:t>
      </w:r>
      <w:r w:rsidRPr="00DF38FB">
        <w:rPr>
          <w:sz w:val="28"/>
          <w:szCs w:val="28"/>
        </w:rPr>
        <w:t>для митного оформлення тимчасового ввезення на територію України та вивезення з території України військової техніки та майна збройних сил іноземних держав</w:t>
      </w:r>
      <w:r w:rsidRPr="00DF38FB">
        <w:rPr>
          <w:spacing w:val="5"/>
          <w:sz w:val="28"/>
          <w:szCs w:val="28"/>
        </w:rPr>
        <w:t xml:space="preserve">, </w:t>
      </w:r>
      <w:r w:rsidRPr="00DF38FB">
        <w:rPr>
          <w:bCs/>
          <w:sz w:val="28"/>
          <w:szCs w:val="28"/>
          <w:lang w:eastAsia="uk-UA"/>
        </w:rPr>
        <w:t>транспортування до місць проведення навчання та заходів з його планування і у зворотному напрямку, п</w:t>
      </w:r>
      <w:r w:rsidRPr="00DF38FB">
        <w:rPr>
          <w:sz w:val="28"/>
          <w:szCs w:val="28"/>
          <w:lang w:eastAsia="uk-UA"/>
        </w:rPr>
        <w:t xml:space="preserve">роживання, харчування, </w:t>
      </w:r>
      <w:r w:rsidRPr="00DF38FB">
        <w:rPr>
          <w:bCs/>
          <w:sz w:val="28"/>
          <w:szCs w:val="28"/>
          <w:lang w:eastAsia="uk-UA"/>
        </w:rPr>
        <w:t xml:space="preserve">добові </w:t>
      </w:r>
      <w:r w:rsidRPr="00DF38FB">
        <w:rPr>
          <w:rStyle w:val="rvts0"/>
          <w:sz w:val="28"/>
          <w:szCs w:val="28"/>
        </w:rPr>
        <w:t xml:space="preserve">військовослужбовців Збройних Сил України; </w:t>
      </w:r>
    </w:p>
    <w:p w:rsidR="007B6B2B" w:rsidRPr="00DF38FB" w:rsidRDefault="007B6B2B" w:rsidP="00030C02">
      <w:pPr>
        <w:shd w:val="clear" w:color="auto" w:fill="FFFFFF"/>
        <w:suppressAutoHyphens/>
        <w:ind w:firstLine="714"/>
        <w:jc w:val="both"/>
        <w:rPr>
          <w:rStyle w:val="rvts0"/>
          <w:sz w:val="28"/>
          <w:szCs w:val="28"/>
        </w:rPr>
      </w:pPr>
      <w:r w:rsidRPr="00DF38FB">
        <w:rPr>
          <w:rStyle w:val="rvts0"/>
          <w:sz w:val="28"/>
          <w:szCs w:val="28"/>
        </w:rPr>
        <w:lastRenderedPageBreak/>
        <w:t>за рахунок</w:t>
      </w:r>
      <w:r w:rsidRPr="00DF38FB">
        <w:rPr>
          <w:sz w:val="28"/>
          <w:szCs w:val="28"/>
        </w:rPr>
        <w:t xml:space="preserve"> інших складових сектору безпеки і оборони України – забезпечення участі в навчанні власних сил і засобів;</w:t>
      </w:r>
    </w:p>
    <w:p w:rsidR="00271BFA" w:rsidRPr="00DF38FB" w:rsidRDefault="003418E0" w:rsidP="00030C02">
      <w:pPr>
        <w:shd w:val="clear" w:color="auto" w:fill="FFFFFF"/>
        <w:ind w:right="51" w:firstLine="714"/>
        <w:jc w:val="both"/>
        <w:rPr>
          <w:rStyle w:val="rvts0"/>
          <w:sz w:val="28"/>
          <w:szCs w:val="28"/>
        </w:rPr>
      </w:pPr>
      <w:r w:rsidRPr="00DF38FB">
        <w:rPr>
          <w:rStyle w:val="rvts0"/>
          <w:sz w:val="28"/>
          <w:szCs w:val="28"/>
        </w:rPr>
        <w:t>за рахунок США</w:t>
      </w:r>
      <w:r w:rsidR="00DF0DDA" w:rsidRPr="00DF38FB">
        <w:rPr>
          <w:rStyle w:val="rvts0"/>
          <w:sz w:val="28"/>
          <w:szCs w:val="28"/>
        </w:rPr>
        <w:t xml:space="preserve"> та </w:t>
      </w:r>
      <w:r w:rsidRPr="00DF38FB">
        <w:rPr>
          <w:sz w:val="28"/>
          <w:szCs w:val="28"/>
        </w:rPr>
        <w:t xml:space="preserve">інших держав-членів НАТО та держав-учасниць </w:t>
      </w:r>
      <w:hyperlink r:id="rId16" w:tgtFrame="_blank" w:history="1">
        <w:r w:rsidRPr="00DF38FB">
          <w:rPr>
            <w:spacing w:val="5"/>
            <w:sz w:val="28"/>
            <w:szCs w:val="28"/>
          </w:rPr>
          <w:t>програми “Партнерство заради миру”</w:t>
        </w:r>
      </w:hyperlink>
      <w:r w:rsidRPr="00DF38FB">
        <w:rPr>
          <w:rStyle w:val="rvts0"/>
          <w:sz w:val="28"/>
          <w:szCs w:val="28"/>
        </w:rPr>
        <w:t xml:space="preserve"> </w:t>
      </w:r>
      <w:r w:rsidR="00271BFA" w:rsidRPr="00DF38FB">
        <w:rPr>
          <w:rStyle w:val="rvts0"/>
          <w:sz w:val="28"/>
          <w:szCs w:val="28"/>
        </w:rPr>
        <w:t xml:space="preserve">– закупівля </w:t>
      </w:r>
      <w:r w:rsidR="00271BFA" w:rsidRPr="00DF38FB">
        <w:rPr>
          <w:bCs/>
          <w:sz w:val="28"/>
          <w:szCs w:val="28"/>
        </w:rPr>
        <w:t>пально-мастильних матеріалів</w:t>
      </w:r>
      <w:r w:rsidR="00271BFA" w:rsidRPr="00DF38FB">
        <w:rPr>
          <w:rStyle w:val="rvts0"/>
          <w:sz w:val="28"/>
          <w:szCs w:val="28"/>
        </w:rPr>
        <w:t xml:space="preserve">, </w:t>
      </w:r>
      <w:r w:rsidR="00271BFA" w:rsidRPr="00DF38FB">
        <w:rPr>
          <w:sz w:val="28"/>
          <w:szCs w:val="28"/>
        </w:rPr>
        <w:t>забезпечення участі в навчанні власних сил і засобів</w:t>
      </w:r>
      <w:r w:rsidR="00271BFA" w:rsidRPr="00DF38FB">
        <w:rPr>
          <w:rStyle w:val="rvts0"/>
          <w:sz w:val="28"/>
          <w:szCs w:val="28"/>
        </w:rPr>
        <w:t>.</w:t>
      </w:r>
    </w:p>
    <w:p w:rsidR="00841C7E" w:rsidRDefault="00841C7E" w:rsidP="00030C02">
      <w:pPr>
        <w:shd w:val="clear" w:color="auto" w:fill="FFFFFF"/>
        <w:ind w:firstLine="714"/>
        <w:jc w:val="both"/>
        <w:rPr>
          <w:rStyle w:val="rvts0"/>
          <w:b/>
          <w:sz w:val="28"/>
          <w:szCs w:val="28"/>
        </w:rPr>
      </w:pPr>
    </w:p>
    <w:p w:rsidR="00841C7E" w:rsidRDefault="00841C7E" w:rsidP="00030C02">
      <w:pPr>
        <w:shd w:val="clear" w:color="auto" w:fill="FFFFFF"/>
        <w:ind w:firstLine="714"/>
        <w:jc w:val="both"/>
        <w:rPr>
          <w:rStyle w:val="rvts0"/>
          <w:b/>
          <w:sz w:val="28"/>
          <w:szCs w:val="28"/>
        </w:rPr>
      </w:pPr>
    </w:p>
    <w:p w:rsidR="00841C7E" w:rsidRDefault="00841C7E" w:rsidP="00030C02">
      <w:pPr>
        <w:shd w:val="clear" w:color="auto" w:fill="FFFFFF"/>
        <w:ind w:firstLine="714"/>
        <w:jc w:val="both"/>
        <w:rPr>
          <w:rStyle w:val="rvts0"/>
          <w:b/>
          <w:sz w:val="28"/>
          <w:szCs w:val="28"/>
        </w:rPr>
      </w:pPr>
    </w:p>
    <w:p w:rsidR="00952F05" w:rsidRPr="00DF38FB" w:rsidRDefault="00B57EA3" w:rsidP="00030C02">
      <w:pPr>
        <w:shd w:val="clear" w:color="auto" w:fill="FFFFFF"/>
        <w:ind w:firstLine="714"/>
        <w:jc w:val="both"/>
        <w:rPr>
          <w:rStyle w:val="rvts0"/>
          <w:b/>
          <w:sz w:val="28"/>
          <w:szCs w:val="28"/>
        </w:rPr>
      </w:pPr>
      <w:r w:rsidRPr="00DF38FB">
        <w:rPr>
          <w:rStyle w:val="rvts0"/>
          <w:b/>
          <w:sz w:val="28"/>
          <w:szCs w:val="28"/>
        </w:rPr>
        <w:t>4</w:t>
      </w:r>
      <w:r w:rsidR="00952F05" w:rsidRPr="00DF38FB">
        <w:rPr>
          <w:rStyle w:val="rvts0"/>
          <w:b/>
          <w:sz w:val="28"/>
          <w:szCs w:val="28"/>
        </w:rPr>
        <w:t>. Українсько-британське навчання “Козак Мейс – 202</w:t>
      </w:r>
      <w:r w:rsidR="001A3622" w:rsidRPr="00DF38FB">
        <w:rPr>
          <w:rStyle w:val="rvts0"/>
          <w:b/>
          <w:sz w:val="28"/>
          <w:szCs w:val="28"/>
        </w:rPr>
        <w:t>2</w:t>
      </w:r>
      <w:r w:rsidR="00952F05" w:rsidRPr="00DF38FB">
        <w:rPr>
          <w:rStyle w:val="rvts0"/>
          <w:b/>
          <w:sz w:val="28"/>
          <w:szCs w:val="28"/>
        </w:rPr>
        <w:t>”</w:t>
      </w:r>
    </w:p>
    <w:p w:rsidR="00952F05" w:rsidRPr="00DF38FB" w:rsidRDefault="00952F05" w:rsidP="00030C02">
      <w:pPr>
        <w:shd w:val="clear" w:color="auto" w:fill="FFFFFF"/>
        <w:ind w:firstLine="714"/>
        <w:jc w:val="both"/>
        <w:rPr>
          <w:b/>
          <w:bCs/>
          <w:sz w:val="28"/>
          <w:szCs w:val="28"/>
        </w:rPr>
      </w:pPr>
    </w:p>
    <w:p w:rsidR="00E30FB0" w:rsidRPr="00DF38FB" w:rsidRDefault="00952F05" w:rsidP="00030C02">
      <w:pPr>
        <w:shd w:val="clear" w:color="auto" w:fill="FFFFFF"/>
        <w:ind w:firstLine="714"/>
        <w:jc w:val="both"/>
        <w:rPr>
          <w:b/>
          <w:sz w:val="28"/>
          <w:szCs w:val="28"/>
        </w:rPr>
      </w:pPr>
      <w:r w:rsidRPr="00DF38FB">
        <w:rPr>
          <w:b/>
          <w:sz w:val="28"/>
          <w:szCs w:val="28"/>
        </w:rPr>
        <w:t>Тип навчання:</w:t>
      </w:r>
      <w:r w:rsidRPr="00DF38FB">
        <w:rPr>
          <w:sz w:val="28"/>
          <w:szCs w:val="28"/>
        </w:rPr>
        <w:t xml:space="preserve"> командно-штабне навчання із залученням військ.</w:t>
      </w:r>
      <w:r w:rsidR="00E30FB0" w:rsidRPr="00DF38FB">
        <w:rPr>
          <w:b/>
          <w:sz w:val="28"/>
          <w:szCs w:val="28"/>
        </w:rPr>
        <w:t xml:space="preserve"> </w:t>
      </w:r>
    </w:p>
    <w:p w:rsidR="00AF2FC0" w:rsidRPr="00DF38FB" w:rsidRDefault="00E30FB0" w:rsidP="00030C02">
      <w:pPr>
        <w:shd w:val="clear" w:color="auto" w:fill="FFFFFF"/>
        <w:ind w:firstLine="714"/>
        <w:jc w:val="both"/>
        <w:rPr>
          <w:sz w:val="28"/>
          <w:szCs w:val="28"/>
        </w:rPr>
      </w:pPr>
      <w:r w:rsidRPr="00DF38FB">
        <w:rPr>
          <w:b/>
          <w:sz w:val="28"/>
          <w:szCs w:val="28"/>
        </w:rPr>
        <w:t>Райони проведення:</w:t>
      </w:r>
      <w:r w:rsidR="00496A98" w:rsidRPr="00DF38FB">
        <w:rPr>
          <w:sz w:val="28"/>
          <w:szCs w:val="28"/>
        </w:rPr>
        <w:t xml:space="preserve"> </w:t>
      </w:r>
      <w:r w:rsidR="00590806" w:rsidRPr="00DF38FB">
        <w:rPr>
          <w:sz w:val="28"/>
          <w:szCs w:val="28"/>
        </w:rPr>
        <w:t xml:space="preserve">Міжнародний центр миротворчості та безпеки </w:t>
      </w:r>
      <w:r w:rsidR="00B21905" w:rsidRPr="00DF38FB">
        <w:rPr>
          <w:sz w:val="28"/>
          <w:szCs w:val="28"/>
        </w:rPr>
        <w:br/>
      </w:r>
      <w:r w:rsidR="00590806" w:rsidRPr="00DF38FB">
        <w:rPr>
          <w:sz w:val="28"/>
          <w:szCs w:val="28"/>
        </w:rPr>
        <w:t xml:space="preserve">(с. Старичі, Яворівський р-н, Львівська обл.), 235 міжвидовий центр підготовки підрозділів (с. Михайлівка, Миколаївська обл.), </w:t>
      </w:r>
      <w:r w:rsidR="00590806" w:rsidRPr="00DF38FB">
        <w:rPr>
          <w:sz w:val="28"/>
          <w:szCs w:val="28"/>
          <w:lang w:eastAsia="uk-UA"/>
        </w:rPr>
        <w:t xml:space="preserve">241 загальновійськовий полігон (м. Олешки, Херсонська обл.), </w:t>
      </w:r>
      <w:r w:rsidR="0062277F" w:rsidRPr="00DF38FB">
        <w:rPr>
          <w:rStyle w:val="rvts0"/>
          <w:sz w:val="28"/>
          <w:szCs w:val="28"/>
        </w:rPr>
        <w:t>військові аеродроми “Шкільний” (м. Одеса), “Кульбакіно” (м. Миколаїв), “Чорнобаївка” (м. Херсон</w:t>
      </w:r>
      <w:r w:rsidR="0062277F" w:rsidRPr="00DF38FB">
        <w:rPr>
          <w:sz w:val="28"/>
          <w:szCs w:val="28"/>
        </w:rPr>
        <w:t xml:space="preserve">), “Вінниця” </w:t>
      </w:r>
      <w:r w:rsidR="0062277F" w:rsidRPr="00DF38FB">
        <w:rPr>
          <w:sz w:val="28"/>
          <w:szCs w:val="28"/>
        </w:rPr>
        <w:br/>
        <w:t xml:space="preserve">(с. Гавришівка. Вінницька обл.), </w:t>
      </w:r>
      <w:r w:rsidR="00590806" w:rsidRPr="00DF38FB">
        <w:rPr>
          <w:sz w:val="28"/>
          <w:szCs w:val="28"/>
        </w:rPr>
        <w:t>акваторії Чорного та Азовського  морів, військово</w:t>
      </w:r>
      <w:r w:rsidR="00590806" w:rsidRPr="00DF38FB">
        <w:rPr>
          <w:sz w:val="28"/>
          <w:szCs w:val="28"/>
          <w:lang w:eastAsia="uk-UA"/>
        </w:rPr>
        <w:t>-морська база “Південь”,</w:t>
      </w:r>
      <w:r w:rsidR="00590806" w:rsidRPr="00DF38FB">
        <w:rPr>
          <w:sz w:val="28"/>
          <w:szCs w:val="28"/>
        </w:rPr>
        <w:t xml:space="preserve"> причали Одеського морського торговельного порту, морського торговельного порту “Південний”, військовий порт м. Очаків (Миколаївська обл.), о. Тендрівська коса, о. Кінбурнська коса, тренувальні майданчикі Одеської, Миколаївської, Херсонської областей, річка Дніпро, </w:t>
      </w:r>
      <w:r w:rsidR="00590806" w:rsidRPr="00DF38FB">
        <w:rPr>
          <w:sz w:val="28"/>
          <w:szCs w:val="28"/>
          <w:lang w:eastAsia="uk-UA"/>
        </w:rPr>
        <w:t xml:space="preserve">інші військові частини, полігони, аеродроми та посадкові майданчики Збройних Сил України, міжнародні аеропорти України </w:t>
      </w:r>
      <w:r w:rsidR="00590806" w:rsidRPr="00DF38FB">
        <w:rPr>
          <w:sz w:val="28"/>
          <w:szCs w:val="28"/>
        </w:rPr>
        <w:t xml:space="preserve">(м. Івано-Франківськ, м. Бориспіль, </w:t>
      </w:r>
      <w:r w:rsidR="00B21905" w:rsidRPr="00DF38FB">
        <w:rPr>
          <w:sz w:val="28"/>
          <w:szCs w:val="28"/>
        </w:rPr>
        <w:br/>
      </w:r>
      <w:r w:rsidR="00590806" w:rsidRPr="00DF38FB">
        <w:rPr>
          <w:sz w:val="28"/>
          <w:szCs w:val="28"/>
        </w:rPr>
        <w:t>м. Львів, м. Миколаїв, м. Одеса</w:t>
      </w:r>
      <w:r w:rsidR="003C5101" w:rsidRPr="00DF38FB">
        <w:rPr>
          <w:sz w:val="28"/>
          <w:szCs w:val="28"/>
        </w:rPr>
        <w:t>.</w:t>
      </w:r>
    </w:p>
    <w:p w:rsidR="00271BFA" w:rsidRPr="00DF38FB" w:rsidRDefault="00952F05" w:rsidP="00030C02">
      <w:pPr>
        <w:shd w:val="clear" w:color="auto" w:fill="FFFFFF"/>
        <w:ind w:right="51" w:firstLine="714"/>
        <w:jc w:val="both"/>
        <w:rPr>
          <w:rStyle w:val="rvts0"/>
          <w:sz w:val="28"/>
          <w:szCs w:val="28"/>
        </w:rPr>
      </w:pPr>
      <w:r w:rsidRPr="00DF38FB">
        <w:rPr>
          <w:b/>
          <w:sz w:val="28"/>
          <w:szCs w:val="28"/>
        </w:rPr>
        <w:t xml:space="preserve">Завдання: </w:t>
      </w:r>
      <w:r w:rsidR="00271BFA" w:rsidRPr="00DF38FB">
        <w:rPr>
          <w:sz w:val="28"/>
          <w:szCs w:val="28"/>
        </w:rPr>
        <w:t>підвищення</w:t>
      </w:r>
      <w:r w:rsidR="00A519EC" w:rsidRPr="00DF38FB">
        <w:rPr>
          <w:sz w:val="28"/>
          <w:szCs w:val="28"/>
        </w:rPr>
        <w:t xml:space="preserve"> </w:t>
      </w:r>
      <w:r w:rsidR="00D04E67" w:rsidRPr="00DF38FB">
        <w:rPr>
          <w:sz w:val="28"/>
          <w:szCs w:val="28"/>
        </w:rPr>
        <w:t>р</w:t>
      </w:r>
      <w:r w:rsidR="00A519EC" w:rsidRPr="00DF38FB">
        <w:rPr>
          <w:sz w:val="28"/>
          <w:szCs w:val="28"/>
        </w:rPr>
        <w:t xml:space="preserve">івня </w:t>
      </w:r>
      <w:r w:rsidR="00271BFA" w:rsidRPr="00DF38FB">
        <w:rPr>
          <w:sz w:val="28"/>
          <w:szCs w:val="28"/>
        </w:rPr>
        <w:t>взаємосумісності між підрозділами Збройних Сил України, Сполученого Королівства Великої Британії і Північної Ірландії, інших держав-членів НАТО та держав-учасниць програми “Партнерство заради миру” під час участі в міжнародних операціях з підтримання миру і безпеки.</w:t>
      </w:r>
    </w:p>
    <w:p w:rsidR="00952F05" w:rsidRPr="00DF38FB" w:rsidRDefault="00952F05" w:rsidP="00030C02">
      <w:pPr>
        <w:shd w:val="clear" w:color="auto" w:fill="FFFFFF"/>
        <w:ind w:firstLine="714"/>
        <w:rPr>
          <w:rStyle w:val="rvts0"/>
          <w:b/>
          <w:sz w:val="28"/>
          <w:szCs w:val="28"/>
        </w:rPr>
      </w:pPr>
      <w:r w:rsidRPr="00DF38FB">
        <w:rPr>
          <w:b/>
          <w:sz w:val="28"/>
          <w:szCs w:val="28"/>
        </w:rPr>
        <w:t>Загальна</w:t>
      </w:r>
      <w:r w:rsidRPr="00DF38FB">
        <w:rPr>
          <w:rStyle w:val="rvts0"/>
          <w:b/>
          <w:sz w:val="28"/>
          <w:szCs w:val="28"/>
        </w:rPr>
        <w:t xml:space="preserve"> чисельність сил, озброєння та військової техніки:</w:t>
      </w:r>
    </w:p>
    <w:p w:rsidR="003C5101" w:rsidRPr="00DF38FB" w:rsidRDefault="003C5101" w:rsidP="00030C02">
      <w:pPr>
        <w:shd w:val="clear" w:color="auto" w:fill="FFFFFF"/>
        <w:ind w:right="51" w:firstLine="714"/>
        <w:jc w:val="both"/>
        <w:rPr>
          <w:sz w:val="28"/>
          <w:szCs w:val="28"/>
        </w:rPr>
      </w:pPr>
      <w:r w:rsidRPr="00DF38FB">
        <w:rPr>
          <w:sz w:val="28"/>
          <w:szCs w:val="28"/>
        </w:rPr>
        <w:t>до 5500 військовослужбовців з озброєнням і військовою технікою, до 30 літаків і вертольотів, до 11 кораблів (катерів та суден).</w:t>
      </w:r>
    </w:p>
    <w:p w:rsidR="003C5101" w:rsidRPr="00DF38FB" w:rsidRDefault="003C5101" w:rsidP="00030C02">
      <w:pPr>
        <w:shd w:val="clear" w:color="auto" w:fill="FFFFFF"/>
        <w:ind w:right="51" w:firstLine="714"/>
        <w:jc w:val="both"/>
        <w:rPr>
          <w:sz w:val="28"/>
          <w:szCs w:val="28"/>
        </w:rPr>
      </w:pPr>
      <w:r w:rsidRPr="00DF38FB">
        <w:rPr>
          <w:sz w:val="28"/>
          <w:szCs w:val="28"/>
        </w:rPr>
        <w:t xml:space="preserve">Від </w:t>
      </w:r>
      <w:r w:rsidRPr="00DF38FB">
        <w:rPr>
          <w:sz w:val="28"/>
          <w:szCs w:val="28"/>
          <w:lang w:eastAsia="uk-UA"/>
        </w:rPr>
        <w:t>Збройних</w:t>
      </w:r>
      <w:r w:rsidRPr="00DF38FB">
        <w:rPr>
          <w:sz w:val="28"/>
          <w:szCs w:val="28"/>
        </w:rPr>
        <w:t xml:space="preserve"> Сил України до 3000 військовослужбовців з озброєнням і військовою технікою, до 10 літаків і вертольотів, </w:t>
      </w:r>
      <w:r w:rsidRPr="00DF38FB">
        <w:rPr>
          <w:sz w:val="28"/>
          <w:szCs w:val="28"/>
          <w:lang w:eastAsia="uk-UA"/>
        </w:rPr>
        <w:t>до 5 кораблів (катерів та суден).</w:t>
      </w:r>
    </w:p>
    <w:p w:rsidR="003C5101" w:rsidRPr="00DF38FB" w:rsidRDefault="003C5101" w:rsidP="00030C02">
      <w:pPr>
        <w:framePr w:hSpace="180" w:wrap="around" w:vAnchor="text" w:hAnchor="text" w:y="1"/>
        <w:shd w:val="clear" w:color="auto" w:fill="FFFFFF"/>
        <w:ind w:right="34" w:firstLine="714"/>
        <w:suppressOverlap/>
        <w:jc w:val="both"/>
        <w:rPr>
          <w:sz w:val="28"/>
          <w:szCs w:val="28"/>
        </w:rPr>
      </w:pPr>
      <w:r w:rsidRPr="00DF38FB">
        <w:rPr>
          <w:sz w:val="28"/>
          <w:szCs w:val="28"/>
        </w:rPr>
        <w:t xml:space="preserve">Від Збройних Сил Сполученого Королівства Великої Британії і Північної Ірландії до 1500 військовослужбовців з озброєнням і військовою технікою, </w:t>
      </w:r>
      <w:r w:rsidRPr="00DF38FB">
        <w:rPr>
          <w:sz w:val="28"/>
          <w:szCs w:val="28"/>
        </w:rPr>
        <w:br/>
        <w:t>до 10 літаків і вертольотів, до 3 кораблів (катерів та суден).</w:t>
      </w:r>
    </w:p>
    <w:p w:rsidR="003C5101" w:rsidRPr="00DF38FB" w:rsidRDefault="003C5101" w:rsidP="00030C02">
      <w:pPr>
        <w:shd w:val="clear" w:color="auto" w:fill="FFFFFF"/>
        <w:ind w:right="34" w:firstLine="714"/>
        <w:jc w:val="both"/>
        <w:rPr>
          <w:sz w:val="28"/>
          <w:szCs w:val="28"/>
        </w:rPr>
      </w:pPr>
      <w:r w:rsidRPr="00DF38FB">
        <w:rPr>
          <w:sz w:val="28"/>
          <w:szCs w:val="28"/>
        </w:rPr>
        <w:t xml:space="preserve">Від збройних сил інших держав-членів НАТО та держав-учасниць </w:t>
      </w:r>
      <w:hyperlink r:id="rId17" w:tgtFrame="_blank" w:history="1">
        <w:r w:rsidRPr="00DF38FB">
          <w:rPr>
            <w:sz w:val="28"/>
            <w:szCs w:val="28"/>
          </w:rPr>
          <w:t>програми “Партнерство заради миру</w:t>
        </w:r>
      </w:hyperlink>
      <w:r w:rsidRPr="00DF38FB">
        <w:rPr>
          <w:sz w:val="28"/>
          <w:szCs w:val="28"/>
        </w:rPr>
        <w:t xml:space="preserve">” до 1000 військовослужбовців з озброєнням і військовою технікою, до 10 літаків і вертольотів, до 3 кораблів (катерів та суден). </w:t>
      </w:r>
    </w:p>
    <w:p w:rsidR="00C03DEC" w:rsidRPr="00DF38FB" w:rsidRDefault="003C5101" w:rsidP="00030C02">
      <w:pPr>
        <w:shd w:val="clear" w:color="auto" w:fill="FFFFFF"/>
        <w:ind w:firstLine="714"/>
        <w:jc w:val="both"/>
        <w:rPr>
          <w:i/>
          <w:sz w:val="28"/>
          <w:szCs w:val="28"/>
          <w:lang w:eastAsia="uk-UA"/>
        </w:rPr>
      </w:pPr>
      <w:r w:rsidRPr="00DF38FB">
        <w:rPr>
          <w:i/>
          <w:sz w:val="28"/>
          <w:szCs w:val="28"/>
          <w:lang w:eastAsia="uk-UA"/>
        </w:rPr>
        <w:t xml:space="preserve">Примітка. До участі у багатонаціональному навчанні можуть залучатися в установленому порядку підрозділи інших складових сектору </w:t>
      </w:r>
      <w:r w:rsidRPr="00DF38FB">
        <w:rPr>
          <w:i/>
          <w:sz w:val="28"/>
          <w:szCs w:val="28"/>
          <w:lang w:eastAsia="uk-UA"/>
        </w:rPr>
        <w:lastRenderedPageBreak/>
        <w:t>безпеки і оборони України за рахунок і в межах затверджених для них бюджетних призначень на 2022 рік.</w:t>
      </w:r>
    </w:p>
    <w:p w:rsidR="00952F05" w:rsidRPr="00DF38FB" w:rsidRDefault="00952F05" w:rsidP="00030C02">
      <w:pPr>
        <w:shd w:val="clear" w:color="auto" w:fill="FFFFFF"/>
        <w:ind w:firstLine="714"/>
        <w:jc w:val="both"/>
        <w:rPr>
          <w:rStyle w:val="rvts0"/>
          <w:b/>
          <w:sz w:val="28"/>
          <w:szCs w:val="28"/>
        </w:rPr>
      </w:pPr>
      <w:r w:rsidRPr="00DF38FB">
        <w:rPr>
          <w:rStyle w:val="rvts0"/>
          <w:b/>
          <w:sz w:val="28"/>
          <w:szCs w:val="28"/>
        </w:rPr>
        <w:t>Строк проведення:</w:t>
      </w:r>
      <w:r w:rsidRPr="00DF38FB">
        <w:rPr>
          <w:rStyle w:val="rvts0"/>
          <w:sz w:val="28"/>
          <w:szCs w:val="28"/>
        </w:rPr>
        <w:t xml:space="preserve"> д</w:t>
      </w:r>
      <w:r w:rsidRPr="00DF38FB">
        <w:rPr>
          <w:sz w:val="28"/>
          <w:szCs w:val="28"/>
        </w:rPr>
        <w:t xml:space="preserve">о </w:t>
      </w:r>
      <w:r w:rsidR="00A550D1" w:rsidRPr="00DF38FB">
        <w:rPr>
          <w:sz w:val="28"/>
          <w:szCs w:val="28"/>
        </w:rPr>
        <w:t>45</w:t>
      </w:r>
      <w:r w:rsidR="00A519EC" w:rsidRPr="00DF38FB">
        <w:rPr>
          <w:sz w:val="28"/>
          <w:szCs w:val="28"/>
        </w:rPr>
        <w:t xml:space="preserve"> діб, </w:t>
      </w:r>
      <w:r w:rsidRPr="00DF38FB">
        <w:rPr>
          <w:sz w:val="28"/>
          <w:szCs w:val="28"/>
        </w:rPr>
        <w:t xml:space="preserve">березень – грудень </w:t>
      </w:r>
      <w:r w:rsidR="00A550D1" w:rsidRPr="00DF38FB">
        <w:rPr>
          <w:rStyle w:val="rvts0"/>
          <w:sz w:val="28"/>
          <w:szCs w:val="28"/>
        </w:rPr>
        <w:t>2022</w:t>
      </w:r>
      <w:r w:rsidRPr="00DF38FB">
        <w:rPr>
          <w:rStyle w:val="rvts0"/>
          <w:sz w:val="28"/>
          <w:szCs w:val="28"/>
        </w:rPr>
        <w:t xml:space="preserve"> року.</w:t>
      </w:r>
    </w:p>
    <w:p w:rsidR="00952F05" w:rsidRPr="00DF38FB" w:rsidRDefault="00952F05" w:rsidP="00030C02">
      <w:pPr>
        <w:shd w:val="clear" w:color="auto" w:fill="FFFFFF"/>
        <w:ind w:firstLine="714"/>
        <w:jc w:val="both"/>
        <w:rPr>
          <w:rStyle w:val="rvts0"/>
          <w:b/>
          <w:sz w:val="28"/>
          <w:szCs w:val="28"/>
        </w:rPr>
      </w:pPr>
      <w:r w:rsidRPr="00DF38FB">
        <w:rPr>
          <w:rStyle w:val="rvts0"/>
          <w:b/>
          <w:sz w:val="28"/>
          <w:szCs w:val="28"/>
        </w:rPr>
        <w:t xml:space="preserve">Фінансування навчань: </w:t>
      </w:r>
    </w:p>
    <w:p w:rsidR="00952F05" w:rsidRPr="00DF38FB" w:rsidRDefault="00952F05" w:rsidP="00030C02">
      <w:pPr>
        <w:shd w:val="clear" w:color="auto" w:fill="FFFFFF"/>
        <w:ind w:firstLine="714"/>
        <w:jc w:val="both"/>
        <w:rPr>
          <w:rStyle w:val="rvts0"/>
          <w:sz w:val="28"/>
          <w:szCs w:val="28"/>
        </w:rPr>
      </w:pPr>
      <w:r w:rsidRPr="00DF38FB">
        <w:rPr>
          <w:rStyle w:val="rvts0"/>
          <w:sz w:val="28"/>
          <w:szCs w:val="28"/>
        </w:rPr>
        <w:t xml:space="preserve">за рахунок України – підготовка матеріально-технічної бази полігона, </w:t>
      </w:r>
      <w:r w:rsidRPr="00DF38FB">
        <w:rPr>
          <w:bCs/>
          <w:sz w:val="28"/>
          <w:szCs w:val="28"/>
        </w:rPr>
        <w:t xml:space="preserve">закупівля пально-мастильних матеріалів, </w:t>
      </w:r>
      <w:r w:rsidRPr="00DF38FB">
        <w:rPr>
          <w:spacing w:val="5"/>
          <w:sz w:val="28"/>
          <w:szCs w:val="28"/>
        </w:rPr>
        <w:t xml:space="preserve">сплата митно-брокерських послуг </w:t>
      </w:r>
      <w:r w:rsidRPr="00DF38FB">
        <w:rPr>
          <w:sz w:val="28"/>
          <w:szCs w:val="28"/>
        </w:rPr>
        <w:t>для митного оформлення тимчасового ввезення на територію України та вивезення з території України військової техніки та майна збройних сил іноземних держав</w:t>
      </w:r>
      <w:r w:rsidRPr="00DF38FB">
        <w:rPr>
          <w:spacing w:val="5"/>
          <w:sz w:val="28"/>
          <w:szCs w:val="28"/>
        </w:rPr>
        <w:t xml:space="preserve">, </w:t>
      </w:r>
      <w:r w:rsidRPr="00DF38FB">
        <w:rPr>
          <w:bCs/>
          <w:sz w:val="28"/>
          <w:szCs w:val="28"/>
        </w:rPr>
        <w:t>транспортування до місць проведення навчання та заходів з його планування і у зворотному напрямку, п</w:t>
      </w:r>
      <w:r w:rsidRPr="00DF38FB">
        <w:rPr>
          <w:sz w:val="28"/>
          <w:szCs w:val="28"/>
        </w:rPr>
        <w:t xml:space="preserve">роживання, харчування, </w:t>
      </w:r>
      <w:r w:rsidRPr="00DF38FB">
        <w:rPr>
          <w:bCs/>
          <w:sz w:val="28"/>
          <w:szCs w:val="28"/>
        </w:rPr>
        <w:t xml:space="preserve">добові </w:t>
      </w:r>
      <w:r w:rsidRPr="00DF38FB">
        <w:rPr>
          <w:rStyle w:val="rvts0"/>
          <w:sz w:val="28"/>
          <w:szCs w:val="28"/>
        </w:rPr>
        <w:t xml:space="preserve">військовослужбовців </w:t>
      </w:r>
      <w:r w:rsidR="00DD2022" w:rsidRPr="00DF38FB">
        <w:rPr>
          <w:rStyle w:val="rvts0"/>
          <w:sz w:val="28"/>
          <w:szCs w:val="28"/>
        </w:rPr>
        <w:t>Збройних Сил України;</w:t>
      </w:r>
    </w:p>
    <w:p w:rsidR="007B6B2B" w:rsidRPr="00DF38FB" w:rsidRDefault="007B6B2B" w:rsidP="00030C02">
      <w:pPr>
        <w:shd w:val="clear" w:color="auto" w:fill="FFFFFF"/>
        <w:suppressAutoHyphens/>
        <w:ind w:firstLine="714"/>
        <w:jc w:val="both"/>
        <w:rPr>
          <w:rStyle w:val="rvts0"/>
          <w:sz w:val="28"/>
          <w:szCs w:val="28"/>
        </w:rPr>
      </w:pPr>
      <w:r w:rsidRPr="00DF38FB">
        <w:rPr>
          <w:rStyle w:val="rvts0"/>
          <w:sz w:val="28"/>
          <w:szCs w:val="28"/>
        </w:rPr>
        <w:t>за рахунок</w:t>
      </w:r>
      <w:r w:rsidRPr="00DF38FB">
        <w:rPr>
          <w:sz w:val="28"/>
          <w:szCs w:val="28"/>
        </w:rPr>
        <w:t xml:space="preserve"> інших складових сектору безпеки і оборони України – забезпечення участі в навчанні власних сил і засобів;</w:t>
      </w:r>
    </w:p>
    <w:p w:rsidR="00952F05" w:rsidRPr="00DF38FB" w:rsidRDefault="00952F05" w:rsidP="00030C02">
      <w:pPr>
        <w:pStyle w:val="a7"/>
        <w:shd w:val="clear" w:color="auto" w:fill="FFFFFF"/>
        <w:spacing w:after="0"/>
        <w:ind w:firstLine="714"/>
        <w:jc w:val="both"/>
        <w:rPr>
          <w:rStyle w:val="rvts0"/>
          <w:sz w:val="28"/>
          <w:szCs w:val="28"/>
        </w:rPr>
      </w:pPr>
      <w:r w:rsidRPr="00DF38FB">
        <w:rPr>
          <w:sz w:val="28"/>
          <w:szCs w:val="28"/>
        </w:rPr>
        <w:t xml:space="preserve">за рахунок Сполученого Королівства Великої Британії і Північної </w:t>
      </w:r>
      <w:r w:rsidR="001D2681" w:rsidRPr="00DF38FB">
        <w:rPr>
          <w:sz w:val="28"/>
          <w:szCs w:val="28"/>
        </w:rPr>
        <w:br/>
      </w:r>
      <w:r w:rsidRPr="00DF38FB">
        <w:rPr>
          <w:sz w:val="28"/>
          <w:szCs w:val="28"/>
        </w:rPr>
        <w:t>Ірландії</w:t>
      </w:r>
      <w:r w:rsidR="00DF0DDA" w:rsidRPr="00DF38FB">
        <w:rPr>
          <w:sz w:val="28"/>
          <w:szCs w:val="28"/>
        </w:rPr>
        <w:t xml:space="preserve"> та </w:t>
      </w:r>
      <w:r w:rsidR="003418E0" w:rsidRPr="00DF38FB">
        <w:rPr>
          <w:sz w:val="28"/>
          <w:szCs w:val="28"/>
        </w:rPr>
        <w:t xml:space="preserve">інших держав-членів НАТО та держав-учасниць </w:t>
      </w:r>
      <w:hyperlink r:id="rId18" w:tgtFrame="_blank" w:history="1">
        <w:r w:rsidR="003418E0" w:rsidRPr="00DF38FB">
          <w:rPr>
            <w:spacing w:val="5"/>
            <w:sz w:val="28"/>
            <w:szCs w:val="28"/>
          </w:rPr>
          <w:t>програми “Партнерство заради миру”</w:t>
        </w:r>
      </w:hyperlink>
      <w:r w:rsidR="003418E0" w:rsidRPr="00DF38FB">
        <w:rPr>
          <w:rStyle w:val="rvts0"/>
          <w:sz w:val="28"/>
          <w:szCs w:val="28"/>
        </w:rPr>
        <w:t xml:space="preserve"> </w:t>
      </w:r>
      <w:r w:rsidRPr="00DF38FB">
        <w:rPr>
          <w:sz w:val="28"/>
          <w:szCs w:val="28"/>
        </w:rPr>
        <w:t>– забезпечення участі у навчанні власних сил і засобів</w:t>
      </w:r>
      <w:r w:rsidRPr="00DF38FB">
        <w:rPr>
          <w:rStyle w:val="rvts0"/>
          <w:sz w:val="28"/>
          <w:szCs w:val="28"/>
        </w:rPr>
        <w:t>.</w:t>
      </w:r>
    </w:p>
    <w:p w:rsidR="000F3328" w:rsidRPr="00DF38FB" w:rsidRDefault="000F3328" w:rsidP="00030C02">
      <w:pPr>
        <w:shd w:val="clear" w:color="auto" w:fill="FFFFFF"/>
        <w:ind w:firstLine="709"/>
        <w:rPr>
          <w:b/>
          <w:sz w:val="28"/>
          <w:szCs w:val="28"/>
        </w:rPr>
      </w:pPr>
    </w:p>
    <w:p w:rsidR="00B57EA3" w:rsidRPr="00DF38FB" w:rsidRDefault="00B57EA3" w:rsidP="00030C02">
      <w:pPr>
        <w:shd w:val="clear" w:color="auto" w:fill="FFFFFF"/>
        <w:ind w:firstLine="709"/>
        <w:rPr>
          <w:b/>
          <w:sz w:val="28"/>
          <w:szCs w:val="28"/>
        </w:rPr>
      </w:pPr>
      <w:r w:rsidRPr="00DF38FB">
        <w:rPr>
          <w:b/>
          <w:sz w:val="28"/>
          <w:szCs w:val="28"/>
        </w:rPr>
        <w:t>5. Бага</w:t>
      </w:r>
      <w:r w:rsidR="0055586D">
        <w:rPr>
          <w:b/>
          <w:sz w:val="28"/>
          <w:szCs w:val="28"/>
        </w:rPr>
        <w:t>тонаціональне навчання “Світла Л</w:t>
      </w:r>
      <w:r w:rsidRPr="00DF38FB">
        <w:rPr>
          <w:b/>
          <w:sz w:val="28"/>
          <w:szCs w:val="28"/>
        </w:rPr>
        <w:t>авина – 2022”</w:t>
      </w:r>
    </w:p>
    <w:p w:rsidR="005139E3" w:rsidRPr="00DF38FB" w:rsidRDefault="005139E3" w:rsidP="00030C02">
      <w:pPr>
        <w:shd w:val="clear" w:color="auto" w:fill="FFFFFF"/>
        <w:ind w:firstLine="709"/>
        <w:rPr>
          <w:b/>
          <w:sz w:val="28"/>
          <w:szCs w:val="28"/>
        </w:rPr>
      </w:pPr>
    </w:p>
    <w:p w:rsidR="00B57EA3" w:rsidRPr="00DF38FB" w:rsidRDefault="00B57EA3" w:rsidP="00030C02">
      <w:pPr>
        <w:shd w:val="clear" w:color="auto" w:fill="FFFFFF"/>
        <w:ind w:firstLine="709"/>
        <w:jc w:val="both"/>
        <w:rPr>
          <w:spacing w:val="-1"/>
          <w:sz w:val="28"/>
          <w:szCs w:val="28"/>
        </w:rPr>
      </w:pPr>
      <w:r w:rsidRPr="00DF38FB">
        <w:rPr>
          <w:b/>
          <w:spacing w:val="-1"/>
          <w:sz w:val="28"/>
          <w:szCs w:val="28"/>
        </w:rPr>
        <w:t xml:space="preserve">Тип: </w:t>
      </w:r>
      <w:r w:rsidRPr="00DF38FB">
        <w:rPr>
          <w:spacing w:val="-1"/>
          <w:sz w:val="28"/>
          <w:szCs w:val="28"/>
        </w:rPr>
        <w:t>командно-штабне навчання із залученням військ.</w:t>
      </w:r>
    </w:p>
    <w:p w:rsidR="00B57EA3" w:rsidRPr="00DF38FB" w:rsidRDefault="00B57EA3" w:rsidP="00030C02">
      <w:pPr>
        <w:shd w:val="clear" w:color="auto" w:fill="FFFFFF"/>
        <w:ind w:firstLine="714"/>
        <w:jc w:val="both"/>
        <w:rPr>
          <w:b/>
          <w:sz w:val="28"/>
          <w:szCs w:val="28"/>
        </w:rPr>
      </w:pPr>
      <w:r w:rsidRPr="00DF38FB">
        <w:rPr>
          <w:b/>
          <w:bCs/>
          <w:sz w:val="28"/>
          <w:szCs w:val="28"/>
        </w:rPr>
        <w:t>Район проведення:</w:t>
      </w:r>
      <w:r w:rsidRPr="00DF38FB">
        <w:rPr>
          <w:bCs/>
          <w:sz w:val="28"/>
          <w:szCs w:val="28"/>
        </w:rPr>
        <w:t xml:space="preserve"> </w:t>
      </w:r>
      <w:r w:rsidR="00964B1C" w:rsidRPr="00DF38FB">
        <w:rPr>
          <w:sz w:val="28"/>
          <w:szCs w:val="28"/>
        </w:rPr>
        <w:t xml:space="preserve">Міжнародний центр миротворчості та безпеки (с. Старичі, Яворівський р-н, Львівської обл.), </w:t>
      </w:r>
      <w:r w:rsidR="00964B1C" w:rsidRPr="00DF38FB">
        <w:rPr>
          <w:sz w:val="28"/>
          <w:szCs w:val="28"/>
          <w:lang w:eastAsia="uk-UA"/>
        </w:rPr>
        <w:t xml:space="preserve">інші військові частини, полігони, аеродроми та посадкові майданчики </w:t>
      </w:r>
      <w:r w:rsidR="00964B1C" w:rsidRPr="00DF38FB">
        <w:rPr>
          <w:bCs/>
          <w:sz w:val="28"/>
          <w:szCs w:val="28"/>
        </w:rPr>
        <w:t>Збройних</w:t>
      </w:r>
      <w:r w:rsidR="00964B1C" w:rsidRPr="00DF38FB">
        <w:rPr>
          <w:sz w:val="28"/>
          <w:szCs w:val="28"/>
          <w:lang w:eastAsia="uk-UA"/>
        </w:rPr>
        <w:t xml:space="preserve"> Сил України,</w:t>
      </w:r>
      <w:r w:rsidR="00585BC4" w:rsidRPr="00DF38FB">
        <w:rPr>
          <w:sz w:val="28"/>
          <w:szCs w:val="28"/>
          <w:lang w:eastAsia="uk-UA"/>
        </w:rPr>
        <w:t xml:space="preserve"> </w:t>
      </w:r>
      <w:r w:rsidR="00964B1C" w:rsidRPr="00DF38FB">
        <w:rPr>
          <w:sz w:val="28"/>
          <w:szCs w:val="28"/>
        </w:rPr>
        <w:t xml:space="preserve">річка Тиса, гирло річки Тиса, </w:t>
      </w:r>
      <w:r w:rsidR="00964B1C" w:rsidRPr="00DF38FB">
        <w:rPr>
          <w:sz w:val="28"/>
          <w:szCs w:val="28"/>
          <w:lang w:eastAsia="uk-UA"/>
        </w:rPr>
        <w:t xml:space="preserve">міжнародні аеропорти України </w:t>
      </w:r>
      <w:r w:rsidR="00964B1C" w:rsidRPr="00DF38FB">
        <w:rPr>
          <w:sz w:val="28"/>
          <w:szCs w:val="28"/>
        </w:rPr>
        <w:t>(м. Івано-Франківськ, м. Бориспіль, м. Львів, м. Миколаїв, м. Одеса).</w:t>
      </w:r>
    </w:p>
    <w:p w:rsidR="00B57EA3" w:rsidRPr="00DF38FB" w:rsidRDefault="002732B6" w:rsidP="00030C02">
      <w:pPr>
        <w:shd w:val="clear" w:color="auto" w:fill="FFFFFF"/>
        <w:ind w:firstLine="709"/>
        <w:jc w:val="both"/>
        <w:rPr>
          <w:b/>
          <w:sz w:val="28"/>
          <w:szCs w:val="28"/>
        </w:rPr>
      </w:pPr>
      <w:r w:rsidRPr="00DF38FB">
        <w:rPr>
          <w:b/>
          <w:sz w:val="28"/>
          <w:szCs w:val="28"/>
        </w:rPr>
        <w:t>Завдання:</w:t>
      </w:r>
    </w:p>
    <w:p w:rsidR="00B57EA3" w:rsidRPr="00DF38FB" w:rsidRDefault="00B57EA3" w:rsidP="00030C02">
      <w:pPr>
        <w:shd w:val="clear" w:color="auto" w:fill="FFFFFF"/>
        <w:ind w:firstLine="709"/>
        <w:jc w:val="both"/>
        <w:rPr>
          <w:sz w:val="28"/>
          <w:szCs w:val="28"/>
        </w:rPr>
      </w:pPr>
      <w:r w:rsidRPr="00DF38FB">
        <w:rPr>
          <w:sz w:val="28"/>
          <w:szCs w:val="28"/>
        </w:rPr>
        <w:t>тренування складових багатонаціонального інженерного батальйону “Тиса”;</w:t>
      </w:r>
    </w:p>
    <w:p w:rsidR="00B57EA3" w:rsidRPr="00DF38FB" w:rsidRDefault="00C53177" w:rsidP="00030C02">
      <w:pPr>
        <w:shd w:val="clear" w:color="auto" w:fill="FFFFFF"/>
        <w:ind w:firstLine="714"/>
        <w:jc w:val="both"/>
        <w:rPr>
          <w:sz w:val="28"/>
          <w:szCs w:val="28"/>
          <w:lang w:eastAsia="x-none"/>
        </w:rPr>
      </w:pPr>
      <w:r w:rsidRPr="00DF38FB">
        <w:rPr>
          <w:color w:val="000000"/>
          <w:sz w:val="28"/>
          <w:szCs w:val="28"/>
        </w:rPr>
        <w:t xml:space="preserve">підвищення рівня взаємосумісності </w:t>
      </w:r>
      <w:r w:rsidR="00A52DC2" w:rsidRPr="00DF38FB">
        <w:rPr>
          <w:color w:val="000000"/>
          <w:sz w:val="28"/>
          <w:szCs w:val="28"/>
        </w:rPr>
        <w:t xml:space="preserve">підрозділів </w:t>
      </w:r>
      <w:r w:rsidRPr="00DF38FB">
        <w:rPr>
          <w:color w:val="000000"/>
          <w:sz w:val="28"/>
          <w:szCs w:val="28"/>
        </w:rPr>
        <w:t xml:space="preserve">національних </w:t>
      </w:r>
      <w:r w:rsidRPr="00DF38FB">
        <w:rPr>
          <w:bCs/>
          <w:color w:val="000000"/>
          <w:sz w:val="28"/>
          <w:szCs w:val="28"/>
          <w:lang w:eastAsia="ar-SA"/>
        </w:rPr>
        <w:t xml:space="preserve">збройних сил </w:t>
      </w:r>
      <w:r w:rsidRPr="00DF38FB">
        <w:rPr>
          <w:color w:val="000000"/>
          <w:sz w:val="28"/>
          <w:szCs w:val="28"/>
        </w:rPr>
        <w:t xml:space="preserve">з підрозділами </w:t>
      </w:r>
      <w:r w:rsidR="00584F63" w:rsidRPr="00DF38FB">
        <w:rPr>
          <w:sz w:val="28"/>
          <w:szCs w:val="28"/>
          <w:lang w:eastAsia="x-none"/>
        </w:rPr>
        <w:t xml:space="preserve">збройних сил </w:t>
      </w:r>
      <w:r w:rsidR="00B57EA3" w:rsidRPr="00DF38FB">
        <w:rPr>
          <w:sz w:val="28"/>
          <w:szCs w:val="28"/>
        </w:rPr>
        <w:t>держав контрибуторів багатонаціонального інженерного батальйону “Тиса”</w:t>
      </w:r>
      <w:r w:rsidRPr="00DF38FB">
        <w:rPr>
          <w:sz w:val="28"/>
          <w:szCs w:val="28"/>
          <w:lang w:eastAsia="x-none"/>
        </w:rPr>
        <w:t xml:space="preserve"> під час спільних дій;</w:t>
      </w:r>
    </w:p>
    <w:p w:rsidR="00C47907" w:rsidRPr="00DF38FB" w:rsidRDefault="00C53177" w:rsidP="00C47907">
      <w:pPr>
        <w:shd w:val="clear" w:color="auto" w:fill="FFFFFF"/>
        <w:ind w:firstLine="714"/>
        <w:jc w:val="both"/>
        <w:rPr>
          <w:sz w:val="28"/>
          <w:szCs w:val="28"/>
          <w:lang w:eastAsia="x-none"/>
        </w:rPr>
      </w:pPr>
      <w:r w:rsidRPr="00DF38FB">
        <w:rPr>
          <w:sz w:val="28"/>
          <w:szCs w:val="28"/>
          <w:lang w:eastAsia="x-none"/>
        </w:rPr>
        <w:t xml:space="preserve">відпрацювання дій багатонаціональних штабів та сил під час планування і </w:t>
      </w:r>
      <w:r w:rsidR="00C47907" w:rsidRPr="00DF38FB">
        <w:rPr>
          <w:sz w:val="28"/>
          <w:szCs w:val="28"/>
          <w:lang w:eastAsia="x-none"/>
        </w:rPr>
        <w:t>виконання завдань з ліквідації наслідків катастроф</w:t>
      </w:r>
      <w:r w:rsidR="007E020A" w:rsidRPr="00DF38FB">
        <w:rPr>
          <w:sz w:val="28"/>
          <w:szCs w:val="28"/>
          <w:lang w:eastAsia="x-none"/>
        </w:rPr>
        <w:t xml:space="preserve"> в рамках діяльності багатонаціонального інжен</w:t>
      </w:r>
      <w:r w:rsidR="004D3BB6" w:rsidRPr="00DF38FB">
        <w:rPr>
          <w:sz w:val="28"/>
          <w:szCs w:val="28"/>
          <w:lang w:eastAsia="x-none"/>
        </w:rPr>
        <w:t>е</w:t>
      </w:r>
      <w:r w:rsidR="007E020A" w:rsidRPr="00DF38FB">
        <w:rPr>
          <w:sz w:val="28"/>
          <w:szCs w:val="28"/>
          <w:lang w:eastAsia="x-none"/>
        </w:rPr>
        <w:t>рного батальйону</w:t>
      </w:r>
      <w:r w:rsidR="00C47907" w:rsidRPr="00DF38FB">
        <w:rPr>
          <w:sz w:val="28"/>
          <w:szCs w:val="28"/>
          <w:lang w:eastAsia="x-none"/>
        </w:rPr>
        <w:t>.</w:t>
      </w:r>
    </w:p>
    <w:p w:rsidR="00B57EA3" w:rsidRPr="00DF38FB" w:rsidRDefault="00B57EA3" w:rsidP="00030C02">
      <w:pPr>
        <w:shd w:val="clear" w:color="auto" w:fill="FFFFFF"/>
        <w:ind w:firstLine="714"/>
        <w:jc w:val="both"/>
        <w:rPr>
          <w:b/>
          <w:sz w:val="28"/>
          <w:szCs w:val="28"/>
        </w:rPr>
      </w:pPr>
      <w:r w:rsidRPr="00DF38FB">
        <w:rPr>
          <w:b/>
          <w:sz w:val="28"/>
          <w:szCs w:val="28"/>
        </w:rPr>
        <w:t xml:space="preserve">Загальна чисельність сил та озброєння: </w:t>
      </w:r>
    </w:p>
    <w:p w:rsidR="00D0658B" w:rsidRPr="00DF38FB" w:rsidRDefault="00D0658B" w:rsidP="00030C02">
      <w:pPr>
        <w:shd w:val="clear" w:color="auto" w:fill="FFFFFF"/>
        <w:ind w:right="34" w:firstLine="714"/>
        <w:jc w:val="both"/>
        <w:rPr>
          <w:sz w:val="28"/>
          <w:szCs w:val="28"/>
        </w:rPr>
      </w:pPr>
      <w:r w:rsidRPr="00DF38FB">
        <w:rPr>
          <w:sz w:val="28"/>
          <w:szCs w:val="28"/>
        </w:rPr>
        <w:t xml:space="preserve">до 1300 військовослужбовців з озброєнням і військовою технікою, </w:t>
      </w:r>
      <w:r w:rsidRPr="00DF38FB">
        <w:rPr>
          <w:sz w:val="28"/>
          <w:szCs w:val="28"/>
        </w:rPr>
        <w:br/>
        <w:t>до 13 літаків і вертольотів.</w:t>
      </w:r>
    </w:p>
    <w:p w:rsidR="00D0658B" w:rsidRPr="00DF38FB" w:rsidRDefault="00D0658B" w:rsidP="00030C02">
      <w:pPr>
        <w:shd w:val="clear" w:color="auto" w:fill="FFFFFF"/>
        <w:ind w:right="34" w:firstLine="714"/>
        <w:jc w:val="both"/>
        <w:rPr>
          <w:sz w:val="28"/>
          <w:szCs w:val="28"/>
        </w:rPr>
      </w:pPr>
      <w:r w:rsidRPr="00DF38FB">
        <w:rPr>
          <w:sz w:val="28"/>
          <w:szCs w:val="28"/>
        </w:rPr>
        <w:t>Від Збройних Сил України до 500 військовослужбовців з озброєнням і військовою технікою, до 5 літаків і вертольотів.</w:t>
      </w:r>
    </w:p>
    <w:p w:rsidR="00D0658B" w:rsidRPr="00DF38FB" w:rsidRDefault="00D0658B" w:rsidP="00030C02">
      <w:pPr>
        <w:shd w:val="clear" w:color="auto" w:fill="FFFFFF"/>
        <w:ind w:right="34" w:firstLine="714"/>
        <w:jc w:val="both"/>
        <w:rPr>
          <w:sz w:val="28"/>
          <w:szCs w:val="28"/>
        </w:rPr>
      </w:pPr>
      <w:r w:rsidRPr="00DF38FB">
        <w:rPr>
          <w:sz w:val="28"/>
          <w:szCs w:val="28"/>
        </w:rPr>
        <w:t>Від Збройних Сил Угорщини до 200 військовослужбовців з озброєнням і військовою технікою, до 2 літаків і вертольотів.</w:t>
      </w:r>
    </w:p>
    <w:p w:rsidR="00D0658B" w:rsidRPr="00DF38FB" w:rsidRDefault="00D0658B" w:rsidP="00030C02">
      <w:pPr>
        <w:shd w:val="clear" w:color="auto" w:fill="FFFFFF"/>
        <w:ind w:right="34" w:firstLine="714"/>
        <w:jc w:val="both"/>
        <w:rPr>
          <w:sz w:val="28"/>
          <w:szCs w:val="28"/>
        </w:rPr>
      </w:pPr>
      <w:r w:rsidRPr="00DF38FB">
        <w:rPr>
          <w:sz w:val="28"/>
          <w:szCs w:val="28"/>
        </w:rPr>
        <w:t>Від Збройних Сил Румунії до 200 військовослужбовців з озброєнням і військовою технікою, до 2 літаків і вертольотів.</w:t>
      </w:r>
    </w:p>
    <w:p w:rsidR="00D0658B" w:rsidRPr="00DF38FB" w:rsidRDefault="00D0658B" w:rsidP="00030C02">
      <w:pPr>
        <w:shd w:val="clear" w:color="auto" w:fill="FFFFFF"/>
        <w:ind w:right="34" w:firstLine="714"/>
        <w:jc w:val="both"/>
        <w:rPr>
          <w:sz w:val="28"/>
          <w:szCs w:val="28"/>
        </w:rPr>
      </w:pPr>
      <w:r w:rsidRPr="00DF38FB">
        <w:rPr>
          <w:sz w:val="28"/>
          <w:szCs w:val="28"/>
        </w:rPr>
        <w:lastRenderedPageBreak/>
        <w:t>Від Збройних Сил Словацької Республіки до 200 військовослужбовців з озброєнням і військовою технікою, до 2 літаків і вертольотів.</w:t>
      </w:r>
    </w:p>
    <w:p w:rsidR="007E120E" w:rsidRPr="00DF38FB" w:rsidRDefault="00D0658B" w:rsidP="00030C02">
      <w:pPr>
        <w:shd w:val="clear" w:color="auto" w:fill="FFFFFF"/>
        <w:ind w:firstLine="714"/>
        <w:jc w:val="both"/>
        <w:rPr>
          <w:sz w:val="28"/>
          <w:szCs w:val="28"/>
        </w:rPr>
      </w:pPr>
      <w:r w:rsidRPr="00DF38FB">
        <w:rPr>
          <w:sz w:val="28"/>
          <w:szCs w:val="28"/>
        </w:rPr>
        <w:t xml:space="preserve">Від збройних сил інших держав-членів НАТО та держав-учасниць </w:t>
      </w:r>
      <w:hyperlink r:id="rId19" w:tgtFrame="_blank" w:history="1">
        <w:r w:rsidRPr="00DF38FB">
          <w:rPr>
            <w:sz w:val="28"/>
            <w:szCs w:val="28"/>
          </w:rPr>
          <w:t>програми “Партнерство заради миру</w:t>
        </w:r>
      </w:hyperlink>
      <w:r w:rsidRPr="00DF38FB">
        <w:rPr>
          <w:sz w:val="28"/>
          <w:szCs w:val="28"/>
        </w:rPr>
        <w:t>” до 200 військовослужбовців з озброєнням і військовою технікою, до 2 літаків і вертольотів.</w:t>
      </w:r>
    </w:p>
    <w:p w:rsidR="00B57EA3" w:rsidRPr="00DF38FB" w:rsidRDefault="00B57EA3" w:rsidP="00030C02">
      <w:pPr>
        <w:shd w:val="clear" w:color="auto" w:fill="FFFFFF"/>
        <w:ind w:firstLine="714"/>
        <w:jc w:val="both"/>
        <w:rPr>
          <w:sz w:val="28"/>
          <w:szCs w:val="28"/>
        </w:rPr>
      </w:pPr>
      <w:r w:rsidRPr="00DF38FB">
        <w:rPr>
          <w:b/>
          <w:sz w:val="28"/>
          <w:szCs w:val="28"/>
        </w:rPr>
        <w:t xml:space="preserve">Строк проведення: </w:t>
      </w:r>
      <w:r w:rsidRPr="00DF38FB">
        <w:rPr>
          <w:sz w:val="28"/>
          <w:szCs w:val="28"/>
        </w:rPr>
        <w:t>до 45 діб, лютий – грудень 2022 року.</w:t>
      </w:r>
      <w:r w:rsidRPr="00DF38FB">
        <w:rPr>
          <w:b/>
          <w:sz w:val="28"/>
          <w:szCs w:val="28"/>
        </w:rPr>
        <w:t xml:space="preserve"> </w:t>
      </w:r>
    </w:p>
    <w:p w:rsidR="0084690F" w:rsidRPr="00DF38FB" w:rsidRDefault="0084690F" w:rsidP="00030C02">
      <w:pPr>
        <w:shd w:val="clear" w:color="auto" w:fill="FFFFFF"/>
        <w:ind w:firstLine="714"/>
        <w:jc w:val="both"/>
        <w:rPr>
          <w:b/>
          <w:sz w:val="28"/>
          <w:szCs w:val="28"/>
        </w:rPr>
      </w:pPr>
    </w:p>
    <w:p w:rsidR="0084690F" w:rsidRPr="00DF38FB" w:rsidRDefault="0084690F" w:rsidP="00030C02">
      <w:pPr>
        <w:shd w:val="clear" w:color="auto" w:fill="FFFFFF"/>
        <w:ind w:firstLine="714"/>
        <w:jc w:val="both"/>
        <w:rPr>
          <w:b/>
          <w:sz w:val="28"/>
          <w:szCs w:val="28"/>
        </w:rPr>
      </w:pPr>
    </w:p>
    <w:p w:rsidR="00B57EA3" w:rsidRPr="00DF38FB" w:rsidRDefault="00B57EA3" w:rsidP="00030C02">
      <w:pPr>
        <w:shd w:val="clear" w:color="auto" w:fill="FFFFFF"/>
        <w:ind w:firstLine="714"/>
        <w:jc w:val="both"/>
        <w:rPr>
          <w:sz w:val="28"/>
          <w:szCs w:val="28"/>
        </w:rPr>
      </w:pPr>
      <w:r w:rsidRPr="00DF38FB">
        <w:rPr>
          <w:b/>
          <w:sz w:val="28"/>
          <w:szCs w:val="28"/>
        </w:rPr>
        <w:t>Фінансування навчання:</w:t>
      </w:r>
      <w:r w:rsidRPr="00DF38FB">
        <w:rPr>
          <w:sz w:val="28"/>
          <w:szCs w:val="28"/>
        </w:rPr>
        <w:t xml:space="preserve"> </w:t>
      </w:r>
    </w:p>
    <w:p w:rsidR="00B57EA3" w:rsidRPr="00DF38FB" w:rsidRDefault="00B57EA3" w:rsidP="00030C02">
      <w:pPr>
        <w:shd w:val="clear" w:color="auto" w:fill="FFFFFF"/>
        <w:ind w:firstLine="714"/>
        <w:jc w:val="both"/>
        <w:rPr>
          <w:sz w:val="28"/>
          <w:szCs w:val="28"/>
        </w:rPr>
      </w:pPr>
      <w:r w:rsidRPr="00DF38FB">
        <w:rPr>
          <w:sz w:val="28"/>
          <w:szCs w:val="28"/>
        </w:rPr>
        <w:t xml:space="preserve">за рахунок України – підготовка матеріально-технічної бази визначених полігонів, закупівля пально-мастильних матеріалів, </w:t>
      </w:r>
      <w:r w:rsidR="00191028" w:rsidRPr="00DF38FB">
        <w:rPr>
          <w:spacing w:val="5"/>
          <w:sz w:val="28"/>
          <w:szCs w:val="28"/>
        </w:rPr>
        <w:t xml:space="preserve">сплата митно-брокерських послуг для митного оформлення тимчасового ввезення на територію України та вивезення з території </w:t>
      </w:r>
      <w:r w:rsidR="00191028" w:rsidRPr="00DF38FB">
        <w:rPr>
          <w:sz w:val="28"/>
          <w:szCs w:val="28"/>
        </w:rPr>
        <w:t>України військової техніки та майна збройних сил іноземних держав</w:t>
      </w:r>
      <w:r w:rsidRPr="00DF38FB">
        <w:rPr>
          <w:sz w:val="28"/>
          <w:szCs w:val="28"/>
        </w:rPr>
        <w:t>, транспортування до місця проведення навчання і у зворотному напрямку, проживання, харчування, добові військовослужбовців Збройних Сил України, підтримка Україною як державою, що приймає, держав учасниць навчання в рамках чинних міжна</w:t>
      </w:r>
      <w:r w:rsidR="00876F77" w:rsidRPr="00DF38FB">
        <w:rPr>
          <w:sz w:val="28"/>
          <w:szCs w:val="28"/>
        </w:rPr>
        <w:t>родних договорів</w:t>
      </w:r>
      <w:r w:rsidRPr="00DF38FB">
        <w:rPr>
          <w:sz w:val="28"/>
          <w:szCs w:val="28"/>
        </w:rPr>
        <w:t>;</w:t>
      </w:r>
    </w:p>
    <w:p w:rsidR="00B57EA3" w:rsidRPr="00DF38FB" w:rsidRDefault="00B57EA3" w:rsidP="00030C02">
      <w:pPr>
        <w:shd w:val="clear" w:color="auto" w:fill="FFFFFF"/>
        <w:ind w:firstLine="708"/>
        <w:jc w:val="both"/>
        <w:rPr>
          <w:sz w:val="28"/>
          <w:szCs w:val="28"/>
        </w:rPr>
      </w:pPr>
      <w:r w:rsidRPr="00DF38FB">
        <w:rPr>
          <w:sz w:val="28"/>
          <w:szCs w:val="28"/>
        </w:rPr>
        <w:t xml:space="preserve">за рахунок </w:t>
      </w:r>
      <w:r w:rsidR="00AD5AA6" w:rsidRPr="00DF38FB">
        <w:rPr>
          <w:sz w:val="28"/>
          <w:szCs w:val="28"/>
        </w:rPr>
        <w:t>Угорщини, Румунії, Словацької Республіки</w:t>
      </w:r>
      <w:r w:rsidR="00DF0DDA" w:rsidRPr="00DF38FB">
        <w:rPr>
          <w:sz w:val="28"/>
          <w:szCs w:val="28"/>
        </w:rPr>
        <w:t xml:space="preserve"> та </w:t>
      </w:r>
      <w:r w:rsidR="00085FFD" w:rsidRPr="00DF38FB">
        <w:rPr>
          <w:sz w:val="28"/>
          <w:szCs w:val="28"/>
        </w:rPr>
        <w:t xml:space="preserve">інших держав-членів НАТО та держав-учасниць </w:t>
      </w:r>
      <w:hyperlink r:id="rId20" w:tgtFrame="_blank" w:history="1">
        <w:r w:rsidR="00085FFD" w:rsidRPr="00DF38FB">
          <w:rPr>
            <w:spacing w:val="5"/>
            <w:sz w:val="28"/>
            <w:szCs w:val="28"/>
          </w:rPr>
          <w:t>програми “Партнерство заради миру”</w:t>
        </w:r>
      </w:hyperlink>
      <w:r w:rsidR="00085FFD" w:rsidRPr="00DF38FB">
        <w:rPr>
          <w:spacing w:val="5"/>
          <w:sz w:val="28"/>
          <w:szCs w:val="28"/>
        </w:rPr>
        <w:t xml:space="preserve"> </w:t>
      </w:r>
      <w:r w:rsidRPr="00DF38FB">
        <w:rPr>
          <w:sz w:val="28"/>
          <w:szCs w:val="28"/>
        </w:rPr>
        <w:t>– забезпечення участі в навчанні власних сил і засобів.</w:t>
      </w:r>
    </w:p>
    <w:p w:rsidR="0062277F" w:rsidRPr="00DF38FB" w:rsidRDefault="0062277F" w:rsidP="00030C02">
      <w:pPr>
        <w:shd w:val="clear" w:color="auto" w:fill="FFFFFF"/>
        <w:ind w:firstLine="714"/>
        <w:rPr>
          <w:b/>
          <w:sz w:val="28"/>
          <w:szCs w:val="28"/>
        </w:rPr>
      </w:pPr>
    </w:p>
    <w:p w:rsidR="00B57EA3" w:rsidRPr="00DF38FB" w:rsidRDefault="00B57EA3" w:rsidP="00030C02">
      <w:pPr>
        <w:shd w:val="clear" w:color="auto" w:fill="FFFFFF"/>
        <w:ind w:firstLine="714"/>
        <w:rPr>
          <w:b/>
          <w:sz w:val="28"/>
          <w:szCs w:val="28"/>
        </w:rPr>
      </w:pPr>
      <w:r w:rsidRPr="00DF38FB">
        <w:rPr>
          <w:b/>
          <w:sz w:val="28"/>
          <w:szCs w:val="28"/>
        </w:rPr>
        <w:t>6. Українсько-польське навчання “Сільвер Сейбер – 2022”</w:t>
      </w:r>
    </w:p>
    <w:p w:rsidR="00B57EA3" w:rsidRPr="00DF38FB" w:rsidRDefault="00B57EA3" w:rsidP="00030C02">
      <w:pPr>
        <w:shd w:val="clear" w:color="auto" w:fill="FFFFFF"/>
        <w:ind w:firstLine="714"/>
        <w:rPr>
          <w:sz w:val="28"/>
          <w:szCs w:val="28"/>
        </w:rPr>
      </w:pPr>
    </w:p>
    <w:p w:rsidR="00B57EA3" w:rsidRPr="00DF38FB" w:rsidRDefault="00B57EA3" w:rsidP="00030C02">
      <w:pPr>
        <w:shd w:val="clear" w:color="auto" w:fill="FFFFFF"/>
        <w:ind w:firstLine="649"/>
        <w:jc w:val="both"/>
        <w:rPr>
          <w:rStyle w:val="rvts0"/>
          <w:sz w:val="28"/>
          <w:szCs w:val="28"/>
        </w:rPr>
      </w:pPr>
      <w:r w:rsidRPr="00DF38FB">
        <w:rPr>
          <w:rStyle w:val="rvts0"/>
          <w:b/>
          <w:sz w:val="28"/>
          <w:szCs w:val="28"/>
        </w:rPr>
        <w:t>Тип:</w:t>
      </w:r>
      <w:r w:rsidRPr="00DF38FB">
        <w:rPr>
          <w:rStyle w:val="rvts0"/>
          <w:sz w:val="28"/>
          <w:szCs w:val="28"/>
        </w:rPr>
        <w:t xml:space="preserve"> </w:t>
      </w:r>
      <w:r w:rsidRPr="00DF38FB">
        <w:rPr>
          <w:sz w:val="28"/>
          <w:szCs w:val="28"/>
        </w:rPr>
        <w:t>командно-штабне навчання із залученням військ.</w:t>
      </w:r>
    </w:p>
    <w:p w:rsidR="00B57EA3" w:rsidRPr="00DF38FB" w:rsidRDefault="00B57EA3" w:rsidP="00030C02">
      <w:pPr>
        <w:shd w:val="clear" w:color="auto" w:fill="FFFFFF"/>
        <w:ind w:firstLine="649"/>
        <w:jc w:val="both"/>
        <w:rPr>
          <w:sz w:val="28"/>
          <w:szCs w:val="28"/>
        </w:rPr>
      </w:pPr>
      <w:r w:rsidRPr="00DF38FB">
        <w:rPr>
          <w:rStyle w:val="rvts0"/>
          <w:b/>
          <w:sz w:val="28"/>
          <w:szCs w:val="28"/>
        </w:rPr>
        <w:t>Район проведення:</w:t>
      </w:r>
      <w:r w:rsidRPr="00DF38FB">
        <w:rPr>
          <w:rStyle w:val="rvts0"/>
          <w:sz w:val="28"/>
          <w:szCs w:val="28"/>
        </w:rPr>
        <w:t xml:space="preserve"> </w:t>
      </w:r>
      <w:r w:rsidR="000773E7" w:rsidRPr="00DF38FB">
        <w:rPr>
          <w:rStyle w:val="rvts0"/>
          <w:sz w:val="28"/>
          <w:szCs w:val="28"/>
        </w:rPr>
        <w:t>142 навчально-тренувальний центр (м. Бердичів, Житомирська обл.</w:t>
      </w:r>
      <w:r w:rsidR="00C317BB" w:rsidRPr="00DF38FB">
        <w:rPr>
          <w:rStyle w:val="rvts0"/>
          <w:sz w:val="28"/>
          <w:szCs w:val="28"/>
        </w:rPr>
        <w:t>)</w:t>
      </w:r>
      <w:r w:rsidR="000773E7" w:rsidRPr="00DF38FB">
        <w:rPr>
          <w:rStyle w:val="rvts0"/>
          <w:sz w:val="28"/>
          <w:szCs w:val="28"/>
        </w:rPr>
        <w:t>, окремий центр “Схід” (</w:t>
      </w:r>
      <w:r w:rsidR="005345CE" w:rsidRPr="00DF38FB">
        <w:rPr>
          <w:rStyle w:val="rvts0"/>
          <w:sz w:val="28"/>
          <w:szCs w:val="28"/>
        </w:rPr>
        <w:t xml:space="preserve">м. Кропивницький, </w:t>
      </w:r>
      <w:r w:rsidR="00C317BB" w:rsidRPr="00DF38FB">
        <w:rPr>
          <w:rStyle w:val="rvts0"/>
          <w:sz w:val="28"/>
          <w:szCs w:val="28"/>
        </w:rPr>
        <w:br/>
      </w:r>
      <w:r w:rsidR="005345CE" w:rsidRPr="00DF38FB">
        <w:rPr>
          <w:rStyle w:val="rvts0"/>
          <w:sz w:val="28"/>
          <w:szCs w:val="28"/>
        </w:rPr>
        <w:t>Кіровоградська обл.), окремий центр “Південь” (м. Очаків, Миколаївська обл.),</w:t>
      </w:r>
      <w:r w:rsidR="000773E7" w:rsidRPr="00DF38FB">
        <w:rPr>
          <w:rStyle w:val="rvts0"/>
          <w:sz w:val="28"/>
          <w:szCs w:val="28"/>
        </w:rPr>
        <w:t xml:space="preserve"> </w:t>
      </w:r>
      <w:r w:rsidR="005A2AAA" w:rsidRPr="00DF38FB">
        <w:rPr>
          <w:rStyle w:val="rvts0"/>
          <w:sz w:val="28"/>
          <w:szCs w:val="28"/>
        </w:rPr>
        <w:t>а</w:t>
      </w:r>
      <w:r w:rsidR="00B21905" w:rsidRPr="00DF38FB">
        <w:rPr>
          <w:rStyle w:val="rvts0"/>
          <w:sz w:val="28"/>
          <w:szCs w:val="28"/>
        </w:rPr>
        <w:t xml:space="preserve">кваторії Чорного та Азовського морів, Одеський морський торговельний порт, морський порт “Південний”, військовий порт м. Очаків (Миколаївська обл.), </w:t>
      </w:r>
      <w:r w:rsidR="00C317BB" w:rsidRPr="00DF38FB">
        <w:rPr>
          <w:rStyle w:val="rvts0"/>
          <w:sz w:val="28"/>
          <w:szCs w:val="28"/>
        </w:rPr>
        <w:br/>
      </w:r>
      <w:r w:rsidR="00B21905" w:rsidRPr="00DF38FB">
        <w:rPr>
          <w:rStyle w:val="rvts0"/>
          <w:sz w:val="28"/>
          <w:szCs w:val="28"/>
        </w:rPr>
        <w:t xml:space="preserve">о. Зміїний, </w:t>
      </w:r>
      <w:r w:rsidR="00AE329C" w:rsidRPr="00DF38FB">
        <w:rPr>
          <w:rStyle w:val="rvts0"/>
          <w:sz w:val="28"/>
          <w:szCs w:val="28"/>
        </w:rPr>
        <w:t xml:space="preserve">о. Тендрівська коса, </w:t>
      </w:r>
      <w:r w:rsidR="00B21905" w:rsidRPr="00DF38FB">
        <w:rPr>
          <w:rStyle w:val="rvts0"/>
          <w:sz w:val="28"/>
          <w:szCs w:val="28"/>
        </w:rPr>
        <w:t>військові аеродроми “Шкільний” (м. Одеса), “Кульбакіно” (м. Миколаїв), “Чорнобаївка” (м. Херсон</w:t>
      </w:r>
      <w:r w:rsidR="00B21905" w:rsidRPr="00DF38FB">
        <w:rPr>
          <w:sz w:val="28"/>
          <w:szCs w:val="28"/>
        </w:rPr>
        <w:t xml:space="preserve">), “Канатове” </w:t>
      </w:r>
      <w:r w:rsidR="00C317BB" w:rsidRPr="00DF38FB">
        <w:rPr>
          <w:sz w:val="28"/>
          <w:szCs w:val="28"/>
        </w:rPr>
        <w:br/>
      </w:r>
      <w:r w:rsidR="00B21905" w:rsidRPr="00DF38FB">
        <w:rPr>
          <w:sz w:val="28"/>
          <w:szCs w:val="28"/>
        </w:rPr>
        <w:t>(м. Кропивницький), “Вінниця” (с. Гавришівка. Вінницька обл.), “Староконстянтинів” (м.</w:t>
      </w:r>
      <w:r w:rsidR="002F585D" w:rsidRPr="00DF38FB">
        <w:rPr>
          <w:sz w:val="28"/>
          <w:szCs w:val="28"/>
        </w:rPr>
        <w:t xml:space="preserve"> </w:t>
      </w:r>
      <w:r w:rsidR="00B21905" w:rsidRPr="00DF38FB">
        <w:rPr>
          <w:sz w:val="28"/>
          <w:szCs w:val="28"/>
        </w:rPr>
        <w:t xml:space="preserve">Старокостянтинів, Хмельницької обл.) “Озерне” </w:t>
      </w:r>
      <w:r w:rsidR="00C317BB" w:rsidRPr="00DF38FB">
        <w:rPr>
          <w:sz w:val="28"/>
          <w:szCs w:val="28"/>
        </w:rPr>
        <w:br/>
      </w:r>
      <w:r w:rsidR="00B21905" w:rsidRPr="00DF38FB">
        <w:rPr>
          <w:sz w:val="28"/>
          <w:szCs w:val="28"/>
        </w:rPr>
        <w:t>(с. Озерне, Житомирська обл.), Івано-Франківська обл., Чернівецька обл., Закарпатська обл., Львівська обл., Житомирська обл., Миколаївська обл., Хмельницька обл., Кіровоградська обл.,</w:t>
      </w:r>
      <w:r w:rsidR="00B21905" w:rsidRPr="00DF38FB">
        <w:rPr>
          <w:sz w:val="28"/>
          <w:szCs w:val="28"/>
          <w:lang w:eastAsia="uk-UA"/>
        </w:rPr>
        <w:t xml:space="preserve"> інші військові частини, полігони, аеродроми та посадкові майданчики Збройних Сил України, міжнародні аеропорти України </w:t>
      </w:r>
      <w:r w:rsidR="00B21905" w:rsidRPr="00DF38FB">
        <w:rPr>
          <w:sz w:val="28"/>
          <w:szCs w:val="28"/>
        </w:rPr>
        <w:t xml:space="preserve">(м. Івано-Франківськ, м. Бориспіль, м. Львів, м. Миколаїв, </w:t>
      </w:r>
      <w:r w:rsidR="00C317BB" w:rsidRPr="00DF38FB">
        <w:rPr>
          <w:sz w:val="28"/>
          <w:szCs w:val="28"/>
        </w:rPr>
        <w:br/>
      </w:r>
      <w:r w:rsidR="00B21905" w:rsidRPr="00DF38FB">
        <w:rPr>
          <w:sz w:val="28"/>
          <w:szCs w:val="28"/>
        </w:rPr>
        <w:t>м. Одеса)</w:t>
      </w:r>
      <w:r w:rsidR="00D77A18" w:rsidRPr="00DF38FB">
        <w:rPr>
          <w:sz w:val="28"/>
          <w:szCs w:val="28"/>
        </w:rPr>
        <w:t>.</w:t>
      </w:r>
    </w:p>
    <w:p w:rsidR="00B57EA3" w:rsidRPr="00DF38FB" w:rsidRDefault="00B57EA3" w:rsidP="00030C02">
      <w:pPr>
        <w:shd w:val="clear" w:color="auto" w:fill="FFFFFF"/>
        <w:ind w:firstLine="649"/>
        <w:jc w:val="both"/>
        <w:rPr>
          <w:b/>
          <w:sz w:val="28"/>
          <w:szCs w:val="28"/>
        </w:rPr>
      </w:pPr>
      <w:r w:rsidRPr="00DF38FB">
        <w:rPr>
          <w:b/>
          <w:sz w:val="28"/>
          <w:szCs w:val="28"/>
        </w:rPr>
        <w:t xml:space="preserve">Завдання: </w:t>
      </w:r>
    </w:p>
    <w:p w:rsidR="004A5003" w:rsidRPr="00DF38FB" w:rsidRDefault="004A5003" w:rsidP="00030C02">
      <w:pPr>
        <w:shd w:val="clear" w:color="auto" w:fill="FFFFFF"/>
        <w:ind w:right="51" w:firstLine="714"/>
        <w:jc w:val="both"/>
        <w:rPr>
          <w:bCs/>
          <w:sz w:val="28"/>
          <w:szCs w:val="28"/>
        </w:rPr>
      </w:pPr>
      <w:r w:rsidRPr="00DF38FB">
        <w:rPr>
          <w:bCs/>
          <w:sz w:val="28"/>
          <w:szCs w:val="28"/>
        </w:rPr>
        <w:t>підвищення рівня взаємосумісності підрозділів Збройних Сил України з підрозділами держав-членів НАТО;</w:t>
      </w:r>
    </w:p>
    <w:p w:rsidR="004A5003" w:rsidRPr="00DF38FB" w:rsidRDefault="004A5003" w:rsidP="00030C02">
      <w:pPr>
        <w:shd w:val="clear" w:color="auto" w:fill="FFFFFF"/>
        <w:ind w:right="51" w:firstLine="714"/>
        <w:jc w:val="both"/>
        <w:rPr>
          <w:bCs/>
          <w:sz w:val="28"/>
          <w:szCs w:val="28"/>
        </w:rPr>
      </w:pPr>
      <w:r w:rsidRPr="00DF38FB">
        <w:rPr>
          <w:bCs/>
          <w:sz w:val="28"/>
          <w:szCs w:val="28"/>
        </w:rPr>
        <w:lastRenderedPageBreak/>
        <w:t xml:space="preserve">тренування штабних елементів з питань процесу прийняття  військових рішень за стандартами НАТО, управління та контролю підпорядкованими підрозділами в ході виконання завдань за призначенням; </w:t>
      </w:r>
    </w:p>
    <w:p w:rsidR="004A5003" w:rsidRPr="00DF38FB" w:rsidRDefault="004A5003" w:rsidP="00030C02">
      <w:pPr>
        <w:shd w:val="clear" w:color="auto" w:fill="FFFFFF"/>
        <w:ind w:firstLine="649"/>
        <w:jc w:val="both"/>
        <w:rPr>
          <w:bCs/>
          <w:sz w:val="28"/>
          <w:szCs w:val="28"/>
        </w:rPr>
      </w:pPr>
      <w:r w:rsidRPr="00DF38FB">
        <w:rPr>
          <w:sz w:val="28"/>
          <w:szCs w:val="28"/>
        </w:rPr>
        <w:t xml:space="preserve">тренування визначених підрозділів </w:t>
      </w:r>
      <w:r w:rsidRPr="00DF38FB">
        <w:rPr>
          <w:bCs/>
          <w:sz w:val="28"/>
          <w:szCs w:val="28"/>
        </w:rPr>
        <w:t xml:space="preserve">Збройних Сил України у виконанні спільних завдань під час проведення військово-морських операцій у багатонаціональному середовищі. </w:t>
      </w:r>
    </w:p>
    <w:p w:rsidR="00B57EA3" w:rsidRPr="00DF38FB" w:rsidRDefault="00B57EA3" w:rsidP="00030C02">
      <w:pPr>
        <w:shd w:val="clear" w:color="auto" w:fill="FFFFFF"/>
        <w:ind w:firstLine="649"/>
        <w:contextualSpacing/>
        <w:jc w:val="both"/>
        <w:rPr>
          <w:rStyle w:val="rvts0"/>
          <w:b/>
          <w:sz w:val="28"/>
          <w:szCs w:val="28"/>
        </w:rPr>
      </w:pPr>
      <w:r w:rsidRPr="00DF38FB">
        <w:rPr>
          <w:rStyle w:val="rvts0"/>
          <w:b/>
          <w:sz w:val="28"/>
          <w:szCs w:val="28"/>
        </w:rPr>
        <w:t>Загальна чисельність сил, озброєння та військової техніки:</w:t>
      </w:r>
    </w:p>
    <w:p w:rsidR="00524D85" w:rsidRPr="00DF38FB" w:rsidRDefault="00524D85" w:rsidP="00030C02">
      <w:pPr>
        <w:shd w:val="clear" w:color="auto" w:fill="FFFFFF"/>
        <w:ind w:right="34" w:firstLine="649"/>
        <w:jc w:val="both"/>
        <w:rPr>
          <w:sz w:val="28"/>
          <w:szCs w:val="28"/>
        </w:rPr>
      </w:pPr>
      <w:r w:rsidRPr="00DF38FB">
        <w:rPr>
          <w:sz w:val="28"/>
          <w:szCs w:val="28"/>
        </w:rPr>
        <w:t xml:space="preserve">до </w:t>
      </w:r>
      <w:r w:rsidR="009365BC" w:rsidRPr="00DF38FB">
        <w:rPr>
          <w:sz w:val="28"/>
          <w:szCs w:val="28"/>
        </w:rPr>
        <w:t>5000</w:t>
      </w:r>
      <w:r w:rsidRPr="00DF38FB">
        <w:rPr>
          <w:sz w:val="28"/>
          <w:szCs w:val="28"/>
        </w:rPr>
        <w:t xml:space="preserve"> військовослужбовців з озброєнням і військовою технікою, </w:t>
      </w:r>
      <w:r w:rsidRPr="00DF38FB">
        <w:rPr>
          <w:sz w:val="28"/>
          <w:szCs w:val="28"/>
        </w:rPr>
        <w:br/>
        <w:t xml:space="preserve">до 16 літаків і вертольотів, </w:t>
      </w:r>
      <w:r w:rsidRPr="00DF38FB">
        <w:rPr>
          <w:sz w:val="28"/>
          <w:szCs w:val="28"/>
          <w:lang w:eastAsia="uk-UA"/>
        </w:rPr>
        <w:t>до 10 кораблів (катерів та суден)</w:t>
      </w:r>
      <w:r w:rsidRPr="00DF38FB">
        <w:rPr>
          <w:sz w:val="28"/>
          <w:szCs w:val="28"/>
        </w:rPr>
        <w:t>.</w:t>
      </w:r>
    </w:p>
    <w:p w:rsidR="00467891" w:rsidRPr="00DF38FB" w:rsidRDefault="00467891" w:rsidP="00467891">
      <w:pPr>
        <w:framePr w:hSpace="180" w:wrap="around" w:vAnchor="text" w:hAnchor="text" w:y="1"/>
        <w:shd w:val="clear" w:color="auto" w:fill="FFFFFF"/>
        <w:ind w:right="34" w:firstLine="649"/>
        <w:suppressOverlap/>
        <w:jc w:val="both"/>
        <w:rPr>
          <w:sz w:val="28"/>
          <w:szCs w:val="28"/>
        </w:rPr>
      </w:pPr>
      <w:r w:rsidRPr="00DF38FB">
        <w:rPr>
          <w:sz w:val="28"/>
          <w:szCs w:val="28"/>
        </w:rPr>
        <w:t xml:space="preserve">Від Збройних Сил України до 3000 військовослужбовців з озброєнням і військовою технікою, до 6 літаків і вертольотів, </w:t>
      </w:r>
      <w:r w:rsidRPr="00DF38FB">
        <w:rPr>
          <w:sz w:val="28"/>
          <w:szCs w:val="28"/>
          <w:lang w:eastAsia="uk-UA"/>
        </w:rPr>
        <w:t>до 5 кораблів (катерів та суден)</w:t>
      </w:r>
      <w:r w:rsidRPr="00DF38FB">
        <w:rPr>
          <w:sz w:val="28"/>
          <w:szCs w:val="28"/>
        </w:rPr>
        <w:t>.</w:t>
      </w:r>
    </w:p>
    <w:p w:rsidR="00467891" w:rsidRPr="00DF38FB" w:rsidRDefault="00467891" w:rsidP="00467891">
      <w:pPr>
        <w:framePr w:hSpace="180" w:wrap="around" w:vAnchor="text" w:hAnchor="text" w:y="1"/>
        <w:shd w:val="clear" w:color="auto" w:fill="FFFFFF"/>
        <w:ind w:right="34" w:firstLine="649"/>
        <w:suppressOverlap/>
        <w:jc w:val="both"/>
        <w:rPr>
          <w:sz w:val="28"/>
          <w:szCs w:val="28"/>
        </w:rPr>
      </w:pPr>
      <w:r w:rsidRPr="00DF38FB">
        <w:rPr>
          <w:sz w:val="28"/>
          <w:szCs w:val="28"/>
        </w:rPr>
        <w:t>Від Збройних Сил Республіки Польща до 1000 військовослужбовців з озброєнням і військовою технікою, до 4 літаків і вертольотів.</w:t>
      </w:r>
    </w:p>
    <w:p w:rsidR="00467891" w:rsidRPr="00DF38FB" w:rsidRDefault="00467891" w:rsidP="00030C02">
      <w:pPr>
        <w:shd w:val="clear" w:color="auto" w:fill="FFFFFF"/>
        <w:ind w:right="34" w:firstLine="649"/>
        <w:jc w:val="both"/>
        <w:rPr>
          <w:sz w:val="28"/>
          <w:szCs w:val="28"/>
        </w:rPr>
      </w:pPr>
      <w:r w:rsidRPr="00DF38FB">
        <w:rPr>
          <w:sz w:val="28"/>
          <w:szCs w:val="28"/>
        </w:rPr>
        <w:t xml:space="preserve">Від збройних сил інших держав-членів НАТО та держав-учасниць </w:t>
      </w:r>
      <w:hyperlink r:id="rId21" w:tgtFrame="_blank" w:history="1">
        <w:r w:rsidRPr="00DF38FB">
          <w:rPr>
            <w:sz w:val="28"/>
            <w:szCs w:val="28"/>
          </w:rPr>
          <w:t>програми “Партнерство заради миру</w:t>
        </w:r>
      </w:hyperlink>
      <w:r w:rsidRPr="00DF38FB">
        <w:rPr>
          <w:sz w:val="28"/>
          <w:szCs w:val="28"/>
        </w:rPr>
        <w:t xml:space="preserve">” до 1000 військовослужбовців з озброєнням і військовою технікою, до 6 літаків і вертольотів, </w:t>
      </w:r>
      <w:r w:rsidRPr="00DF38FB">
        <w:rPr>
          <w:sz w:val="28"/>
          <w:szCs w:val="28"/>
          <w:lang w:eastAsia="uk-UA"/>
        </w:rPr>
        <w:t>до 5 кораблів (катерів та суден)</w:t>
      </w:r>
    </w:p>
    <w:p w:rsidR="004031EB" w:rsidRPr="00DF38FB" w:rsidRDefault="004031EB" w:rsidP="00030C02">
      <w:pPr>
        <w:shd w:val="clear" w:color="auto" w:fill="FFFFFF"/>
        <w:ind w:right="34" w:firstLine="649"/>
        <w:jc w:val="both"/>
        <w:rPr>
          <w:sz w:val="28"/>
          <w:szCs w:val="28"/>
        </w:rPr>
      </w:pPr>
      <w:r w:rsidRPr="00DF38FB">
        <w:rPr>
          <w:b/>
          <w:sz w:val="28"/>
          <w:szCs w:val="28"/>
        </w:rPr>
        <w:t xml:space="preserve">Строк проведення: </w:t>
      </w:r>
      <w:r w:rsidRPr="00DF38FB">
        <w:rPr>
          <w:sz w:val="28"/>
          <w:szCs w:val="28"/>
        </w:rPr>
        <w:t xml:space="preserve">до 90 діб: 1-й етап – до 30 діб, лютий – квітень, </w:t>
      </w:r>
      <w:r w:rsidRPr="00DF38FB">
        <w:rPr>
          <w:sz w:val="28"/>
          <w:szCs w:val="28"/>
        </w:rPr>
        <w:br/>
        <w:t>2-й етап – до 30 діб травень – липень, 3-й етап – до 30 діб серпень – грудень</w:t>
      </w:r>
    </w:p>
    <w:p w:rsidR="00B57EA3" w:rsidRPr="00DF38FB" w:rsidRDefault="0053010F" w:rsidP="00030C02">
      <w:pPr>
        <w:shd w:val="clear" w:color="auto" w:fill="FFFFFF"/>
        <w:ind w:firstLine="649"/>
        <w:jc w:val="both"/>
        <w:rPr>
          <w:b/>
          <w:sz w:val="28"/>
          <w:szCs w:val="28"/>
        </w:rPr>
      </w:pPr>
      <w:r w:rsidRPr="00DF38FB">
        <w:rPr>
          <w:b/>
          <w:sz w:val="28"/>
          <w:szCs w:val="28"/>
        </w:rPr>
        <w:t>Фінансування навчань:</w:t>
      </w:r>
    </w:p>
    <w:p w:rsidR="00DD16DB" w:rsidRPr="00DF38FB" w:rsidRDefault="00DD16DB" w:rsidP="00030C02">
      <w:pPr>
        <w:shd w:val="clear" w:color="auto" w:fill="FFFFFF"/>
        <w:ind w:right="51" w:firstLine="714"/>
        <w:jc w:val="both"/>
        <w:rPr>
          <w:rStyle w:val="rvts0"/>
          <w:sz w:val="28"/>
          <w:szCs w:val="28"/>
        </w:rPr>
      </w:pPr>
      <w:r w:rsidRPr="00DF38FB">
        <w:rPr>
          <w:rStyle w:val="rvts0"/>
          <w:sz w:val="28"/>
          <w:szCs w:val="28"/>
        </w:rPr>
        <w:t xml:space="preserve">за рахунок України – підготовка матеріально-технічної бази визначених полігонів, </w:t>
      </w:r>
      <w:r w:rsidRPr="00DF38FB">
        <w:rPr>
          <w:bCs/>
          <w:sz w:val="28"/>
          <w:szCs w:val="28"/>
          <w:lang w:eastAsia="uk-UA"/>
        </w:rPr>
        <w:t xml:space="preserve">закупівля пально-мастильних матеріалів, </w:t>
      </w:r>
      <w:r w:rsidRPr="00DF38FB">
        <w:rPr>
          <w:spacing w:val="5"/>
          <w:sz w:val="28"/>
          <w:szCs w:val="28"/>
        </w:rPr>
        <w:t xml:space="preserve">сплата митно-брокерських послуг </w:t>
      </w:r>
      <w:r w:rsidRPr="00DF38FB">
        <w:rPr>
          <w:sz w:val="28"/>
          <w:szCs w:val="28"/>
        </w:rPr>
        <w:t>для митного оформлення тимчасового ввезення на територію України та вивезення з території України військової техніки та майна збройних сил іноземних держав</w:t>
      </w:r>
      <w:r w:rsidRPr="00DF38FB">
        <w:rPr>
          <w:spacing w:val="5"/>
          <w:sz w:val="28"/>
          <w:szCs w:val="28"/>
        </w:rPr>
        <w:t xml:space="preserve">, </w:t>
      </w:r>
      <w:r w:rsidRPr="00DF38FB">
        <w:rPr>
          <w:bCs/>
          <w:sz w:val="28"/>
          <w:szCs w:val="28"/>
          <w:lang w:eastAsia="uk-UA"/>
        </w:rPr>
        <w:t>транспортування до місць проведення навчання та заходів з його планування і у зворотному напрямку, п</w:t>
      </w:r>
      <w:r w:rsidRPr="00DF38FB">
        <w:rPr>
          <w:sz w:val="28"/>
          <w:szCs w:val="28"/>
          <w:lang w:eastAsia="uk-UA"/>
        </w:rPr>
        <w:t xml:space="preserve">роживання, харчування, </w:t>
      </w:r>
      <w:r w:rsidRPr="00DF38FB">
        <w:rPr>
          <w:bCs/>
          <w:sz w:val="28"/>
          <w:szCs w:val="28"/>
          <w:lang w:eastAsia="uk-UA"/>
        </w:rPr>
        <w:t xml:space="preserve">добові </w:t>
      </w:r>
      <w:r w:rsidRPr="00DF38FB">
        <w:rPr>
          <w:rStyle w:val="rvts0"/>
          <w:sz w:val="28"/>
          <w:szCs w:val="28"/>
        </w:rPr>
        <w:t xml:space="preserve">військовослужбовців Збройних Сил України; </w:t>
      </w:r>
    </w:p>
    <w:p w:rsidR="00B57EA3" w:rsidRPr="00DF38FB" w:rsidRDefault="00B57EA3" w:rsidP="00030C02">
      <w:pPr>
        <w:shd w:val="clear" w:color="auto" w:fill="FFFFFF"/>
        <w:ind w:firstLine="649"/>
        <w:jc w:val="both"/>
        <w:rPr>
          <w:spacing w:val="5"/>
          <w:sz w:val="28"/>
          <w:szCs w:val="28"/>
        </w:rPr>
      </w:pPr>
      <w:r w:rsidRPr="00DF38FB">
        <w:rPr>
          <w:rStyle w:val="rvts0"/>
          <w:sz w:val="28"/>
          <w:szCs w:val="28"/>
        </w:rPr>
        <w:t>за рахунок Республіки Польща</w:t>
      </w:r>
      <w:r w:rsidR="00DF0DDA" w:rsidRPr="00DF38FB">
        <w:rPr>
          <w:rStyle w:val="rvts0"/>
          <w:sz w:val="28"/>
          <w:szCs w:val="28"/>
        </w:rPr>
        <w:t xml:space="preserve"> та </w:t>
      </w:r>
      <w:r w:rsidR="00DD16DB" w:rsidRPr="00DF38FB">
        <w:rPr>
          <w:sz w:val="28"/>
          <w:szCs w:val="28"/>
        </w:rPr>
        <w:t xml:space="preserve">інших держав-членів НАТО та держав-учасниць </w:t>
      </w:r>
      <w:hyperlink r:id="rId22" w:tgtFrame="_blank" w:history="1">
        <w:r w:rsidR="00DD16DB" w:rsidRPr="00DF38FB">
          <w:rPr>
            <w:spacing w:val="5"/>
            <w:sz w:val="28"/>
            <w:szCs w:val="28"/>
          </w:rPr>
          <w:t>програми “Партнерство заради миру”</w:t>
        </w:r>
      </w:hyperlink>
      <w:r w:rsidR="00DD16DB" w:rsidRPr="00DF38FB">
        <w:rPr>
          <w:spacing w:val="5"/>
          <w:sz w:val="28"/>
          <w:szCs w:val="28"/>
        </w:rPr>
        <w:t xml:space="preserve"> </w:t>
      </w:r>
      <w:r w:rsidR="00DD16DB" w:rsidRPr="00DF38FB">
        <w:rPr>
          <w:sz w:val="28"/>
          <w:szCs w:val="28"/>
        </w:rPr>
        <w:t xml:space="preserve">– </w:t>
      </w:r>
      <w:r w:rsidRPr="00DF38FB">
        <w:rPr>
          <w:sz w:val="28"/>
          <w:szCs w:val="28"/>
        </w:rPr>
        <w:t>забезпечення участі у навчанні власних сил і засобів</w:t>
      </w:r>
      <w:r w:rsidRPr="00DF38FB">
        <w:rPr>
          <w:spacing w:val="5"/>
          <w:sz w:val="28"/>
          <w:szCs w:val="28"/>
        </w:rPr>
        <w:t>.</w:t>
      </w:r>
    </w:p>
    <w:p w:rsidR="00B57EA3" w:rsidRPr="00DF38FB" w:rsidRDefault="00B57EA3" w:rsidP="00030C02">
      <w:pPr>
        <w:shd w:val="clear" w:color="auto" w:fill="FFFFFF"/>
        <w:ind w:firstLine="714"/>
        <w:rPr>
          <w:sz w:val="28"/>
          <w:szCs w:val="28"/>
        </w:rPr>
      </w:pPr>
    </w:p>
    <w:p w:rsidR="00952F05" w:rsidRPr="00DF38FB" w:rsidRDefault="00B57EA3" w:rsidP="00030C02">
      <w:pPr>
        <w:shd w:val="clear" w:color="auto" w:fill="FFFFFF"/>
        <w:ind w:firstLine="714"/>
        <w:rPr>
          <w:rStyle w:val="rvts0"/>
          <w:b/>
          <w:sz w:val="28"/>
          <w:szCs w:val="28"/>
        </w:rPr>
      </w:pPr>
      <w:r w:rsidRPr="00DF38FB">
        <w:rPr>
          <w:rStyle w:val="rvts0"/>
          <w:b/>
          <w:sz w:val="28"/>
          <w:szCs w:val="28"/>
        </w:rPr>
        <w:t>7</w:t>
      </w:r>
      <w:r w:rsidR="00952F05" w:rsidRPr="00DF38FB">
        <w:rPr>
          <w:rStyle w:val="rvts0"/>
          <w:b/>
          <w:sz w:val="28"/>
          <w:szCs w:val="28"/>
        </w:rPr>
        <w:t>. Українсько-американське навчання “Сі Бриз – 202</w:t>
      </w:r>
      <w:r w:rsidR="009833CB" w:rsidRPr="00DF38FB">
        <w:rPr>
          <w:rStyle w:val="rvts0"/>
          <w:b/>
          <w:sz w:val="28"/>
          <w:szCs w:val="28"/>
        </w:rPr>
        <w:t>2</w:t>
      </w:r>
      <w:r w:rsidR="00952F05" w:rsidRPr="00DF38FB">
        <w:rPr>
          <w:rStyle w:val="rvts0"/>
          <w:b/>
          <w:sz w:val="28"/>
          <w:szCs w:val="28"/>
        </w:rPr>
        <w:t>”</w:t>
      </w:r>
    </w:p>
    <w:p w:rsidR="00952F05" w:rsidRPr="00DF38FB" w:rsidRDefault="00952F05" w:rsidP="00030C02">
      <w:pPr>
        <w:shd w:val="clear" w:color="auto" w:fill="FFFFFF"/>
        <w:ind w:firstLine="714"/>
        <w:rPr>
          <w:b/>
          <w:bCs/>
          <w:sz w:val="28"/>
          <w:szCs w:val="28"/>
        </w:rPr>
      </w:pPr>
    </w:p>
    <w:p w:rsidR="00952F05" w:rsidRPr="00DF38FB" w:rsidRDefault="00952F05" w:rsidP="00030C02">
      <w:pPr>
        <w:shd w:val="clear" w:color="auto" w:fill="FFFFFF"/>
        <w:ind w:firstLine="714"/>
        <w:jc w:val="both"/>
        <w:rPr>
          <w:sz w:val="28"/>
          <w:szCs w:val="28"/>
        </w:rPr>
      </w:pPr>
      <w:r w:rsidRPr="00DF38FB">
        <w:rPr>
          <w:b/>
          <w:sz w:val="28"/>
          <w:szCs w:val="28"/>
        </w:rPr>
        <w:t>Тип навчання:</w:t>
      </w:r>
      <w:r w:rsidRPr="00DF38FB">
        <w:rPr>
          <w:sz w:val="28"/>
          <w:szCs w:val="28"/>
        </w:rPr>
        <w:t xml:space="preserve"> командно-штабне навчання із залученням військ.</w:t>
      </w:r>
    </w:p>
    <w:p w:rsidR="004047D4" w:rsidRPr="00DF38FB" w:rsidRDefault="00952F05" w:rsidP="00030C02">
      <w:pPr>
        <w:shd w:val="clear" w:color="auto" w:fill="FFFFFF"/>
        <w:ind w:firstLine="649"/>
        <w:jc w:val="both"/>
        <w:rPr>
          <w:sz w:val="28"/>
          <w:szCs w:val="28"/>
        </w:rPr>
      </w:pPr>
      <w:r w:rsidRPr="00DF38FB">
        <w:rPr>
          <w:b/>
          <w:sz w:val="28"/>
          <w:szCs w:val="28"/>
        </w:rPr>
        <w:t>Райони проведення:</w:t>
      </w:r>
      <w:r w:rsidRPr="00DF38FB">
        <w:rPr>
          <w:sz w:val="28"/>
          <w:szCs w:val="28"/>
        </w:rPr>
        <w:t xml:space="preserve"> </w:t>
      </w:r>
      <w:r w:rsidR="00A87AC4" w:rsidRPr="00DF38FB">
        <w:rPr>
          <w:sz w:val="28"/>
          <w:szCs w:val="28"/>
        </w:rPr>
        <w:t xml:space="preserve">Акваторії Чорного та </w:t>
      </w:r>
      <w:r w:rsidR="003475F1" w:rsidRPr="00DF38FB">
        <w:rPr>
          <w:sz w:val="28"/>
          <w:szCs w:val="28"/>
        </w:rPr>
        <w:t xml:space="preserve">Азовського </w:t>
      </w:r>
      <w:r w:rsidR="00A87AC4" w:rsidRPr="00DF38FB">
        <w:rPr>
          <w:sz w:val="28"/>
          <w:szCs w:val="28"/>
        </w:rPr>
        <w:t xml:space="preserve">морів, м. Очаків, о. Первомайський, о. Зміїний, о. Тендрівська коса, о. Кінбурнська коса, </w:t>
      </w:r>
      <w:r w:rsidR="003475F1" w:rsidRPr="00DF38FB">
        <w:rPr>
          <w:sz w:val="28"/>
          <w:szCs w:val="28"/>
        </w:rPr>
        <w:br/>
      </w:r>
      <w:r w:rsidR="00A87AC4" w:rsidRPr="00DF38FB">
        <w:rPr>
          <w:sz w:val="28"/>
          <w:szCs w:val="28"/>
        </w:rPr>
        <w:t>235 міжвидовий центр підготовки підрозділів (с. Михайлівка, Миколаївська обл.), 241 загальновійськовий полігон (м. Олешки, Херсонська обл.), військово-морська база “Південь”, Одеський та Скадовський</w:t>
      </w:r>
      <w:r w:rsidR="003475F1" w:rsidRPr="00DF38FB">
        <w:rPr>
          <w:sz w:val="28"/>
          <w:szCs w:val="28"/>
        </w:rPr>
        <w:t xml:space="preserve"> </w:t>
      </w:r>
      <w:r w:rsidR="00A87AC4" w:rsidRPr="00DF38FB">
        <w:rPr>
          <w:sz w:val="28"/>
          <w:szCs w:val="28"/>
        </w:rPr>
        <w:t>морські  торговельні порти,</w:t>
      </w:r>
      <w:r w:rsidR="003475F1" w:rsidRPr="00DF38FB">
        <w:rPr>
          <w:sz w:val="28"/>
          <w:szCs w:val="28"/>
        </w:rPr>
        <w:t xml:space="preserve"> </w:t>
      </w:r>
      <w:r w:rsidR="00A87AC4" w:rsidRPr="00DF38FB">
        <w:rPr>
          <w:sz w:val="28"/>
          <w:szCs w:val="28"/>
        </w:rPr>
        <w:t>морські торговельні  порти “Південний” та “Чорноморськ”, порти</w:t>
      </w:r>
      <w:r w:rsidR="003475F1" w:rsidRPr="00DF38FB">
        <w:rPr>
          <w:sz w:val="28"/>
          <w:szCs w:val="28"/>
        </w:rPr>
        <w:t xml:space="preserve"> </w:t>
      </w:r>
      <w:r w:rsidR="00A87AC4" w:rsidRPr="00DF38FB">
        <w:rPr>
          <w:sz w:val="28"/>
          <w:szCs w:val="28"/>
        </w:rPr>
        <w:t xml:space="preserve">м. Ізмаїл, </w:t>
      </w:r>
      <w:r w:rsidR="003475F1" w:rsidRPr="00DF38FB">
        <w:rPr>
          <w:sz w:val="28"/>
          <w:szCs w:val="28"/>
        </w:rPr>
        <w:br/>
      </w:r>
      <w:r w:rsidR="00A87AC4" w:rsidRPr="00DF38FB">
        <w:rPr>
          <w:sz w:val="28"/>
          <w:szCs w:val="28"/>
        </w:rPr>
        <w:t xml:space="preserve">м. Очаків, річки Дунай та Дніпро, тренувальні майданчики Одеської, Миколаївської, Херсонської областей, військові аеродроми “Шкільний” </w:t>
      </w:r>
      <w:r w:rsidR="003475F1" w:rsidRPr="00DF38FB">
        <w:rPr>
          <w:sz w:val="28"/>
          <w:szCs w:val="28"/>
        </w:rPr>
        <w:br/>
      </w:r>
      <w:r w:rsidR="00A87AC4" w:rsidRPr="00DF38FB">
        <w:rPr>
          <w:sz w:val="28"/>
          <w:szCs w:val="28"/>
        </w:rPr>
        <w:t>(м. Одеса), “Кульбакіно” (м. Миколаїв),</w:t>
      </w:r>
      <w:r w:rsidR="00A87AC4" w:rsidRPr="00DF38FB">
        <w:rPr>
          <w:sz w:val="28"/>
          <w:szCs w:val="28"/>
          <w:lang w:eastAsia="uk-UA"/>
        </w:rPr>
        <w:t xml:space="preserve"> аеродром “Арциз” (м. Арциз), інші </w:t>
      </w:r>
      <w:r w:rsidR="00A87AC4" w:rsidRPr="00DF38FB">
        <w:rPr>
          <w:sz w:val="28"/>
          <w:szCs w:val="28"/>
          <w:lang w:eastAsia="uk-UA"/>
        </w:rPr>
        <w:lastRenderedPageBreak/>
        <w:t>військові частини, полігони, аеродроми та посадкові майданчики Збройних Сил України,</w:t>
      </w:r>
      <w:r w:rsidR="003475F1" w:rsidRPr="00DF38FB">
        <w:rPr>
          <w:sz w:val="28"/>
          <w:szCs w:val="28"/>
          <w:lang w:eastAsia="uk-UA"/>
        </w:rPr>
        <w:t xml:space="preserve"> </w:t>
      </w:r>
      <w:r w:rsidR="00A87AC4" w:rsidRPr="00DF38FB">
        <w:rPr>
          <w:sz w:val="28"/>
          <w:szCs w:val="28"/>
          <w:lang w:eastAsia="uk-UA"/>
        </w:rPr>
        <w:t xml:space="preserve">Дністровський ліман,міжнародні аеропорти України </w:t>
      </w:r>
      <w:r w:rsidR="00A87AC4" w:rsidRPr="00DF38FB">
        <w:rPr>
          <w:sz w:val="28"/>
          <w:szCs w:val="28"/>
        </w:rPr>
        <w:t>(м. Івано-Франківськ, м. Бориспіль, м. Львів, м. Миколаїв, м. Одеса)</w:t>
      </w:r>
      <w:r w:rsidR="00E42A92" w:rsidRPr="00DF38FB">
        <w:rPr>
          <w:sz w:val="28"/>
          <w:szCs w:val="28"/>
        </w:rPr>
        <w:t>.</w:t>
      </w:r>
    </w:p>
    <w:p w:rsidR="00952F05" w:rsidRPr="00DF38FB" w:rsidRDefault="00952F05" w:rsidP="00030C02">
      <w:pPr>
        <w:shd w:val="clear" w:color="auto" w:fill="FFFFFF"/>
        <w:ind w:firstLine="714"/>
        <w:jc w:val="both"/>
        <w:rPr>
          <w:b/>
          <w:sz w:val="28"/>
          <w:szCs w:val="28"/>
        </w:rPr>
      </w:pPr>
      <w:r w:rsidRPr="00DF38FB">
        <w:rPr>
          <w:b/>
          <w:sz w:val="28"/>
          <w:szCs w:val="28"/>
        </w:rPr>
        <w:t xml:space="preserve">Завдання: </w:t>
      </w:r>
    </w:p>
    <w:p w:rsidR="00937E37" w:rsidRPr="00DF38FB" w:rsidRDefault="00937E37" w:rsidP="00030C02">
      <w:pPr>
        <w:shd w:val="clear" w:color="auto" w:fill="FFFFFF"/>
        <w:ind w:right="51" w:firstLine="714"/>
        <w:jc w:val="both"/>
        <w:rPr>
          <w:b/>
          <w:sz w:val="28"/>
          <w:szCs w:val="28"/>
          <w:lang w:eastAsia="x-none"/>
        </w:rPr>
      </w:pPr>
      <w:r w:rsidRPr="00DF38FB">
        <w:rPr>
          <w:sz w:val="28"/>
          <w:szCs w:val="28"/>
          <w:lang w:eastAsia="x-none"/>
        </w:rPr>
        <w:t>відпрацювання дій та штабних процедур відповідно до N-структури штабу об’єднаного морського оперативного центру;</w:t>
      </w:r>
    </w:p>
    <w:p w:rsidR="00937E37" w:rsidRPr="00DF38FB" w:rsidRDefault="00937E37" w:rsidP="00030C02">
      <w:pPr>
        <w:shd w:val="clear" w:color="auto" w:fill="FFFFFF"/>
        <w:ind w:right="51" w:firstLine="714"/>
        <w:jc w:val="both"/>
        <w:rPr>
          <w:b/>
          <w:sz w:val="28"/>
          <w:szCs w:val="28"/>
          <w:lang w:eastAsia="x-none"/>
        </w:rPr>
      </w:pPr>
      <w:r w:rsidRPr="00DF38FB">
        <w:rPr>
          <w:sz w:val="28"/>
          <w:szCs w:val="28"/>
          <w:lang w:eastAsia="x-none"/>
        </w:rPr>
        <w:t>підвищення рівня взаємосумісності підрозділів Збройних Сил України з підрозділами збройних сил держав-членів НАТО під час спільних дій;</w:t>
      </w:r>
    </w:p>
    <w:p w:rsidR="00937E37" w:rsidRPr="00DF38FB" w:rsidRDefault="00937E37" w:rsidP="00030C02">
      <w:pPr>
        <w:shd w:val="clear" w:color="auto" w:fill="FFFFFF"/>
        <w:ind w:right="51" w:firstLine="714"/>
        <w:jc w:val="both"/>
        <w:rPr>
          <w:sz w:val="28"/>
          <w:szCs w:val="28"/>
        </w:rPr>
      </w:pPr>
      <w:r w:rsidRPr="00DF38FB">
        <w:rPr>
          <w:sz w:val="28"/>
          <w:szCs w:val="28"/>
        </w:rPr>
        <w:t>відпрацювання спроможностей сил (військ) під час проведення регіональної операції з безпеки на Чорному морі;</w:t>
      </w:r>
    </w:p>
    <w:p w:rsidR="00937E37" w:rsidRPr="00DF38FB" w:rsidRDefault="00937E37" w:rsidP="00030C02">
      <w:pPr>
        <w:shd w:val="clear" w:color="auto" w:fill="FFFFFF"/>
        <w:ind w:right="51" w:firstLine="714"/>
        <w:jc w:val="both"/>
        <w:rPr>
          <w:sz w:val="28"/>
          <w:szCs w:val="28"/>
        </w:rPr>
      </w:pPr>
      <w:r w:rsidRPr="00DF38FB">
        <w:rPr>
          <w:sz w:val="28"/>
          <w:szCs w:val="28"/>
        </w:rPr>
        <w:t>підготовка, відпрацювання та надання оцінки діям об’єднаного морського оперативного центру;</w:t>
      </w:r>
    </w:p>
    <w:p w:rsidR="00937E37" w:rsidRPr="00DF38FB" w:rsidRDefault="00937E37" w:rsidP="00030C02">
      <w:pPr>
        <w:shd w:val="clear" w:color="auto" w:fill="FFFFFF"/>
        <w:ind w:right="51" w:firstLine="714"/>
        <w:jc w:val="both"/>
        <w:rPr>
          <w:sz w:val="28"/>
          <w:szCs w:val="28"/>
        </w:rPr>
      </w:pPr>
      <w:r w:rsidRPr="00DF38FB">
        <w:rPr>
          <w:sz w:val="28"/>
          <w:szCs w:val="28"/>
        </w:rPr>
        <w:t>відпрацювання спільних дій щодо висвітлення надводної обстановки;</w:t>
      </w:r>
    </w:p>
    <w:p w:rsidR="00937E37" w:rsidRPr="00DF38FB" w:rsidRDefault="00937E37" w:rsidP="00030C02">
      <w:pPr>
        <w:shd w:val="clear" w:color="auto" w:fill="FFFFFF"/>
        <w:ind w:right="51" w:firstLine="714"/>
        <w:jc w:val="both"/>
        <w:rPr>
          <w:sz w:val="28"/>
          <w:szCs w:val="28"/>
        </w:rPr>
      </w:pPr>
      <w:r w:rsidRPr="00DF38FB">
        <w:rPr>
          <w:sz w:val="28"/>
          <w:szCs w:val="28"/>
        </w:rPr>
        <w:t>проведення операції із забезпечення безпеки у кризовому регіоні із зосередженням зусиль на елементах: протичовнової оборони, протикорабельної оборони, протиповітряної оборони, прибережних, річних операцій, захист важливих об’єктів інфраструктури, протимінних дій, морських операцій з перехоплення, протидії засобам радіоелектронної боротьби;</w:t>
      </w:r>
    </w:p>
    <w:p w:rsidR="00937E37" w:rsidRPr="00DF38FB" w:rsidRDefault="00937E37" w:rsidP="00030C02">
      <w:pPr>
        <w:shd w:val="clear" w:color="auto" w:fill="FFFFFF"/>
        <w:tabs>
          <w:tab w:val="left" w:pos="7088"/>
        </w:tabs>
        <w:ind w:right="51" w:firstLine="714"/>
        <w:jc w:val="both"/>
        <w:rPr>
          <w:sz w:val="28"/>
          <w:szCs w:val="28"/>
        </w:rPr>
      </w:pPr>
      <w:r w:rsidRPr="00DF38FB">
        <w:rPr>
          <w:sz w:val="28"/>
          <w:szCs w:val="28"/>
          <w:lang w:eastAsia="uk-UA"/>
        </w:rPr>
        <w:t xml:space="preserve">відпрацювання спільних дій та координації </w:t>
      </w:r>
      <w:r w:rsidRPr="00DF38FB">
        <w:rPr>
          <w:sz w:val="28"/>
          <w:szCs w:val="28"/>
        </w:rPr>
        <w:t xml:space="preserve">засобів масової інформації </w:t>
      </w:r>
      <w:r w:rsidRPr="00DF38FB">
        <w:rPr>
          <w:sz w:val="28"/>
          <w:szCs w:val="28"/>
          <w:lang w:eastAsia="uk-UA"/>
        </w:rPr>
        <w:t>щодо висвітлення питань регіональної безпеки в Чорноморському регіоні;</w:t>
      </w:r>
    </w:p>
    <w:p w:rsidR="00937E37" w:rsidRPr="00DF38FB" w:rsidRDefault="00937E37" w:rsidP="00030C02">
      <w:pPr>
        <w:shd w:val="clear" w:color="auto" w:fill="FFFFFF"/>
        <w:tabs>
          <w:tab w:val="left" w:pos="7088"/>
        </w:tabs>
        <w:ind w:right="51" w:firstLine="714"/>
        <w:jc w:val="both"/>
        <w:rPr>
          <w:sz w:val="28"/>
          <w:szCs w:val="28"/>
          <w:lang w:eastAsia="uk-UA"/>
        </w:rPr>
      </w:pPr>
      <w:r w:rsidRPr="00DF38FB">
        <w:rPr>
          <w:sz w:val="28"/>
          <w:szCs w:val="28"/>
          <w:lang w:eastAsia="uk-UA"/>
        </w:rPr>
        <w:t xml:space="preserve">відпрацювання дій багатонаціональних штабів та </w:t>
      </w:r>
      <w:r w:rsidR="002E3B3D" w:rsidRPr="00DF38FB">
        <w:rPr>
          <w:sz w:val="28"/>
          <w:szCs w:val="28"/>
          <w:lang w:eastAsia="uk-UA"/>
        </w:rPr>
        <w:t xml:space="preserve">підрозділів </w:t>
      </w:r>
      <w:r w:rsidRPr="00DF38FB">
        <w:rPr>
          <w:sz w:val="28"/>
          <w:szCs w:val="28"/>
          <w:lang w:eastAsia="uk-UA"/>
        </w:rPr>
        <w:t xml:space="preserve">під час планування і проведення міжнародної операції </w:t>
      </w:r>
      <w:r w:rsidR="0002207C" w:rsidRPr="00DF38FB">
        <w:rPr>
          <w:color w:val="000000"/>
          <w:sz w:val="28"/>
          <w:szCs w:val="28"/>
        </w:rPr>
        <w:t>з підтримання миру і безпеки</w:t>
      </w:r>
      <w:r w:rsidRPr="00DF38FB">
        <w:rPr>
          <w:sz w:val="28"/>
          <w:szCs w:val="28"/>
          <w:lang w:eastAsia="uk-UA"/>
        </w:rPr>
        <w:t>.</w:t>
      </w:r>
    </w:p>
    <w:p w:rsidR="00581FD0" w:rsidRPr="00DF38FB" w:rsidRDefault="00952F05" w:rsidP="00030C02">
      <w:pPr>
        <w:shd w:val="clear" w:color="auto" w:fill="FFFFFF"/>
        <w:ind w:firstLine="714"/>
        <w:rPr>
          <w:b/>
          <w:sz w:val="28"/>
          <w:szCs w:val="28"/>
        </w:rPr>
      </w:pPr>
      <w:r w:rsidRPr="00DF38FB">
        <w:rPr>
          <w:b/>
          <w:sz w:val="28"/>
          <w:szCs w:val="28"/>
        </w:rPr>
        <w:t>Загальна чисельність сил, озброєння та військової техніки:</w:t>
      </w:r>
    </w:p>
    <w:p w:rsidR="00261725" w:rsidRPr="00DF38FB" w:rsidRDefault="00261725" w:rsidP="00030C02">
      <w:pPr>
        <w:shd w:val="clear" w:color="auto" w:fill="FFFFFF"/>
        <w:tabs>
          <w:tab w:val="left" w:pos="7088"/>
        </w:tabs>
        <w:ind w:right="51" w:firstLine="714"/>
        <w:jc w:val="both"/>
        <w:rPr>
          <w:sz w:val="28"/>
          <w:szCs w:val="28"/>
          <w:lang w:eastAsia="uk-UA"/>
        </w:rPr>
      </w:pPr>
      <w:r w:rsidRPr="00DF38FB">
        <w:rPr>
          <w:sz w:val="28"/>
          <w:szCs w:val="28"/>
          <w:lang w:eastAsia="uk-UA"/>
        </w:rPr>
        <w:t xml:space="preserve">до 7500 військовослужбовців з озброєнням і військовою технікою, до </w:t>
      </w:r>
      <w:r w:rsidR="00C021F2" w:rsidRPr="00DF38FB">
        <w:rPr>
          <w:sz w:val="28"/>
          <w:szCs w:val="28"/>
          <w:lang w:eastAsia="uk-UA"/>
        </w:rPr>
        <w:br/>
      </w:r>
      <w:r w:rsidRPr="00DF38FB">
        <w:rPr>
          <w:sz w:val="28"/>
          <w:szCs w:val="28"/>
          <w:lang w:eastAsia="uk-UA"/>
        </w:rPr>
        <w:t>85 кораблів (катерів та суден), до 70 літаків і вертольотів.</w:t>
      </w:r>
    </w:p>
    <w:p w:rsidR="00261725" w:rsidRPr="00DF38FB" w:rsidRDefault="00261725" w:rsidP="00030C02">
      <w:pPr>
        <w:shd w:val="clear" w:color="auto" w:fill="FFFFFF"/>
        <w:tabs>
          <w:tab w:val="left" w:pos="7088"/>
        </w:tabs>
        <w:ind w:right="51" w:firstLine="714"/>
        <w:jc w:val="both"/>
        <w:rPr>
          <w:sz w:val="28"/>
          <w:szCs w:val="28"/>
          <w:lang w:eastAsia="uk-UA"/>
        </w:rPr>
      </w:pPr>
      <w:r w:rsidRPr="00DF38FB">
        <w:rPr>
          <w:sz w:val="28"/>
          <w:szCs w:val="28"/>
          <w:lang w:eastAsia="uk-UA"/>
        </w:rPr>
        <w:t>Від Збройних Сил України до 4000 військовослужбовців з озброєнням і військовою технікою, до 35 кораблів (катерів та суден), до 30 літаків і вертольотів.</w:t>
      </w:r>
    </w:p>
    <w:p w:rsidR="00261725" w:rsidRPr="00DF38FB" w:rsidRDefault="00261725" w:rsidP="00030C02">
      <w:pPr>
        <w:shd w:val="clear" w:color="auto" w:fill="FFFFFF"/>
        <w:tabs>
          <w:tab w:val="left" w:pos="7088"/>
        </w:tabs>
        <w:ind w:right="51" w:firstLine="714"/>
        <w:jc w:val="both"/>
        <w:rPr>
          <w:sz w:val="28"/>
          <w:szCs w:val="28"/>
          <w:lang w:eastAsia="uk-UA"/>
        </w:rPr>
      </w:pPr>
      <w:r w:rsidRPr="00DF38FB">
        <w:rPr>
          <w:sz w:val="28"/>
          <w:szCs w:val="28"/>
          <w:lang w:eastAsia="uk-UA"/>
        </w:rPr>
        <w:t>Від Збройних Сил Сполучених Штатів Америки до 1500 військовослужбовців з озброєнням і військовою технікою, до 20 кораблів (катерів та суден), до 20 літаків і вертольотів.</w:t>
      </w:r>
    </w:p>
    <w:p w:rsidR="00261725" w:rsidRPr="00DF38FB" w:rsidRDefault="00261725" w:rsidP="00030C02">
      <w:pPr>
        <w:shd w:val="clear" w:color="auto" w:fill="FFFFFF"/>
        <w:tabs>
          <w:tab w:val="left" w:pos="7088"/>
        </w:tabs>
        <w:ind w:right="51" w:firstLine="714"/>
        <w:jc w:val="both"/>
        <w:rPr>
          <w:sz w:val="28"/>
          <w:szCs w:val="28"/>
          <w:lang w:eastAsia="uk-UA"/>
        </w:rPr>
      </w:pPr>
      <w:r w:rsidRPr="00DF38FB">
        <w:rPr>
          <w:sz w:val="28"/>
          <w:szCs w:val="28"/>
          <w:lang w:eastAsia="uk-UA"/>
        </w:rPr>
        <w:t xml:space="preserve">Від збройних сил інших держав-членів НАТО та держав-учасниць </w:t>
      </w:r>
      <w:hyperlink r:id="rId23" w:tgtFrame="_blank" w:history="1">
        <w:r w:rsidRPr="00DF38FB">
          <w:rPr>
            <w:sz w:val="28"/>
            <w:szCs w:val="28"/>
            <w:lang w:eastAsia="uk-UA"/>
          </w:rPr>
          <w:t>програми “Партнерство заради миру</w:t>
        </w:r>
      </w:hyperlink>
      <w:r w:rsidRPr="00DF38FB">
        <w:rPr>
          <w:sz w:val="28"/>
          <w:szCs w:val="28"/>
          <w:lang w:eastAsia="uk-UA"/>
        </w:rPr>
        <w:t>” до 2000 військовослужбовців з озброєнням і військовою технікою, до 30 кораблів (катерів та суден), до 20 літаків і вертольотів.</w:t>
      </w:r>
    </w:p>
    <w:p w:rsidR="00581FD0" w:rsidRPr="00DF38FB" w:rsidRDefault="00E04BB6" w:rsidP="00030C02">
      <w:pPr>
        <w:shd w:val="clear" w:color="auto" w:fill="FFFFFF"/>
        <w:ind w:firstLine="714"/>
        <w:jc w:val="both"/>
        <w:rPr>
          <w:i/>
          <w:sz w:val="28"/>
          <w:szCs w:val="28"/>
          <w:lang w:eastAsia="uk-UA"/>
        </w:rPr>
      </w:pPr>
      <w:r w:rsidRPr="00DF38FB">
        <w:rPr>
          <w:i/>
          <w:sz w:val="28"/>
          <w:szCs w:val="28"/>
          <w:lang w:eastAsia="uk-UA"/>
        </w:rPr>
        <w:t>Примітка. До участі у багатонаціональному навчанні можуть залучатися в установленому порядку підрозділи інших складових сектору безпеки і оборони України за рахунок і в межах затверджених для них бюджетних призначень на 2022 рік.</w:t>
      </w:r>
    </w:p>
    <w:p w:rsidR="00952F05" w:rsidRPr="00DF38FB" w:rsidRDefault="00952F05" w:rsidP="00030C02">
      <w:pPr>
        <w:shd w:val="clear" w:color="auto" w:fill="FFFFFF"/>
        <w:ind w:firstLine="714"/>
        <w:jc w:val="both"/>
        <w:rPr>
          <w:sz w:val="28"/>
          <w:szCs w:val="28"/>
        </w:rPr>
      </w:pPr>
      <w:r w:rsidRPr="00DF38FB">
        <w:rPr>
          <w:b/>
          <w:sz w:val="28"/>
          <w:szCs w:val="28"/>
        </w:rPr>
        <w:t xml:space="preserve">Строк проведення: </w:t>
      </w:r>
      <w:r w:rsidRPr="00DF38FB">
        <w:rPr>
          <w:sz w:val="28"/>
          <w:szCs w:val="28"/>
        </w:rPr>
        <w:t xml:space="preserve">до </w:t>
      </w:r>
      <w:r w:rsidR="0045514E" w:rsidRPr="00DF38FB">
        <w:rPr>
          <w:sz w:val="28"/>
          <w:szCs w:val="28"/>
        </w:rPr>
        <w:t>4</w:t>
      </w:r>
      <w:r w:rsidRPr="00DF38FB">
        <w:rPr>
          <w:sz w:val="28"/>
          <w:szCs w:val="28"/>
        </w:rPr>
        <w:t>5 діб, березень – грудень 202</w:t>
      </w:r>
      <w:r w:rsidR="0045514E" w:rsidRPr="00DF38FB">
        <w:rPr>
          <w:sz w:val="28"/>
          <w:szCs w:val="28"/>
        </w:rPr>
        <w:t>2</w:t>
      </w:r>
      <w:r w:rsidRPr="00DF38FB">
        <w:rPr>
          <w:sz w:val="28"/>
          <w:szCs w:val="28"/>
        </w:rPr>
        <w:t xml:space="preserve"> року.</w:t>
      </w:r>
    </w:p>
    <w:p w:rsidR="00952F05" w:rsidRPr="00DF38FB" w:rsidRDefault="00952F05" w:rsidP="00030C02">
      <w:pPr>
        <w:shd w:val="clear" w:color="auto" w:fill="FFFFFF"/>
        <w:ind w:firstLine="714"/>
        <w:jc w:val="both"/>
        <w:rPr>
          <w:sz w:val="28"/>
          <w:szCs w:val="28"/>
        </w:rPr>
      </w:pPr>
      <w:r w:rsidRPr="00DF38FB">
        <w:rPr>
          <w:b/>
          <w:sz w:val="28"/>
          <w:szCs w:val="28"/>
        </w:rPr>
        <w:t>Фінансування навчань:</w:t>
      </w:r>
    </w:p>
    <w:p w:rsidR="00952F05" w:rsidRPr="00DF38FB" w:rsidRDefault="00952F05" w:rsidP="00030C02">
      <w:pPr>
        <w:shd w:val="clear" w:color="auto" w:fill="FFFFFF"/>
        <w:ind w:firstLine="714"/>
        <w:jc w:val="both"/>
        <w:rPr>
          <w:rStyle w:val="rvts0"/>
          <w:sz w:val="28"/>
          <w:szCs w:val="28"/>
        </w:rPr>
      </w:pPr>
      <w:r w:rsidRPr="00DF38FB">
        <w:rPr>
          <w:rStyle w:val="rvts0"/>
          <w:sz w:val="28"/>
          <w:szCs w:val="28"/>
        </w:rPr>
        <w:t xml:space="preserve">за рахунок України – </w:t>
      </w:r>
      <w:r w:rsidRPr="00DF38FB">
        <w:rPr>
          <w:spacing w:val="5"/>
          <w:sz w:val="28"/>
          <w:szCs w:val="28"/>
        </w:rPr>
        <w:t xml:space="preserve">сплата митно-брокерських послуг </w:t>
      </w:r>
      <w:r w:rsidRPr="00DF38FB">
        <w:rPr>
          <w:sz w:val="28"/>
          <w:szCs w:val="28"/>
        </w:rPr>
        <w:t xml:space="preserve">для митного оформлення тимчасового ввезення на територію України та вивезення з </w:t>
      </w:r>
      <w:r w:rsidRPr="00DF38FB">
        <w:rPr>
          <w:sz w:val="28"/>
          <w:szCs w:val="28"/>
        </w:rPr>
        <w:lastRenderedPageBreak/>
        <w:t>території України військової техніки та майна збройних сил іноземних держав</w:t>
      </w:r>
      <w:r w:rsidRPr="00DF38FB">
        <w:rPr>
          <w:spacing w:val="5"/>
          <w:sz w:val="28"/>
          <w:szCs w:val="28"/>
        </w:rPr>
        <w:t xml:space="preserve">, </w:t>
      </w:r>
      <w:r w:rsidRPr="00DF38FB">
        <w:rPr>
          <w:bCs/>
          <w:sz w:val="28"/>
          <w:szCs w:val="28"/>
          <w:lang w:eastAsia="uk-UA"/>
        </w:rPr>
        <w:t>транспортування до місць проведення навчання та заходів з його планування і у зворотному напрямку, п</w:t>
      </w:r>
      <w:r w:rsidRPr="00DF38FB">
        <w:rPr>
          <w:sz w:val="28"/>
          <w:szCs w:val="28"/>
          <w:lang w:eastAsia="uk-UA"/>
        </w:rPr>
        <w:t xml:space="preserve">роживання, харчування, </w:t>
      </w:r>
      <w:r w:rsidRPr="00DF38FB">
        <w:rPr>
          <w:bCs/>
          <w:sz w:val="28"/>
          <w:szCs w:val="28"/>
          <w:lang w:eastAsia="uk-UA"/>
        </w:rPr>
        <w:t xml:space="preserve">добові </w:t>
      </w:r>
      <w:r w:rsidRPr="00DF38FB">
        <w:rPr>
          <w:rStyle w:val="rvts0"/>
          <w:sz w:val="28"/>
          <w:szCs w:val="28"/>
        </w:rPr>
        <w:t>військовослужбовців Збройних Сил України;</w:t>
      </w:r>
    </w:p>
    <w:p w:rsidR="00D47D73" w:rsidRPr="00DF38FB" w:rsidRDefault="00D47D73" w:rsidP="00030C02">
      <w:pPr>
        <w:shd w:val="clear" w:color="auto" w:fill="FFFFFF"/>
        <w:suppressAutoHyphens/>
        <w:ind w:firstLine="714"/>
        <w:jc w:val="both"/>
        <w:rPr>
          <w:rStyle w:val="rvts0"/>
          <w:sz w:val="28"/>
          <w:szCs w:val="28"/>
        </w:rPr>
      </w:pPr>
      <w:r w:rsidRPr="00DF38FB">
        <w:rPr>
          <w:rStyle w:val="rvts0"/>
          <w:sz w:val="28"/>
          <w:szCs w:val="28"/>
        </w:rPr>
        <w:t>за рахунок</w:t>
      </w:r>
      <w:r w:rsidRPr="00DF38FB">
        <w:rPr>
          <w:sz w:val="28"/>
          <w:szCs w:val="28"/>
        </w:rPr>
        <w:t xml:space="preserve"> інших складових сектору безпеки і оборони України – забезпечення участі в навчанні власних сил і засобів;</w:t>
      </w:r>
    </w:p>
    <w:p w:rsidR="00952F05" w:rsidRPr="00DF38FB" w:rsidRDefault="00952F05" w:rsidP="00030C02">
      <w:pPr>
        <w:shd w:val="clear" w:color="auto" w:fill="FFFFFF"/>
        <w:ind w:firstLine="714"/>
        <w:jc w:val="both"/>
        <w:rPr>
          <w:rStyle w:val="rvts0"/>
          <w:sz w:val="28"/>
          <w:szCs w:val="28"/>
        </w:rPr>
      </w:pPr>
      <w:r w:rsidRPr="00DF38FB">
        <w:rPr>
          <w:rStyle w:val="rvts0"/>
          <w:sz w:val="28"/>
          <w:szCs w:val="28"/>
        </w:rPr>
        <w:t>за рахунок США</w:t>
      </w:r>
      <w:r w:rsidR="00017711" w:rsidRPr="00DF38FB">
        <w:rPr>
          <w:rStyle w:val="rvts0"/>
          <w:sz w:val="28"/>
          <w:szCs w:val="28"/>
        </w:rPr>
        <w:t xml:space="preserve"> та </w:t>
      </w:r>
      <w:r w:rsidR="003A7E65" w:rsidRPr="00DF38FB">
        <w:rPr>
          <w:sz w:val="28"/>
          <w:szCs w:val="28"/>
        </w:rPr>
        <w:t xml:space="preserve">інших держав-членів НАТО та держав-учасниць </w:t>
      </w:r>
      <w:hyperlink r:id="rId24" w:tgtFrame="_blank" w:history="1">
        <w:r w:rsidR="003A7E65" w:rsidRPr="00DF38FB">
          <w:rPr>
            <w:spacing w:val="5"/>
            <w:sz w:val="28"/>
            <w:szCs w:val="28"/>
          </w:rPr>
          <w:t>програми “Партнерство заради миру”</w:t>
        </w:r>
      </w:hyperlink>
      <w:r w:rsidRPr="00DF38FB">
        <w:rPr>
          <w:rStyle w:val="rvts0"/>
          <w:sz w:val="28"/>
          <w:szCs w:val="28"/>
        </w:rPr>
        <w:t xml:space="preserve"> – закупівля </w:t>
      </w:r>
      <w:r w:rsidRPr="00DF38FB">
        <w:rPr>
          <w:bCs/>
          <w:sz w:val="28"/>
          <w:szCs w:val="28"/>
        </w:rPr>
        <w:t>пально-мастильних матеріалів</w:t>
      </w:r>
      <w:r w:rsidRPr="00DF38FB">
        <w:rPr>
          <w:rStyle w:val="rvts0"/>
          <w:sz w:val="28"/>
          <w:szCs w:val="28"/>
        </w:rPr>
        <w:t xml:space="preserve">, </w:t>
      </w:r>
      <w:r w:rsidRPr="00DF38FB">
        <w:rPr>
          <w:sz w:val="28"/>
          <w:szCs w:val="28"/>
        </w:rPr>
        <w:t>забезпечення участі в навчанні власних сил і засобів</w:t>
      </w:r>
      <w:r w:rsidRPr="00DF38FB">
        <w:rPr>
          <w:rStyle w:val="rvts0"/>
          <w:sz w:val="28"/>
          <w:szCs w:val="28"/>
        </w:rPr>
        <w:t>.</w:t>
      </w:r>
    </w:p>
    <w:p w:rsidR="00EC078A" w:rsidRPr="00DF38FB" w:rsidRDefault="00EC078A" w:rsidP="00030C02">
      <w:pPr>
        <w:shd w:val="clear" w:color="auto" w:fill="FFFFFF"/>
        <w:ind w:firstLine="714"/>
        <w:jc w:val="both"/>
        <w:rPr>
          <w:sz w:val="28"/>
          <w:szCs w:val="28"/>
        </w:rPr>
      </w:pPr>
    </w:p>
    <w:p w:rsidR="00952F05" w:rsidRPr="00DF38FB" w:rsidRDefault="00B57EA3" w:rsidP="00030C02">
      <w:pPr>
        <w:shd w:val="clear" w:color="auto" w:fill="FFFFFF"/>
        <w:ind w:firstLine="714"/>
        <w:jc w:val="both"/>
        <w:rPr>
          <w:b/>
          <w:spacing w:val="-1"/>
          <w:sz w:val="28"/>
          <w:szCs w:val="28"/>
        </w:rPr>
      </w:pPr>
      <w:r w:rsidRPr="00DF38FB">
        <w:rPr>
          <w:b/>
          <w:sz w:val="28"/>
          <w:szCs w:val="28"/>
        </w:rPr>
        <w:t>8</w:t>
      </w:r>
      <w:r w:rsidR="00952F05" w:rsidRPr="00DF38FB">
        <w:rPr>
          <w:b/>
          <w:sz w:val="28"/>
          <w:szCs w:val="28"/>
        </w:rPr>
        <w:t xml:space="preserve">. Українсько-румунське навчання </w:t>
      </w:r>
      <w:r w:rsidR="00952F05" w:rsidRPr="00DF38FB">
        <w:rPr>
          <w:b/>
          <w:spacing w:val="-1"/>
          <w:sz w:val="28"/>
          <w:szCs w:val="28"/>
        </w:rPr>
        <w:t>“</w:t>
      </w:r>
      <w:r w:rsidR="00952F05" w:rsidRPr="00DF38FB">
        <w:rPr>
          <w:b/>
          <w:sz w:val="28"/>
          <w:szCs w:val="28"/>
        </w:rPr>
        <w:t xml:space="preserve">Ріверайн – </w:t>
      </w:r>
      <w:r w:rsidR="00952F05" w:rsidRPr="00DF38FB">
        <w:rPr>
          <w:b/>
          <w:spacing w:val="-1"/>
          <w:sz w:val="28"/>
          <w:szCs w:val="28"/>
        </w:rPr>
        <w:t>202</w:t>
      </w:r>
      <w:r w:rsidR="0045514E" w:rsidRPr="00DF38FB">
        <w:rPr>
          <w:b/>
          <w:spacing w:val="-1"/>
          <w:sz w:val="28"/>
          <w:szCs w:val="28"/>
        </w:rPr>
        <w:t>2</w:t>
      </w:r>
      <w:r w:rsidR="00952F05" w:rsidRPr="00DF38FB">
        <w:rPr>
          <w:b/>
          <w:spacing w:val="-1"/>
          <w:sz w:val="28"/>
          <w:szCs w:val="28"/>
        </w:rPr>
        <w:t>”</w:t>
      </w:r>
    </w:p>
    <w:p w:rsidR="00952F05" w:rsidRPr="00DF38FB" w:rsidRDefault="00952F05" w:rsidP="00030C02">
      <w:pPr>
        <w:shd w:val="clear" w:color="auto" w:fill="FFFFFF"/>
        <w:ind w:firstLine="714"/>
        <w:jc w:val="both"/>
        <w:rPr>
          <w:b/>
          <w:spacing w:val="-1"/>
          <w:sz w:val="28"/>
          <w:szCs w:val="28"/>
        </w:rPr>
      </w:pPr>
    </w:p>
    <w:p w:rsidR="00952F05" w:rsidRPr="00DF38FB" w:rsidRDefault="00952F05" w:rsidP="00030C02">
      <w:pPr>
        <w:shd w:val="clear" w:color="auto" w:fill="FFFFFF"/>
        <w:ind w:firstLine="714"/>
        <w:jc w:val="both"/>
        <w:rPr>
          <w:spacing w:val="-1"/>
          <w:sz w:val="28"/>
          <w:szCs w:val="28"/>
        </w:rPr>
      </w:pPr>
      <w:r w:rsidRPr="00DF38FB">
        <w:rPr>
          <w:b/>
          <w:spacing w:val="-1"/>
          <w:sz w:val="28"/>
          <w:szCs w:val="28"/>
        </w:rPr>
        <w:t>Тип навчання:</w:t>
      </w:r>
      <w:r w:rsidRPr="00DF38FB">
        <w:rPr>
          <w:spacing w:val="-1"/>
          <w:sz w:val="28"/>
          <w:szCs w:val="28"/>
        </w:rPr>
        <w:t xml:space="preserve"> тактичне навчання.</w:t>
      </w:r>
    </w:p>
    <w:p w:rsidR="00581FD0" w:rsidRPr="00DF38FB" w:rsidRDefault="00196BBE" w:rsidP="00030C02">
      <w:pPr>
        <w:shd w:val="clear" w:color="auto" w:fill="FFFFFF"/>
        <w:ind w:firstLine="714"/>
        <w:jc w:val="both"/>
        <w:rPr>
          <w:sz w:val="28"/>
          <w:szCs w:val="28"/>
        </w:rPr>
      </w:pPr>
      <w:r w:rsidRPr="00DF38FB">
        <w:rPr>
          <w:b/>
          <w:sz w:val="28"/>
          <w:szCs w:val="28"/>
        </w:rPr>
        <w:t>Райони проведення:</w:t>
      </w:r>
      <w:r w:rsidRPr="00DF38FB">
        <w:rPr>
          <w:sz w:val="28"/>
          <w:szCs w:val="28"/>
        </w:rPr>
        <w:t xml:space="preserve"> Річка Дунай, гирло річки Дунай, північно-західна частина Чорного моря, </w:t>
      </w:r>
      <w:r w:rsidR="007142FD" w:rsidRPr="00DF38FB">
        <w:rPr>
          <w:sz w:val="28"/>
          <w:szCs w:val="28"/>
        </w:rPr>
        <w:t>порти м. Ізмаїл та м. Рені</w:t>
      </w:r>
      <w:r w:rsidR="00E95447" w:rsidRPr="00DF38FB">
        <w:rPr>
          <w:sz w:val="28"/>
          <w:szCs w:val="28"/>
        </w:rPr>
        <w:t>.</w:t>
      </w:r>
    </w:p>
    <w:p w:rsidR="00952F05" w:rsidRPr="00DF38FB" w:rsidRDefault="00952F05" w:rsidP="00030C02">
      <w:pPr>
        <w:shd w:val="clear" w:color="auto" w:fill="FFFFFF"/>
        <w:ind w:firstLine="714"/>
        <w:jc w:val="both"/>
        <w:rPr>
          <w:sz w:val="28"/>
          <w:szCs w:val="28"/>
        </w:rPr>
      </w:pPr>
      <w:r w:rsidRPr="00DF38FB">
        <w:rPr>
          <w:b/>
          <w:sz w:val="28"/>
          <w:szCs w:val="28"/>
        </w:rPr>
        <w:t>Завдання:</w:t>
      </w:r>
      <w:r w:rsidRPr="00DF38FB">
        <w:rPr>
          <w:sz w:val="28"/>
          <w:szCs w:val="28"/>
        </w:rPr>
        <w:t xml:space="preserve"> </w:t>
      </w:r>
    </w:p>
    <w:p w:rsidR="00474520" w:rsidRPr="00DF38FB" w:rsidRDefault="00474520" w:rsidP="00030C02">
      <w:pPr>
        <w:shd w:val="clear" w:color="auto" w:fill="FFFFFF"/>
        <w:ind w:right="51" w:firstLine="714"/>
        <w:jc w:val="both"/>
        <w:rPr>
          <w:sz w:val="28"/>
          <w:szCs w:val="28"/>
        </w:rPr>
      </w:pPr>
      <w:r w:rsidRPr="00DF38FB">
        <w:rPr>
          <w:sz w:val="28"/>
          <w:szCs w:val="28"/>
        </w:rPr>
        <w:t>зміцнення регіональної безпеки Чорноморського регіону з метою гарантування безпечної та вільної річкової комерційної торгівлі;</w:t>
      </w:r>
    </w:p>
    <w:p w:rsidR="00AB61E2" w:rsidRPr="00DF38FB" w:rsidRDefault="00AB61E2" w:rsidP="00030C02">
      <w:pPr>
        <w:shd w:val="clear" w:color="auto" w:fill="FFFFFF"/>
        <w:ind w:right="51" w:firstLine="714"/>
        <w:jc w:val="both"/>
        <w:rPr>
          <w:sz w:val="28"/>
          <w:szCs w:val="28"/>
        </w:rPr>
      </w:pPr>
      <w:r w:rsidRPr="00DF38FB">
        <w:rPr>
          <w:sz w:val="28"/>
          <w:szCs w:val="28"/>
          <w:lang w:eastAsia="x-none"/>
        </w:rPr>
        <w:t xml:space="preserve">підвищення рівня взаємосумісності підрозділів Збройних Сил України з підрозділами </w:t>
      </w:r>
      <w:r w:rsidR="008D5CDD" w:rsidRPr="00DF38FB">
        <w:rPr>
          <w:sz w:val="28"/>
          <w:szCs w:val="28"/>
          <w:lang w:eastAsia="x-none"/>
        </w:rPr>
        <w:t xml:space="preserve">Збройних Сил Румунії </w:t>
      </w:r>
      <w:r w:rsidRPr="00DF38FB">
        <w:rPr>
          <w:sz w:val="28"/>
          <w:szCs w:val="28"/>
          <w:lang w:eastAsia="x-none"/>
        </w:rPr>
        <w:t xml:space="preserve">під час </w:t>
      </w:r>
      <w:r w:rsidRPr="00DF38FB">
        <w:rPr>
          <w:sz w:val="28"/>
          <w:szCs w:val="28"/>
        </w:rPr>
        <w:t>проведення річкових операцій;</w:t>
      </w:r>
    </w:p>
    <w:p w:rsidR="00952F05" w:rsidRPr="00DF38FB" w:rsidRDefault="00474520" w:rsidP="00030C02">
      <w:pPr>
        <w:shd w:val="clear" w:color="auto" w:fill="FFFFFF"/>
        <w:ind w:firstLine="714"/>
        <w:jc w:val="both"/>
        <w:rPr>
          <w:sz w:val="28"/>
          <w:szCs w:val="28"/>
        </w:rPr>
      </w:pPr>
      <w:r w:rsidRPr="00DF38FB">
        <w:rPr>
          <w:sz w:val="28"/>
          <w:szCs w:val="28"/>
        </w:rPr>
        <w:t>відпрацювання елементів патрулювання та виконання пошуково-рятувальних операцій.</w:t>
      </w:r>
    </w:p>
    <w:p w:rsidR="00952F05" w:rsidRPr="00DF38FB" w:rsidRDefault="00952F05" w:rsidP="00030C02">
      <w:pPr>
        <w:shd w:val="clear" w:color="auto" w:fill="FFFFFF"/>
        <w:ind w:firstLine="714"/>
        <w:rPr>
          <w:b/>
          <w:sz w:val="28"/>
          <w:szCs w:val="28"/>
        </w:rPr>
      </w:pPr>
      <w:r w:rsidRPr="00DF38FB">
        <w:rPr>
          <w:b/>
          <w:sz w:val="28"/>
          <w:szCs w:val="28"/>
        </w:rPr>
        <w:t>Загальна чисельність сил, озброєння та військової техніки:</w:t>
      </w:r>
    </w:p>
    <w:p w:rsidR="00053350" w:rsidRPr="00DF38FB" w:rsidRDefault="00053350" w:rsidP="00030C02">
      <w:pPr>
        <w:framePr w:hSpace="180" w:wrap="around" w:vAnchor="text" w:hAnchor="text" w:y="1"/>
        <w:shd w:val="clear" w:color="auto" w:fill="FFFFFF"/>
        <w:ind w:right="33" w:firstLine="714"/>
        <w:suppressOverlap/>
        <w:jc w:val="both"/>
        <w:rPr>
          <w:sz w:val="28"/>
          <w:szCs w:val="28"/>
        </w:rPr>
      </w:pPr>
      <w:r w:rsidRPr="00DF38FB">
        <w:rPr>
          <w:sz w:val="28"/>
          <w:szCs w:val="28"/>
        </w:rPr>
        <w:t xml:space="preserve">до 400 військовослужбовців з озброєнням і військовою технікою, до 20 кораблів (катерів та суден), </w:t>
      </w:r>
      <w:r w:rsidR="005A6D1D" w:rsidRPr="00DF38FB">
        <w:rPr>
          <w:sz w:val="28"/>
          <w:szCs w:val="28"/>
        </w:rPr>
        <w:t xml:space="preserve">до 10 літаків і </w:t>
      </w:r>
      <w:r w:rsidRPr="00DF38FB">
        <w:rPr>
          <w:sz w:val="28"/>
          <w:szCs w:val="28"/>
        </w:rPr>
        <w:t>вертольотів.</w:t>
      </w:r>
    </w:p>
    <w:p w:rsidR="00053350" w:rsidRPr="00DF38FB" w:rsidRDefault="00053350" w:rsidP="00030C02">
      <w:pPr>
        <w:shd w:val="clear" w:color="auto" w:fill="FFFFFF"/>
        <w:ind w:firstLine="714"/>
        <w:jc w:val="both"/>
        <w:rPr>
          <w:sz w:val="28"/>
          <w:szCs w:val="28"/>
        </w:rPr>
      </w:pPr>
      <w:r w:rsidRPr="00DF38FB">
        <w:rPr>
          <w:sz w:val="28"/>
          <w:szCs w:val="28"/>
        </w:rPr>
        <w:t>Від Збройних Сил України до 200 військовослужбовців з озброєнням і військовою технікою, до 10 кораблів (катерів та суден), до 5 літаків і вертольотів.</w:t>
      </w:r>
    </w:p>
    <w:p w:rsidR="00053350" w:rsidRPr="00AB0564" w:rsidRDefault="00053350" w:rsidP="00030C02">
      <w:pPr>
        <w:shd w:val="clear" w:color="auto" w:fill="FFFFFF"/>
        <w:ind w:firstLine="714"/>
        <w:jc w:val="both"/>
        <w:rPr>
          <w:sz w:val="28"/>
          <w:szCs w:val="28"/>
        </w:rPr>
      </w:pPr>
      <w:r w:rsidRPr="00AB0564">
        <w:rPr>
          <w:sz w:val="28"/>
          <w:szCs w:val="28"/>
        </w:rPr>
        <w:t>Від Збройних Сил Румунії до 200 військовослужбовців з озброєнням і військовою технікою, до 10 кораблів (катерів та суден), до 5 літаків і вертольотів.</w:t>
      </w:r>
    </w:p>
    <w:p w:rsidR="00FC742B" w:rsidRPr="00AB0564" w:rsidRDefault="00FC742B" w:rsidP="00FC742B">
      <w:pPr>
        <w:shd w:val="clear" w:color="auto" w:fill="FFFFFF"/>
        <w:ind w:firstLine="714"/>
        <w:jc w:val="both"/>
        <w:rPr>
          <w:i/>
          <w:sz w:val="28"/>
          <w:szCs w:val="28"/>
          <w:lang w:eastAsia="uk-UA"/>
        </w:rPr>
      </w:pPr>
      <w:r w:rsidRPr="00AB0564">
        <w:rPr>
          <w:i/>
          <w:sz w:val="28"/>
          <w:szCs w:val="28"/>
          <w:lang w:eastAsia="uk-UA"/>
        </w:rPr>
        <w:t>Примітка. До участі у багатонаціональному навчанні можуть залучатися в установленому порядку підрозділи інших складових сектору безпеки і оборони України за рахунок і в межах затверджених для них бюджетних призначень на 2022 рік.</w:t>
      </w:r>
    </w:p>
    <w:p w:rsidR="00952F05" w:rsidRPr="00AB0564" w:rsidRDefault="00952F05" w:rsidP="00030C02">
      <w:pPr>
        <w:shd w:val="clear" w:color="auto" w:fill="FFFFFF"/>
        <w:ind w:firstLine="714"/>
        <w:jc w:val="both"/>
        <w:rPr>
          <w:sz w:val="28"/>
          <w:szCs w:val="28"/>
        </w:rPr>
      </w:pPr>
      <w:r w:rsidRPr="00AB0564">
        <w:rPr>
          <w:b/>
          <w:sz w:val="28"/>
          <w:szCs w:val="28"/>
        </w:rPr>
        <w:t>Строк проведення:</w:t>
      </w:r>
      <w:r w:rsidRPr="00AB0564">
        <w:rPr>
          <w:sz w:val="28"/>
          <w:szCs w:val="28"/>
        </w:rPr>
        <w:t xml:space="preserve"> до </w:t>
      </w:r>
      <w:r w:rsidR="00B61AD6" w:rsidRPr="00AB0564">
        <w:rPr>
          <w:sz w:val="28"/>
          <w:szCs w:val="28"/>
        </w:rPr>
        <w:t xml:space="preserve">45 діб, березень – грудень 2022 </w:t>
      </w:r>
      <w:r w:rsidRPr="00AB0564">
        <w:rPr>
          <w:sz w:val="28"/>
          <w:szCs w:val="28"/>
        </w:rPr>
        <w:t>року.</w:t>
      </w:r>
    </w:p>
    <w:p w:rsidR="00952F05" w:rsidRPr="00AB0564" w:rsidRDefault="00952F05" w:rsidP="00030C02">
      <w:pPr>
        <w:shd w:val="clear" w:color="auto" w:fill="FFFFFF"/>
        <w:ind w:firstLine="714"/>
        <w:jc w:val="both"/>
        <w:rPr>
          <w:sz w:val="28"/>
          <w:szCs w:val="28"/>
        </w:rPr>
      </w:pPr>
      <w:r w:rsidRPr="00AB0564">
        <w:rPr>
          <w:b/>
          <w:sz w:val="28"/>
          <w:szCs w:val="28"/>
        </w:rPr>
        <w:t>Фінансування навчань:</w:t>
      </w:r>
    </w:p>
    <w:p w:rsidR="00053350" w:rsidRPr="00DF38FB" w:rsidRDefault="00053350" w:rsidP="00030C02">
      <w:pPr>
        <w:shd w:val="clear" w:color="auto" w:fill="FFFFFF"/>
        <w:ind w:right="51" w:firstLine="714"/>
        <w:jc w:val="both"/>
        <w:rPr>
          <w:rStyle w:val="rvts0"/>
          <w:sz w:val="28"/>
          <w:szCs w:val="28"/>
        </w:rPr>
      </w:pPr>
      <w:r w:rsidRPr="00AB0564">
        <w:rPr>
          <w:rStyle w:val="rvts0"/>
          <w:sz w:val="28"/>
          <w:szCs w:val="28"/>
        </w:rPr>
        <w:t xml:space="preserve">за рахунок України – </w:t>
      </w:r>
      <w:r w:rsidRPr="00AB0564">
        <w:rPr>
          <w:spacing w:val="5"/>
          <w:sz w:val="28"/>
          <w:szCs w:val="28"/>
        </w:rPr>
        <w:t>сплата митно-брокерських</w:t>
      </w:r>
      <w:r w:rsidRPr="00DF38FB">
        <w:rPr>
          <w:spacing w:val="5"/>
          <w:sz w:val="28"/>
          <w:szCs w:val="28"/>
        </w:rPr>
        <w:t xml:space="preserve"> послуг </w:t>
      </w:r>
      <w:r w:rsidRPr="00DF38FB">
        <w:rPr>
          <w:sz w:val="28"/>
          <w:szCs w:val="28"/>
        </w:rPr>
        <w:t>для митного оформлення тимчасового ввезення на територію України та вивезення з території України військової техніки та майна</w:t>
      </w:r>
      <w:r w:rsidRPr="00DF38FB">
        <w:rPr>
          <w:spacing w:val="5"/>
          <w:sz w:val="28"/>
          <w:szCs w:val="28"/>
        </w:rPr>
        <w:t xml:space="preserve">, </w:t>
      </w:r>
      <w:r w:rsidRPr="00DF38FB">
        <w:rPr>
          <w:bCs/>
          <w:sz w:val="28"/>
          <w:szCs w:val="28"/>
          <w:lang w:eastAsia="uk-UA"/>
        </w:rPr>
        <w:t>закупівля пально-мастильних матеріалів, транспортування до місць проведення навчання та заходів з його планування і у зворотному напрямку, п</w:t>
      </w:r>
      <w:r w:rsidRPr="00DF38FB">
        <w:rPr>
          <w:sz w:val="28"/>
          <w:szCs w:val="28"/>
          <w:lang w:eastAsia="uk-UA"/>
        </w:rPr>
        <w:t xml:space="preserve">роживання, харчування, </w:t>
      </w:r>
      <w:r w:rsidRPr="00DF38FB">
        <w:rPr>
          <w:bCs/>
          <w:sz w:val="28"/>
          <w:szCs w:val="28"/>
          <w:lang w:eastAsia="uk-UA"/>
        </w:rPr>
        <w:t xml:space="preserve">добові </w:t>
      </w:r>
      <w:r w:rsidRPr="00DF38FB">
        <w:rPr>
          <w:rStyle w:val="rvts0"/>
          <w:sz w:val="28"/>
          <w:szCs w:val="28"/>
        </w:rPr>
        <w:t xml:space="preserve">військовослужбовців Збройних Сил України; </w:t>
      </w:r>
    </w:p>
    <w:p w:rsidR="00E85482" w:rsidRPr="00DF38FB" w:rsidRDefault="00E85482" w:rsidP="00E85482">
      <w:pPr>
        <w:shd w:val="clear" w:color="auto" w:fill="FFFFFF"/>
        <w:suppressAutoHyphens/>
        <w:ind w:firstLine="714"/>
        <w:jc w:val="both"/>
        <w:rPr>
          <w:rStyle w:val="rvts0"/>
          <w:sz w:val="28"/>
          <w:szCs w:val="28"/>
        </w:rPr>
      </w:pPr>
      <w:r w:rsidRPr="00DF38FB">
        <w:rPr>
          <w:rStyle w:val="rvts0"/>
          <w:sz w:val="28"/>
          <w:szCs w:val="28"/>
        </w:rPr>
        <w:lastRenderedPageBreak/>
        <w:t>за рахунок</w:t>
      </w:r>
      <w:r w:rsidRPr="00DF38FB">
        <w:rPr>
          <w:sz w:val="28"/>
          <w:szCs w:val="28"/>
        </w:rPr>
        <w:t xml:space="preserve"> інших складових сектору безпеки і оборони України – забезпечення участі в навчанні власних сил і засобів;</w:t>
      </w:r>
    </w:p>
    <w:p w:rsidR="00952F05" w:rsidRPr="00DF38FB" w:rsidRDefault="00053350" w:rsidP="00030C02">
      <w:pPr>
        <w:shd w:val="clear" w:color="auto" w:fill="FFFFFF"/>
        <w:ind w:firstLine="714"/>
        <w:jc w:val="both"/>
        <w:rPr>
          <w:sz w:val="28"/>
          <w:szCs w:val="28"/>
        </w:rPr>
      </w:pPr>
      <w:r w:rsidRPr="00DF38FB">
        <w:rPr>
          <w:sz w:val="28"/>
          <w:szCs w:val="28"/>
        </w:rPr>
        <w:t xml:space="preserve">за рахунок Румунії </w:t>
      </w:r>
      <w:r w:rsidR="00017711" w:rsidRPr="00DF38FB">
        <w:rPr>
          <w:sz w:val="28"/>
          <w:szCs w:val="28"/>
        </w:rPr>
        <w:t xml:space="preserve">та </w:t>
      </w:r>
      <w:r w:rsidR="00524239" w:rsidRPr="00DF38FB">
        <w:rPr>
          <w:sz w:val="28"/>
          <w:szCs w:val="28"/>
        </w:rPr>
        <w:t xml:space="preserve">інших держав-членів НАТО та держав-учасниць </w:t>
      </w:r>
      <w:hyperlink r:id="rId25" w:tgtFrame="_blank" w:history="1">
        <w:r w:rsidR="00524239" w:rsidRPr="00DF38FB">
          <w:rPr>
            <w:spacing w:val="5"/>
            <w:sz w:val="28"/>
            <w:szCs w:val="28"/>
          </w:rPr>
          <w:t>програми “Партнерство заради миру”</w:t>
        </w:r>
      </w:hyperlink>
      <w:r w:rsidR="00524239" w:rsidRPr="00DF38FB">
        <w:rPr>
          <w:spacing w:val="5"/>
          <w:sz w:val="28"/>
          <w:szCs w:val="28"/>
        </w:rPr>
        <w:t xml:space="preserve"> </w:t>
      </w:r>
      <w:r w:rsidRPr="00DF38FB">
        <w:rPr>
          <w:sz w:val="28"/>
          <w:szCs w:val="28"/>
        </w:rPr>
        <w:t>– забезпечення участі у навчанні власних сил і засобів</w:t>
      </w:r>
      <w:r w:rsidR="00952F05" w:rsidRPr="00DF38FB">
        <w:rPr>
          <w:sz w:val="28"/>
          <w:szCs w:val="28"/>
        </w:rPr>
        <w:t xml:space="preserve">. </w:t>
      </w:r>
    </w:p>
    <w:p w:rsidR="00177FAA" w:rsidRDefault="00177FAA" w:rsidP="00030C02">
      <w:pPr>
        <w:shd w:val="clear" w:color="auto" w:fill="FFFFFF"/>
        <w:ind w:firstLine="714"/>
        <w:jc w:val="both"/>
        <w:rPr>
          <w:spacing w:val="5"/>
          <w:sz w:val="28"/>
          <w:szCs w:val="28"/>
        </w:rPr>
      </w:pPr>
    </w:p>
    <w:p w:rsidR="00191028" w:rsidRDefault="00191028" w:rsidP="00030C02">
      <w:pPr>
        <w:shd w:val="clear" w:color="auto" w:fill="FFFFFF"/>
        <w:ind w:firstLine="714"/>
        <w:jc w:val="both"/>
        <w:rPr>
          <w:spacing w:val="5"/>
          <w:sz w:val="28"/>
          <w:szCs w:val="28"/>
        </w:rPr>
      </w:pPr>
    </w:p>
    <w:p w:rsidR="00B85D46" w:rsidRPr="00DF38FB" w:rsidRDefault="00CD71FC" w:rsidP="00030C02">
      <w:pPr>
        <w:pStyle w:val="a7"/>
        <w:shd w:val="clear" w:color="auto" w:fill="FFFFFF"/>
        <w:spacing w:after="0"/>
        <w:ind w:right="51" w:firstLine="714"/>
        <w:jc w:val="both"/>
        <w:rPr>
          <w:b/>
          <w:sz w:val="28"/>
          <w:szCs w:val="28"/>
        </w:rPr>
      </w:pPr>
      <w:r w:rsidRPr="00DF38FB">
        <w:rPr>
          <w:b/>
          <w:sz w:val="28"/>
          <w:szCs w:val="28"/>
        </w:rPr>
        <w:t>9</w:t>
      </w:r>
      <w:r w:rsidR="0088228C" w:rsidRPr="00DF38FB">
        <w:rPr>
          <w:b/>
          <w:sz w:val="28"/>
          <w:szCs w:val="28"/>
        </w:rPr>
        <w:t xml:space="preserve">. </w:t>
      </w:r>
      <w:r w:rsidR="00B85D46" w:rsidRPr="00DF38FB">
        <w:rPr>
          <w:b/>
          <w:sz w:val="28"/>
          <w:szCs w:val="28"/>
        </w:rPr>
        <w:t>Багатонаціональне навчання “Кленова Арка – 2022”</w:t>
      </w:r>
    </w:p>
    <w:p w:rsidR="00B85D46" w:rsidRPr="00DF38FB" w:rsidRDefault="00B85D46" w:rsidP="00030C02">
      <w:pPr>
        <w:shd w:val="clear" w:color="auto" w:fill="FFFFFF"/>
        <w:ind w:right="51" w:firstLine="714"/>
        <w:jc w:val="center"/>
        <w:rPr>
          <w:b/>
          <w:sz w:val="28"/>
          <w:szCs w:val="28"/>
        </w:rPr>
      </w:pPr>
    </w:p>
    <w:p w:rsidR="00B85D46" w:rsidRPr="00DF38FB" w:rsidRDefault="00B85D46" w:rsidP="00030C02">
      <w:pPr>
        <w:shd w:val="clear" w:color="auto" w:fill="FFFFFF"/>
        <w:ind w:right="51" w:firstLine="714"/>
        <w:jc w:val="both"/>
        <w:rPr>
          <w:sz w:val="28"/>
          <w:szCs w:val="28"/>
        </w:rPr>
      </w:pPr>
      <w:r w:rsidRPr="00DF38FB">
        <w:rPr>
          <w:b/>
          <w:sz w:val="28"/>
          <w:szCs w:val="28"/>
        </w:rPr>
        <w:t xml:space="preserve">Тип навчання: </w:t>
      </w:r>
      <w:r w:rsidRPr="00DF38FB">
        <w:rPr>
          <w:sz w:val="28"/>
          <w:szCs w:val="28"/>
        </w:rPr>
        <w:t>командно-штабне навчання із залученням військ.</w:t>
      </w:r>
    </w:p>
    <w:p w:rsidR="00B85D46" w:rsidRPr="00DF38FB" w:rsidRDefault="00B85D46" w:rsidP="00030C02">
      <w:pPr>
        <w:shd w:val="clear" w:color="auto" w:fill="FFFFFF"/>
        <w:ind w:right="51" w:firstLine="714"/>
        <w:jc w:val="both"/>
        <w:rPr>
          <w:sz w:val="28"/>
          <w:szCs w:val="28"/>
        </w:rPr>
      </w:pPr>
      <w:r w:rsidRPr="00DF38FB">
        <w:rPr>
          <w:b/>
          <w:sz w:val="28"/>
          <w:szCs w:val="28"/>
        </w:rPr>
        <w:t xml:space="preserve">Район проведення: </w:t>
      </w:r>
      <w:r w:rsidRPr="00DF38FB">
        <w:rPr>
          <w:sz w:val="28"/>
          <w:szCs w:val="28"/>
        </w:rPr>
        <w:t xml:space="preserve">199 навчальний центр (м. Житомир), </w:t>
      </w:r>
      <w:r w:rsidRPr="00DF38FB">
        <w:rPr>
          <w:sz w:val="28"/>
          <w:szCs w:val="28"/>
        </w:rPr>
        <w:br/>
        <w:t xml:space="preserve">37 загальновійськовий полігон (с. Перлявка, Житомирська обл.), Міжнародний центр миротворчості та безпеки (с. Старичі, Яворівський р-н, Львівська обл.), військові аеродроми “Озерне” (с. Озерне, Житомирська обл.), “Вінниця” </w:t>
      </w:r>
      <w:r w:rsidRPr="00DF38FB">
        <w:rPr>
          <w:sz w:val="28"/>
          <w:szCs w:val="28"/>
        </w:rPr>
        <w:br/>
        <w:t>(с. Гавришівка, Вінницька обл.), інші військові частини, полігони, аеродроми та посадкові майданчики Збройних Сил України, міжнародні аеропорти України (м. Бориспіль, м. Львів, м. Житомир).</w:t>
      </w:r>
    </w:p>
    <w:p w:rsidR="00B85D46" w:rsidRPr="00DF38FB" w:rsidRDefault="00B85D46" w:rsidP="00030C02">
      <w:pPr>
        <w:shd w:val="clear" w:color="auto" w:fill="FFFFFF"/>
        <w:ind w:right="51" w:firstLine="714"/>
        <w:jc w:val="both"/>
        <w:rPr>
          <w:b/>
          <w:bCs/>
          <w:sz w:val="28"/>
          <w:szCs w:val="28"/>
        </w:rPr>
      </w:pPr>
      <w:r w:rsidRPr="00DF38FB">
        <w:rPr>
          <w:b/>
          <w:sz w:val="28"/>
          <w:szCs w:val="28"/>
        </w:rPr>
        <w:t>Загальна чисельність сил, озброєння та військової техніки</w:t>
      </w:r>
      <w:r w:rsidRPr="00DF38FB">
        <w:rPr>
          <w:b/>
          <w:bCs/>
          <w:sz w:val="28"/>
          <w:szCs w:val="28"/>
        </w:rPr>
        <w:t>:</w:t>
      </w:r>
    </w:p>
    <w:p w:rsidR="00B85D46" w:rsidRPr="00DF38FB" w:rsidRDefault="00B85D46" w:rsidP="00030C02">
      <w:pPr>
        <w:shd w:val="clear" w:color="auto" w:fill="FFFFFF"/>
        <w:ind w:right="51" w:firstLine="714"/>
        <w:jc w:val="both"/>
        <w:rPr>
          <w:sz w:val="28"/>
          <w:szCs w:val="28"/>
        </w:rPr>
      </w:pPr>
      <w:r w:rsidRPr="00DF38FB">
        <w:rPr>
          <w:sz w:val="28"/>
          <w:szCs w:val="28"/>
        </w:rPr>
        <w:t xml:space="preserve">до 3700 військовослужбовців з озброєнням і військовою технікою, </w:t>
      </w:r>
      <w:r w:rsidRPr="00DF38FB">
        <w:rPr>
          <w:sz w:val="28"/>
          <w:szCs w:val="28"/>
        </w:rPr>
        <w:br/>
        <w:t>до 22 літаків і вертольотів.</w:t>
      </w:r>
    </w:p>
    <w:p w:rsidR="00B85D46" w:rsidRPr="00DF38FB" w:rsidRDefault="00B85D46" w:rsidP="00030C02">
      <w:pPr>
        <w:shd w:val="clear" w:color="auto" w:fill="FFFFFF"/>
        <w:ind w:right="51" w:firstLine="714"/>
        <w:jc w:val="both"/>
        <w:rPr>
          <w:sz w:val="28"/>
          <w:szCs w:val="28"/>
        </w:rPr>
      </w:pPr>
      <w:r w:rsidRPr="00DF38FB">
        <w:rPr>
          <w:sz w:val="28"/>
          <w:szCs w:val="28"/>
        </w:rPr>
        <w:t>Від Збройних Сил України до 1700 військовослужбовців з озброєнням і військовою технікою, до 4 літаків і вертольотів.</w:t>
      </w:r>
    </w:p>
    <w:p w:rsidR="00B85D46" w:rsidRPr="00DF38FB" w:rsidRDefault="00B85D46" w:rsidP="00030C02">
      <w:pPr>
        <w:shd w:val="clear" w:color="auto" w:fill="FFFFFF"/>
        <w:ind w:right="51" w:firstLine="714"/>
        <w:jc w:val="both"/>
        <w:rPr>
          <w:sz w:val="28"/>
          <w:szCs w:val="28"/>
        </w:rPr>
      </w:pPr>
      <w:r w:rsidRPr="00DF38FB">
        <w:rPr>
          <w:sz w:val="28"/>
          <w:szCs w:val="28"/>
        </w:rPr>
        <w:t>Від Збройних Сил Литовської Республіки до 500 військовослужбовців з озброєнням і військовою технікою, до 4 літаків і вертольотів.</w:t>
      </w:r>
    </w:p>
    <w:p w:rsidR="00B85D46" w:rsidRPr="00DF38FB" w:rsidRDefault="00B85D46" w:rsidP="00030C02">
      <w:pPr>
        <w:shd w:val="clear" w:color="auto" w:fill="FFFFFF"/>
        <w:ind w:right="51" w:firstLine="714"/>
        <w:jc w:val="both"/>
        <w:rPr>
          <w:sz w:val="28"/>
          <w:szCs w:val="28"/>
        </w:rPr>
      </w:pPr>
      <w:r w:rsidRPr="00DF38FB">
        <w:rPr>
          <w:sz w:val="28"/>
          <w:szCs w:val="28"/>
        </w:rPr>
        <w:t>Від Збройних Сил Республіки Польща до 500 військовослужбовців з озброєнням і військовою технікою, до 4 літаків і вертольотів.</w:t>
      </w:r>
    </w:p>
    <w:p w:rsidR="00B85D46" w:rsidRPr="00DF38FB" w:rsidRDefault="00B85D46" w:rsidP="00030C02">
      <w:pPr>
        <w:shd w:val="clear" w:color="auto" w:fill="FFFFFF"/>
        <w:ind w:right="51" w:firstLine="714"/>
        <w:jc w:val="both"/>
        <w:rPr>
          <w:sz w:val="28"/>
          <w:szCs w:val="28"/>
        </w:rPr>
      </w:pPr>
      <w:r w:rsidRPr="00DF38FB">
        <w:rPr>
          <w:sz w:val="28"/>
          <w:szCs w:val="28"/>
        </w:rPr>
        <w:t>Від Збройних Сил Канади до 300 військовослужбовців з озброєнням і військовою технікою, до 4 літаків і вертольотів.</w:t>
      </w:r>
    </w:p>
    <w:p w:rsidR="00B85D46" w:rsidRPr="00DF38FB" w:rsidRDefault="00B85D46" w:rsidP="00030C02">
      <w:pPr>
        <w:shd w:val="clear" w:color="auto" w:fill="FFFFFF"/>
        <w:ind w:right="51" w:firstLine="714"/>
        <w:jc w:val="both"/>
        <w:rPr>
          <w:sz w:val="28"/>
          <w:szCs w:val="28"/>
        </w:rPr>
      </w:pPr>
      <w:r w:rsidRPr="00DF38FB">
        <w:rPr>
          <w:sz w:val="28"/>
          <w:szCs w:val="28"/>
        </w:rPr>
        <w:t xml:space="preserve">Від збройних сил інших держав-членів НАТО та держав-учасниць </w:t>
      </w:r>
      <w:hyperlink r:id="rId26" w:tgtFrame="_blank" w:history="1">
        <w:r w:rsidRPr="00DF38FB">
          <w:rPr>
            <w:sz w:val="28"/>
            <w:szCs w:val="28"/>
          </w:rPr>
          <w:t>програми “Партнерство заради миру</w:t>
        </w:r>
      </w:hyperlink>
      <w:r w:rsidRPr="00DF38FB">
        <w:rPr>
          <w:sz w:val="28"/>
          <w:szCs w:val="28"/>
        </w:rPr>
        <w:t>” до 700 військовослужбовців з озброєнням і військовою технікою, до 6 літаків і вертольотів.</w:t>
      </w:r>
    </w:p>
    <w:p w:rsidR="00B85D46" w:rsidRPr="00DF38FB" w:rsidRDefault="00B85D46" w:rsidP="00030C02">
      <w:pPr>
        <w:shd w:val="clear" w:color="auto" w:fill="FFFFFF"/>
        <w:ind w:right="51" w:firstLine="714"/>
        <w:jc w:val="both"/>
        <w:rPr>
          <w:sz w:val="28"/>
          <w:szCs w:val="28"/>
        </w:rPr>
      </w:pPr>
      <w:r w:rsidRPr="00DF38FB">
        <w:rPr>
          <w:b/>
          <w:sz w:val="28"/>
          <w:szCs w:val="28"/>
        </w:rPr>
        <w:t>Завдання:</w:t>
      </w:r>
    </w:p>
    <w:p w:rsidR="00B85D46" w:rsidRPr="00DF38FB" w:rsidRDefault="00B85D46" w:rsidP="00030C02">
      <w:pPr>
        <w:shd w:val="clear" w:color="auto" w:fill="FFFFFF"/>
        <w:ind w:right="51" w:firstLine="714"/>
        <w:jc w:val="both"/>
        <w:rPr>
          <w:bCs/>
          <w:sz w:val="28"/>
          <w:szCs w:val="28"/>
        </w:rPr>
      </w:pPr>
      <w:r w:rsidRPr="00DF38FB">
        <w:rPr>
          <w:bCs/>
          <w:sz w:val="28"/>
          <w:szCs w:val="28"/>
        </w:rPr>
        <w:t xml:space="preserve">підвищення рівня взаємосумісності підрозділів Збройних Сил України з підрозділами держав-членів НАТО; </w:t>
      </w:r>
    </w:p>
    <w:p w:rsidR="00B85D46" w:rsidRPr="00DF38FB" w:rsidRDefault="00B85D46" w:rsidP="00030C02">
      <w:pPr>
        <w:shd w:val="clear" w:color="auto" w:fill="FFFFFF"/>
        <w:ind w:right="51" w:firstLine="714"/>
        <w:jc w:val="both"/>
        <w:rPr>
          <w:sz w:val="28"/>
          <w:szCs w:val="28"/>
        </w:rPr>
      </w:pPr>
      <w:r w:rsidRPr="00DF38FB">
        <w:rPr>
          <w:bCs/>
          <w:sz w:val="28"/>
          <w:szCs w:val="28"/>
        </w:rPr>
        <w:t xml:space="preserve">тренування штабних елементів з питань процесу прийняття військових рішень за стандартами НАТО, управління та контролю підпорядкованими підрозділами в ході виконання ними завдань. </w:t>
      </w:r>
    </w:p>
    <w:p w:rsidR="00B85D46" w:rsidRPr="00DF38FB" w:rsidRDefault="00B85D46" w:rsidP="00030C02">
      <w:pPr>
        <w:shd w:val="clear" w:color="auto" w:fill="FFFFFF"/>
        <w:ind w:right="51" w:firstLine="714"/>
        <w:jc w:val="both"/>
        <w:rPr>
          <w:b/>
          <w:sz w:val="28"/>
          <w:szCs w:val="28"/>
        </w:rPr>
      </w:pPr>
      <w:r w:rsidRPr="00DF38FB">
        <w:rPr>
          <w:b/>
          <w:sz w:val="28"/>
          <w:szCs w:val="28"/>
        </w:rPr>
        <w:t>Термін проведення:</w:t>
      </w:r>
      <w:r w:rsidRPr="00DF38FB">
        <w:rPr>
          <w:sz w:val="28"/>
          <w:szCs w:val="28"/>
        </w:rPr>
        <w:t xml:space="preserve"> до 45 діб, березень – грудень 2022 року.</w:t>
      </w:r>
    </w:p>
    <w:p w:rsidR="00B85D46" w:rsidRPr="00DF38FB" w:rsidRDefault="00B85D46" w:rsidP="00030C02">
      <w:pPr>
        <w:shd w:val="clear" w:color="auto" w:fill="FFFFFF"/>
        <w:ind w:right="51" w:firstLine="714"/>
        <w:jc w:val="both"/>
        <w:rPr>
          <w:b/>
          <w:sz w:val="28"/>
          <w:szCs w:val="28"/>
        </w:rPr>
      </w:pPr>
      <w:r w:rsidRPr="00DF38FB">
        <w:rPr>
          <w:b/>
          <w:sz w:val="28"/>
          <w:szCs w:val="28"/>
        </w:rPr>
        <w:t>Фінансування навчань:</w:t>
      </w:r>
    </w:p>
    <w:p w:rsidR="00B85D46" w:rsidRPr="00DF38FB" w:rsidRDefault="00B85D46" w:rsidP="00030C02">
      <w:pPr>
        <w:shd w:val="clear" w:color="auto" w:fill="FFFFFF"/>
        <w:ind w:right="51" w:firstLine="714"/>
        <w:jc w:val="both"/>
        <w:rPr>
          <w:rStyle w:val="rvts0"/>
          <w:sz w:val="28"/>
          <w:szCs w:val="28"/>
        </w:rPr>
      </w:pPr>
      <w:r w:rsidRPr="00DF38FB">
        <w:rPr>
          <w:rStyle w:val="rvts0"/>
          <w:sz w:val="28"/>
          <w:szCs w:val="28"/>
        </w:rPr>
        <w:t xml:space="preserve">за рахунок України – підготовка матеріально-технічної бази визначених полігонів, </w:t>
      </w:r>
      <w:r w:rsidRPr="00DF38FB">
        <w:rPr>
          <w:bCs/>
          <w:sz w:val="28"/>
          <w:szCs w:val="28"/>
          <w:lang w:eastAsia="uk-UA"/>
        </w:rPr>
        <w:t xml:space="preserve">закупівля пально-мастильних матеріалів, </w:t>
      </w:r>
      <w:r w:rsidR="004A45B3" w:rsidRPr="00DF38FB">
        <w:rPr>
          <w:spacing w:val="5"/>
          <w:sz w:val="28"/>
          <w:szCs w:val="28"/>
        </w:rPr>
        <w:t xml:space="preserve">сплата митно-брокерських послуг для митного оформлення тимчасового ввезення на територію України та вивезення з території </w:t>
      </w:r>
      <w:r w:rsidR="004A45B3" w:rsidRPr="00DF38FB">
        <w:rPr>
          <w:sz w:val="28"/>
          <w:szCs w:val="28"/>
        </w:rPr>
        <w:t>України військової техніки та майна збройних сил іноземних держав</w:t>
      </w:r>
      <w:r w:rsidRPr="00DF38FB">
        <w:rPr>
          <w:spacing w:val="5"/>
          <w:sz w:val="28"/>
          <w:szCs w:val="28"/>
        </w:rPr>
        <w:t xml:space="preserve">, </w:t>
      </w:r>
      <w:r w:rsidRPr="00DF38FB">
        <w:rPr>
          <w:bCs/>
          <w:sz w:val="28"/>
          <w:szCs w:val="28"/>
          <w:lang w:eastAsia="uk-UA"/>
        </w:rPr>
        <w:t xml:space="preserve">транспортування до місць проведення </w:t>
      </w:r>
      <w:r w:rsidRPr="00DF38FB">
        <w:rPr>
          <w:bCs/>
          <w:sz w:val="28"/>
          <w:szCs w:val="28"/>
          <w:lang w:eastAsia="uk-UA"/>
        </w:rPr>
        <w:lastRenderedPageBreak/>
        <w:t>навчання та заходів з його планування і у зворотному напрямку, п</w:t>
      </w:r>
      <w:r w:rsidRPr="00DF38FB">
        <w:rPr>
          <w:sz w:val="28"/>
          <w:szCs w:val="28"/>
          <w:lang w:eastAsia="uk-UA"/>
        </w:rPr>
        <w:t xml:space="preserve">роживання, харчування, </w:t>
      </w:r>
      <w:r w:rsidRPr="00DF38FB">
        <w:rPr>
          <w:bCs/>
          <w:sz w:val="28"/>
          <w:szCs w:val="28"/>
          <w:lang w:eastAsia="uk-UA"/>
        </w:rPr>
        <w:t xml:space="preserve">добові </w:t>
      </w:r>
      <w:r w:rsidRPr="00DF38FB">
        <w:rPr>
          <w:rStyle w:val="rvts0"/>
          <w:sz w:val="28"/>
          <w:szCs w:val="28"/>
        </w:rPr>
        <w:t>військовослужбовців Збройних Сил України;</w:t>
      </w:r>
    </w:p>
    <w:p w:rsidR="00B85D46" w:rsidRPr="00DF38FB" w:rsidRDefault="00B85D46" w:rsidP="00030C02">
      <w:pPr>
        <w:shd w:val="clear" w:color="auto" w:fill="FFFFFF"/>
        <w:ind w:right="51" w:firstLine="714"/>
        <w:jc w:val="both"/>
        <w:rPr>
          <w:spacing w:val="5"/>
          <w:sz w:val="28"/>
          <w:szCs w:val="28"/>
        </w:rPr>
      </w:pPr>
      <w:r w:rsidRPr="00DF38FB">
        <w:rPr>
          <w:rStyle w:val="rvts0"/>
          <w:sz w:val="28"/>
          <w:szCs w:val="28"/>
        </w:rPr>
        <w:t xml:space="preserve">за рахунок </w:t>
      </w:r>
      <w:r w:rsidRPr="00DF38FB">
        <w:rPr>
          <w:sz w:val="28"/>
          <w:szCs w:val="28"/>
        </w:rPr>
        <w:t xml:space="preserve">Литовської Республіки, </w:t>
      </w:r>
      <w:r w:rsidRPr="00DF38FB">
        <w:rPr>
          <w:rStyle w:val="rvts0"/>
          <w:sz w:val="28"/>
          <w:szCs w:val="28"/>
        </w:rPr>
        <w:t xml:space="preserve">Республіки Польща, </w:t>
      </w:r>
      <w:r w:rsidRPr="00DF38FB">
        <w:rPr>
          <w:sz w:val="28"/>
          <w:szCs w:val="28"/>
        </w:rPr>
        <w:t>Канади</w:t>
      </w:r>
      <w:r w:rsidR="00017711" w:rsidRPr="00DF38FB">
        <w:rPr>
          <w:sz w:val="28"/>
          <w:szCs w:val="28"/>
        </w:rPr>
        <w:t xml:space="preserve"> та </w:t>
      </w:r>
      <w:r w:rsidRPr="00DF38FB">
        <w:rPr>
          <w:sz w:val="28"/>
          <w:szCs w:val="28"/>
        </w:rPr>
        <w:t xml:space="preserve">інших держав-членів НАТО та держав-учасниць </w:t>
      </w:r>
      <w:hyperlink r:id="rId27" w:tgtFrame="_blank" w:history="1">
        <w:r w:rsidRPr="00DF38FB">
          <w:rPr>
            <w:sz w:val="28"/>
            <w:szCs w:val="28"/>
          </w:rPr>
          <w:t>програми “Партнерство заради миру</w:t>
        </w:r>
      </w:hyperlink>
      <w:r w:rsidRPr="00DF38FB">
        <w:rPr>
          <w:sz w:val="28"/>
          <w:szCs w:val="28"/>
        </w:rPr>
        <w:t xml:space="preserve">” </w:t>
      </w:r>
      <w:r w:rsidRPr="00DF38FB">
        <w:rPr>
          <w:rStyle w:val="rvts0"/>
          <w:sz w:val="28"/>
          <w:szCs w:val="28"/>
        </w:rPr>
        <w:t>–</w:t>
      </w:r>
      <w:r w:rsidRPr="00DF38FB">
        <w:rPr>
          <w:sz w:val="28"/>
          <w:szCs w:val="28"/>
        </w:rPr>
        <w:t xml:space="preserve"> забезпечення участі у навчанні  власних сил і засобів.</w:t>
      </w:r>
    </w:p>
    <w:p w:rsidR="0088228C" w:rsidRDefault="0088228C" w:rsidP="00030C02">
      <w:pPr>
        <w:pStyle w:val="a7"/>
        <w:shd w:val="clear" w:color="auto" w:fill="FFFFFF"/>
        <w:spacing w:after="0"/>
        <w:ind w:right="51" w:firstLine="714"/>
        <w:jc w:val="both"/>
        <w:rPr>
          <w:spacing w:val="5"/>
          <w:sz w:val="28"/>
          <w:szCs w:val="28"/>
        </w:rPr>
      </w:pPr>
    </w:p>
    <w:p w:rsidR="004A45B3" w:rsidRPr="00DF38FB" w:rsidRDefault="004A45B3" w:rsidP="00030C02">
      <w:pPr>
        <w:pStyle w:val="a7"/>
        <w:shd w:val="clear" w:color="auto" w:fill="FFFFFF"/>
        <w:spacing w:after="0"/>
        <w:ind w:right="51" w:firstLine="714"/>
        <w:jc w:val="both"/>
        <w:rPr>
          <w:spacing w:val="5"/>
          <w:sz w:val="28"/>
          <w:szCs w:val="28"/>
        </w:rPr>
      </w:pPr>
    </w:p>
    <w:p w:rsidR="00303A8C" w:rsidRPr="00DF38FB" w:rsidRDefault="00303A8C" w:rsidP="00030C02">
      <w:pPr>
        <w:shd w:val="clear" w:color="auto" w:fill="FFFFFF"/>
        <w:ind w:right="51" w:firstLine="714"/>
        <w:jc w:val="both"/>
        <w:rPr>
          <w:rFonts w:eastAsia="Calibri"/>
          <w:b/>
          <w:sz w:val="28"/>
          <w:szCs w:val="28"/>
        </w:rPr>
      </w:pPr>
      <w:r w:rsidRPr="00DF38FB">
        <w:rPr>
          <w:rFonts w:eastAsia="Calibri"/>
          <w:b/>
          <w:sz w:val="28"/>
          <w:szCs w:val="28"/>
        </w:rPr>
        <w:t>10. Багатонаціональне навчання “Вікінг – 2022”</w:t>
      </w:r>
    </w:p>
    <w:p w:rsidR="00303A8C" w:rsidRPr="00DF38FB" w:rsidRDefault="00303A8C" w:rsidP="00030C02">
      <w:pPr>
        <w:shd w:val="clear" w:color="auto" w:fill="FFFFFF"/>
        <w:ind w:right="51" w:firstLine="714"/>
        <w:jc w:val="both"/>
        <w:rPr>
          <w:sz w:val="28"/>
          <w:szCs w:val="28"/>
        </w:rPr>
      </w:pPr>
      <w:r w:rsidRPr="00DF38FB">
        <w:rPr>
          <w:b/>
          <w:snapToGrid w:val="0"/>
          <w:spacing w:val="-6"/>
          <w:sz w:val="28"/>
          <w:szCs w:val="28"/>
        </w:rPr>
        <w:t>Тип:</w:t>
      </w:r>
      <w:r w:rsidRPr="00DF38FB">
        <w:rPr>
          <w:snapToGrid w:val="0"/>
          <w:spacing w:val="-6"/>
          <w:sz w:val="28"/>
          <w:szCs w:val="28"/>
        </w:rPr>
        <w:t xml:space="preserve"> </w:t>
      </w:r>
      <w:r w:rsidRPr="00DF38FB">
        <w:rPr>
          <w:sz w:val="28"/>
          <w:szCs w:val="28"/>
        </w:rPr>
        <w:t>командно-штабне навчання з комп’ютерним імітаційним моделюванням бойових дій.</w:t>
      </w:r>
    </w:p>
    <w:p w:rsidR="00303A8C" w:rsidRPr="00DF38FB" w:rsidRDefault="00303A8C" w:rsidP="00030C02">
      <w:pPr>
        <w:shd w:val="clear" w:color="auto" w:fill="FFFFFF"/>
        <w:ind w:right="51" w:firstLine="714"/>
        <w:jc w:val="both"/>
        <w:rPr>
          <w:sz w:val="28"/>
          <w:szCs w:val="28"/>
        </w:rPr>
      </w:pPr>
      <w:r w:rsidRPr="00DF38FB">
        <w:rPr>
          <w:b/>
          <w:sz w:val="28"/>
          <w:szCs w:val="28"/>
        </w:rPr>
        <w:t>Район проведення:</w:t>
      </w:r>
      <w:r w:rsidRPr="00DF38FB">
        <w:rPr>
          <w:sz w:val="28"/>
          <w:szCs w:val="28"/>
        </w:rPr>
        <w:t xml:space="preserve"> Національний університет оборони України імені Івана Черняховського (м. Київ), інші вищі військові навчальні заклади Міністерства оборони України та Збройних Сил України, військові частини Збройних Сил України.</w:t>
      </w:r>
    </w:p>
    <w:p w:rsidR="00303A8C" w:rsidRPr="00DF38FB" w:rsidRDefault="00303A8C" w:rsidP="00030C02">
      <w:pPr>
        <w:shd w:val="clear" w:color="auto" w:fill="FFFFFF"/>
        <w:ind w:right="51" w:firstLine="714"/>
        <w:jc w:val="both"/>
        <w:rPr>
          <w:sz w:val="28"/>
          <w:szCs w:val="28"/>
        </w:rPr>
      </w:pPr>
      <w:r w:rsidRPr="00DF38FB">
        <w:rPr>
          <w:b/>
          <w:sz w:val="28"/>
          <w:szCs w:val="28"/>
          <w:lang w:eastAsia="uk-UA"/>
        </w:rPr>
        <w:t xml:space="preserve">Завдання: </w:t>
      </w:r>
      <w:r w:rsidRPr="00DF38FB">
        <w:rPr>
          <w:sz w:val="28"/>
          <w:szCs w:val="28"/>
        </w:rPr>
        <w:t xml:space="preserve">підвищення рівня взаємосумісності між органами управління Збройних Сил України та </w:t>
      </w:r>
      <w:r w:rsidR="00AD2FEE">
        <w:rPr>
          <w:sz w:val="28"/>
          <w:szCs w:val="28"/>
        </w:rPr>
        <w:t xml:space="preserve">збройних сил </w:t>
      </w:r>
      <w:r w:rsidRPr="00DF38FB">
        <w:rPr>
          <w:sz w:val="28"/>
          <w:szCs w:val="28"/>
        </w:rPr>
        <w:t>держав-членів НАТО і держав-учасниць програми “Партнерство заради миру” під час планування проведення міжнародних операцій з підтримання миру і безпеки в кризовому регіоні;</w:t>
      </w:r>
    </w:p>
    <w:p w:rsidR="00303A8C" w:rsidRPr="00DF38FB" w:rsidRDefault="00303A8C" w:rsidP="00030C02">
      <w:pPr>
        <w:shd w:val="clear" w:color="auto" w:fill="FFFFFF"/>
        <w:ind w:right="51" w:firstLine="714"/>
        <w:jc w:val="both"/>
        <w:rPr>
          <w:sz w:val="28"/>
          <w:szCs w:val="28"/>
        </w:rPr>
      </w:pPr>
      <w:r w:rsidRPr="00DF38FB">
        <w:rPr>
          <w:sz w:val="28"/>
          <w:szCs w:val="28"/>
        </w:rPr>
        <w:t>тренування штабних елементів з питань процесу прийняття військових рішень за стандартами НАТО, опрацювання питань взаємодії штабів щодо керування підрозділами під час планування і проведення спільних бойових дій.</w:t>
      </w:r>
    </w:p>
    <w:p w:rsidR="00303A8C" w:rsidRPr="00DF38FB" w:rsidRDefault="00303A8C" w:rsidP="00030C02">
      <w:pPr>
        <w:shd w:val="clear" w:color="auto" w:fill="FFFFFF"/>
        <w:tabs>
          <w:tab w:val="left" w:pos="7088"/>
        </w:tabs>
        <w:ind w:right="51" w:firstLine="714"/>
        <w:jc w:val="both"/>
        <w:rPr>
          <w:b/>
          <w:sz w:val="28"/>
          <w:szCs w:val="28"/>
        </w:rPr>
      </w:pPr>
      <w:r w:rsidRPr="00DF38FB">
        <w:rPr>
          <w:b/>
          <w:sz w:val="28"/>
          <w:szCs w:val="28"/>
        </w:rPr>
        <w:t xml:space="preserve">Загальна чисельність сил,  озброєння та військової техніки: </w:t>
      </w:r>
    </w:p>
    <w:p w:rsidR="00303A8C" w:rsidRPr="00DF38FB" w:rsidRDefault="00303A8C" w:rsidP="00030C02">
      <w:pPr>
        <w:shd w:val="clear" w:color="auto" w:fill="FFFFFF"/>
        <w:ind w:right="51" w:firstLine="714"/>
        <w:jc w:val="both"/>
        <w:rPr>
          <w:sz w:val="28"/>
          <w:szCs w:val="28"/>
        </w:rPr>
      </w:pPr>
      <w:r w:rsidRPr="00DF38FB">
        <w:rPr>
          <w:sz w:val="28"/>
          <w:szCs w:val="28"/>
        </w:rPr>
        <w:t>до 500 військовослужбовців із спорядженням і військовою технікою.</w:t>
      </w:r>
    </w:p>
    <w:p w:rsidR="00303A8C" w:rsidRPr="00DF38FB" w:rsidRDefault="00303A8C" w:rsidP="00030C02">
      <w:pPr>
        <w:shd w:val="clear" w:color="auto" w:fill="FFFFFF"/>
        <w:ind w:right="51" w:firstLine="714"/>
        <w:jc w:val="both"/>
        <w:rPr>
          <w:sz w:val="28"/>
          <w:szCs w:val="28"/>
        </w:rPr>
      </w:pPr>
      <w:r w:rsidRPr="00DF38FB">
        <w:rPr>
          <w:sz w:val="28"/>
          <w:szCs w:val="28"/>
        </w:rPr>
        <w:t>Від Збройних Сил України до 200 військовослужбовців із спорядженням і військовою технікою.</w:t>
      </w:r>
    </w:p>
    <w:p w:rsidR="00303A8C" w:rsidRPr="00DF38FB" w:rsidRDefault="00303A8C" w:rsidP="00030C02">
      <w:pPr>
        <w:shd w:val="clear" w:color="auto" w:fill="FFFFFF"/>
        <w:ind w:right="51" w:firstLine="714"/>
        <w:jc w:val="both"/>
        <w:rPr>
          <w:sz w:val="28"/>
          <w:szCs w:val="28"/>
        </w:rPr>
      </w:pPr>
      <w:r w:rsidRPr="00DF38FB">
        <w:rPr>
          <w:sz w:val="28"/>
          <w:szCs w:val="28"/>
        </w:rPr>
        <w:t>Від Збройних Сил Королівства Швеція до 100  військовослужбовців із спорядженням і військовою технікою.</w:t>
      </w:r>
    </w:p>
    <w:p w:rsidR="00303A8C" w:rsidRPr="00DF38FB" w:rsidRDefault="00303A8C" w:rsidP="00030C02">
      <w:pPr>
        <w:shd w:val="clear" w:color="auto" w:fill="FFFFFF"/>
        <w:ind w:right="51" w:firstLine="714"/>
        <w:jc w:val="both"/>
        <w:rPr>
          <w:sz w:val="28"/>
          <w:szCs w:val="28"/>
        </w:rPr>
      </w:pPr>
      <w:r w:rsidRPr="00DF38FB">
        <w:rPr>
          <w:sz w:val="28"/>
          <w:szCs w:val="28"/>
        </w:rPr>
        <w:t>Від збройних сил інших держав-членів НАТО та держав-учасниць </w:t>
      </w:r>
      <w:hyperlink r:id="rId28" w:tgtFrame="_blank" w:history="1">
        <w:r w:rsidRPr="00DF38FB">
          <w:rPr>
            <w:sz w:val="28"/>
            <w:szCs w:val="28"/>
          </w:rPr>
          <w:t>програми “Партнерство заради миру”</w:t>
        </w:r>
      </w:hyperlink>
      <w:r w:rsidRPr="00DF38FB">
        <w:rPr>
          <w:sz w:val="28"/>
          <w:szCs w:val="28"/>
        </w:rPr>
        <w:t xml:space="preserve"> до 200 військовослужбовців із спорядженням і військовою технікою.</w:t>
      </w:r>
    </w:p>
    <w:p w:rsidR="00303A8C" w:rsidRPr="00DF38FB" w:rsidRDefault="00303A8C" w:rsidP="00030C02">
      <w:pPr>
        <w:shd w:val="clear" w:color="auto" w:fill="FFFFFF"/>
        <w:ind w:right="51" w:firstLine="714"/>
        <w:jc w:val="both"/>
        <w:rPr>
          <w:sz w:val="28"/>
          <w:szCs w:val="28"/>
        </w:rPr>
      </w:pPr>
      <w:r w:rsidRPr="00DF38FB">
        <w:rPr>
          <w:b/>
          <w:sz w:val="28"/>
          <w:szCs w:val="28"/>
        </w:rPr>
        <w:t>Строк проведення:</w:t>
      </w:r>
      <w:r w:rsidR="00107BC0">
        <w:rPr>
          <w:sz w:val="28"/>
          <w:szCs w:val="28"/>
        </w:rPr>
        <w:t xml:space="preserve"> д</w:t>
      </w:r>
      <w:r w:rsidRPr="00DF38FB">
        <w:rPr>
          <w:sz w:val="28"/>
          <w:szCs w:val="28"/>
        </w:rPr>
        <w:t>о 45 діб, лютий – грудень 2022 року</w:t>
      </w:r>
      <w:r w:rsidRPr="00DF38FB">
        <w:rPr>
          <w:rFonts w:eastAsia="Calibri"/>
          <w:sz w:val="28"/>
          <w:szCs w:val="28"/>
        </w:rPr>
        <w:t>.</w:t>
      </w:r>
    </w:p>
    <w:p w:rsidR="00303A8C" w:rsidRPr="00DF38FB" w:rsidRDefault="00303A8C" w:rsidP="00030C02">
      <w:pPr>
        <w:shd w:val="clear" w:color="auto" w:fill="FFFFFF"/>
        <w:ind w:right="51" w:firstLine="714"/>
        <w:jc w:val="both"/>
        <w:rPr>
          <w:b/>
          <w:sz w:val="28"/>
          <w:szCs w:val="28"/>
        </w:rPr>
      </w:pPr>
      <w:r w:rsidRPr="00DF38FB">
        <w:rPr>
          <w:b/>
          <w:sz w:val="28"/>
          <w:szCs w:val="28"/>
        </w:rPr>
        <w:t>Фінансування навчання:</w:t>
      </w:r>
    </w:p>
    <w:p w:rsidR="00303A8C" w:rsidRPr="00DF38FB" w:rsidRDefault="00303A8C" w:rsidP="00030C02">
      <w:pPr>
        <w:shd w:val="clear" w:color="auto" w:fill="FFFFFF"/>
        <w:ind w:right="51" w:firstLine="714"/>
        <w:jc w:val="both"/>
        <w:rPr>
          <w:rStyle w:val="rvts0"/>
          <w:sz w:val="28"/>
          <w:szCs w:val="28"/>
        </w:rPr>
      </w:pPr>
      <w:r w:rsidRPr="00DF38FB">
        <w:rPr>
          <w:rStyle w:val="rvts0"/>
          <w:sz w:val="28"/>
          <w:szCs w:val="28"/>
        </w:rPr>
        <w:t xml:space="preserve">за рахунок України – </w:t>
      </w:r>
      <w:r w:rsidRPr="00DF38FB">
        <w:rPr>
          <w:spacing w:val="5"/>
          <w:sz w:val="28"/>
          <w:szCs w:val="28"/>
        </w:rPr>
        <w:t xml:space="preserve">сплата митно-брокерських послуг </w:t>
      </w:r>
      <w:r w:rsidRPr="00DF38FB">
        <w:rPr>
          <w:sz w:val="28"/>
          <w:szCs w:val="28"/>
        </w:rPr>
        <w:t>для митного оформлення тимчасового ввезення на територію України та вивезення з території України військової техніки та майна</w:t>
      </w:r>
      <w:r w:rsidRPr="00DF38FB">
        <w:rPr>
          <w:spacing w:val="5"/>
          <w:sz w:val="28"/>
          <w:szCs w:val="28"/>
        </w:rPr>
        <w:t xml:space="preserve">, </w:t>
      </w:r>
      <w:r w:rsidRPr="00DF38FB">
        <w:rPr>
          <w:bCs/>
          <w:sz w:val="28"/>
          <w:szCs w:val="28"/>
          <w:lang w:eastAsia="uk-UA"/>
        </w:rPr>
        <w:t>закупівля пально-мастильних матеріалів, транспортування до місць проведення навчання та заходів з його планування і у зворотному напрямку, п</w:t>
      </w:r>
      <w:r w:rsidRPr="00DF38FB">
        <w:rPr>
          <w:sz w:val="28"/>
          <w:szCs w:val="28"/>
          <w:lang w:eastAsia="uk-UA"/>
        </w:rPr>
        <w:t xml:space="preserve">роживання, харчування, </w:t>
      </w:r>
      <w:r w:rsidRPr="00DF38FB">
        <w:rPr>
          <w:bCs/>
          <w:sz w:val="28"/>
          <w:szCs w:val="28"/>
          <w:lang w:eastAsia="uk-UA"/>
        </w:rPr>
        <w:t xml:space="preserve">добові </w:t>
      </w:r>
      <w:r w:rsidRPr="00DF38FB">
        <w:rPr>
          <w:rStyle w:val="rvts0"/>
          <w:sz w:val="28"/>
          <w:szCs w:val="28"/>
        </w:rPr>
        <w:t xml:space="preserve">військовослужбовців Збройних Сил України; </w:t>
      </w:r>
    </w:p>
    <w:p w:rsidR="00303A8C" w:rsidRPr="00DE1119" w:rsidRDefault="00303A8C" w:rsidP="00030C02">
      <w:pPr>
        <w:shd w:val="clear" w:color="auto" w:fill="FFFFFF"/>
        <w:ind w:right="51" w:firstLine="714"/>
        <w:jc w:val="both"/>
        <w:rPr>
          <w:sz w:val="28"/>
          <w:szCs w:val="28"/>
        </w:rPr>
      </w:pPr>
      <w:r w:rsidRPr="00DF38FB">
        <w:rPr>
          <w:sz w:val="28"/>
          <w:szCs w:val="28"/>
        </w:rPr>
        <w:t xml:space="preserve">за рахунок Королівства Швеція та інших держав-членів НАТО та держав-учасниць </w:t>
      </w:r>
      <w:hyperlink r:id="rId29" w:tgtFrame="_blank" w:history="1">
        <w:r w:rsidRPr="00DF38FB">
          <w:rPr>
            <w:spacing w:val="5"/>
            <w:sz w:val="28"/>
            <w:szCs w:val="28"/>
          </w:rPr>
          <w:t>програми “Партнерство заради миру”</w:t>
        </w:r>
      </w:hyperlink>
      <w:r w:rsidRPr="00DF38FB">
        <w:rPr>
          <w:spacing w:val="5"/>
          <w:sz w:val="28"/>
          <w:szCs w:val="28"/>
        </w:rPr>
        <w:t xml:space="preserve"> </w:t>
      </w:r>
      <w:r w:rsidRPr="00DF38FB">
        <w:rPr>
          <w:sz w:val="28"/>
          <w:szCs w:val="28"/>
        </w:rPr>
        <w:t xml:space="preserve">– забезпечення участі у навчанні власних сил і </w:t>
      </w:r>
      <w:r w:rsidRPr="00DE1119">
        <w:rPr>
          <w:sz w:val="28"/>
          <w:szCs w:val="28"/>
        </w:rPr>
        <w:t xml:space="preserve">засобів. </w:t>
      </w:r>
    </w:p>
    <w:p w:rsidR="00676ABE" w:rsidRPr="00DE1119" w:rsidRDefault="00676ABE" w:rsidP="00030C02">
      <w:pPr>
        <w:shd w:val="clear" w:color="auto" w:fill="FFFFFF"/>
        <w:ind w:firstLine="714"/>
        <w:jc w:val="both"/>
        <w:rPr>
          <w:spacing w:val="5"/>
          <w:sz w:val="28"/>
          <w:szCs w:val="28"/>
        </w:rPr>
      </w:pPr>
    </w:p>
    <w:p w:rsidR="005E0E86" w:rsidRPr="00DE1119" w:rsidRDefault="005E0E86" w:rsidP="005E0E86">
      <w:pPr>
        <w:tabs>
          <w:tab w:val="left" w:pos="708"/>
          <w:tab w:val="center" w:pos="4677"/>
          <w:tab w:val="right" w:pos="9355"/>
        </w:tabs>
        <w:suppressAutoHyphens/>
        <w:jc w:val="both"/>
        <w:rPr>
          <w:sz w:val="28"/>
          <w:szCs w:val="28"/>
          <w:lang w:eastAsia="ar-SA"/>
        </w:rPr>
      </w:pPr>
      <w:r w:rsidRPr="00DE1119">
        <w:rPr>
          <w:sz w:val="28"/>
          <w:szCs w:val="28"/>
          <w:lang w:eastAsia="ar-SA"/>
        </w:rPr>
        <w:t xml:space="preserve">Міністр оборони України                                                           </w:t>
      </w:r>
      <w:r w:rsidRPr="00DE1119">
        <w:rPr>
          <w:sz w:val="28"/>
          <w:szCs w:val="28"/>
          <w:lang w:eastAsia="ar-SA"/>
        </w:rPr>
        <w:tab/>
        <w:t>Олексій РЕЗНІКОВ</w:t>
      </w:r>
    </w:p>
    <w:p w:rsidR="00CD7F37" w:rsidRPr="00DF38FB" w:rsidRDefault="005E0E86" w:rsidP="0055586D">
      <w:pPr>
        <w:widowControl w:val="0"/>
        <w:autoSpaceDE w:val="0"/>
        <w:autoSpaceDN w:val="0"/>
        <w:adjustRightInd w:val="0"/>
        <w:rPr>
          <w:sz w:val="28"/>
          <w:szCs w:val="28"/>
        </w:rPr>
      </w:pPr>
      <w:r w:rsidRPr="00DE1119">
        <w:rPr>
          <w:spacing w:val="5"/>
          <w:sz w:val="28"/>
          <w:szCs w:val="28"/>
        </w:rPr>
        <w:t>___   ___________ 2021 р.</w:t>
      </w:r>
    </w:p>
    <w:sectPr w:rsidR="00CD7F37" w:rsidRPr="00DF38FB" w:rsidSect="00486381">
      <w:headerReference w:type="default" r:id="rId30"/>
      <w:pgSz w:w="11906" w:h="16838" w:code="9"/>
      <w:pgMar w:top="567"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878" w:rsidRDefault="000C3878" w:rsidP="004D456B">
      <w:r>
        <w:separator/>
      </w:r>
    </w:p>
  </w:endnote>
  <w:endnote w:type="continuationSeparator" w:id="0">
    <w:p w:rsidR="000C3878" w:rsidRDefault="000C3878" w:rsidP="004D4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878" w:rsidRDefault="000C3878" w:rsidP="004D456B">
      <w:r>
        <w:separator/>
      </w:r>
    </w:p>
  </w:footnote>
  <w:footnote w:type="continuationSeparator" w:id="0">
    <w:p w:rsidR="000C3878" w:rsidRDefault="000C3878" w:rsidP="004D45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DA3" w:rsidRDefault="007A1DA3">
    <w:pPr>
      <w:pStyle w:val="a9"/>
      <w:jc w:val="center"/>
    </w:pPr>
    <w:r>
      <w:fldChar w:fldCharType="begin"/>
    </w:r>
    <w:r>
      <w:instrText>PAGE   \* MERGEFORMAT</w:instrText>
    </w:r>
    <w:r>
      <w:fldChar w:fldCharType="separate"/>
    </w:r>
    <w:r w:rsidR="00401A6F">
      <w:rPr>
        <w:noProof/>
      </w:rPr>
      <w:t>2</w:t>
    </w:r>
    <w:r>
      <w:fldChar w:fldCharType="end"/>
    </w:r>
  </w:p>
  <w:p w:rsidR="00E32ED0" w:rsidRPr="004D456B" w:rsidRDefault="00E32ED0" w:rsidP="004D456B">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26F41"/>
    <w:multiLevelType w:val="hybridMultilevel"/>
    <w:tmpl w:val="D81C4A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7CA4563"/>
    <w:multiLevelType w:val="hybridMultilevel"/>
    <w:tmpl w:val="C78CDC8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3EF46F4"/>
    <w:multiLevelType w:val="hybridMultilevel"/>
    <w:tmpl w:val="A442E174"/>
    <w:lvl w:ilvl="0" w:tplc="9A52D28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3F46155A"/>
    <w:multiLevelType w:val="hybridMultilevel"/>
    <w:tmpl w:val="F0D01E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5D0564E4"/>
    <w:multiLevelType w:val="hybridMultilevel"/>
    <w:tmpl w:val="EF16D9B2"/>
    <w:lvl w:ilvl="0" w:tplc="FBE4E722">
      <w:start w:val="1"/>
      <w:numFmt w:val="decimal"/>
      <w:lvlText w:val="%1."/>
      <w:lvlJc w:val="left"/>
      <w:pPr>
        <w:tabs>
          <w:tab w:val="num" w:pos="1065"/>
        </w:tabs>
        <w:ind w:left="1065" w:hanging="705"/>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1A47"/>
    <w:rsid w:val="000059EE"/>
    <w:rsid w:val="0000611B"/>
    <w:rsid w:val="00010170"/>
    <w:rsid w:val="00010D2E"/>
    <w:rsid w:val="00014E51"/>
    <w:rsid w:val="00017711"/>
    <w:rsid w:val="0002207C"/>
    <w:rsid w:val="00024A3B"/>
    <w:rsid w:val="0002730F"/>
    <w:rsid w:val="00027B8B"/>
    <w:rsid w:val="00030C02"/>
    <w:rsid w:val="00031C59"/>
    <w:rsid w:val="000334DD"/>
    <w:rsid w:val="00037048"/>
    <w:rsid w:val="000513BF"/>
    <w:rsid w:val="00053350"/>
    <w:rsid w:val="000609C6"/>
    <w:rsid w:val="0006235A"/>
    <w:rsid w:val="00063E2C"/>
    <w:rsid w:val="0006457D"/>
    <w:rsid w:val="000702A0"/>
    <w:rsid w:val="00071164"/>
    <w:rsid w:val="00071367"/>
    <w:rsid w:val="00071E5F"/>
    <w:rsid w:val="000773E7"/>
    <w:rsid w:val="000800A2"/>
    <w:rsid w:val="00085FFD"/>
    <w:rsid w:val="00087306"/>
    <w:rsid w:val="00094C56"/>
    <w:rsid w:val="000A131E"/>
    <w:rsid w:val="000A78DC"/>
    <w:rsid w:val="000B378E"/>
    <w:rsid w:val="000B5C52"/>
    <w:rsid w:val="000C0793"/>
    <w:rsid w:val="000C2398"/>
    <w:rsid w:val="000C3878"/>
    <w:rsid w:val="000D2A9D"/>
    <w:rsid w:val="000D3CF1"/>
    <w:rsid w:val="000D3EA2"/>
    <w:rsid w:val="000D3FB0"/>
    <w:rsid w:val="000D789C"/>
    <w:rsid w:val="000E154A"/>
    <w:rsid w:val="000E3A39"/>
    <w:rsid w:val="000E5988"/>
    <w:rsid w:val="000F30CA"/>
    <w:rsid w:val="000F3328"/>
    <w:rsid w:val="000F363A"/>
    <w:rsid w:val="000F4FFF"/>
    <w:rsid w:val="000F50A2"/>
    <w:rsid w:val="000F6739"/>
    <w:rsid w:val="00100722"/>
    <w:rsid w:val="00103052"/>
    <w:rsid w:val="00107BC0"/>
    <w:rsid w:val="001100F7"/>
    <w:rsid w:val="00121A0A"/>
    <w:rsid w:val="00125C4C"/>
    <w:rsid w:val="001310F6"/>
    <w:rsid w:val="00136556"/>
    <w:rsid w:val="00137411"/>
    <w:rsid w:val="00137705"/>
    <w:rsid w:val="00137A74"/>
    <w:rsid w:val="00137CC3"/>
    <w:rsid w:val="00137EDD"/>
    <w:rsid w:val="00142697"/>
    <w:rsid w:val="001608BE"/>
    <w:rsid w:val="00167A29"/>
    <w:rsid w:val="001732E2"/>
    <w:rsid w:val="001742F3"/>
    <w:rsid w:val="00177FAA"/>
    <w:rsid w:val="001813FA"/>
    <w:rsid w:val="00182C20"/>
    <w:rsid w:val="00185EFB"/>
    <w:rsid w:val="00186543"/>
    <w:rsid w:val="00191028"/>
    <w:rsid w:val="00191D48"/>
    <w:rsid w:val="00192F4C"/>
    <w:rsid w:val="001953E5"/>
    <w:rsid w:val="00196BBE"/>
    <w:rsid w:val="00196CFA"/>
    <w:rsid w:val="001975A8"/>
    <w:rsid w:val="001A20A7"/>
    <w:rsid w:val="001A3622"/>
    <w:rsid w:val="001A47C5"/>
    <w:rsid w:val="001A5BF1"/>
    <w:rsid w:val="001A5E31"/>
    <w:rsid w:val="001A5F7B"/>
    <w:rsid w:val="001B0FB9"/>
    <w:rsid w:val="001B37EA"/>
    <w:rsid w:val="001B3944"/>
    <w:rsid w:val="001B58FA"/>
    <w:rsid w:val="001C55F0"/>
    <w:rsid w:val="001D0F18"/>
    <w:rsid w:val="001D2681"/>
    <w:rsid w:val="001D5643"/>
    <w:rsid w:val="001D6ADB"/>
    <w:rsid w:val="001D6D72"/>
    <w:rsid w:val="001E215B"/>
    <w:rsid w:val="001E51EF"/>
    <w:rsid w:val="001E5BFD"/>
    <w:rsid w:val="001F46E3"/>
    <w:rsid w:val="001F5172"/>
    <w:rsid w:val="002166F1"/>
    <w:rsid w:val="002240B9"/>
    <w:rsid w:val="00230A3A"/>
    <w:rsid w:val="00231672"/>
    <w:rsid w:val="002334AD"/>
    <w:rsid w:val="00241F12"/>
    <w:rsid w:val="00242830"/>
    <w:rsid w:val="002446F3"/>
    <w:rsid w:val="00251D66"/>
    <w:rsid w:val="002533DC"/>
    <w:rsid w:val="00261531"/>
    <w:rsid w:val="00261725"/>
    <w:rsid w:val="00263427"/>
    <w:rsid w:val="00263F75"/>
    <w:rsid w:val="00264E7F"/>
    <w:rsid w:val="002679AB"/>
    <w:rsid w:val="002713C5"/>
    <w:rsid w:val="00271694"/>
    <w:rsid w:val="00271BFA"/>
    <w:rsid w:val="002732B6"/>
    <w:rsid w:val="00274C82"/>
    <w:rsid w:val="002808DD"/>
    <w:rsid w:val="00283D20"/>
    <w:rsid w:val="00285F94"/>
    <w:rsid w:val="00291512"/>
    <w:rsid w:val="0029195B"/>
    <w:rsid w:val="002955CA"/>
    <w:rsid w:val="002A60BF"/>
    <w:rsid w:val="002A63FD"/>
    <w:rsid w:val="002C2309"/>
    <w:rsid w:val="002C42EF"/>
    <w:rsid w:val="002D291D"/>
    <w:rsid w:val="002D78C2"/>
    <w:rsid w:val="002D7A37"/>
    <w:rsid w:val="002E05F0"/>
    <w:rsid w:val="002E15D0"/>
    <w:rsid w:val="002E2093"/>
    <w:rsid w:val="002E3271"/>
    <w:rsid w:val="002E3B3D"/>
    <w:rsid w:val="002E4311"/>
    <w:rsid w:val="002E7632"/>
    <w:rsid w:val="002F059D"/>
    <w:rsid w:val="002F07D8"/>
    <w:rsid w:val="002F585D"/>
    <w:rsid w:val="002F6D19"/>
    <w:rsid w:val="002F7A7B"/>
    <w:rsid w:val="003034F6"/>
    <w:rsid w:val="00303A8C"/>
    <w:rsid w:val="00305401"/>
    <w:rsid w:val="00305E24"/>
    <w:rsid w:val="00306EEF"/>
    <w:rsid w:val="00307BAF"/>
    <w:rsid w:val="00307D15"/>
    <w:rsid w:val="00310E4D"/>
    <w:rsid w:val="00311935"/>
    <w:rsid w:val="0031386C"/>
    <w:rsid w:val="00313B40"/>
    <w:rsid w:val="003141CB"/>
    <w:rsid w:val="003214F6"/>
    <w:rsid w:val="003243C7"/>
    <w:rsid w:val="00324832"/>
    <w:rsid w:val="00325909"/>
    <w:rsid w:val="0033235C"/>
    <w:rsid w:val="00334006"/>
    <w:rsid w:val="003349E2"/>
    <w:rsid w:val="003351D6"/>
    <w:rsid w:val="00341239"/>
    <w:rsid w:val="003418E0"/>
    <w:rsid w:val="00342C4C"/>
    <w:rsid w:val="0034387B"/>
    <w:rsid w:val="003467DD"/>
    <w:rsid w:val="00346C25"/>
    <w:rsid w:val="003475F1"/>
    <w:rsid w:val="0035201F"/>
    <w:rsid w:val="00353566"/>
    <w:rsid w:val="00360CDA"/>
    <w:rsid w:val="003624A2"/>
    <w:rsid w:val="00365222"/>
    <w:rsid w:val="00371647"/>
    <w:rsid w:val="00381D65"/>
    <w:rsid w:val="00381D80"/>
    <w:rsid w:val="003859F5"/>
    <w:rsid w:val="00392297"/>
    <w:rsid w:val="00393A32"/>
    <w:rsid w:val="003941A9"/>
    <w:rsid w:val="00396E29"/>
    <w:rsid w:val="003A7E65"/>
    <w:rsid w:val="003B08C6"/>
    <w:rsid w:val="003B1C18"/>
    <w:rsid w:val="003B219B"/>
    <w:rsid w:val="003B4984"/>
    <w:rsid w:val="003B6130"/>
    <w:rsid w:val="003C1760"/>
    <w:rsid w:val="003C4CC5"/>
    <w:rsid w:val="003C5101"/>
    <w:rsid w:val="003C5C41"/>
    <w:rsid w:val="003D0610"/>
    <w:rsid w:val="003D7C9F"/>
    <w:rsid w:val="003E18EB"/>
    <w:rsid w:val="003F5BF1"/>
    <w:rsid w:val="00401A6F"/>
    <w:rsid w:val="00401BE4"/>
    <w:rsid w:val="004020E1"/>
    <w:rsid w:val="004031EB"/>
    <w:rsid w:val="00403CBF"/>
    <w:rsid w:val="00404249"/>
    <w:rsid w:val="004047D4"/>
    <w:rsid w:val="00407A5E"/>
    <w:rsid w:val="00410182"/>
    <w:rsid w:val="00410B3F"/>
    <w:rsid w:val="004206D6"/>
    <w:rsid w:val="004231C1"/>
    <w:rsid w:val="00431F4E"/>
    <w:rsid w:val="0043255B"/>
    <w:rsid w:val="0044317E"/>
    <w:rsid w:val="004438AA"/>
    <w:rsid w:val="004474B5"/>
    <w:rsid w:val="00451DD3"/>
    <w:rsid w:val="00452DD8"/>
    <w:rsid w:val="00453E8F"/>
    <w:rsid w:val="0045514E"/>
    <w:rsid w:val="004579B7"/>
    <w:rsid w:val="00464E74"/>
    <w:rsid w:val="004675E8"/>
    <w:rsid w:val="00467891"/>
    <w:rsid w:val="00470357"/>
    <w:rsid w:val="00473B31"/>
    <w:rsid w:val="00474520"/>
    <w:rsid w:val="00475566"/>
    <w:rsid w:val="00481162"/>
    <w:rsid w:val="00482102"/>
    <w:rsid w:val="00486381"/>
    <w:rsid w:val="00494186"/>
    <w:rsid w:val="00496A98"/>
    <w:rsid w:val="004A45B3"/>
    <w:rsid w:val="004A4A0F"/>
    <w:rsid w:val="004A5003"/>
    <w:rsid w:val="004A5E31"/>
    <w:rsid w:val="004B0433"/>
    <w:rsid w:val="004B1DF3"/>
    <w:rsid w:val="004B5817"/>
    <w:rsid w:val="004B63B8"/>
    <w:rsid w:val="004C0975"/>
    <w:rsid w:val="004C1E3D"/>
    <w:rsid w:val="004D3BB6"/>
    <w:rsid w:val="004D456B"/>
    <w:rsid w:val="004D7661"/>
    <w:rsid w:val="004E03FD"/>
    <w:rsid w:val="004E1A94"/>
    <w:rsid w:val="004E751A"/>
    <w:rsid w:val="004E7EBF"/>
    <w:rsid w:val="004F3449"/>
    <w:rsid w:val="004F5267"/>
    <w:rsid w:val="0050015A"/>
    <w:rsid w:val="00501399"/>
    <w:rsid w:val="00504A0C"/>
    <w:rsid w:val="00510A85"/>
    <w:rsid w:val="00511C11"/>
    <w:rsid w:val="005133E1"/>
    <w:rsid w:val="005139E3"/>
    <w:rsid w:val="005143BC"/>
    <w:rsid w:val="00514EC0"/>
    <w:rsid w:val="00517DF4"/>
    <w:rsid w:val="00521B10"/>
    <w:rsid w:val="005230A1"/>
    <w:rsid w:val="00524239"/>
    <w:rsid w:val="00524CBD"/>
    <w:rsid w:val="00524CD3"/>
    <w:rsid w:val="00524D85"/>
    <w:rsid w:val="00525B31"/>
    <w:rsid w:val="0053010F"/>
    <w:rsid w:val="00532097"/>
    <w:rsid w:val="005345CE"/>
    <w:rsid w:val="00536BC4"/>
    <w:rsid w:val="00541BB3"/>
    <w:rsid w:val="0054451A"/>
    <w:rsid w:val="00544FF4"/>
    <w:rsid w:val="005456F0"/>
    <w:rsid w:val="00551FDF"/>
    <w:rsid w:val="0055586D"/>
    <w:rsid w:val="00557033"/>
    <w:rsid w:val="00564407"/>
    <w:rsid w:val="0056461C"/>
    <w:rsid w:val="0056572A"/>
    <w:rsid w:val="0056781F"/>
    <w:rsid w:val="00571716"/>
    <w:rsid w:val="00571D9E"/>
    <w:rsid w:val="00572F9C"/>
    <w:rsid w:val="00574748"/>
    <w:rsid w:val="00576267"/>
    <w:rsid w:val="0057693F"/>
    <w:rsid w:val="00577497"/>
    <w:rsid w:val="00581F7E"/>
    <w:rsid w:val="00581FD0"/>
    <w:rsid w:val="00584F63"/>
    <w:rsid w:val="00585BC4"/>
    <w:rsid w:val="00590806"/>
    <w:rsid w:val="005908C9"/>
    <w:rsid w:val="00592615"/>
    <w:rsid w:val="00595918"/>
    <w:rsid w:val="0059643E"/>
    <w:rsid w:val="005A140C"/>
    <w:rsid w:val="005A15D8"/>
    <w:rsid w:val="005A2AAA"/>
    <w:rsid w:val="005A2BF3"/>
    <w:rsid w:val="005A62F2"/>
    <w:rsid w:val="005A6D1D"/>
    <w:rsid w:val="005B34FB"/>
    <w:rsid w:val="005B3861"/>
    <w:rsid w:val="005C2BC9"/>
    <w:rsid w:val="005C39D6"/>
    <w:rsid w:val="005D206E"/>
    <w:rsid w:val="005D3D70"/>
    <w:rsid w:val="005D5CE0"/>
    <w:rsid w:val="005E0E86"/>
    <w:rsid w:val="005E493A"/>
    <w:rsid w:val="005F0DFF"/>
    <w:rsid w:val="005F0FD6"/>
    <w:rsid w:val="005F1F7E"/>
    <w:rsid w:val="005F2E60"/>
    <w:rsid w:val="005F4556"/>
    <w:rsid w:val="005F4EC0"/>
    <w:rsid w:val="00601BFF"/>
    <w:rsid w:val="00605FB9"/>
    <w:rsid w:val="00615C9C"/>
    <w:rsid w:val="00620E7E"/>
    <w:rsid w:val="0062277F"/>
    <w:rsid w:val="0062304D"/>
    <w:rsid w:val="00623417"/>
    <w:rsid w:val="0064043A"/>
    <w:rsid w:val="00643BC1"/>
    <w:rsid w:val="006475B7"/>
    <w:rsid w:val="006675F5"/>
    <w:rsid w:val="00667FC3"/>
    <w:rsid w:val="00672317"/>
    <w:rsid w:val="00673330"/>
    <w:rsid w:val="00676203"/>
    <w:rsid w:val="00676ABE"/>
    <w:rsid w:val="00676F3D"/>
    <w:rsid w:val="00681C8D"/>
    <w:rsid w:val="0068561B"/>
    <w:rsid w:val="006857E6"/>
    <w:rsid w:val="0069428E"/>
    <w:rsid w:val="006949C4"/>
    <w:rsid w:val="00697B0E"/>
    <w:rsid w:val="00697EB2"/>
    <w:rsid w:val="006A0450"/>
    <w:rsid w:val="006A13E8"/>
    <w:rsid w:val="006A1BC4"/>
    <w:rsid w:val="006A2011"/>
    <w:rsid w:val="006A5BA5"/>
    <w:rsid w:val="006A70C2"/>
    <w:rsid w:val="006A71CA"/>
    <w:rsid w:val="006B02AD"/>
    <w:rsid w:val="006B0443"/>
    <w:rsid w:val="006B48E3"/>
    <w:rsid w:val="006B4F40"/>
    <w:rsid w:val="006B6BFC"/>
    <w:rsid w:val="006B6C3D"/>
    <w:rsid w:val="006C2315"/>
    <w:rsid w:val="006C2A23"/>
    <w:rsid w:val="006C358F"/>
    <w:rsid w:val="006D3026"/>
    <w:rsid w:val="006E2696"/>
    <w:rsid w:val="006E2A73"/>
    <w:rsid w:val="006E4C3F"/>
    <w:rsid w:val="006F2640"/>
    <w:rsid w:val="006F3B14"/>
    <w:rsid w:val="006F4E2E"/>
    <w:rsid w:val="006F6763"/>
    <w:rsid w:val="00700C6F"/>
    <w:rsid w:val="0070319A"/>
    <w:rsid w:val="00704A57"/>
    <w:rsid w:val="00704CBB"/>
    <w:rsid w:val="00707E6C"/>
    <w:rsid w:val="007112FB"/>
    <w:rsid w:val="00711C07"/>
    <w:rsid w:val="00714021"/>
    <w:rsid w:val="007142FD"/>
    <w:rsid w:val="007243C5"/>
    <w:rsid w:val="00724A73"/>
    <w:rsid w:val="00726D90"/>
    <w:rsid w:val="00740031"/>
    <w:rsid w:val="00744868"/>
    <w:rsid w:val="00747493"/>
    <w:rsid w:val="007505B1"/>
    <w:rsid w:val="00753763"/>
    <w:rsid w:val="00763D76"/>
    <w:rsid w:val="007666B2"/>
    <w:rsid w:val="00767011"/>
    <w:rsid w:val="00770C2E"/>
    <w:rsid w:val="00776561"/>
    <w:rsid w:val="007807CA"/>
    <w:rsid w:val="00783DD0"/>
    <w:rsid w:val="00785896"/>
    <w:rsid w:val="00787E87"/>
    <w:rsid w:val="007925CF"/>
    <w:rsid w:val="007A1DA3"/>
    <w:rsid w:val="007A2573"/>
    <w:rsid w:val="007A44C8"/>
    <w:rsid w:val="007B025D"/>
    <w:rsid w:val="007B39CC"/>
    <w:rsid w:val="007B5BD9"/>
    <w:rsid w:val="007B640E"/>
    <w:rsid w:val="007B6B2B"/>
    <w:rsid w:val="007B6D56"/>
    <w:rsid w:val="007C15D9"/>
    <w:rsid w:val="007C1A05"/>
    <w:rsid w:val="007C75DC"/>
    <w:rsid w:val="007D0D27"/>
    <w:rsid w:val="007D0D53"/>
    <w:rsid w:val="007D4511"/>
    <w:rsid w:val="007D6641"/>
    <w:rsid w:val="007D6B0E"/>
    <w:rsid w:val="007D71C5"/>
    <w:rsid w:val="007D7550"/>
    <w:rsid w:val="007E016A"/>
    <w:rsid w:val="007E020A"/>
    <w:rsid w:val="007E0415"/>
    <w:rsid w:val="007E120E"/>
    <w:rsid w:val="007E1D93"/>
    <w:rsid w:val="007E20CF"/>
    <w:rsid w:val="007E3EFD"/>
    <w:rsid w:val="008023CE"/>
    <w:rsid w:val="00805D7B"/>
    <w:rsid w:val="00805E05"/>
    <w:rsid w:val="00811075"/>
    <w:rsid w:val="0081240B"/>
    <w:rsid w:val="0081360F"/>
    <w:rsid w:val="00814DFB"/>
    <w:rsid w:val="0081564A"/>
    <w:rsid w:val="0081704D"/>
    <w:rsid w:val="008246E2"/>
    <w:rsid w:val="00826D9A"/>
    <w:rsid w:val="00827F26"/>
    <w:rsid w:val="008301EB"/>
    <w:rsid w:val="00834B3D"/>
    <w:rsid w:val="008364D4"/>
    <w:rsid w:val="008368EA"/>
    <w:rsid w:val="00841C7E"/>
    <w:rsid w:val="0084690F"/>
    <w:rsid w:val="0084743D"/>
    <w:rsid w:val="0085471B"/>
    <w:rsid w:val="00860413"/>
    <w:rsid w:val="00860545"/>
    <w:rsid w:val="008607C6"/>
    <w:rsid w:val="00867F9A"/>
    <w:rsid w:val="00870612"/>
    <w:rsid w:val="00875E15"/>
    <w:rsid w:val="0087664A"/>
    <w:rsid w:val="00876F77"/>
    <w:rsid w:val="008778DA"/>
    <w:rsid w:val="00881B74"/>
    <w:rsid w:val="0088228C"/>
    <w:rsid w:val="008822F4"/>
    <w:rsid w:val="00897A5A"/>
    <w:rsid w:val="00897BDF"/>
    <w:rsid w:val="008A0B82"/>
    <w:rsid w:val="008A1902"/>
    <w:rsid w:val="008A2BDB"/>
    <w:rsid w:val="008A6AC2"/>
    <w:rsid w:val="008C0C01"/>
    <w:rsid w:val="008C1134"/>
    <w:rsid w:val="008C324E"/>
    <w:rsid w:val="008C56C2"/>
    <w:rsid w:val="008D11BE"/>
    <w:rsid w:val="008D1226"/>
    <w:rsid w:val="008D5CDD"/>
    <w:rsid w:val="008E437C"/>
    <w:rsid w:val="008E4E29"/>
    <w:rsid w:val="008E660D"/>
    <w:rsid w:val="008E7537"/>
    <w:rsid w:val="008E778A"/>
    <w:rsid w:val="008F0750"/>
    <w:rsid w:val="008F0CB4"/>
    <w:rsid w:val="008F1317"/>
    <w:rsid w:val="008F15A7"/>
    <w:rsid w:val="008F320C"/>
    <w:rsid w:val="008F4133"/>
    <w:rsid w:val="00901358"/>
    <w:rsid w:val="00904B4A"/>
    <w:rsid w:val="00907B5D"/>
    <w:rsid w:val="00921C77"/>
    <w:rsid w:val="00924ACB"/>
    <w:rsid w:val="0092549D"/>
    <w:rsid w:val="009350D7"/>
    <w:rsid w:val="009365BC"/>
    <w:rsid w:val="0093781C"/>
    <w:rsid w:val="00937E37"/>
    <w:rsid w:val="00942A0E"/>
    <w:rsid w:val="00942FD2"/>
    <w:rsid w:val="00943A65"/>
    <w:rsid w:val="009500A7"/>
    <w:rsid w:val="00952F05"/>
    <w:rsid w:val="00953954"/>
    <w:rsid w:val="00957CC5"/>
    <w:rsid w:val="00964B1C"/>
    <w:rsid w:val="00967E6C"/>
    <w:rsid w:val="00967E8D"/>
    <w:rsid w:val="00970990"/>
    <w:rsid w:val="00970EF4"/>
    <w:rsid w:val="00972B68"/>
    <w:rsid w:val="00973425"/>
    <w:rsid w:val="00976949"/>
    <w:rsid w:val="00977C7F"/>
    <w:rsid w:val="00980312"/>
    <w:rsid w:val="00980F3F"/>
    <w:rsid w:val="00982426"/>
    <w:rsid w:val="009833CB"/>
    <w:rsid w:val="00984771"/>
    <w:rsid w:val="00987D9A"/>
    <w:rsid w:val="00990C09"/>
    <w:rsid w:val="00993C1B"/>
    <w:rsid w:val="009941D8"/>
    <w:rsid w:val="009951F2"/>
    <w:rsid w:val="009A0A08"/>
    <w:rsid w:val="009A3EC7"/>
    <w:rsid w:val="009B10E9"/>
    <w:rsid w:val="009B3407"/>
    <w:rsid w:val="009B570F"/>
    <w:rsid w:val="009B5AF6"/>
    <w:rsid w:val="009B5FDD"/>
    <w:rsid w:val="009B7F44"/>
    <w:rsid w:val="009C2FD2"/>
    <w:rsid w:val="009C31FC"/>
    <w:rsid w:val="009C3FC4"/>
    <w:rsid w:val="009C65DB"/>
    <w:rsid w:val="009C7F0B"/>
    <w:rsid w:val="009D174B"/>
    <w:rsid w:val="009D22A8"/>
    <w:rsid w:val="009D22BA"/>
    <w:rsid w:val="009D279D"/>
    <w:rsid w:val="009D3242"/>
    <w:rsid w:val="009D66A9"/>
    <w:rsid w:val="009E04D8"/>
    <w:rsid w:val="009E074C"/>
    <w:rsid w:val="009F5AA3"/>
    <w:rsid w:val="00A10F6A"/>
    <w:rsid w:val="00A11133"/>
    <w:rsid w:val="00A1131C"/>
    <w:rsid w:val="00A16CAF"/>
    <w:rsid w:val="00A21D3C"/>
    <w:rsid w:val="00A25FB7"/>
    <w:rsid w:val="00A2659C"/>
    <w:rsid w:val="00A26A4F"/>
    <w:rsid w:val="00A2781A"/>
    <w:rsid w:val="00A27F72"/>
    <w:rsid w:val="00A30AD7"/>
    <w:rsid w:val="00A33086"/>
    <w:rsid w:val="00A33499"/>
    <w:rsid w:val="00A339F3"/>
    <w:rsid w:val="00A342C7"/>
    <w:rsid w:val="00A35083"/>
    <w:rsid w:val="00A35D7A"/>
    <w:rsid w:val="00A36731"/>
    <w:rsid w:val="00A41C34"/>
    <w:rsid w:val="00A42D43"/>
    <w:rsid w:val="00A42E35"/>
    <w:rsid w:val="00A50B7F"/>
    <w:rsid w:val="00A519EC"/>
    <w:rsid w:val="00A52DC2"/>
    <w:rsid w:val="00A550D1"/>
    <w:rsid w:val="00A55807"/>
    <w:rsid w:val="00A579CE"/>
    <w:rsid w:val="00A639AF"/>
    <w:rsid w:val="00A66B77"/>
    <w:rsid w:val="00A70D9B"/>
    <w:rsid w:val="00A71926"/>
    <w:rsid w:val="00A71965"/>
    <w:rsid w:val="00A72800"/>
    <w:rsid w:val="00A80BA2"/>
    <w:rsid w:val="00A83468"/>
    <w:rsid w:val="00A87AC4"/>
    <w:rsid w:val="00A91037"/>
    <w:rsid w:val="00A91B7A"/>
    <w:rsid w:val="00A97F73"/>
    <w:rsid w:val="00AA0470"/>
    <w:rsid w:val="00AA0DC1"/>
    <w:rsid w:val="00AA69A0"/>
    <w:rsid w:val="00AA738A"/>
    <w:rsid w:val="00AA792E"/>
    <w:rsid w:val="00AB012C"/>
    <w:rsid w:val="00AB0564"/>
    <w:rsid w:val="00AB525E"/>
    <w:rsid w:val="00AB61E2"/>
    <w:rsid w:val="00AB72EE"/>
    <w:rsid w:val="00AC31A9"/>
    <w:rsid w:val="00AD094A"/>
    <w:rsid w:val="00AD29E0"/>
    <w:rsid w:val="00AD2FEE"/>
    <w:rsid w:val="00AD3EDA"/>
    <w:rsid w:val="00AD5AA6"/>
    <w:rsid w:val="00AD5D67"/>
    <w:rsid w:val="00AD69D1"/>
    <w:rsid w:val="00AD77A5"/>
    <w:rsid w:val="00AE07B8"/>
    <w:rsid w:val="00AE3023"/>
    <w:rsid w:val="00AE329C"/>
    <w:rsid w:val="00AE32E9"/>
    <w:rsid w:val="00AE34A4"/>
    <w:rsid w:val="00AE39D9"/>
    <w:rsid w:val="00AE4374"/>
    <w:rsid w:val="00AF0003"/>
    <w:rsid w:val="00AF05ED"/>
    <w:rsid w:val="00AF2FC0"/>
    <w:rsid w:val="00AF311D"/>
    <w:rsid w:val="00AF42BC"/>
    <w:rsid w:val="00AF6CCC"/>
    <w:rsid w:val="00B003C2"/>
    <w:rsid w:val="00B005B4"/>
    <w:rsid w:val="00B03E26"/>
    <w:rsid w:val="00B05F1F"/>
    <w:rsid w:val="00B108CE"/>
    <w:rsid w:val="00B13B5B"/>
    <w:rsid w:val="00B1625F"/>
    <w:rsid w:val="00B21905"/>
    <w:rsid w:val="00B222A8"/>
    <w:rsid w:val="00B229B4"/>
    <w:rsid w:val="00B22A00"/>
    <w:rsid w:val="00B32EEB"/>
    <w:rsid w:val="00B40E38"/>
    <w:rsid w:val="00B42F90"/>
    <w:rsid w:val="00B50924"/>
    <w:rsid w:val="00B524DC"/>
    <w:rsid w:val="00B552C9"/>
    <w:rsid w:val="00B556D1"/>
    <w:rsid w:val="00B57EA3"/>
    <w:rsid w:val="00B60E2B"/>
    <w:rsid w:val="00B61AD6"/>
    <w:rsid w:val="00B6266E"/>
    <w:rsid w:val="00B62A52"/>
    <w:rsid w:val="00B634A5"/>
    <w:rsid w:val="00B67EC0"/>
    <w:rsid w:val="00B743C8"/>
    <w:rsid w:val="00B83F5B"/>
    <w:rsid w:val="00B85D46"/>
    <w:rsid w:val="00B90FA2"/>
    <w:rsid w:val="00BA282F"/>
    <w:rsid w:val="00BA4EA6"/>
    <w:rsid w:val="00BA6546"/>
    <w:rsid w:val="00BB2463"/>
    <w:rsid w:val="00BB3146"/>
    <w:rsid w:val="00BB33C2"/>
    <w:rsid w:val="00BB444E"/>
    <w:rsid w:val="00BC28D2"/>
    <w:rsid w:val="00BC3904"/>
    <w:rsid w:val="00BC7CB1"/>
    <w:rsid w:val="00BD07DC"/>
    <w:rsid w:val="00BD5908"/>
    <w:rsid w:val="00BD6705"/>
    <w:rsid w:val="00BE15D9"/>
    <w:rsid w:val="00BE3292"/>
    <w:rsid w:val="00BE6B84"/>
    <w:rsid w:val="00BE6DCD"/>
    <w:rsid w:val="00BF3406"/>
    <w:rsid w:val="00BF4290"/>
    <w:rsid w:val="00BF6162"/>
    <w:rsid w:val="00BF650D"/>
    <w:rsid w:val="00BF7CF3"/>
    <w:rsid w:val="00C00E9C"/>
    <w:rsid w:val="00C0186A"/>
    <w:rsid w:val="00C021F2"/>
    <w:rsid w:val="00C024F7"/>
    <w:rsid w:val="00C03DEC"/>
    <w:rsid w:val="00C04F79"/>
    <w:rsid w:val="00C077B3"/>
    <w:rsid w:val="00C10F0C"/>
    <w:rsid w:val="00C12B7B"/>
    <w:rsid w:val="00C1418D"/>
    <w:rsid w:val="00C143DF"/>
    <w:rsid w:val="00C20AB5"/>
    <w:rsid w:val="00C20F11"/>
    <w:rsid w:val="00C22ED7"/>
    <w:rsid w:val="00C317BB"/>
    <w:rsid w:val="00C3577D"/>
    <w:rsid w:val="00C416E4"/>
    <w:rsid w:val="00C43FF5"/>
    <w:rsid w:val="00C47907"/>
    <w:rsid w:val="00C47BC8"/>
    <w:rsid w:val="00C52274"/>
    <w:rsid w:val="00C52E55"/>
    <w:rsid w:val="00C53177"/>
    <w:rsid w:val="00C604CB"/>
    <w:rsid w:val="00C6098B"/>
    <w:rsid w:val="00C60E97"/>
    <w:rsid w:val="00C62E6F"/>
    <w:rsid w:val="00C63A44"/>
    <w:rsid w:val="00C64EA4"/>
    <w:rsid w:val="00C66716"/>
    <w:rsid w:val="00C6770C"/>
    <w:rsid w:val="00C722FA"/>
    <w:rsid w:val="00C73BD5"/>
    <w:rsid w:val="00C744CC"/>
    <w:rsid w:val="00C808B9"/>
    <w:rsid w:val="00C80C0E"/>
    <w:rsid w:val="00C80C1F"/>
    <w:rsid w:val="00C82643"/>
    <w:rsid w:val="00C82DD2"/>
    <w:rsid w:val="00C95D68"/>
    <w:rsid w:val="00CA1820"/>
    <w:rsid w:val="00CA2357"/>
    <w:rsid w:val="00CA6733"/>
    <w:rsid w:val="00CB0F1A"/>
    <w:rsid w:val="00CB2484"/>
    <w:rsid w:val="00CB2A59"/>
    <w:rsid w:val="00CB4BA1"/>
    <w:rsid w:val="00CB615A"/>
    <w:rsid w:val="00CC0160"/>
    <w:rsid w:val="00CC0E5C"/>
    <w:rsid w:val="00CC2515"/>
    <w:rsid w:val="00CD71FC"/>
    <w:rsid w:val="00CD7812"/>
    <w:rsid w:val="00CD7F37"/>
    <w:rsid w:val="00CE06BB"/>
    <w:rsid w:val="00CE2EED"/>
    <w:rsid w:val="00CE4F8F"/>
    <w:rsid w:val="00CF136A"/>
    <w:rsid w:val="00D00BBA"/>
    <w:rsid w:val="00D02B58"/>
    <w:rsid w:val="00D04E67"/>
    <w:rsid w:val="00D05B4F"/>
    <w:rsid w:val="00D06014"/>
    <w:rsid w:val="00D0658B"/>
    <w:rsid w:val="00D06956"/>
    <w:rsid w:val="00D06DC3"/>
    <w:rsid w:val="00D117D4"/>
    <w:rsid w:val="00D2244A"/>
    <w:rsid w:val="00D26132"/>
    <w:rsid w:val="00D270C0"/>
    <w:rsid w:val="00D3508A"/>
    <w:rsid w:val="00D429F0"/>
    <w:rsid w:val="00D4409B"/>
    <w:rsid w:val="00D465C5"/>
    <w:rsid w:val="00D47D73"/>
    <w:rsid w:val="00D50A5F"/>
    <w:rsid w:val="00D52496"/>
    <w:rsid w:val="00D5262E"/>
    <w:rsid w:val="00D53D2B"/>
    <w:rsid w:val="00D54602"/>
    <w:rsid w:val="00D54610"/>
    <w:rsid w:val="00D5546C"/>
    <w:rsid w:val="00D56C56"/>
    <w:rsid w:val="00D609A7"/>
    <w:rsid w:val="00D6469C"/>
    <w:rsid w:val="00D6573D"/>
    <w:rsid w:val="00D70887"/>
    <w:rsid w:val="00D708CE"/>
    <w:rsid w:val="00D71E54"/>
    <w:rsid w:val="00D77A18"/>
    <w:rsid w:val="00D8255A"/>
    <w:rsid w:val="00D83F44"/>
    <w:rsid w:val="00D856F3"/>
    <w:rsid w:val="00D91248"/>
    <w:rsid w:val="00D966B7"/>
    <w:rsid w:val="00DA1885"/>
    <w:rsid w:val="00DA36A1"/>
    <w:rsid w:val="00DB0689"/>
    <w:rsid w:val="00DB1FE8"/>
    <w:rsid w:val="00DB289D"/>
    <w:rsid w:val="00DB48F5"/>
    <w:rsid w:val="00DB4F45"/>
    <w:rsid w:val="00DC32EB"/>
    <w:rsid w:val="00DC3534"/>
    <w:rsid w:val="00DC641D"/>
    <w:rsid w:val="00DC75DE"/>
    <w:rsid w:val="00DD16DB"/>
    <w:rsid w:val="00DD2022"/>
    <w:rsid w:val="00DD2411"/>
    <w:rsid w:val="00DD5260"/>
    <w:rsid w:val="00DD5DB8"/>
    <w:rsid w:val="00DD69DC"/>
    <w:rsid w:val="00DE1119"/>
    <w:rsid w:val="00DF03E3"/>
    <w:rsid w:val="00DF0DDA"/>
    <w:rsid w:val="00DF38FB"/>
    <w:rsid w:val="00DF7A8F"/>
    <w:rsid w:val="00E02865"/>
    <w:rsid w:val="00E04BB6"/>
    <w:rsid w:val="00E105DD"/>
    <w:rsid w:val="00E11545"/>
    <w:rsid w:val="00E127A6"/>
    <w:rsid w:val="00E13557"/>
    <w:rsid w:val="00E15D3F"/>
    <w:rsid w:val="00E15E5B"/>
    <w:rsid w:val="00E172C5"/>
    <w:rsid w:val="00E30C58"/>
    <w:rsid w:val="00E30FB0"/>
    <w:rsid w:val="00E32ED0"/>
    <w:rsid w:val="00E3473E"/>
    <w:rsid w:val="00E410C1"/>
    <w:rsid w:val="00E4233F"/>
    <w:rsid w:val="00E42A92"/>
    <w:rsid w:val="00E43F7E"/>
    <w:rsid w:val="00E4486A"/>
    <w:rsid w:val="00E452F4"/>
    <w:rsid w:val="00E465E3"/>
    <w:rsid w:val="00E479D1"/>
    <w:rsid w:val="00E50C98"/>
    <w:rsid w:val="00E51999"/>
    <w:rsid w:val="00E5278C"/>
    <w:rsid w:val="00E57807"/>
    <w:rsid w:val="00E64FF5"/>
    <w:rsid w:val="00E65E20"/>
    <w:rsid w:val="00E66EEB"/>
    <w:rsid w:val="00E732EC"/>
    <w:rsid w:val="00E73DF5"/>
    <w:rsid w:val="00E8274C"/>
    <w:rsid w:val="00E83CD9"/>
    <w:rsid w:val="00E85482"/>
    <w:rsid w:val="00E907E7"/>
    <w:rsid w:val="00E92509"/>
    <w:rsid w:val="00E93307"/>
    <w:rsid w:val="00E9447E"/>
    <w:rsid w:val="00E95447"/>
    <w:rsid w:val="00E95639"/>
    <w:rsid w:val="00E95F10"/>
    <w:rsid w:val="00E96A87"/>
    <w:rsid w:val="00EA0432"/>
    <w:rsid w:val="00EA08F7"/>
    <w:rsid w:val="00EA228F"/>
    <w:rsid w:val="00EA4F01"/>
    <w:rsid w:val="00EA53EE"/>
    <w:rsid w:val="00EA66B3"/>
    <w:rsid w:val="00EB1FB7"/>
    <w:rsid w:val="00EB54AF"/>
    <w:rsid w:val="00EC078A"/>
    <w:rsid w:val="00EC2B74"/>
    <w:rsid w:val="00EC445D"/>
    <w:rsid w:val="00EC73FF"/>
    <w:rsid w:val="00EC7737"/>
    <w:rsid w:val="00ED21EC"/>
    <w:rsid w:val="00ED21EE"/>
    <w:rsid w:val="00ED40BD"/>
    <w:rsid w:val="00EE31EB"/>
    <w:rsid w:val="00EE540B"/>
    <w:rsid w:val="00EE6195"/>
    <w:rsid w:val="00EF366F"/>
    <w:rsid w:val="00F005B5"/>
    <w:rsid w:val="00F048FE"/>
    <w:rsid w:val="00F04BC9"/>
    <w:rsid w:val="00F10C4E"/>
    <w:rsid w:val="00F11344"/>
    <w:rsid w:val="00F1226E"/>
    <w:rsid w:val="00F222C3"/>
    <w:rsid w:val="00F30D52"/>
    <w:rsid w:val="00F32740"/>
    <w:rsid w:val="00F33F5B"/>
    <w:rsid w:val="00F34EA0"/>
    <w:rsid w:val="00F35A18"/>
    <w:rsid w:val="00F35E8E"/>
    <w:rsid w:val="00F361A4"/>
    <w:rsid w:val="00F37DA7"/>
    <w:rsid w:val="00F40206"/>
    <w:rsid w:val="00F4235D"/>
    <w:rsid w:val="00F43B41"/>
    <w:rsid w:val="00F50C85"/>
    <w:rsid w:val="00F51C6A"/>
    <w:rsid w:val="00F527DB"/>
    <w:rsid w:val="00F546F3"/>
    <w:rsid w:val="00F5559B"/>
    <w:rsid w:val="00F5699F"/>
    <w:rsid w:val="00F61399"/>
    <w:rsid w:val="00F61A47"/>
    <w:rsid w:val="00F61FB9"/>
    <w:rsid w:val="00F634F8"/>
    <w:rsid w:val="00F723A6"/>
    <w:rsid w:val="00F80A27"/>
    <w:rsid w:val="00F81077"/>
    <w:rsid w:val="00F8220B"/>
    <w:rsid w:val="00F8550C"/>
    <w:rsid w:val="00F912D7"/>
    <w:rsid w:val="00F95226"/>
    <w:rsid w:val="00F953FF"/>
    <w:rsid w:val="00F97D73"/>
    <w:rsid w:val="00FA0661"/>
    <w:rsid w:val="00FA1271"/>
    <w:rsid w:val="00FA1C1C"/>
    <w:rsid w:val="00FA7CAD"/>
    <w:rsid w:val="00FB7F27"/>
    <w:rsid w:val="00FC38B8"/>
    <w:rsid w:val="00FC742B"/>
    <w:rsid w:val="00FD2FD0"/>
    <w:rsid w:val="00FE0541"/>
    <w:rsid w:val="00FE1EC3"/>
    <w:rsid w:val="00FE2A2F"/>
    <w:rsid w:val="00FE3377"/>
    <w:rsid w:val="00FF4822"/>
    <w:rsid w:val="00FF655A"/>
    <w:rsid w:val="00FF733C"/>
    <w:rsid w:val="00FF7B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1A47"/>
    <w:rPr>
      <w:lang w:eastAsia="ru-RU"/>
    </w:rPr>
  </w:style>
  <w:style w:type="paragraph" w:styleId="1">
    <w:name w:val="heading 1"/>
    <w:basedOn w:val="a"/>
    <w:next w:val="a"/>
    <w:link w:val="10"/>
    <w:qFormat/>
    <w:rsid w:val="00F61A47"/>
    <w:pPr>
      <w:keepNext/>
      <w:jc w:val="right"/>
      <w:outlineLvl w:val="0"/>
    </w:pPr>
    <w:rPr>
      <w:sz w:val="28"/>
    </w:rPr>
  </w:style>
  <w:style w:type="paragraph" w:styleId="2">
    <w:name w:val="heading 2"/>
    <w:basedOn w:val="a"/>
    <w:link w:val="20"/>
    <w:uiPriority w:val="9"/>
    <w:qFormat/>
    <w:rsid w:val="00E32ED0"/>
    <w:pPr>
      <w:spacing w:before="100" w:beforeAutospacing="1" w:after="100" w:afterAutospacing="1"/>
      <w:outlineLvl w:val="1"/>
    </w:pPr>
    <w:rPr>
      <w:b/>
      <w:bCs/>
      <w:sz w:val="36"/>
      <w:szCs w:val="36"/>
      <w:lang w:val="ru-RU"/>
    </w:rPr>
  </w:style>
  <w:style w:type="paragraph" w:styleId="3">
    <w:name w:val="heading 3"/>
    <w:basedOn w:val="a"/>
    <w:next w:val="a"/>
    <w:link w:val="30"/>
    <w:uiPriority w:val="9"/>
    <w:unhideWhenUsed/>
    <w:qFormat/>
    <w:rsid w:val="00E32ED0"/>
    <w:pPr>
      <w:keepNext/>
      <w:spacing w:before="240" w:after="60"/>
      <w:outlineLvl w:val="2"/>
    </w:pPr>
    <w:rPr>
      <w:rFonts w:ascii="Calibri Light" w:hAnsi="Calibri Light"/>
      <w:b/>
      <w:b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rsid w:val="00F61A47"/>
    <w:pPr>
      <w:tabs>
        <w:tab w:val="center" w:pos="4677"/>
        <w:tab w:val="right" w:pos="9355"/>
      </w:tabs>
      <w:autoSpaceDE w:val="0"/>
      <w:autoSpaceDN w:val="0"/>
    </w:pPr>
    <w:rPr>
      <w:sz w:val="28"/>
      <w:szCs w:val="28"/>
    </w:rPr>
  </w:style>
  <w:style w:type="paragraph" w:customStyle="1" w:styleId="11">
    <w:name w:val="Обычный1"/>
    <w:rsid w:val="00F61A47"/>
    <w:pPr>
      <w:autoSpaceDE w:val="0"/>
      <w:autoSpaceDN w:val="0"/>
    </w:pPr>
    <w:rPr>
      <w:sz w:val="28"/>
      <w:szCs w:val="28"/>
      <w:lang w:eastAsia="ru-RU"/>
    </w:rPr>
  </w:style>
  <w:style w:type="character" w:styleId="a4">
    <w:name w:val="Strong"/>
    <w:qFormat/>
    <w:rsid w:val="00D54610"/>
    <w:rPr>
      <w:b/>
      <w:bCs/>
    </w:rPr>
  </w:style>
  <w:style w:type="paragraph" w:styleId="21">
    <w:name w:val="Body Text Indent 2"/>
    <w:basedOn w:val="a"/>
    <w:link w:val="22"/>
    <w:rsid w:val="00B1625F"/>
    <w:pPr>
      <w:autoSpaceDE w:val="0"/>
      <w:autoSpaceDN w:val="0"/>
      <w:ind w:firstLine="851"/>
      <w:jc w:val="both"/>
    </w:pPr>
    <w:rPr>
      <w:sz w:val="28"/>
      <w:szCs w:val="28"/>
      <w:lang w:eastAsia="x-none"/>
    </w:rPr>
  </w:style>
  <w:style w:type="character" w:customStyle="1" w:styleId="22">
    <w:name w:val="Основний текст з відступом 2 Знак"/>
    <w:link w:val="21"/>
    <w:rsid w:val="00B1625F"/>
    <w:rPr>
      <w:sz w:val="28"/>
      <w:szCs w:val="28"/>
      <w:lang w:val="uk-UA"/>
    </w:rPr>
  </w:style>
  <w:style w:type="paragraph" w:styleId="a5">
    <w:name w:val="Balloon Text"/>
    <w:basedOn w:val="a"/>
    <w:link w:val="a6"/>
    <w:uiPriority w:val="99"/>
    <w:semiHidden/>
    <w:unhideWhenUsed/>
    <w:rsid w:val="00DD5260"/>
    <w:rPr>
      <w:rFonts w:ascii="Tahoma" w:hAnsi="Tahoma"/>
      <w:sz w:val="16"/>
      <w:szCs w:val="16"/>
      <w:lang w:val="x-none"/>
    </w:rPr>
  </w:style>
  <w:style w:type="character" w:customStyle="1" w:styleId="a6">
    <w:name w:val="Текст у виносці Знак"/>
    <w:link w:val="a5"/>
    <w:uiPriority w:val="99"/>
    <w:semiHidden/>
    <w:rsid w:val="00DD5260"/>
    <w:rPr>
      <w:rFonts w:ascii="Tahoma" w:hAnsi="Tahoma" w:cs="Tahoma"/>
      <w:sz w:val="16"/>
      <w:szCs w:val="16"/>
      <w:lang w:eastAsia="ru-RU"/>
    </w:rPr>
  </w:style>
  <w:style w:type="paragraph" w:styleId="a7">
    <w:name w:val="Body Text"/>
    <w:basedOn w:val="a"/>
    <w:link w:val="a8"/>
    <w:uiPriority w:val="99"/>
    <w:unhideWhenUsed/>
    <w:rsid w:val="00867F9A"/>
    <w:pPr>
      <w:spacing w:after="120"/>
    </w:pPr>
  </w:style>
  <w:style w:type="character" w:customStyle="1" w:styleId="a8">
    <w:name w:val="Основний текст Знак"/>
    <w:link w:val="a7"/>
    <w:uiPriority w:val="99"/>
    <w:rsid w:val="00867F9A"/>
    <w:rPr>
      <w:lang w:val="uk-UA" w:eastAsia="ru-RU"/>
    </w:rPr>
  </w:style>
  <w:style w:type="character" w:customStyle="1" w:styleId="rvts0">
    <w:name w:val="rvts0"/>
    <w:rsid w:val="00681C8D"/>
  </w:style>
  <w:style w:type="paragraph" w:styleId="a9">
    <w:name w:val="header"/>
    <w:basedOn w:val="a"/>
    <w:link w:val="aa"/>
    <w:uiPriority w:val="99"/>
    <w:rsid w:val="00E32ED0"/>
    <w:pPr>
      <w:tabs>
        <w:tab w:val="center" w:pos="4677"/>
        <w:tab w:val="right" w:pos="9355"/>
      </w:tabs>
      <w:suppressAutoHyphens/>
    </w:pPr>
    <w:rPr>
      <w:sz w:val="28"/>
      <w:lang w:eastAsia="ar-SA"/>
    </w:rPr>
  </w:style>
  <w:style w:type="character" w:customStyle="1" w:styleId="aa">
    <w:name w:val="Верхній колонтитул Знак"/>
    <w:link w:val="a9"/>
    <w:uiPriority w:val="99"/>
    <w:rsid w:val="00E32ED0"/>
    <w:rPr>
      <w:sz w:val="28"/>
      <w:lang w:eastAsia="ar-SA"/>
    </w:rPr>
  </w:style>
  <w:style w:type="paragraph" w:styleId="ab">
    <w:name w:val="Body Text Indent"/>
    <w:basedOn w:val="a"/>
    <w:link w:val="ac"/>
    <w:uiPriority w:val="99"/>
    <w:semiHidden/>
    <w:unhideWhenUsed/>
    <w:rsid w:val="00E32ED0"/>
    <w:pPr>
      <w:spacing w:after="120"/>
      <w:ind w:left="283"/>
    </w:pPr>
  </w:style>
  <w:style w:type="character" w:customStyle="1" w:styleId="ac">
    <w:name w:val="Основний текст з відступом Знак"/>
    <w:link w:val="ab"/>
    <w:uiPriority w:val="99"/>
    <w:semiHidden/>
    <w:rsid w:val="00E32ED0"/>
    <w:rPr>
      <w:lang w:eastAsia="ru-RU"/>
    </w:rPr>
  </w:style>
  <w:style w:type="paragraph" w:customStyle="1" w:styleId="31">
    <w:name w:val="Основной текст с отступом 31"/>
    <w:basedOn w:val="a"/>
    <w:rsid w:val="00E32ED0"/>
    <w:pPr>
      <w:suppressAutoHyphens/>
      <w:ind w:firstLine="720"/>
      <w:jc w:val="both"/>
    </w:pPr>
    <w:rPr>
      <w:b/>
      <w:bCs/>
      <w:sz w:val="32"/>
      <w:szCs w:val="24"/>
      <w:lang w:val="ru-RU" w:eastAsia="ar-SA"/>
    </w:rPr>
  </w:style>
  <w:style w:type="paragraph" w:styleId="ad">
    <w:name w:val="Title"/>
    <w:basedOn w:val="a"/>
    <w:next w:val="a"/>
    <w:link w:val="ae"/>
    <w:uiPriority w:val="10"/>
    <w:qFormat/>
    <w:rsid w:val="00E32ED0"/>
    <w:pPr>
      <w:suppressAutoHyphens/>
      <w:jc w:val="center"/>
    </w:pPr>
    <w:rPr>
      <w:b/>
      <w:bCs/>
      <w:sz w:val="28"/>
      <w:szCs w:val="28"/>
      <w:lang w:eastAsia="ar-SA"/>
    </w:rPr>
  </w:style>
  <w:style w:type="character" w:customStyle="1" w:styleId="ae">
    <w:name w:val="Назва Знак"/>
    <w:link w:val="ad"/>
    <w:uiPriority w:val="10"/>
    <w:rsid w:val="00E32ED0"/>
    <w:rPr>
      <w:b/>
      <w:bCs/>
      <w:sz w:val="28"/>
      <w:szCs w:val="28"/>
      <w:lang w:eastAsia="ar-SA"/>
    </w:rPr>
  </w:style>
  <w:style w:type="paragraph" w:customStyle="1" w:styleId="rvps2">
    <w:name w:val="rvps2"/>
    <w:basedOn w:val="a"/>
    <w:uiPriority w:val="99"/>
    <w:rsid w:val="00E32ED0"/>
    <w:pPr>
      <w:spacing w:before="100" w:beforeAutospacing="1" w:after="100" w:afterAutospacing="1"/>
    </w:pPr>
    <w:rPr>
      <w:sz w:val="24"/>
      <w:szCs w:val="24"/>
      <w:lang w:eastAsia="uk-UA"/>
    </w:rPr>
  </w:style>
  <w:style w:type="character" w:customStyle="1" w:styleId="af">
    <w:name w:val="Основной текст_"/>
    <w:link w:val="12"/>
    <w:uiPriority w:val="99"/>
    <w:locked/>
    <w:rsid w:val="00E32ED0"/>
    <w:rPr>
      <w:sz w:val="29"/>
      <w:shd w:val="clear" w:color="auto" w:fill="FFFFFF"/>
    </w:rPr>
  </w:style>
  <w:style w:type="paragraph" w:customStyle="1" w:styleId="12">
    <w:name w:val="Основной текст1"/>
    <w:basedOn w:val="a"/>
    <w:link w:val="af"/>
    <w:uiPriority w:val="99"/>
    <w:rsid w:val="00E32ED0"/>
    <w:pPr>
      <w:widowControl w:val="0"/>
      <w:shd w:val="clear" w:color="auto" w:fill="FFFFFF"/>
      <w:spacing w:line="329" w:lineRule="exact"/>
      <w:jc w:val="center"/>
    </w:pPr>
    <w:rPr>
      <w:sz w:val="29"/>
      <w:lang w:eastAsia="uk-UA"/>
    </w:rPr>
  </w:style>
  <w:style w:type="paragraph" w:customStyle="1" w:styleId="rvps12">
    <w:name w:val="rvps12"/>
    <w:basedOn w:val="a"/>
    <w:rsid w:val="00E32ED0"/>
    <w:pPr>
      <w:spacing w:before="100" w:beforeAutospacing="1" w:after="100" w:afterAutospacing="1"/>
    </w:pPr>
    <w:rPr>
      <w:sz w:val="24"/>
      <w:szCs w:val="24"/>
      <w:lang w:val="ru-RU"/>
    </w:rPr>
  </w:style>
  <w:style w:type="character" w:customStyle="1" w:styleId="rvts9">
    <w:name w:val="rvts9"/>
    <w:rsid w:val="00E32ED0"/>
  </w:style>
  <w:style w:type="character" w:customStyle="1" w:styleId="apple-converted-space">
    <w:name w:val="apple-converted-space"/>
    <w:uiPriority w:val="99"/>
    <w:rsid w:val="00E32ED0"/>
    <w:rPr>
      <w:rFonts w:cs="Times New Roman"/>
    </w:rPr>
  </w:style>
  <w:style w:type="character" w:styleId="af0">
    <w:name w:val="Hyperlink"/>
    <w:uiPriority w:val="99"/>
    <w:semiHidden/>
    <w:rsid w:val="00E32ED0"/>
    <w:rPr>
      <w:rFonts w:cs="Times New Roman"/>
      <w:color w:val="0000FF"/>
      <w:u w:val="single"/>
    </w:rPr>
  </w:style>
  <w:style w:type="character" w:customStyle="1" w:styleId="30">
    <w:name w:val="Заголовок 3 Знак"/>
    <w:link w:val="3"/>
    <w:uiPriority w:val="9"/>
    <w:rsid w:val="00E32ED0"/>
    <w:rPr>
      <w:rFonts w:ascii="Calibri Light" w:eastAsia="Times New Roman" w:hAnsi="Calibri Light" w:cs="Times New Roman"/>
      <w:b/>
      <w:bCs/>
      <w:sz w:val="26"/>
      <w:szCs w:val="26"/>
      <w:lang w:eastAsia="ru-RU"/>
    </w:rPr>
  </w:style>
  <w:style w:type="character" w:customStyle="1" w:styleId="20">
    <w:name w:val="Заголовок 2 Знак"/>
    <w:link w:val="2"/>
    <w:uiPriority w:val="9"/>
    <w:rsid w:val="00E32ED0"/>
    <w:rPr>
      <w:b/>
      <w:bCs/>
      <w:sz w:val="36"/>
      <w:szCs w:val="36"/>
      <w:lang w:val="ru-RU" w:eastAsia="ru-RU"/>
    </w:rPr>
  </w:style>
  <w:style w:type="numbering" w:customStyle="1" w:styleId="13">
    <w:name w:val="Немає списку1"/>
    <w:next w:val="a2"/>
    <w:uiPriority w:val="99"/>
    <w:semiHidden/>
    <w:unhideWhenUsed/>
    <w:rsid w:val="00E32ED0"/>
  </w:style>
  <w:style w:type="paragraph" w:styleId="af1">
    <w:name w:val="Normal (Web)"/>
    <w:basedOn w:val="a"/>
    <w:uiPriority w:val="99"/>
    <w:unhideWhenUsed/>
    <w:rsid w:val="00E32ED0"/>
    <w:pPr>
      <w:spacing w:before="100" w:beforeAutospacing="1" w:after="100" w:afterAutospacing="1"/>
    </w:pPr>
    <w:rPr>
      <w:sz w:val="24"/>
      <w:szCs w:val="24"/>
      <w:lang w:val="ru-RU"/>
    </w:rPr>
  </w:style>
  <w:style w:type="numbering" w:customStyle="1" w:styleId="23">
    <w:name w:val="Немає списку2"/>
    <w:next w:val="a2"/>
    <w:uiPriority w:val="99"/>
    <w:semiHidden/>
    <w:unhideWhenUsed/>
    <w:rsid w:val="00E32ED0"/>
  </w:style>
  <w:style w:type="character" w:customStyle="1" w:styleId="10">
    <w:name w:val="Заголовок 1 Знак"/>
    <w:link w:val="1"/>
    <w:rsid w:val="006E4C3F"/>
    <w:rPr>
      <w:sz w:val="28"/>
      <w:lang w:eastAsia="ru-RU"/>
    </w:rPr>
  </w:style>
  <w:style w:type="paragraph" w:customStyle="1" w:styleId="32">
    <w:name w:val="Основной текст3"/>
    <w:basedOn w:val="a"/>
    <w:uiPriority w:val="99"/>
    <w:rsid w:val="00071367"/>
    <w:pPr>
      <w:widowControl w:val="0"/>
      <w:shd w:val="clear" w:color="auto" w:fill="FFFFFF"/>
      <w:spacing w:line="240" w:lineRule="atLeast"/>
    </w:pPr>
    <w:rPr>
      <w:rFonts w:eastAsia="Calibri"/>
      <w:sz w:val="27"/>
      <w:szCs w:val="27"/>
      <w:lang w:eastAsia="en-US"/>
    </w:rPr>
  </w:style>
  <w:style w:type="paragraph" w:styleId="33">
    <w:name w:val="Body Text Indent 3"/>
    <w:basedOn w:val="a"/>
    <w:link w:val="34"/>
    <w:uiPriority w:val="99"/>
    <w:unhideWhenUsed/>
    <w:rsid w:val="00581FD0"/>
    <w:pPr>
      <w:spacing w:after="120"/>
      <w:ind w:left="283"/>
    </w:pPr>
    <w:rPr>
      <w:sz w:val="16"/>
      <w:szCs w:val="16"/>
    </w:rPr>
  </w:style>
  <w:style w:type="character" w:customStyle="1" w:styleId="34">
    <w:name w:val="Основний текст з відступом 3 Знак"/>
    <w:link w:val="33"/>
    <w:uiPriority w:val="99"/>
    <w:rsid w:val="00581FD0"/>
    <w:rPr>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453710">
      <w:bodyDiv w:val="1"/>
      <w:marLeft w:val="0"/>
      <w:marRight w:val="0"/>
      <w:marTop w:val="0"/>
      <w:marBottom w:val="0"/>
      <w:divBdr>
        <w:top w:val="none" w:sz="0" w:space="0" w:color="auto"/>
        <w:left w:val="none" w:sz="0" w:space="0" w:color="auto"/>
        <w:bottom w:val="none" w:sz="0" w:space="0" w:color="auto"/>
        <w:right w:val="none" w:sz="0" w:space="0" w:color="auto"/>
      </w:divBdr>
    </w:div>
    <w:div w:id="609169825">
      <w:bodyDiv w:val="1"/>
      <w:marLeft w:val="0"/>
      <w:marRight w:val="0"/>
      <w:marTop w:val="0"/>
      <w:marBottom w:val="0"/>
      <w:divBdr>
        <w:top w:val="none" w:sz="0" w:space="0" w:color="auto"/>
        <w:left w:val="none" w:sz="0" w:space="0" w:color="auto"/>
        <w:bottom w:val="none" w:sz="0" w:space="0" w:color="auto"/>
        <w:right w:val="none" w:sz="0" w:space="0" w:color="auto"/>
      </w:divBdr>
    </w:div>
    <w:div w:id="991637143">
      <w:bodyDiv w:val="1"/>
      <w:marLeft w:val="0"/>
      <w:marRight w:val="0"/>
      <w:marTop w:val="0"/>
      <w:marBottom w:val="0"/>
      <w:divBdr>
        <w:top w:val="none" w:sz="0" w:space="0" w:color="auto"/>
        <w:left w:val="none" w:sz="0" w:space="0" w:color="auto"/>
        <w:bottom w:val="none" w:sz="0" w:space="0" w:color="auto"/>
        <w:right w:val="none" w:sz="0" w:space="0" w:color="auto"/>
      </w:divBdr>
    </w:div>
    <w:div w:id="1395927294">
      <w:bodyDiv w:val="1"/>
      <w:marLeft w:val="0"/>
      <w:marRight w:val="0"/>
      <w:marTop w:val="0"/>
      <w:marBottom w:val="0"/>
      <w:divBdr>
        <w:top w:val="none" w:sz="0" w:space="0" w:color="auto"/>
        <w:left w:val="none" w:sz="0" w:space="0" w:color="auto"/>
        <w:bottom w:val="none" w:sz="0" w:space="0" w:color="auto"/>
        <w:right w:val="none" w:sz="0" w:space="0" w:color="auto"/>
      </w:divBdr>
    </w:div>
    <w:div w:id="1475484535">
      <w:bodyDiv w:val="1"/>
      <w:marLeft w:val="0"/>
      <w:marRight w:val="0"/>
      <w:marTop w:val="0"/>
      <w:marBottom w:val="0"/>
      <w:divBdr>
        <w:top w:val="none" w:sz="0" w:space="0" w:color="auto"/>
        <w:left w:val="none" w:sz="0" w:space="0" w:color="auto"/>
        <w:bottom w:val="none" w:sz="0" w:space="0" w:color="auto"/>
        <w:right w:val="none" w:sz="0" w:space="0" w:color="auto"/>
      </w:divBdr>
    </w:div>
    <w:div w:id="165081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50_001" TargetMode="External"/><Relationship Id="rId13" Type="http://schemas.openxmlformats.org/officeDocument/2006/relationships/hyperlink" Target="https://zakon.rada.gov.ua/laws/show/950_001" TargetMode="External"/><Relationship Id="rId18" Type="http://schemas.openxmlformats.org/officeDocument/2006/relationships/hyperlink" Target="https://zakon.rada.gov.ua/laws/show/950_001" TargetMode="External"/><Relationship Id="rId26" Type="http://schemas.openxmlformats.org/officeDocument/2006/relationships/hyperlink" Target="https://zakon.rada.gov.ua/laws/show/950_001" TargetMode="External"/><Relationship Id="rId3" Type="http://schemas.openxmlformats.org/officeDocument/2006/relationships/styles" Target="styles.xml"/><Relationship Id="rId21" Type="http://schemas.openxmlformats.org/officeDocument/2006/relationships/hyperlink" Target="https://zakon.rada.gov.ua/laws/show/950_001" TargetMode="External"/><Relationship Id="rId7" Type="http://schemas.openxmlformats.org/officeDocument/2006/relationships/endnotes" Target="endnotes.xml"/><Relationship Id="rId12" Type="http://schemas.openxmlformats.org/officeDocument/2006/relationships/hyperlink" Target="https://uk.wikipedia.org/wiki/%D0%92%D0%BE%D0%BB%D0%B8%D0%BD%D1%81%D1%8C%D0%BA%D0%B0_%D0%BE%D0%B1%D0%BB%D0%B0%D1%81%D1%82%D1%8C" TargetMode="External"/><Relationship Id="rId17" Type="http://schemas.openxmlformats.org/officeDocument/2006/relationships/hyperlink" Target="https://zakon.rada.gov.ua/laws/show/950_001" TargetMode="External"/><Relationship Id="rId25" Type="http://schemas.openxmlformats.org/officeDocument/2006/relationships/hyperlink" Target="https://zakon.rada.gov.ua/laws/show/950_001" TargetMode="External"/><Relationship Id="rId2" Type="http://schemas.openxmlformats.org/officeDocument/2006/relationships/numbering" Target="numbering.xml"/><Relationship Id="rId16" Type="http://schemas.openxmlformats.org/officeDocument/2006/relationships/hyperlink" Target="https://zakon.rada.gov.ua/laws/show/950_001" TargetMode="External"/><Relationship Id="rId20" Type="http://schemas.openxmlformats.org/officeDocument/2006/relationships/hyperlink" Target="https://zakon.rada.gov.ua/laws/show/950_001" TargetMode="External"/><Relationship Id="rId29" Type="http://schemas.openxmlformats.org/officeDocument/2006/relationships/hyperlink" Target="https://zakon.rada.gov.ua/laws/show/950_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wikipedia.org/wiki/%D0%9F%D0%BE%D0%B2%D0%BE%D1%80%D1%81%D1%8C%D0%BA" TargetMode="External"/><Relationship Id="rId24" Type="http://schemas.openxmlformats.org/officeDocument/2006/relationships/hyperlink" Target="https://zakon.rada.gov.ua/laws/show/950_00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zakon.rada.gov.ua/laws/show/950_001" TargetMode="External"/><Relationship Id="rId23" Type="http://schemas.openxmlformats.org/officeDocument/2006/relationships/hyperlink" Target="https://zakon.rada.gov.ua/laws/show/950_001" TargetMode="External"/><Relationship Id="rId28" Type="http://schemas.openxmlformats.org/officeDocument/2006/relationships/hyperlink" Target="https://zakon.rada.gov.ua/laws/show/950_001" TargetMode="External"/><Relationship Id="rId10" Type="http://schemas.openxmlformats.org/officeDocument/2006/relationships/hyperlink" Target="https://zakon.rada.gov.ua/laws/show/950_001" TargetMode="External"/><Relationship Id="rId19" Type="http://schemas.openxmlformats.org/officeDocument/2006/relationships/hyperlink" Target="https://zakon.rada.gov.ua/laws/show/950_00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950_001" TargetMode="External"/><Relationship Id="rId14" Type="http://schemas.openxmlformats.org/officeDocument/2006/relationships/hyperlink" Target="https://zakon.rada.gov.ua/laws/show/950_001" TargetMode="External"/><Relationship Id="rId22" Type="http://schemas.openxmlformats.org/officeDocument/2006/relationships/hyperlink" Target="https://zakon.rada.gov.ua/laws/show/950_001" TargetMode="External"/><Relationship Id="rId27" Type="http://schemas.openxmlformats.org/officeDocument/2006/relationships/hyperlink" Target="https://zakon.rada.gov.ua/laws/show/950_001"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A26B7-91EC-4348-8047-020F45D0E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23301</Words>
  <Characters>13282</Characters>
  <Application>Microsoft Office Word</Application>
  <DocSecurity>0</DocSecurity>
  <Lines>110</Lines>
  <Paragraphs>73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36510</CharactersWithSpaces>
  <SharedDoc>false</SharedDoc>
  <HLinks>
    <vt:vector size="132" baseType="variant">
      <vt:variant>
        <vt:i4>65589</vt:i4>
      </vt:variant>
      <vt:variant>
        <vt:i4>63</vt:i4>
      </vt:variant>
      <vt:variant>
        <vt:i4>0</vt:i4>
      </vt:variant>
      <vt:variant>
        <vt:i4>5</vt:i4>
      </vt:variant>
      <vt:variant>
        <vt:lpwstr>https://zakon.rada.gov.ua/laws/show/950_001</vt:lpwstr>
      </vt:variant>
      <vt:variant>
        <vt:lpwstr/>
      </vt:variant>
      <vt:variant>
        <vt:i4>65589</vt:i4>
      </vt:variant>
      <vt:variant>
        <vt:i4>60</vt:i4>
      </vt:variant>
      <vt:variant>
        <vt:i4>0</vt:i4>
      </vt:variant>
      <vt:variant>
        <vt:i4>5</vt:i4>
      </vt:variant>
      <vt:variant>
        <vt:lpwstr>https://zakon.rada.gov.ua/laws/show/950_001</vt:lpwstr>
      </vt:variant>
      <vt:variant>
        <vt:lpwstr/>
      </vt:variant>
      <vt:variant>
        <vt:i4>65589</vt:i4>
      </vt:variant>
      <vt:variant>
        <vt:i4>57</vt:i4>
      </vt:variant>
      <vt:variant>
        <vt:i4>0</vt:i4>
      </vt:variant>
      <vt:variant>
        <vt:i4>5</vt:i4>
      </vt:variant>
      <vt:variant>
        <vt:lpwstr>https://zakon.rada.gov.ua/laws/show/950_001</vt:lpwstr>
      </vt:variant>
      <vt:variant>
        <vt:lpwstr/>
      </vt:variant>
      <vt:variant>
        <vt:i4>65589</vt:i4>
      </vt:variant>
      <vt:variant>
        <vt:i4>54</vt:i4>
      </vt:variant>
      <vt:variant>
        <vt:i4>0</vt:i4>
      </vt:variant>
      <vt:variant>
        <vt:i4>5</vt:i4>
      </vt:variant>
      <vt:variant>
        <vt:lpwstr>https://zakon.rada.gov.ua/laws/show/950_001</vt:lpwstr>
      </vt:variant>
      <vt:variant>
        <vt:lpwstr/>
      </vt:variant>
      <vt:variant>
        <vt:i4>65589</vt:i4>
      </vt:variant>
      <vt:variant>
        <vt:i4>51</vt:i4>
      </vt:variant>
      <vt:variant>
        <vt:i4>0</vt:i4>
      </vt:variant>
      <vt:variant>
        <vt:i4>5</vt:i4>
      </vt:variant>
      <vt:variant>
        <vt:lpwstr>https://zakon.rada.gov.ua/laws/show/950_001</vt:lpwstr>
      </vt:variant>
      <vt:variant>
        <vt:lpwstr/>
      </vt:variant>
      <vt:variant>
        <vt:i4>65589</vt:i4>
      </vt:variant>
      <vt:variant>
        <vt:i4>48</vt:i4>
      </vt:variant>
      <vt:variant>
        <vt:i4>0</vt:i4>
      </vt:variant>
      <vt:variant>
        <vt:i4>5</vt:i4>
      </vt:variant>
      <vt:variant>
        <vt:lpwstr>https://zakon.rada.gov.ua/laws/show/950_001</vt:lpwstr>
      </vt:variant>
      <vt:variant>
        <vt:lpwstr/>
      </vt:variant>
      <vt:variant>
        <vt:i4>65589</vt:i4>
      </vt:variant>
      <vt:variant>
        <vt:i4>45</vt:i4>
      </vt:variant>
      <vt:variant>
        <vt:i4>0</vt:i4>
      </vt:variant>
      <vt:variant>
        <vt:i4>5</vt:i4>
      </vt:variant>
      <vt:variant>
        <vt:lpwstr>https://zakon.rada.gov.ua/laws/show/950_001</vt:lpwstr>
      </vt:variant>
      <vt:variant>
        <vt:lpwstr/>
      </vt:variant>
      <vt:variant>
        <vt:i4>65589</vt:i4>
      </vt:variant>
      <vt:variant>
        <vt:i4>42</vt:i4>
      </vt:variant>
      <vt:variant>
        <vt:i4>0</vt:i4>
      </vt:variant>
      <vt:variant>
        <vt:i4>5</vt:i4>
      </vt:variant>
      <vt:variant>
        <vt:lpwstr>https://zakon.rada.gov.ua/laws/show/950_001</vt:lpwstr>
      </vt:variant>
      <vt:variant>
        <vt:lpwstr/>
      </vt:variant>
      <vt:variant>
        <vt:i4>65589</vt:i4>
      </vt:variant>
      <vt:variant>
        <vt:i4>39</vt:i4>
      </vt:variant>
      <vt:variant>
        <vt:i4>0</vt:i4>
      </vt:variant>
      <vt:variant>
        <vt:i4>5</vt:i4>
      </vt:variant>
      <vt:variant>
        <vt:lpwstr>https://zakon.rada.gov.ua/laws/show/950_001</vt:lpwstr>
      </vt:variant>
      <vt:variant>
        <vt:lpwstr/>
      </vt:variant>
      <vt:variant>
        <vt:i4>65589</vt:i4>
      </vt:variant>
      <vt:variant>
        <vt:i4>36</vt:i4>
      </vt:variant>
      <vt:variant>
        <vt:i4>0</vt:i4>
      </vt:variant>
      <vt:variant>
        <vt:i4>5</vt:i4>
      </vt:variant>
      <vt:variant>
        <vt:lpwstr>https://zakon.rada.gov.ua/laws/show/950_001</vt:lpwstr>
      </vt:variant>
      <vt:variant>
        <vt:lpwstr/>
      </vt:variant>
      <vt:variant>
        <vt:i4>65589</vt:i4>
      </vt:variant>
      <vt:variant>
        <vt:i4>33</vt:i4>
      </vt:variant>
      <vt:variant>
        <vt:i4>0</vt:i4>
      </vt:variant>
      <vt:variant>
        <vt:i4>5</vt:i4>
      </vt:variant>
      <vt:variant>
        <vt:lpwstr>https://zakon.rada.gov.ua/laws/show/950_001</vt:lpwstr>
      </vt:variant>
      <vt:variant>
        <vt:lpwstr/>
      </vt:variant>
      <vt:variant>
        <vt:i4>65589</vt:i4>
      </vt:variant>
      <vt:variant>
        <vt:i4>30</vt:i4>
      </vt:variant>
      <vt:variant>
        <vt:i4>0</vt:i4>
      </vt:variant>
      <vt:variant>
        <vt:i4>5</vt:i4>
      </vt:variant>
      <vt:variant>
        <vt:lpwstr>https://zakon.rada.gov.ua/laws/show/950_001</vt:lpwstr>
      </vt:variant>
      <vt:variant>
        <vt:lpwstr/>
      </vt:variant>
      <vt:variant>
        <vt:i4>65589</vt:i4>
      </vt:variant>
      <vt:variant>
        <vt:i4>27</vt:i4>
      </vt:variant>
      <vt:variant>
        <vt:i4>0</vt:i4>
      </vt:variant>
      <vt:variant>
        <vt:i4>5</vt:i4>
      </vt:variant>
      <vt:variant>
        <vt:lpwstr>https://zakon.rada.gov.ua/laws/show/950_001</vt:lpwstr>
      </vt:variant>
      <vt:variant>
        <vt:lpwstr/>
      </vt:variant>
      <vt:variant>
        <vt:i4>65589</vt:i4>
      </vt:variant>
      <vt:variant>
        <vt:i4>24</vt:i4>
      </vt:variant>
      <vt:variant>
        <vt:i4>0</vt:i4>
      </vt:variant>
      <vt:variant>
        <vt:i4>5</vt:i4>
      </vt:variant>
      <vt:variant>
        <vt:lpwstr>https://zakon.rada.gov.ua/laws/show/950_001</vt:lpwstr>
      </vt:variant>
      <vt:variant>
        <vt:lpwstr/>
      </vt:variant>
      <vt:variant>
        <vt:i4>65589</vt:i4>
      </vt:variant>
      <vt:variant>
        <vt:i4>21</vt:i4>
      </vt:variant>
      <vt:variant>
        <vt:i4>0</vt:i4>
      </vt:variant>
      <vt:variant>
        <vt:i4>5</vt:i4>
      </vt:variant>
      <vt:variant>
        <vt:lpwstr>https://zakon.rada.gov.ua/laws/show/950_001</vt:lpwstr>
      </vt:variant>
      <vt:variant>
        <vt:lpwstr/>
      </vt:variant>
      <vt:variant>
        <vt:i4>65589</vt:i4>
      </vt:variant>
      <vt:variant>
        <vt:i4>18</vt:i4>
      </vt:variant>
      <vt:variant>
        <vt:i4>0</vt:i4>
      </vt:variant>
      <vt:variant>
        <vt:i4>5</vt:i4>
      </vt:variant>
      <vt:variant>
        <vt:lpwstr>https://zakon.rada.gov.ua/laws/show/950_001</vt:lpwstr>
      </vt:variant>
      <vt:variant>
        <vt:lpwstr/>
      </vt:variant>
      <vt:variant>
        <vt:i4>65589</vt:i4>
      </vt:variant>
      <vt:variant>
        <vt:i4>15</vt:i4>
      </vt:variant>
      <vt:variant>
        <vt:i4>0</vt:i4>
      </vt:variant>
      <vt:variant>
        <vt:i4>5</vt:i4>
      </vt:variant>
      <vt:variant>
        <vt:lpwstr>https://zakon.rada.gov.ua/laws/show/950_001</vt:lpwstr>
      </vt:variant>
      <vt:variant>
        <vt:lpwstr/>
      </vt:variant>
      <vt:variant>
        <vt:i4>3080275</vt:i4>
      </vt:variant>
      <vt:variant>
        <vt:i4>12</vt:i4>
      </vt:variant>
      <vt:variant>
        <vt:i4>0</vt:i4>
      </vt:variant>
      <vt:variant>
        <vt:i4>5</vt:i4>
      </vt:variant>
      <vt:variant>
        <vt:lpwstr>https://uk.wikipedia.org/wiki/%D0%92%D0%BE%D0%BB%D0%B8%D0%BD%D1%81%D1%8C%D0%BA%D0%B0_%D0%BE%D0%B1%D0%BB%D0%B0%D1%81%D1%82%D1%8C</vt:lpwstr>
      </vt:variant>
      <vt:variant>
        <vt:lpwstr/>
      </vt:variant>
      <vt:variant>
        <vt:i4>8323172</vt:i4>
      </vt:variant>
      <vt:variant>
        <vt:i4>9</vt:i4>
      </vt:variant>
      <vt:variant>
        <vt:i4>0</vt:i4>
      </vt:variant>
      <vt:variant>
        <vt:i4>5</vt:i4>
      </vt:variant>
      <vt:variant>
        <vt:lpwstr>https://uk.wikipedia.org/wiki/%D0%9F%D0%BE%D0%B2%D0%BE%D1%80%D1%81%D1%8C%D0%BA</vt:lpwstr>
      </vt:variant>
      <vt:variant>
        <vt:lpwstr/>
      </vt:variant>
      <vt:variant>
        <vt:i4>65589</vt:i4>
      </vt:variant>
      <vt:variant>
        <vt:i4>6</vt:i4>
      </vt:variant>
      <vt:variant>
        <vt:i4>0</vt:i4>
      </vt:variant>
      <vt:variant>
        <vt:i4>5</vt:i4>
      </vt:variant>
      <vt:variant>
        <vt:lpwstr>https://zakon.rada.gov.ua/laws/show/950_001</vt:lpwstr>
      </vt:variant>
      <vt:variant>
        <vt:lpwstr/>
      </vt:variant>
      <vt:variant>
        <vt:i4>65589</vt:i4>
      </vt:variant>
      <vt:variant>
        <vt:i4>3</vt:i4>
      </vt:variant>
      <vt:variant>
        <vt:i4>0</vt:i4>
      </vt:variant>
      <vt:variant>
        <vt:i4>5</vt:i4>
      </vt:variant>
      <vt:variant>
        <vt:lpwstr>https://zakon.rada.gov.ua/laws/show/950_001</vt:lpwstr>
      </vt:variant>
      <vt:variant>
        <vt:lpwstr/>
      </vt:variant>
      <vt:variant>
        <vt:i4>65589</vt:i4>
      </vt:variant>
      <vt:variant>
        <vt:i4>0</vt:i4>
      </vt:variant>
      <vt:variant>
        <vt:i4>0</vt:i4>
      </vt:variant>
      <vt:variant>
        <vt:i4>5</vt:i4>
      </vt:variant>
      <vt:variant>
        <vt:lpwstr>https://zakon.rada.gov.ua/laws/show/950_001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2021-11-29T08:45:00Z</dcterms:created>
  <dcterms:modified xsi:type="dcterms:W3CDTF">2021-11-29T08:45:00Z</dcterms:modified>
</cp:coreProperties>
</file>