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331" w:rsidRPr="0035065C" w:rsidRDefault="004D0331" w:rsidP="001D62D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  <w:lang w:eastAsia="uk-UA"/>
        </w:rPr>
      </w:pPr>
      <w:bookmarkStart w:id="0" w:name="_GoBack"/>
      <w:bookmarkEnd w:id="0"/>
    </w:p>
    <w:p w:rsidR="001D62D1" w:rsidRPr="0035065C" w:rsidRDefault="001D62D1" w:rsidP="001D62D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  <w:lang w:eastAsia="uk-UA"/>
        </w:rPr>
      </w:pPr>
      <w:r w:rsidRPr="0035065C">
        <w:rPr>
          <w:b/>
          <w:sz w:val="28"/>
          <w:szCs w:val="28"/>
          <w:lang w:eastAsia="uk-UA"/>
        </w:rPr>
        <w:t>ПОЯСНЮВАЛЬНА ЗАПИСКА</w:t>
      </w:r>
    </w:p>
    <w:p w:rsidR="005C7C87" w:rsidRPr="0035065C" w:rsidRDefault="001D62D1" w:rsidP="000724A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eastAsia="uk-UA"/>
        </w:rPr>
      </w:pPr>
      <w:r w:rsidRPr="0035065C">
        <w:rPr>
          <w:b/>
          <w:sz w:val="28"/>
          <w:szCs w:val="28"/>
          <w:lang w:eastAsia="uk-UA"/>
        </w:rPr>
        <w:t xml:space="preserve">до </w:t>
      </w:r>
      <w:proofErr w:type="spellStart"/>
      <w:r w:rsidRPr="0035065C">
        <w:rPr>
          <w:b/>
          <w:sz w:val="28"/>
          <w:szCs w:val="28"/>
          <w:lang w:eastAsia="uk-UA"/>
        </w:rPr>
        <w:t>про</w:t>
      </w:r>
      <w:r w:rsidR="00613290" w:rsidRPr="0035065C">
        <w:rPr>
          <w:b/>
          <w:sz w:val="28"/>
          <w:szCs w:val="28"/>
          <w:lang w:eastAsia="uk-UA"/>
        </w:rPr>
        <w:t>є</w:t>
      </w:r>
      <w:r w:rsidRPr="0035065C">
        <w:rPr>
          <w:b/>
          <w:sz w:val="28"/>
          <w:szCs w:val="28"/>
          <w:lang w:eastAsia="uk-UA"/>
        </w:rPr>
        <w:t>кту</w:t>
      </w:r>
      <w:proofErr w:type="spellEnd"/>
      <w:r w:rsidRPr="0035065C">
        <w:rPr>
          <w:b/>
          <w:sz w:val="28"/>
          <w:szCs w:val="28"/>
          <w:lang w:eastAsia="uk-UA"/>
        </w:rPr>
        <w:t xml:space="preserve"> Закону України</w:t>
      </w:r>
      <w:r w:rsidR="004F3A6E" w:rsidRPr="0035065C">
        <w:rPr>
          <w:b/>
          <w:sz w:val="28"/>
          <w:szCs w:val="28"/>
          <w:lang w:eastAsia="uk-UA"/>
        </w:rPr>
        <w:t xml:space="preserve"> про внесення змін до статті 130 Кримінального кодексу України щодо зменшення стигматизації та дискримінації людей, які живуть з ВІЛ</w:t>
      </w:r>
    </w:p>
    <w:p w:rsidR="000F53DD" w:rsidRPr="000724A6" w:rsidRDefault="004A79F1" w:rsidP="000724A6">
      <w:pPr>
        <w:widowControl w:val="0"/>
        <w:numPr>
          <w:ilvl w:val="0"/>
          <w:numId w:val="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/>
        <w:rPr>
          <w:b/>
          <w:sz w:val="28"/>
          <w:szCs w:val="28"/>
          <w:lang w:eastAsia="uk-UA"/>
        </w:rPr>
      </w:pPr>
      <w:r w:rsidRPr="000724A6">
        <w:rPr>
          <w:b/>
          <w:sz w:val="28"/>
          <w:szCs w:val="28"/>
          <w:lang w:eastAsia="uk-UA"/>
        </w:rPr>
        <w:t>Обґрунтування</w:t>
      </w:r>
      <w:r w:rsidR="000F53DD" w:rsidRPr="000724A6">
        <w:rPr>
          <w:b/>
          <w:sz w:val="28"/>
          <w:szCs w:val="28"/>
          <w:lang w:eastAsia="uk-UA"/>
        </w:rPr>
        <w:t xml:space="preserve"> необхідності прийняття </w:t>
      </w:r>
      <w:proofErr w:type="spellStart"/>
      <w:r w:rsidR="00065687" w:rsidRPr="000724A6">
        <w:rPr>
          <w:b/>
          <w:sz w:val="28"/>
          <w:szCs w:val="28"/>
          <w:lang w:eastAsia="uk-UA"/>
        </w:rPr>
        <w:t>акта</w:t>
      </w:r>
      <w:proofErr w:type="spellEnd"/>
    </w:p>
    <w:p w:rsidR="004F3A6E" w:rsidRPr="0035065C" w:rsidRDefault="00613290" w:rsidP="00613290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uk-UA"/>
        </w:rPr>
      </w:pPr>
      <w:proofErr w:type="spellStart"/>
      <w:r w:rsidRPr="0035065C">
        <w:rPr>
          <w:sz w:val="28"/>
          <w:szCs w:val="28"/>
          <w:lang w:eastAsia="uk-UA"/>
        </w:rPr>
        <w:t>Проє</w:t>
      </w:r>
      <w:r w:rsidR="00FF2896" w:rsidRPr="0035065C">
        <w:rPr>
          <w:sz w:val="28"/>
          <w:szCs w:val="28"/>
          <w:lang w:eastAsia="uk-UA"/>
        </w:rPr>
        <w:t>кт</w:t>
      </w:r>
      <w:proofErr w:type="spellEnd"/>
      <w:r w:rsidR="00FF2896" w:rsidRPr="0035065C">
        <w:rPr>
          <w:sz w:val="28"/>
          <w:szCs w:val="28"/>
          <w:lang w:eastAsia="uk-UA"/>
        </w:rPr>
        <w:t xml:space="preserve"> Закону України «</w:t>
      </w:r>
      <w:r w:rsidR="004F3A6E" w:rsidRPr="0035065C">
        <w:rPr>
          <w:sz w:val="28"/>
          <w:szCs w:val="28"/>
          <w:lang w:eastAsia="uk-UA"/>
        </w:rPr>
        <w:t>Про внесення змін до статті 130 Кримінального кодексу України щодо зменшення стигматизації та дискримінації людей, які живуть з ВІЛ</w:t>
      </w:r>
      <w:r w:rsidR="00FF2896" w:rsidRPr="0035065C">
        <w:rPr>
          <w:sz w:val="28"/>
          <w:szCs w:val="28"/>
          <w:lang w:eastAsia="uk-UA"/>
        </w:rPr>
        <w:t>»</w:t>
      </w:r>
      <w:r w:rsidR="000F53DD" w:rsidRPr="0035065C">
        <w:rPr>
          <w:sz w:val="28"/>
          <w:szCs w:val="28"/>
          <w:lang w:eastAsia="uk-UA"/>
        </w:rPr>
        <w:t xml:space="preserve"> розроблено </w:t>
      </w:r>
      <w:r w:rsidR="00D434B3" w:rsidRPr="0035065C">
        <w:rPr>
          <w:sz w:val="28"/>
          <w:szCs w:val="28"/>
          <w:lang w:eastAsia="uk-UA"/>
        </w:rPr>
        <w:t xml:space="preserve">з метою </w:t>
      </w:r>
      <w:r w:rsidR="00CD074E" w:rsidRPr="0035065C">
        <w:rPr>
          <w:color w:val="000000"/>
          <w:sz w:val="28"/>
          <w:szCs w:val="28"/>
          <w:lang w:eastAsia="uk-UA"/>
        </w:rPr>
        <w:t>зменшення стигматизації й дискримінації щодо людей, які живуть з ВІЛ</w:t>
      </w:r>
      <w:r w:rsidR="004F3A6E" w:rsidRPr="0035065C">
        <w:rPr>
          <w:color w:val="000000"/>
          <w:sz w:val="28"/>
          <w:szCs w:val="28"/>
          <w:lang w:eastAsia="uk-UA"/>
        </w:rPr>
        <w:t xml:space="preserve">, що </w:t>
      </w:r>
      <w:r w:rsidR="00CD074E" w:rsidRPr="0035065C">
        <w:rPr>
          <w:color w:val="000000"/>
          <w:sz w:val="28"/>
          <w:szCs w:val="28"/>
          <w:lang w:eastAsia="uk-UA"/>
        </w:rPr>
        <w:t>покращ</w:t>
      </w:r>
      <w:r w:rsidR="004F3A6E" w:rsidRPr="0035065C">
        <w:rPr>
          <w:color w:val="000000"/>
          <w:sz w:val="28"/>
          <w:szCs w:val="28"/>
          <w:lang w:eastAsia="uk-UA"/>
        </w:rPr>
        <w:t>ить</w:t>
      </w:r>
      <w:r w:rsidR="00CD074E" w:rsidRPr="0035065C">
        <w:rPr>
          <w:color w:val="000000"/>
          <w:sz w:val="28"/>
          <w:szCs w:val="28"/>
          <w:lang w:eastAsia="uk-UA"/>
        </w:rPr>
        <w:t xml:space="preserve"> доступ до профілактики та лікування ВІЛ. Страх кримінального покарання стримує ВІЛ-позитивних людей від розкриття свого ВІЛ-статусу перед </w:t>
      </w:r>
      <w:r w:rsidR="00AF568C" w:rsidRPr="0035065C">
        <w:rPr>
          <w:color w:val="000000"/>
          <w:sz w:val="28"/>
          <w:szCs w:val="28"/>
          <w:lang w:eastAsia="uk-UA"/>
        </w:rPr>
        <w:t xml:space="preserve">своїми </w:t>
      </w:r>
      <w:r w:rsidR="00CD074E" w:rsidRPr="0035065C">
        <w:rPr>
          <w:color w:val="000000"/>
          <w:sz w:val="28"/>
          <w:szCs w:val="28"/>
          <w:lang w:eastAsia="uk-UA"/>
        </w:rPr>
        <w:t>партнерами, які мали ризик інфікування. Партнер ВІЛ-інфікованої особи, не знаючи про те, що він мав ризик інфікуватися, не проходить тестування на ВІЛ і надто пізно дізнається про свій діагноз</w:t>
      </w:r>
      <w:r w:rsidR="00AF568C" w:rsidRPr="0035065C">
        <w:rPr>
          <w:color w:val="000000"/>
          <w:sz w:val="28"/>
          <w:szCs w:val="28"/>
          <w:lang w:eastAsia="uk-UA"/>
        </w:rPr>
        <w:t xml:space="preserve"> (більше 50% виявлених випадків ВІЛ відбуваються у людей в термінальній стадії захворювання (СНІД)</w:t>
      </w:r>
      <w:r w:rsidR="00D85D61" w:rsidRPr="0035065C">
        <w:rPr>
          <w:color w:val="000000"/>
          <w:sz w:val="28"/>
          <w:szCs w:val="28"/>
          <w:lang w:eastAsia="uk-UA"/>
        </w:rPr>
        <w:t xml:space="preserve"> і це великий тягар для медичної системи</w:t>
      </w:r>
      <w:r w:rsidR="00AF568C" w:rsidRPr="0035065C">
        <w:rPr>
          <w:color w:val="000000"/>
          <w:sz w:val="28"/>
          <w:szCs w:val="28"/>
          <w:lang w:eastAsia="uk-UA"/>
        </w:rPr>
        <w:t>)</w:t>
      </w:r>
      <w:r w:rsidR="00CD074E" w:rsidRPr="0035065C">
        <w:rPr>
          <w:color w:val="000000"/>
          <w:sz w:val="28"/>
          <w:szCs w:val="28"/>
          <w:lang w:eastAsia="uk-UA"/>
        </w:rPr>
        <w:t xml:space="preserve">. </w:t>
      </w:r>
    </w:p>
    <w:p w:rsidR="0035065C" w:rsidRPr="0035065C" w:rsidRDefault="00D85D61" w:rsidP="00613290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uk-UA"/>
        </w:rPr>
      </w:pPr>
      <w:r w:rsidRPr="0035065C">
        <w:rPr>
          <w:color w:val="000000"/>
          <w:sz w:val="28"/>
          <w:szCs w:val="28"/>
          <w:lang w:eastAsia="uk-UA"/>
        </w:rPr>
        <w:t xml:space="preserve">Сьогодні в тексті </w:t>
      </w:r>
      <w:r w:rsidR="004F3A6E" w:rsidRPr="0035065C">
        <w:rPr>
          <w:color w:val="000000"/>
          <w:sz w:val="28"/>
          <w:szCs w:val="28"/>
          <w:lang w:eastAsia="uk-UA"/>
        </w:rPr>
        <w:t>Кримінального кодексу України</w:t>
      </w:r>
      <w:r w:rsidR="0035065C">
        <w:rPr>
          <w:color w:val="000000"/>
          <w:sz w:val="28"/>
          <w:szCs w:val="28"/>
          <w:lang w:eastAsia="uk-UA"/>
        </w:rPr>
        <w:t xml:space="preserve"> (далі - ККУ)</w:t>
      </w:r>
      <w:r w:rsidR="004F3A6E" w:rsidRPr="0035065C">
        <w:rPr>
          <w:color w:val="000000"/>
          <w:sz w:val="28"/>
          <w:szCs w:val="28"/>
          <w:lang w:eastAsia="uk-UA"/>
        </w:rPr>
        <w:t xml:space="preserve"> </w:t>
      </w:r>
      <w:r w:rsidR="0035065C">
        <w:rPr>
          <w:color w:val="000000"/>
          <w:sz w:val="28"/>
          <w:szCs w:val="28"/>
          <w:lang w:eastAsia="uk-UA"/>
        </w:rPr>
        <w:t>виокремлюється</w:t>
      </w:r>
      <w:r w:rsidR="0035065C" w:rsidRPr="0035065C">
        <w:rPr>
          <w:color w:val="000000"/>
          <w:sz w:val="28"/>
          <w:szCs w:val="28"/>
          <w:lang w:eastAsia="uk-UA"/>
        </w:rPr>
        <w:t xml:space="preserve"> </w:t>
      </w:r>
      <w:r w:rsidRPr="0035065C">
        <w:rPr>
          <w:color w:val="000000"/>
          <w:sz w:val="28"/>
          <w:szCs w:val="28"/>
          <w:lang w:eastAsia="uk-UA"/>
        </w:rPr>
        <w:t xml:space="preserve">лише одна інфекція – вірус </w:t>
      </w:r>
      <w:r w:rsidR="004F3A6E" w:rsidRPr="0035065C">
        <w:rPr>
          <w:color w:val="000000"/>
          <w:sz w:val="28"/>
          <w:szCs w:val="28"/>
          <w:lang w:eastAsia="uk-UA"/>
        </w:rPr>
        <w:t>імунодефіциту</w:t>
      </w:r>
      <w:r w:rsidRPr="0035065C">
        <w:rPr>
          <w:color w:val="000000"/>
          <w:sz w:val="28"/>
          <w:szCs w:val="28"/>
          <w:lang w:eastAsia="uk-UA"/>
        </w:rPr>
        <w:t xml:space="preserve"> людини, </w:t>
      </w:r>
      <w:r w:rsidR="004F3A6E" w:rsidRPr="0035065C">
        <w:rPr>
          <w:color w:val="000000"/>
          <w:sz w:val="28"/>
          <w:szCs w:val="28"/>
          <w:lang w:eastAsia="uk-UA"/>
        </w:rPr>
        <w:t xml:space="preserve">що </w:t>
      </w:r>
      <w:r w:rsidRPr="0035065C">
        <w:rPr>
          <w:color w:val="000000"/>
          <w:sz w:val="28"/>
          <w:szCs w:val="28"/>
          <w:lang w:eastAsia="uk-UA"/>
        </w:rPr>
        <w:t>є стигмою і дискримінує його носіїв. С</w:t>
      </w:r>
      <w:r w:rsidR="00CD074E" w:rsidRPr="0035065C">
        <w:rPr>
          <w:color w:val="000000"/>
          <w:sz w:val="28"/>
          <w:szCs w:val="28"/>
          <w:lang w:eastAsia="uk-UA"/>
        </w:rPr>
        <w:t>тр</w:t>
      </w:r>
      <w:r w:rsidRPr="0035065C">
        <w:rPr>
          <w:color w:val="000000"/>
          <w:sz w:val="28"/>
          <w:szCs w:val="28"/>
          <w:lang w:eastAsia="uk-UA"/>
        </w:rPr>
        <w:t>ах</w:t>
      </w:r>
      <w:r w:rsidR="00CD074E" w:rsidRPr="0035065C">
        <w:rPr>
          <w:color w:val="000000"/>
          <w:sz w:val="28"/>
          <w:szCs w:val="28"/>
          <w:lang w:eastAsia="uk-UA"/>
        </w:rPr>
        <w:t xml:space="preserve"> суспільного осуду </w:t>
      </w:r>
      <w:r w:rsidRPr="0035065C">
        <w:rPr>
          <w:color w:val="000000"/>
          <w:sz w:val="28"/>
          <w:szCs w:val="28"/>
          <w:lang w:eastAsia="uk-UA"/>
        </w:rPr>
        <w:t>ВІЛ-позитивних осіб</w:t>
      </w:r>
      <w:r w:rsidR="00CD074E" w:rsidRPr="0035065C">
        <w:rPr>
          <w:color w:val="000000"/>
          <w:sz w:val="28"/>
          <w:szCs w:val="28"/>
          <w:lang w:eastAsia="uk-UA"/>
        </w:rPr>
        <w:t xml:space="preserve"> </w:t>
      </w:r>
      <w:r w:rsidR="00313FEA" w:rsidRPr="0035065C">
        <w:rPr>
          <w:color w:val="000000"/>
          <w:sz w:val="28"/>
          <w:szCs w:val="28"/>
          <w:lang w:eastAsia="uk-UA"/>
        </w:rPr>
        <w:t xml:space="preserve">та загроза </w:t>
      </w:r>
      <w:r w:rsidRPr="0035065C">
        <w:rPr>
          <w:color w:val="000000"/>
          <w:sz w:val="28"/>
          <w:szCs w:val="28"/>
          <w:lang w:eastAsia="uk-UA"/>
        </w:rPr>
        <w:t xml:space="preserve">кримінальної відповідальності </w:t>
      </w:r>
      <w:r w:rsidR="00CD074E" w:rsidRPr="0035065C">
        <w:rPr>
          <w:color w:val="000000"/>
          <w:sz w:val="28"/>
          <w:szCs w:val="28"/>
          <w:lang w:eastAsia="uk-UA"/>
        </w:rPr>
        <w:t xml:space="preserve">не </w:t>
      </w:r>
      <w:r w:rsidRPr="0035065C">
        <w:rPr>
          <w:color w:val="000000"/>
          <w:sz w:val="28"/>
          <w:szCs w:val="28"/>
          <w:lang w:eastAsia="uk-UA"/>
        </w:rPr>
        <w:t>зменш</w:t>
      </w:r>
      <w:r w:rsidR="00313FEA" w:rsidRPr="0035065C">
        <w:rPr>
          <w:color w:val="000000"/>
          <w:sz w:val="28"/>
          <w:szCs w:val="28"/>
          <w:lang w:eastAsia="uk-UA"/>
        </w:rPr>
        <w:t>ує</w:t>
      </w:r>
      <w:r w:rsidRPr="0035065C">
        <w:rPr>
          <w:color w:val="000000"/>
          <w:sz w:val="28"/>
          <w:szCs w:val="28"/>
          <w:lang w:eastAsia="uk-UA"/>
        </w:rPr>
        <w:t xml:space="preserve"> ризикованої поведінки, навпаки, </w:t>
      </w:r>
      <w:r w:rsidR="00661140" w:rsidRPr="0035065C">
        <w:rPr>
          <w:color w:val="000000"/>
          <w:sz w:val="28"/>
          <w:szCs w:val="28"/>
          <w:lang w:eastAsia="uk-UA"/>
        </w:rPr>
        <w:t xml:space="preserve">штовхає </w:t>
      </w:r>
      <w:r w:rsidR="005D198A" w:rsidRPr="0035065C">
        <w:rPr>
          <w:color w:val="000000"/>
          <w:sz w:val="28"/>
          <w:szCs w:val="28"/>
          <w:lang w:eastAsia="uk-UA"/>
        </w:rPr>
        <w:t>ВІЛ-</w:t>
      </w:r>
      <w:r w:rsidR="00661140" w:rsidRPr="0035065C">
        <w:rPr>
          <w:color w:val="000000"/>
          <w:sz w:val="28"/>
          <w:szCs w:val="28"/>
          <w:lang w:eastAsia="uk-UA"/>
        </w:rPr>
        <w:t xml:space="preserve">позитивних людей </w:t>
      </w:r>
      <w:r w:rsidR="005D198A" w:rsidRPr="0035065C">
        <w:rPr>
          <w:color w:val="000000"/>
          <w:sz w:val="28"/>
          <w:szCs w:val="28"/>
          <w:lang w:eastAsia="uk-UA"/>
        </w:rPr>
        <w:t>прихову</w:t>
      </w:r>
      <w:r w:rsidR="00661140" w:rsidRPr="0035065C">
        <w:rPr>
          <w:color w:val="000000"/>
          <w:sz w:val="28"/>
          <w:szCs w:val="28"/>
          <w:lang w:eastAsia="uk-UA"/>
        </w:rPr>
        <w:t>вати</w:t>
      </w:r>
      <w:r w:rsidR="005D198A" w:rsidRPr="0035065C">
        <w:rPr>
          <w:color w:val="000000"/>
          <w:sz w:val="28"/>
          <w:szCs w:val="28"/>
          <w:lang w:eastAsia="uk-UA"/>
        </w:rPr>
        <w:t xml:space="preserve"> свій діагноз від лікаря, уника</w:t>
      </w:r>
      <w:r w:rsidR="00661140" w:rsidRPr="0035065C">
        <w:rPr>
          <w:color w:val="000000"/>
          <w:sz w:val="28"/>
          <w:szCs w:val="28"/>
          <w:lang w:eastAsia="uk-UA"/>
        </w:rPr>
        <w:t>ти</w:t>
      </w:r>
      <w:r w:rsidR="005D198A" w:rsidRPr="0035065C">
        <w:rPr>
          <w:color w:val="000000"/>
          <w:sz w:val="28"/>
          <w:szCs w:val="28"/>
          <w:lang w:eastAsia="uk-UA"/>
        </w:rPr>
        <w:t xml:space="preserve"> диспансеризації, відмовля</w:t>
      </w:r>
      <w:r w:rsidR="00661140" w:rsidRPr="0035065C">
        <w:rPr>
          <w:color w:val="000000"/>
          <w:sz w:val="28"/>
          <w:szCs w:val="28"/>
          <w:lang w:eastAsia="uk-UA"/>
        </w:rPr>
        <w:t>тися</w:t>
      </w:r>
      <w:r w:rsidR="005D198A" w:rsidRPr="0035065C">
        <w:rPr>
          <w:color w:val="000000"/>
          <w:sz w:val="28"/>
          <w:szCs w:val="28"/>
          <w:lang w:eastAsia="uk-UA"/>
        </w:rPr>
        <w:t xml:space="preserve"> від </w:t>
      </w:r>
      <w:r w:rsidR="00661140" w:rsidRPr="0035065C">
        <w:rPr>
          <w:color w:val="000000"/>
          <w:sz w:val="28"/>
          <w:szCs w:val="28"/>
          <w:lang w:eastAsia="uk-UA"/>
        </w:rPr>
        <w:t xml:space="preserve">гарантованого державою </w:t>
      </w:r>
      <w:r w:rsidR="005D198A" w:rsidRPr="0035065C">
        <w:rPr>
          <w:color w:val="000000"/>
          <w:sz w:val="28"/>
          <w:szCs w:val="28"/>
          <w:lang w:eastAsia="uk-UA"/>
        </w:rPr>
        <w:t xml:space="preserve">лікування, що значно </w:t>
      </w:r>
      <w:r w:rsidR="00F40E2B" w:rsidRPr="0035065C">
        <w:rPr>
          <w:color w:val="000000"/>
          <w:sz w:val="28"/>
          <w:szCs w:val="28"/>
          <w:lang w:eastAsia="uk-UA"/>
        </w:rPr>
        <w:t xml:space="preserve">погіршує позитивний </w:t>
      </w:r>
      <w:r w:rsidR="005D198A" w:rsidRPr="0035065C">
        <w:rPr>
          <w:color w:val="000000"/>
          <w:sz w:val="28"/>
          <w:szCs w:val="28"/>
          <w:lang w:eastAsia="uk-UA"/>
        </w:rPr>
        <w:t xml:space="preserve">прогноз їх життя </w:t>
      </w:r>
      <w:r w:rsidR="00F40E2B" w:rsidRPr="0035065C">
        <w:rPr>
          <w:color w:val="000000"/>
          <w:sz w:val="28"/>
          <w:szCs w:val="28"/>
          <w:lang w:eastAsia="uk-UA"/>
        </w:rPr>
        <w:t xml:space="preserve">та </w:t>
      </w:r>
      <w:r w:rsidR="005D198A" w:rsidRPr="0035065C">
        <w:rPr>
          <w:color w:val="000000"/>
          <w:sz w:val="28"/>
          <w:szCs w:val="28"/>
          <w:lang w:eastAsia="uk-UA"/>
        </w:rPr>
        <w:t>водночас робить епідемію ВІЛ неконтрольованою</w:t>
      </w:r>
      <w:r w:rsidR="00CD074E" w:rsidRPr="0035065C">
        <w:rPr>
          <w:color w:val="000000"/>
          <w:sz w:val="28"/>
          <w:szCs w:val="28"/>
          <w:lang w:eastAsia="uk-UA"/>
        </w:rPr>
        <w:t xml:space="preserve">. </w:t>
      </w:r>
    </w:p>
    <w:p w:rsidR="00613290" w:rsidRPr="000724A6" w:rsidRDefault="00CD074E" w:rsidP="00613290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uk-UA"/>
        </w:rPr>
      </w:pPr>
      <w:r w:rsidRPr="0035065C">
        <w:rPr>
          <w:color w:val="000000"/>
          <w:sz w:val="28"/>
          <w:szCs w:val="28"/>
          <w:lang w:eastAsia="uk-UA"/>
        </w:rPr>
        <w:t xml:space="preserve">Незнання про свій ВІЛ-статус є найпотужнішою рушійною силою поширення ВІЛ-інфекції в Україні, яку ще більше підсилює </w:t>
      </w:r>
      <w:r w:rsidR="0035065C">
        <w:rPr>
          <w:color w:val="000000"/>
          <w:sz w:val="28"/>
          <w:szCs w:val="28"/>
          <w:lang w:eastAsia="uk-UA"/>
        </w:rPr>
        <w:t xml:space="preserve">кримінальне переслідування, передбачене </w:t>
      </w:r>
      <w:r w:rsidRPr="0035065C">
        <w:rPr>
          <w:color w:val="000000"/>
          <w:sz w:val="28"/>
          <w:szCs w:val="28"/>
          <w:lang w:eastAsia="uk-UA"/>
        </w:rPr>
        <w:t>статт</w:t>
      </w:r>
      <w:r w:rsidR="0035065C">
        <w:rPr>
          <w:color w:val="000000"/>
          <w:sz w:val="28"/>
          <w:szCs w:val="28"/>
          <w:lang w:eastAsia="uk-UA"/>
        </w:rPr>
        <w:t>ею</w:t>
      </w:r>
      <w:r w:rsidRPr="0035065C">
        <w:rPr>
          <w:color w:val="000000"/>
          <w:sz w:val="28"/>
          <w:szCs w:val="28"/>
          <w:lang w:eastAsia="uk-UA"/>
        </w:rPr>
        <w:t xml:space="preserve"> 130 Кримінального кодексу України</w:t>
      </w:r>
      <w:r w:rsidR="004A79F1" w:rsidRPr="0035065C">
        <w:rPr>
          <w:color w:val="000000"/>
          <w:sz w:val="28"/>
          <w:szCs w:val="28"/>
          <w:lang w:eastAsia="uk-UA"/>
        </w:rPr>
        <w:t>,</w:t>
      </w:r>
      <w:r w:rsidR="004A79F1" w:rsidRPr="0035065C">
        <w:rPr>
          <w:rFonts w:asciiTheme="minorHAnsi" w:eastAsiaTheme="minorEastAsia" w:hAnsi="Calibri" w:cstheme="minorBidi"/>
          <w:color w:val="000000" w:themeColor="text1"/>
          <w:kern w:val="24"/>
          <w:lang w:eastAsia="uk-UA"/>
        </w:rPr>
        <w:t xml:space="preserve"> </w:t>
      </w:r>
      <w:r w:rsidR="004A79F1" w:rsidRPr="0035065C">
        <w:rPr>
          <w:color w:val="000000"/>
          <w:sz w:val="28"/>
          <w:szCs w:val="28"/>
          <w:lang w:eastAsia="uk-UA"/>
        </w:rPr>
        <w:t xml:space="preserve">яка була введена в 1987 році </w:t>
      </w:r>
      <w:r w:rsidR="0035065C">
        <w:rPr>
          <w:color w:val="000000"/>
          <w:sz w:val="28"/>
          <w:szCs w:val="28"/>
          <w:lang w:eastAsia="uk-UA"/>
        </w:rPr>
        <w:t>до законодавства</w:t>
      </w:r>
      <w:r w:rsidR="004A79F1" w:rsidRPr="0035065C">
        <w:rPr>
          <w:color w:val="000000"/>
          <w:sz w:val="28"/>
          <w:szCs w:val="28"/>
          <w:lang w:eastAsia="uk-UA"/>
        </w:rPr>
        <w:t xml:space="preserve">, коли ще не було доступу до лікування ВІЛ-інфекції. </w:t>
      </w:r>
      <w:r w:rsidR="00613290" w:rsidRPr="000724A6">
        <w:rPr>
          <w:color w:val="000000"/>
          <w:sz w:val="28"/>
          <w:szCs w:val="28"/>
          <w:lang w:eastAsia="uk-UA"/>
        </w:rPr>
        <w:t>Практика застосування статті 130 ККУ свідчить про надзвичайно малу кількість зареєстрованих випадків вчинення кримінальних правопорушень, передбачених цією статтею.</w:t>
      </w:r>
      <w:r w:rsidR="00B570BD" w:rsidRPr="000724A6">
        <w:rPr>
          <w:color w:val="000000"/>
          <w:sz w:val="28"/>
          <w:szCs w:val="28"/>
          <w:lang w:eastAsia="uk-UA"/>
        </w:rPr>
        <w:t xml:space="preserve"> </w:t>
      </w:r>
    </w:p>
    <w:p w:rsidR="00613290" w:rsidRPr="0035065C" w:rsidRDefault="00613290" w:rsidP="004A79F1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uk-UA"/>
        </w:rPr>
      </w:pPr>
    </w:p>
    <w:p w:rsidR="000F53DD" w:rsidRPr="0035065C" w:rsidRDefault="000F53DD" w:rsidP="009F3E59">
      <w:pPr>
        <w:widowControl w:val="0"/>
        <w:shd w:val="clear" w:color="auto" w:fill="FFFFFF"/>
        <w:tabs>
          <w:tab w:val="left" w:pos="1512"/>
        </w:tabs>
        <w:autoSpaceDE w:val="0"/>
        <w:autoSpaceDN w:val="0"/>
        <w:adjustRightInd w:val="0"/>
        <w:spacing w:before="120"/>
        <w:ind w:firstLine="709"/>
        <w:rPr>
          <w:b/>
          <w:sz w:val="28"/>
          <w:szCs w:val="28"/>
          <w:lang w:eastAsia="uk-UA"/>
        </w:rPr>
      </w:pPr>
      <w:r w:rsidRPr="0035065C">
        <w:rPr>
          <w:b/>
          <w:sz w:val="28"/>
          <w:szCs w:val="28"/>
          <w:lang w:eastAsia="uk-UA"/>
        </w:rPr>
        <w:t xml:space="preserve">2. Мета </w:t>
      </w:r>
      <w:r w:rsidR="009E2A6A" w:rsidRPr="0035065C">
        <w:rPr>
          <w:b/>
          <w:sz w:val="28"/>
          <w:szCs w:val="28"/>
          <w:lang w:eastAsia="uk-UA"/>
        </w:rPr>
        <w:t>законопрое</w:t>
      </w:r>
      <w:r w:rsidRPr="0035065C">
        <w:rPr>
          <w:b/>
          <w:sz w:val="28"/>
          <w:szCs w:val="28"/>
          <w:lang w:eastAsia="uk-UA"/>
        </w:rPr>
        <w:t>кту</w:t>
      </w:r>
    </w:p>
    <w:p w:rsidR="002D13EC" w:rsidRPr="0035065C" w:rsidRDefault="001943FA" w:rsidP="000803F0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uk-UA"/>
        </w:rPr>
      </w:pPr>
      <w:r w:rsidRPr="0035065C">
        <w:rPr>
          <w:sz w:val="28"/>
          <w:szCs w:val="28"/>
          <w:lang w:eastAsia="uk-UA"/>
        </w:rPr>
        <w:t xml:space="preserve">Метою </w:t>
      </w:r>
      <w:proofErr w:type="spellStart"/>
      <w:r w:rsidR="0035065C" w:rsidRPr="0035065C">
        <w:rPr>
          <w:sz w:val="28"/>
          <w:szCs w:val="28"/>
          <w:lang w:eastAsia="uk-UA"/>
        </w:rPr>
        <w:t>законопро</w:t>
      </w:r>
      <w:r w:rsidR="0035065C">
        <w:rPr>
          <w:sz w:val="28"/>
          <w:szCs w:val="28"/>
          <w:lang w:eastAsia="uk-UA"/>
        </w:rPr>
        <w:t>є</w:t>
      </w:r>
      <w:r w:rsidR="0035065C" w:rsidRPr="0035065C">
        <w:rPr>
          <w:sz w:val="28"/>
          <w:szCs w:val="28"/>
          <w:lang w:eastAsia="uk-UA"/>
        </w:rPr>
        <w:t>кту</w:t>
      </w:r>
      <w:proofErr w:type="spellEnd"/>
      <w:r w:rsidR="0035065C" w:rsidRPr="0035065C">
        <w:rPr>
          <w:sz w:val="28"/>
          <w:szCs w:val="28"/>
          <w:lang w:eastAsia="uk-UA"/>
        </w:rPr>
        <w:t xml:space="preserve"> </w:t>
      </w:r>
      <w:r w:rsidR="00AF568C" w:rsidRPr="0035065C">
        <w:rPr>
          <w:sz w:val="28"/>
          <w:szCs w:val="28"/>
          <w:lang w:eastAsia="uk-UA"/>
        </w:rPr>
        <w:t xml:space="preserve">є встановлення </w:t>
      </w:r>
      <w:r w:rsidR="0035065C">
        <w:rPr>
          <w:sz w:val="28"/>
          <w:szCs w:val="28"/>
          <w:lang w:eastAsia="uk-UA"/>
        </w:rPr>
        <w:t xml:space="preserve">у законодавстві про кримінальну відповідальність </w:t>
      </w:r>
      <w:r w:rsidR="00AF568C" w:rsidRPr="0035065C">
        <w:rPr>
          <w:sz w:val="28"/>
          <w:szCs w:val="28"/>
          <w:lang w:eastAsia="uk-UA"/>
        </w:rPr>
        <w:t>рівності у визначенні впливу будь-яких інфекційних захворювань на людину і одна</w:t>
      </w:r>
      <w:r w:rsidR="005D198A" w:rsidRPr="0035065C">
        <w:rPr>
          <w:sz w:val="28"/>
          <w:szCs w:val="28"/>
          <w:lang w:eastAsia="uk-UA"/>
        </w:rPr>
        <w:t>ково</w:t>
      </w:r>
      <w:r w:rsidR="00AF568C" w:rsidRPr="0035065C">
        <w:rPr>
          <w:sz w:val="28"/>
          <w:szCs w:val="28"/>
          <w:lang w:eastAsia="uk-UA"/>
        </w:rPr>
        <w:t xml:space="preserve"> </w:t>
      </w:r>
      <w:r w:rsidR="005D198A" w:rsidRPr="0035065C">
        <w:rPr>
          <w:sz w:val="28"/>
          <w:szCs w:val="28"/>
          <w:lang w:eastAsia="uk-UA"/>
        </w:rPr>
        <w:t>негативного впливу на стан здоров’я умисно інфікованої людини</w:t>
      </w:r>
      <w:r w:rsidR="00AF568C" w:rsidRPr="0035065C">
        <w:rPr>
          <w:sz w:val="28"/>
          <w:szCs w:val="28"/>
          <w:lang w:eastAsia="uk-UA"/>
        </w:rPr>
        <w:t>. Нова редакція закону прибирає</w:t>
      </w:r>
      <w:r w:rsidR="00CD074E" w:rsidRPr="0035065C">
        <w:rPr>
          <w:sz w:val="28"/>
          <w:szCs w:val="28"/>
          <w:lang w:eastAsia="uk-UA"/>
        </w:rPr>
        <w:t xml:space="preserve"> стигм</w:t>
      </w:r>
      <w:r w:rsidR="00AF568C" w:rsidRPr="0035065C">
        <w:rPr>
          <w:sz w:val="28"/>
          <w:szCs w:val="28"/>
          <w:lang w:eastAsia="uk-UA"/>
        </w:rPr>
        <w:t>у і дискримінацію по відношенню до людей, які живуть з ВІЛ/СНІД</w:t>
      </w:r>
      <w:r w:rsidR="00CD074E" w:rsidRPr="0035065C">
        <w:rPr>
          <w:sz w:val="28"/>
          <w:szCs w:val="28"/>
          <w:lang w:eastAsia="uk-UA"/>
        </w:rPr>
        <w:t xml:space="preserve">, </w:t>
      </w:r>
      <w:r w:rsidR="00AF568C" w:rsidRPr="0035065C">
        <w:rPr>
          <w:sz w:val="28"/>
          <w:szCs w:val="28"/>
          <w:lang w:eastAsia="uk-UA"/>
        </w:rPr>
        <w:t xml:space="preserve">що відповідно </w:t>
      </w:r>
      <w:r w:rsidR="00CD074E" w:rsidRPr="0035065C">
        <w:rPr>
          <w:sz w:val="28"/>
          <w:szCs w:val="28"/>
          <w:lang w:eastAsia="uk-UA"/>
        </w:rPr>
        <w:t xml:space="preserve">призведе до </w:t>
      </w:r>
      <w:r w:rsidR="00AF568C" w:rsidRPr="0035065C">
        <w:rPr>
          <w:sz w:val="28"/>
          <w:szCs w:val="28"/>
          <w:lang w:eastAsia="uk-UA"/>
        </w:rPr>
        <w:t xml:space="preserve">особистої мотивації людей, що живуть з ВІЛ/СНІД </w:t>
      </w:r>
      <w:r w:rsidR="005D198A" w:rsidRPr="0035065C">
        <w:rPr>
          <w:sz w:val="28"/>
          <w:szCs w:val="28"/>
          <w:lang w:eastAsia="uk-UA"/>
        </w:rPr>
        <w:t>не приховувати свій діагноз.</w:t>
      </w:r>
      <w:r w:rsidR="00AF568C" w:rsidRPr="0035065C">
        <w:rPr>
          <w:sz w:val="28"/>
          <w:szCs w:val="28"/>
          <w:lang w:eastAsia="uk-UA"/>
        </w:rPr>
        <w:t xml:space="preserve"> Декриміналізація діагнозу «ВІЛ-інфекція» підвищить доступ</w:t>
      </w:r>
      <w:r w:rsidR="00CD074E" w:rsidRPr="0035065C">
        <w:rPr>
          <w:sz w:val="28"/>
          <w:szCs w:val="28"/>
          <w:lang w:eastAsia="uk-UA"/>
        </w:rPr>
        <w:t xml:space="preserve"> до профілактики та лікування ВІЛ</w:t>
      </w:r>
      <w:r w:rsidR="00AF568C" w:rsidRPr="0035065C">
        <w:rPr>
          <w:sz w:val="28"/>
          <w:szCs w:val="28"/>
          <w:lang w:eastAsia="uk-UA"/>
        </w:rPr>
        <w:t>-інфекції</w:t>
      </w:r>
      <w:r w:rsidR="00CD074E" w:rsidRPr="0035065C">
        <w:rPr>
          <w:sz w:val="28"/>
          <w:szCs w:val="28"/>
          <w:lang w:eastAsia="uk-UA"/>
        </w:rPr>
        <w:t>.</w:t>
      </w:r>
      <w:r w:rsidR="00CD074E" w:rsidRPr="0035065C">
        <w:rPr>
          <w:color w:val="000000"/>
          <w:sz w:val="28"/>
          <w:szCs w:val="28"/>
          <w:lang w:eastAsia="uk-UA"/>
        </w:rPr>
        <w:t xml:space="preserve"> </w:t>
      </w:r>
      <w:r w:rsidR="005D198A" w:rsidRPr="0035065C">
        <w:rPr>
          <w:color w:val="000000"/>
          <w:sz w:val="28"/>
          <w:szCs w:val="28"/>
          <w:lang w:eastAsia="uk-UA"/>
        </w:rPr>
        <w:t>Нова редакція статті 130 ККУ не змінює умови і обсяг</w:t>
      </w:r>
      <w:r w:rsidR="004F750E" w:rsidRPr="0035065C">
        <w:rPr>
          <w:color w:val="000000"/>
          <w:sz w:val="28"/>
          <w:szCs w:val="28"/>
          <w:lang w:eastAsia="uk-UA"/>
        </w:rPr>
        <w:t xml:space="preserve"> набуття</w:t>
      </w:r>
      <w:r w:rsidR="005D198A" w:rsidRPr="0035065C">
        <w:rPr>
          <w:color w:val="000000"/>
          <w:sz w:val="28"/>
          <w:szCs w:val="28"/>
          <w:lang w:eastAsia="uk-UA"/>
        </w:rPr>
        <w:t xml:space="preserve"> </w:t>
      </w:r>
      <w:r w:rsidR="004F750E" w:rsidRPr="0035065C">
        <w:rPr>
          <w:color w:val="000000"/>
          <w:sz w:val="28"/>
          <w:szCs w:val="28"/>
          <w:lang w:eastAsia="uk-UA"/>
        </w:rPr>
        <w:t xml:space="preserve">кримінальної </w:t>
      </w:r>
      <w:r w:rsidR="005D198A" w:rsidRPr="0035065C">
        <w:rPr>
          <w:color w:val="000000"/>
          <w:sz w:val="28"/>
          <w:szCs w:val="28"/>
          <w:lang w:eastAsia="uk-UA"/>
        </w:rPr>
        <w:t xml:space="preserve">відповідальності за умисне інфікування людей </w:t>
      </w:r>
      <w:r w:rsidR="004F750E" w:rsidRPr="0035065C">
        <w:rPr>
          <w:color w:val="000000"/>
          <w:sz w:val="28"/>
          <w:szCs w:val="28"/>
          <w:lang w:eastAsia="uk-UA"/>
        </w:rPr>
        <w:t>невиліковними інфекційними хворобами.</w:t>
      </w:r>
    </w:p>
    <w:p w:rsidR="00613290" w:rsidRPr="0035065C" w:rsidRDefault="00613290" w:rsidP="000803F0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uk-UA"/>
        </w:rPr>
      </w:pPr>
    </w:p>
    <w:p w:rsidR="001D62D1" w:rsidRPr="0035065C" w:rsidRDefault="001D62D1" w:rsidP="009F3E59">
      <w:pPr>
        <w:widowControl w:val="0"/>
        <w:shd w:val="clear" w:color="auto" w:fill="FFFFFF"/>
        <w:tabs>
          <w:tab w:val="left" w:pos="1512"/>
        </w:tabs>
        <w:autoSpaceDE w:val="0"/>
        <w:autoSpaceDN w:val="0"/>
        <w:adjustRightInd w:val="0"/>
        <w:spacing w:before="120"/>
        <w:ind w:firstLine="709"/>
        <w:rPr>
          <w:b/>
          <w:sz w:val="28"/>
          <w:szCs w:val="28"/>
          <w:lang w:eastAsia="uk-UA"/>
        </w:rPr>
      </w:pPr>
      <w:r w:rsidRPr="0035065C">
        <w:rPr>
          <w:b/>
          <w:sz w:val="28"/>
          <w:szCs w:val="28"/>
          <w:lang w:eastAsia="uk-UA"/>
        </w:rPr>
        <w:t xml:space="preserve">3. </w:t>
      </w:r>
      <w:r w:rsidR="000F53DD" w:rsidRPr="0035065C">
        <w:rPr>
          <w:b/>
          <w:sz w:val="28"/>
          <w:szCs w:val="28"/>
          <w:lang w:eastAsia="uk-UA"/>
        </w:rPr>
        <w:t>Загальна характеристика і основні положення законопро</w:t>
      </w:r>
      <w:r w:rsidR="0018537F" w:rsidRPr="0035065C">
        <w:rPr>
          <w:b/>
          <w:sz w:val="28"/>
          <w:szCs w:val="28"/>
          <w:lang w:eastAsia="uk-UA"/>
        </w:rPr>
        <w:t>е</w:t>
      </w:r>
      <w:r w:rsidR="000F53DD" w:rsidRPr="0035065C">
        <w:rPr>
          <w:b/>
          <w:sz w:val="28"/>
          <w:szCs w:val="28"/>
          <w:lang w:eastAsia="uk-UA"/>
        </w:rPr>
        <w:t>кту</w:t>
      </w:r>
    </w:p>
    <w:p w:rsidR="000C2546" w:rsidRPr="0035065C" w:rsidRDefault="00613290" w:rsidP="004A79F1">
      <w:pPr>
        <w:pStyle w:val="ad"/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35065C">
        <w:rPr>
          <w:rFonts w:ascii="Times New Roman" w:hAnsi="Times New Roman" w:cs="Times New Roman"/>
          <w:sz w:val="28"/>
          <w:szCs w:val="28"/>
          <w:lang w:eastAsia="uk-UA"/>
        </w:rPr>
        <w:t>Законопроє</w:t>
      </w:r>
      <w:r w:rsidR="009E2A6A" w:rsidRPr="0035065C">
        <w:rPr>
          <w:rFonts w:ascii="Times New Roman" w:hAnsi="Times New Roman" w:cs="Times New Roman"/>
          <w:sz w:val="28"/>
          <w:szCs w:val="28"/>
          <w:lang w:eastAsia="uk-UA"/>
        </w:rPr>
        <w:t>ктом</w:t>
      </w:r>
      <w:proofErr w:type="spellEnd"/>
      <w:r w:rsidR="001D62D1" w:rsidRPr="0035065C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1943FA" w:rsidRPr="0035065C">
        <w:rPr>
          <w:rFonts w:ascii="Times New Roman" w:hAnsi="Times New Roman" w:cs="Times New Roman"/>
          <w:sz w:val="28"/>
          <w:szCs w:val="28"/>
          <w:lang w:eastAsia="uk-UA"/>
        </w:rPr>
        <w:t xml:space="preserve">пропонується </w:t>
      </w:r>
      <w:r w:rsidR="0035065C">
        <w:rPr>
          <w:rFonts w:ascii="Times New Roman" w:hAnsi="Times New Roman" w:cs="Times New Roman"/>
          <w:sz w:val="28"/>
          <w:szCs w:val="28"/>
          <w:lang w:eastAsia="uk-UA"/>
        </w:rPr>
        <w:t>викласти</w:t>
      </w:r>
      <w:r w:rsidR="00CD074E" w:rsidRPr="0035065C">
        <w:rPr>
          <w:rFonts w:ascii="Times New Roman" w:hAnsi="Times New Roman" w:cs="Times New Roman"/>
          <w:sz w:val="28"/>
          <w:szCs w:val="28"/>
          <w:lang w:eastAsia="uk-UA"/>
        </w:rPr>
        <w:t xml:space="preserve"> статт</w:t>
      </w:r>
      <w:r w:rsidR="0035065C">
        <w:rPr>
          <w:rFonts w:ascii="Times New Roman" w:hAnsi="Times New Roman" w:cs="Times New Roman"/>
          <w:sz w:val="28"/>
          <w:szCs w:val="28"/>
          <w:lang w:eastAsia="uk-UA"/>
        </w:rPr>
        <w:t>ю</w:t>
      </w:r>
      <w:r w:rsidR="00CD074E" w:rsidRPr="0035065C">
        <w:rPr>
          <w:rFonts w:ascii="Times New Roman" w:hAnsi="Times New Roman" w:cs="Times New Roman"/>
          <w:sz w:val="28"/>
          <w:szCs w:val="28"/>
          <w:lang w:eastAsia="uk-UA"/>
        </w:rPr>
        <w:t xml:space="preserve"> 130</w:t>
      </w:r>
      <w:r w:rsidR="001943FA" w:rsidRPr="0035065C">
        <w:rPr>
          <w:rFonts w:ascii="Times New Roman" w:hAnsi="Times New Roman" w:cs="Times New Roman"/>
          <w:sz w:val="28"/>
          <w:szCs w:val="28"/>
          <w:lang w:eastAsia="uk-UA"/>
        </w:rPr>
        <w:t xml:space="preserve"> Кримінального кодексу України, </w:t>
      </w:r>
      <w:r w:rsidR="0035065C">
        <w:rPr>
          <w:rFonts w:ascii="Times New Roman" w:hAnsi="Times New Roman" w:cs="Times New Roman"/>
          <w:sz w:val="28"/>
          <w:szCs w:val="28"/>
          <w:lang w:eastAsia="uk-UA"/>
        </w:rPr>
        <w:t>у новій редакції, яка п</w:t>
      </w:r>
      <w:r w:rsidR="001943FA" w:rsidRPr="0035065C">
        <w:rPr>
          <w:rFonts w:ascii="Times New Roman" w:hAnsi="Times New Roman" w:cs="Times New Roman"/>
          <w:sz w:val="28"/>
          <w:szCs w:val="28"/>
          <w:lang w:eastAsia="uk-UA"/>
        </w:rPr>
        <w:t>ередбач</w:t>
      </w:r>
      <w:r w:rsidR="0035065C">
        <w:rPr>
          <w:rFonts w:ascii="Times New Roman" w:hAnsi="Times New Roman" w:cs="Times New Roman"/>
          <w:sz w:val="28"/>
          <w:szCs w:val="28"/>
          <w:lang w:eastAsia="uk-UA"/>
        </w:rPr>
        <w:t>ає</w:t>
      </w:r>
      <w:r w:rsidR="00CD074E" w:rsidRPr="0035065C">
        <w:rPr>
          <w:rFonts w:ascii="Times New Roman" w:hAnsi="Times New Roman" w:cs="Times New Roman"/>
          <w:sz w:val="28"/>
          <w:szCs w:val="28"/>
          <w:lang w:eastAsia="uk-UA"/>
        </w:rPr>
        <w:t xml:space="preserve"> виключення</w:t>
      </w:r>
      <w:r w:rsidR="004A79F1" w:rsidRPr="0035065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словосполучення «</w:t>
      </w:r>
      <w:r w:rsidR="004A79F1" w:rsidRPr="0035065C">
        <w:rPr>
          <w:rFonts w:ascii="Times New Roman" w:hAnsi="Times New Roman" w:cs="Times New Roman"/>
          <w:sz w:val="28"/>
          <w:szCs w:val="28"/>
          <w:lang w:eastAsia="uk-UA"/>
        </w:rPr>
        <w:t>вірусом імунодефіциту людини»</w:t>
      </w:r>
      <w:r w:rsidRPr="0035065C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613290" w:rsidRPr="0035065C" w:rsidRDefault="00613290" w:rsidP="004A79F1">
      <w:pPr>
        <w:pStyle w:val="ad"/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9F3E59" w:rsidRPr="0035065C" w:rsidRDefault="00172FD2" w:rsidP="009F3E59">
      <w:pPr>
        <w:pStyle w:val="21"/>
        <w:spacing w:before="120"/>
        <w:ind w:firstLine="709"/>
        <w:rPr>
          <w:b/>
        </w:rPr>
      </w:pPr>
      <w:r w:rsidRPr="0035065C">
        <w:rPr>
          <w:b/>
          <w:bCs/>
          <w:color w:val="000000"/>
        </w:rPr>
        <w:t xml:space="preserve">4. </w:t>
      </w:r>
      <w:r w:rsidR="009F3E59" w:rsidRPr="0035065C">
        <w:rPr>
          <w:b/>
        </w:rPr>
        <w:t xml:space="preserve">Правові аспекти </w:t>
      </w:r>
    </w:p>
    <w:p w:rsidR="00613290" w:rsidRPr="0035065C" w:rsidRDefault="009F3E59" w:rsidP="00613290">
      <w:pPr>
        <w:spacing w:before="120"/>
        <w:ind w:firstLine="720"/>
        <w:jc w:val="both"/>
        <w:rPr>
          <w:sz w:val="28"/>
          <w:szCs w:val="28"/>
        </w:rPr>
      </w:pPr>
      <w:r w:rsidRPr="0035065C">
        <w:rPr>
          <w:sz w:val="28"/>
          <w:szCs w:val="28"/>
        </w:rPr>
        <w:t>У відповідній сфері суспільних відносин діють:</w:t>
      </w:r>
      <w:r w:rsidR="004A79F1" w:rsidRPr="0035065C">
        <w:rPr>
          <w:sz w:val="28"/>
          <w:szCs w:val="28"/>
        </w:rPr>
        <w:t xml:space="preserve"> </w:t>
      </w:r>
      <w:r w:rsidR="00172FD2" w:rsidRPr="0035065C">
        <w:rPr>
          <w:sz w:val="28"/>
          <w:szCs w:val="28"/>
        </w:rPr>
        <w:t>Конституці</w:t>
      </w:r>
      <w:r w:rsidRPr="0035065C">
        <w:rPr>
          <w:sz w:val="28"/>
          <w:szCs w:val="28"/>
        </w:rPr>
        <w:t>я</w:t>
      </w:r>
      <w:r w:rsidR="00172FD2" w:rsidRPr="0035065C">
        <w:rPr>
          <w:sz w:val="28"/>
          <w:szCs w:val="28"/>
        </w:rPr>
        <w:t xml:space="preserve"> України</w:t>
      </w:r>
      <w:r w:rsidRPr="0035065C">
        <w:rPr>
          <w:sz w:val="28"/>
          <w:szCs w:val="28"/>
        </w:rPr>
        <w:t>;</w:t>
      </w:r>
      <w:r w:rsidR="004A79F1" w:rsidRPr="0035065C">
        <w:rPr>
          <w:sz w:val="28"/>
          <w:szCs w:val="28"/>
        </w:rPr>
        <w:t xml:space="preserve"> </w:t>
      </w:r>
      <w:r w:rsidR="00172FD2" w:rsidRPr="0035065C">
        <w:rPr>
          <w:sz w:val="28"/>
          <w:szCs w:val="28"/>
        </w:rPr>
        <w:t>Кримінальни</w:t>
      </w:r>
      <w:r w:rsidRPr="0035065C">
        <w:rPr>
          <w:sz w:val="28"/>
          <w:szCs w:val="28"/>
        </w:rPr>
        <w:t>й</w:t>
      </w:r>
      <w:r w:rsidR="00172FD2" w:rsidRPr="0035065C">
        <w:rPr>
          <w:sz w:val="28"/>
          <w:szCs w:val="28"/>
        </w:rPr>
        <w:t xml:space="preserve"> </w:t>
      </w:r>
      <w:r w:rsidRPr="0035065C">
        <w:rPr>
          <w:sz w:val="28"/>
          <w:szCs w:val="28"/>
        </w:rPr>
        <w:t>к</w:t>
      </w:r>
      <w:r w:rsidR="00172FD2" w:rsidRPr="0035065C">
        <w:rPr>
          <w:sz w:val="28"/>
          <w:szCs w:val="28"/>
        </w:rPr>
        <w:t>одекс України.</w:t>
      </w:r>
      <w:r w:rsidR="004A79F1" w:rsidRPr="0035065C">
        <w:rPr>
          <w:sz w:val="28"/>
          <w:szCs w:val="28"/>
        </w:rPr>
        <w:t xml:space="preserve"> </w:t>
      </w:r>
      <w:r w:rsidR="00172FD2" w:rsidRPr="0035065C">
        <w:rPr>
          <w:sz w:val="28"/>
          <w:szCs w:val="28"/>
        </w:rPr>
        <w:t xml:space="preserve">Для реалізації положень запропонованого </w:t>
      </w:r>
      <w:proofErr w:type="spellStart"/>
      <w:r w:rsidR="00172FD2" w:rsidRPr="0035065C">
        <w:rPr>
          <w:sz w:val="28"/>
          <w:szCs w:val="28"/>
        </w:rPr>
        <w:t>законопро</w:t>
      </w:r>
      <w:r w:rsidR="00613290" w:rsidRPr="0035065C">
        <w:rPr>
          <w:sz w:val="28"/>
          <w:szCs w:val="28"/>
        </w:rPr>
        <w:t>є</w:t>
      </w:r>
      <w:r w:rsidR="00172FD2" w:rsidRPr="0035065C">
        <w:rPr>
          <w:sz w:val="28"/>
          <w:szCs w:val="28"/>
        </w:rPr>
        <w:t>кту</w:t>
      </w:r>
      <w:proofErr w:type="spellEnd"/>
      <w:r w:rsidR="00172FD2" w:rsidRPr="0035065C">
        <w:rPr>
          <w:sz w:val="28"/>
          <w:szCs w:val="28"/>
        </w:rPr>
        <w:t xml:space="preserve"> немає потреби вносити зміни до інших законодавчих актів, окрім змін, передбачених у цьому проекті.</w:t>
      </w:r>
    </w:p>
    <w:p w:rsidR="0035065C" w:rsidRDefault="0035065C" w:rsidP="004A79F1">
      <w:pPr>
        <w:pStyle w:val="ae"/>
        <w:tabs>
          <w:tab w:val="num" w:pos="0"/>
        </w:tabs>
        <w:spacing w:before="120" w:after="0"/>
        <w:jc w:val="both"/>
        <w:rPr>
          <w:b/>
          <w:sz w:val="28"/>
          <w:szCs w:val="28"/>
          <w:lang w:eastAsia="uk-UA"/>
        </w:rPr>
      </w:pPr>
    </w:p>
    <w:p w:rsidR="00172FD2" w:rsidRPr="0035065C" w:rsidRDefault="004A79F1" w:rsidP="004A79F1">
      <w:pPr>
        <w:pStyle w:val="ae"/>
        <w:tabs>
          <w:tab w:val="num" w:pos="0"/>
        </w:tabs>
        <w:spacing w:before="120" w:after="0"/>
        <w:jc w:val="both"/>
        <w:rPr>
          <w:sz w:val="28"/>
          <w:szCs w:val="28"/>
        </w:rPr>
      </w:pPr>
      <w:r w:rsidRPr="0035065C">
        <w:rPr>
          <w:b/>
          <w:sz w:val="28"/>
          <w:szCs w:val="28"/>
          <w:lang w:eastAsia="uk-UA"/>
        </w:rPr>
        <w:tab/>
      </w:r>
      <w:r w:rsidR="00172FD2" w:rsidRPr="0035065C">
        <w:rPr>
          <w:b/>
          <w:sz w:val="28"/>
          <w:szCs w:val="28"/>
          <w:lang w:eastAsia="uk-UA"/>
        </w:rPr>
        <w:t>5. Фінансово-економічне обґрунтування</w:t>
      </w:r>
    </w:p>
    <w:p w:rsidR="00172FD2" w:rsidRPr="0035065C" w:rsidRDefault="00065687" w:rsidP="009F3E59">
      <w:pPr>
        <w:pStyle w:val="1"/>
        <w:spacing w:before="12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35065C">
        <w:rPr>
          <w:rFonts w:ascii="Times New Roman" w:hAnsi="Times New Roman"/>
          <w:b w:val="0"/>
          <w:sz w:val="28"/>
          <w:szCs w:val="28"/>
        </w:rPr>
        <w:t xml:space="preserve">Реалізація Закону </w:t>
      </w:r>
      <w:r w:rsidR="00172FD2" w:rsidRPr="0035065C">
        <w:rPr>
          <w:rFonts w:ascii="Times New Roman" w:hAnsi="Times New Roman"/>
          <w:b w:val="0"/>
          <w:sz w:val="28"/>
          <w:szCs w:val="28"/>
        </w:rPr>
        <w:t xml:space="preserve">не </w:t>
      </w:r>
      <w:r w:rsidRPr="0035065C">
        <w:rPr>
          <w:rFonts w:ascii="Times New Roman" w:hAnsi="Times New Roman"/>
          <w:b w:val="0"/>
          <w:sz w:val="28"/>
          <w:szCs w:val="28"/>
        </w:rPr>
        <w:t>потребуватиме</w:t>
      </w:r>
      <w:r w:rsidR="00172FD2" w:rsidRPr="0035065C">
        <w:rPr>
          <w:rFonts w:ascii="Times New Roman" w:hAnsi="Times New Roman"/>
          <w:b w:val="0"/>
          <w:sz w:val="28"/>
          <w:szCs w:val="28"/>
        </w:rPr>
        <w:t xml:space="preserve"> додаткових витрат з Державного бюджету України.</w:t>
      </w:r>
    </w:p>
    <w:p w:rsidR="00613290" w:rsidRPr="0035065C" w:rsidRDefault="00613290" w:rsidP="00613290">
      <w:pPr>
        <w:widowControl w:val="0"/>
        <w:shd w:val="clear" w:color="auto" w:fill="FFFFFF"/>
        <w:tabs>
          <w:tab w:val="left" w:pos="1522"/>
        </w:tabs>
        <w:autoSpaceDE w:val="0"/>
        <w:autoSpaceDN w:val="0"/>
        <w:adjustRightInd w:val="0"/>
        <w:spacing w:before="120"/>
        <w:rPr>
          <w:b/>
          <w:bCs/>
          <w:spacing w:val="-4"/>
          <w:sz w:val="28"/>
          <w:szCs w:val="28"/>
          <w:lang w:eastAsia="uk-UA"/>
        </w:rPr>
      </w:pPr>
    </w:p>
    <w:p w:rsidR="001D62D1" w:rsidRPr="0035065C" w:rsidRDefault="001D62D1" w:rsidP="009F3E59">
      <w:pPr>
        <w:widowControl w:val="0"/>
        <w:shd w:val="clear" w:color="auto" w:fill="FFFFFF"/>
        <w:tabs>
          <w:tab w:val="left" w:pos="1522"/>
        </w:tabs>
        <w:autoSpaceDE w:val="0"/>
        <w:autoSpaceDN w:val="0"/>
        <w:adjustRightInd w:val="0"/>
        <w:spacing w:before="120"/>
        <w:ind w:firstLine="709"/>
        <w:rPr>
          <w:b/>
          <w:bCs/>
          <w:spacing w:val="-4"/>
          <w:sz w:val="28"/>
          <w:szCs w:val="28"/>
          <w:lang w:eastAsia="uk-UA"/>
        </w:rPr>
      </w:pPr>
      <w:r w:rsidRPr="0035065C">
        <w:rPr>
          <w:b/>
          <w:bCs/>
          <w:spacing w:val="-4"/>
          <w:sz w:val="28"/>
          <w:szCs w:val="28"/>
          <w:lang w:eastAsia="uk-UA"/>
        </w:rPr>
        <w:t xml:space="preserve">6. Прогноз </w:t>
      </w:r>
      <w:r w:rsidR="008A1BAA" w:rsidRPr="0035065C">
        <w:rPr>
          <w:b/>
          <w:bCs/>
          <w:spacing w:val="-4"/>
          <w:sz w:val="28"/>
          <w:szCs w:val="28"/>
          <w:lang w:eastAsia="uk-UA"/>
        </w:rPr>
        <w:t xml:space="preserve">соціально-економічних наслідків </w:t>
      </w:r>
    </w:p>
    <w:p w:rsidR="00613290" w:rsidRPr="0035065C" w:rsidRDefault="00E65407" w:rsidP="00613290">
      <w:pPr>
        <w:shd w:val="clear" w:color="auto" w:fill="FFFFFF"/>
        <w:ind w:firstLine="709"/>
        <w:jc w:val="both"/>
        <w:rPr>
          <w:sz w:val="28"/>
          <w:szCs w:val="28"/>
          <w:lang w:eastAsia="uk-UA"/>
        </w:rPr>
      </w:pPr>
      <w:proofErr w:type="spellStart"/>
      <w:r w:rsidRPr="0035065C">
        <w:rPr>
          <w:color w:val="000000"/>
          <w:spacing w:val="4"/>
          <w:sz w:val="28"/>
          <w:szCs w:val="28"/>
        </w:rPr>
        <w:t>З</w:t>
      </w:r>
      <w:r w:rsidR="00613290" w:rsidRPr="0035065C">
        <w:rPr>
          <w:sz w:val="28"/>
          <w:szCs w:val="28"/>
          <w:lang w:eastAsia="uk-UA"/>
        </w:rPr>
        <w:t>аконопроєкт</w:t>
      </w:r>
      <w:proofErr w:type="spellEnd"/>
      <w:r w:rsidR="00613290" w:rsidRPr="0035065C">
        <w:rPr>
          <w:sz w:val="28"/>
          <w:szCs w:val="28"/>
          <w:lang w:eastAsia="uk-UA"/>
        </w:rPr>
        <w:t>, у разі його прийняття, сприятиме охопленню профілактичними заходами та лікуванням більшої кількості ВІЛ-інфікованих осіб, що є вкрай важливим для покращення епідемічної ситуації з ВІЛ-інфекції в Україні.</w:t>
      </w:r>
    </w:p>
    <w:p w:rsidR="001D62D1" w:rsidRPr="0035065C" w:rsidRDefault="001D62D1" w:rsidP="001D62D1">
      <w:pPr>
        <w:widowControl w:val="0"/>
        <w:autoSpaceDE w:val="0"/>
        <w:autoSpaceDN w:val="0"/>
        <w:adjustRightInd w:val="0"/>
        <w:spacing w:line="216" w:lineRule="auto"/>
        <w:ind w:firstLine="720"/>
        <w:jc w:val="right"/>
        <w:rPr>
          <w:sz w:val="28"/>
          <w:szCs w:val="28"/>
          <w:lang w:eastAsia="uk-UA"/>
        </w:rPr>
      </w:pPr>
    </w:p>
    <w:p w:rsidR="005C7C87" w:rsidRPr="0035065C" w:rsidRDefault="005C7C87" w:rsidP="001D62D1">
      <w:pPr>
        <w:widowControl w:val="0"/>
        <w:autoSpaceDE w:val="0"/>
        <w:autoSpaceDN w:val="0"/>
        <w:adjustRightInd w:val="0"/>
        <w:spacing w:line="216" w:lineRule="auto"/>
        <w:ind w:firstLine="720"/>
        <w:jc w:val="right"/>
        <w:rPr>
          <w:sz w:val="28"/>
          <w:szCs w:val="28"/>
          <w:lang w:eastAsia="uk-UA"/>
        </w:rPr>
      </w:pPr>
    </w:p>
    <w:p w:rsidR="00817E00" w:rsidRPr="0035065C" w:rsidRDefault="005540E1" w:rsidP="00A17889">
      <w:pPr>
        <w:tabs>
          <w:tab w:val="left" w:pos="6663"/>
        </w:tabs>
        <w:rPr>
          <w:b/>
          <w:bCs/>
          <w:sz w:val="28"/>
          <w:szCs w:val="28"/>
        </w:rPr>
      </w:pPr>
      <w:r w:rsidRPr="0035065C">
        <w:rPr>
          <w:b/>
          <w:sz w:val="28"/>
          <w:szCs w:val="28"/>
          <w:lang w:eastAsia="uk-UA"/>
        </w:rPr>
        <w:t>Народні депутати України</w:t>
      </w:r>
      <w:r w:rsidR="00817E00" w:rsidRPr="000724A6">
        <w:rPr>
          <w:b/>
          <w:sz w:val="28"/>
          <w:szCs w:val="28"/>
          <w:lang w:eastAsia="uk-UA"/>
        </w:rPr>
        <w:t xml:space="preserve">                                                 </w:t>
      </w:r>
    </w:p>
    <w:p w:rsidR="005540E1" w:rsidRPr="000724A6" w:rsidRDefault="005540E1" w:rsidP="005C7C87">
      <w:pPr>
        <w:widowControl w:val="0"/>
        <w:autoSpaceDE w:val="0"/>
        <w:autoSpaceDN w:val="0"/>
        <w:adjustRightInd w:val="0"/>
        <w:spacing w:line="216" w:lineRule="auto"/>
        <w:jc w:val="both"/>
        <w:rPr>
          <w:b/>
          <w:sz w:val="28"/>
          <w:szCs w:val="28"/>
          <w:lang w:eastAsia="uk-UA"/>
        </w:rPr>
      </w:pPr>
    </w:p>
    <w:sectPr w:rsidR="005540E1" w:rsidRPr="000724A6" w:rsidSect="004D0331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540" w:rsidRDefault="00385540" w:rsidP="002C357F">
      <w:r>
        <w:separator/>
      </w:r>
    </w:p>
  </w:endnote>
  <w:endnote w:type="continuationSeparator" w:id="0">
    <w:p w:rsidR="00385540" w:rsidRDefault="00385540" w:rsidP="002C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540" w:rsidRDefault="00385540" w:rsidP="002C357F">
      <w:r>
        <w:separator/>
      </w:r>
    </w:p>
  </w:footnote>
  <w:footnote w:type="continuationSeparator" w:id="0">
    <w:p w:rsidR="00385540" w:rsidRDefault="00385540" w:rsidP="002C3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0E1" w:rsidRPr="005540E1" w:rsidRDefault="005540E1">
    <w:pPr>
      <w:pStyle w:val="a4"/>
      <w:jc w:val="center"/>
      <w:rPr>
        <w:sz w:val="28"/>
        <w:szCs w:val="28"/>
      </w:rPr>
    </w:pPr>
    <w:r w:rsidRPr="005540E1">
      <w:rPr>
        <w:sz w:val="28"/>
        <w:szCs w:val="28"/>
      </w:rPr>
      <w:fldChar w:fldCharType="begin"/>
    </w:r>
    <w:r w:rsidRPr="005540E1">
      <w:rPr>
        <w:sz w:val="28"/>
        <w:szCs w:val="28"/>
      </w:rPr>
      <w:instrText>PAGE   \* MERGEFORMAT</w:instrText>
    </w:r>
    <w:r w:rsidRPr="005540E1">
      <w:rPr>
        <w:sz w:val="28"/>
        <w:szCs w:val="28"/>
      </w:rPr>
      <w:fldChar w:fldCharType="separate"/>
    </w:r>
    <w:r w:rsidR="00856D7C" w:rsidRPr="00856D7C">
      <w:rPr>
        <w:noProof/>
        <w:sz w:val="28"/>
        <w:szCs w:val="28"/>
        <w:lang w:val="ru-RU"/>
      </w:rPr>
      <w:t>2</w:t>
    </w:r>
    <w:r w:rsidRPr="005540E1">
      <w:rPr>
        <w:sz w:val="28"/>
        <w:szCs w:val="28"/>
      </w:rPr>
      <w:fldChar w:fldCharType="end"/>
    </w:r>
  </w:p>
  <w:p w:rsidR="001D62D1" w:rsidRPr="005540E1" w:rsidRDefault="001D62D1">
    <w:pPr>
      <w:pStyle w:val="a4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E99"/>
    <w:multiLevelType w:val="hybridMultilevel"/>
    <w:tmpl w:val="8870A720"/>
    <w:lvl w:ilvl="0" w:tplc="A9EC38A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7C92D4F"/>
    <w:multiLevelType w:val="hybridMultilevel"/>
    <w:tmpl w:val="2FAAEAB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7325EEE"/>
    <w:multiLevelType w:val="hybridMultilevel"/>
    <w:tmpl w:val="EE84C4CC"/>
    <w:lvl w:ilvl="0" w:tplc="44D6540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2F8D74A1"/>
    <w:multiLevelType w:val="hybridMultilevel"/>
    <w:tmpl w:val="4A5AC71C"/>
    <w:lvl w:ilvl="0" w:tplc="E1203A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FA1600F"/>
    <w:multiLevelType w:val="hybridMultilevel"/>
    <w:tmpl w:val="D55A6852"/>
    <w:lvl w:ilvl="0" w:tplc="47B08A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5815130"/>
    <w:multiLevelType w:val="hybridMultilevel"/>
    <w:tmpl w:val="D572343A"/>
    <w:lvl w:ilvl="0" w:tplc="DA7664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67204CF"/>
    <w:multiLevelType w:val="hybridMultilevel"/>
    <w:tmpl w:val="35044C50"/>
    <w:lvl w:ilvl="0" w:tplc="B2E0BD3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455E6013"/>
    <w:multiLevelType w:val="hybridMultilevel"/>
    <w:tmpl w:val="E252DE80"/>
    <w:lvl w:ilvl="0" w:tplc="0F742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5"/>
        </w:tabs>
        <w:ind w:left="17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5"/>
        </w:tabs>
        <w:ind w:left="25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5"/>
        </w:tabs>
        <w:ind w:left="32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5"/>
        </w:tabs>
        <w:ind w:left="39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5"/>
        </w:tabs>
        <w:ind w:left="46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5"/>
        </w:tabs>
        <w:ind w:left="53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5"/>
        </w:tabs>
        <w:ind w:left="61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5"/>
        </w:tabs>
        <w:ind w:left="683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91B"/>
    <w:rsid w:val="00026454"/>
    <w:rsid w:val="000274EC"/>
    <w:rsid w:val="00030FC5"/>
    <w:rsid w:val="000337AF"/>
    <w:rsid w:val="00053922"/>
    <w:rsid w:val="00064979"/>
    <w:rsid w:val="00065687"/>
    <w:rsid w:val="000724A6"/>
    <w:rsid w:val="00074BA3"/>
    <w:rsid w:val="000803F0"/>
    <w:rsid w:val="000953C4"/>
    <w:rsid w:val="000A54D5"/>
    <w:rsid w:val="000A5C39"/>
    <w:rsid w:val="000A6303"/>
    <w:rsid w:val="000C1259"/>
    <w:rsid w:val="000C2546"/>
    <w:rsid w:val="000C3EB8"/>
    <w:rsid w:val="000C5FE3"/>
    <w:rsid w:val="000D06FD"/>
    <w:rsid w:val="000E470B"/>
    <w:rsid w:val="000F53DD"/>
    <w:rsid w:val="0011419F"/>
    <w:rsid w:val="001427D5"/>
    <w:rsid w:val="001642B0"/>
    <w:rsid w:val="00172FD2"/>
    <w:rsid w:val="0018537F"/>
    <w:rsid w:val="00185EEA"/>
    <w:rsid w:val="00191994"/>
    <w:rsid w:val="001943FA"/>
    <w:rsid w:val="001A1636"/>
    <w:rsid w:val="001A4060"/>
    <w:rsid w:val="001A46D4"/>
    <w:rsid w:val="001B241C"/>
    <w:rsid w:val="001B3665"/>
    <w:rsid w:val="001D62D1"/>
    <w:rsid w:val="002033F5"/>
    <w:rsid w:val="00211E08"/>
    <w:rsid w:val="00212CE1"/>
    <w:rsid w:val="002307D1"/>
    <w:rsid w:val="002315B6"/>
    <w:rsid w:val="002842C9"/>
    <w:rsid w:val="00284BB6"/>
    <w:rsid w:val="002955D4"/>
    <w:rsid w:val="002C2D26"/>
    <w:rsid w:val="002C357F"/>
    <w:rsid w:val="002D13EC"/>
    <w:rsid w:val="002E08CE"/>
    <w:rsid w:val="002E15D2"/>
    <w:rsid w:val="002F1C0B"/>
    <w:rsid w:val="00304114"/>
    <w:rsid w:val="00313FEA"/>
    <w:rsid w:val="00324E07"/>
    <w:rsid w:val="00334C87"/>
    <w:rsid w:val="0034343C"/>
    <w:rsid w:val="0035065C"/>
    <w:rsid w:val="0036450C"/>
    <w:rsid w:val="00370C25"/>
    <w:rsid w:val="00372B9F"/>
    <w:rsid w:val="00383E6A"/>
    <w:rsid w:val="0038517C"/>
    <w:rsid w:val="00385540"/>
    <w:rsid w:val="003A1DCD"/>
    <w:rsid w:val="003C2F4B"/>
    <w:rsid w:val="003C31FF"/>
    <w:rsid w:val="003C573A"/>
    <w:rsid w:val="003F7F9E"/>
    <w:rsid w:val="00400310"/>
    <w:rsid w:val="00400998"/>
    <w:rsid w:val="0040679E"/>
    <w:rsid w:val="00410FFF"/>
    <w:rsid w:val="00420589"/>
    <w:rsid w:val="00432532"/>
    <w:rsid w:val="00443941"/>
    <w:rsid w:val="0045177B"/>
    <w:rsid w:val="00492A5C"/>
    <w:rsid w:val="00492E43"/>
    <w:rsid w:val="004A56A0"/>
    <w:rsid w:val="004A5E08"/>
    <w:rsid w:val="004A79F1"/>
    <w:rsid w:val="004B169A"/>
    <w:rsid w:val="004C5E9D"/>
    <w:rsid w:val="004D0331"/>
    <w:rsid w:val="004E1D4B"/>
    <w:rsid w:val="004E20C5"/>
    <w:rsid w:val="004E28EB"/>
    <w:rsid w:val="004F3721"/>
    <w:rsid w:val="004F3A6E"/>
    <w:rsid w:val="004F750E"/>
    <w:rsid w:val="00500B0C"/>
    <w:rsid w:val="00502AE7"/>
    <w:rsid w:val="00515AC8"/>
    <w:rsid w:val="00516EE3"/>
    <w:rsid w:val="0052533A"/>
    <w:rsid w:val="0052764E"/>
    <w:rsid w:val="00534CAB"/>
    <w:rsid w:val="00536903"/>
    <w:rsid w:val="00553F0A"/>
    <w:rsid w:val="005540E1"/>
    <w:rsid w:val="00573C67"/>
    <w:rsid w:val="0058191F"/>
    <w:rsid w:val="00583A30"/>
    <w:rsid w:val="00590E03"/>
    <w:rsid w:val="0059691B"/>
    <w:rsid w:val="005B2E9F"/>
    <w:rsid w:val="005B543F"/>
    <w:rsid w:val="005C724B"/>
    <w:rsid w:val="005C7C87"/>
    <w:rsid w:val="005D198A"/>
    <w:rsid w:val="005F2E97"/>
    <w:rsid w:val="005F7CAD"/>
    <w:rsid w:val="00613290"/>
    <w:rsid w:val="00616087"/>
    <w:rsid w:val="00625355"/>
    <w:rsid w:val="006276EB"/>
    <w:rsid w:val="00630B24"/>
    <w:rsid w:val="00642EC9"/>
    <w:rsid w:val="00661140"/>
    <w:rsid w:val="006849EC"/>
    <w:rsid w:val="006A01D8"/>
    <w:rsid w:val="006E2299"/>
    <w:rsid w:val="006E33FD"/>
    <w:rsid w:val="00707E3A"/>
    <w:rsid w:val="007136E6"/>
    <w:rsid w:val="0071633D"/>
    <w:rsid w:val="0072208A"/>
    <w:rsid w:val="007245F9"/>
    <w:rsid w:val="00735C79"/>
    <w:rsid w:val="00741083"/>
    <w:rsid w:val="00760A3F"/>
    <w:rsid w:val="007867E6"/>
    <w:rsid w:val="007901F7"/>
    <w:rsid w:val="007A2DA4"/>
    <w:rsid w:val="007A3AE7"/>
    <w:rsid w:val="007B1967"/>
    <w:rsid w:val="007C20C5"/>
    <w:rsid w:val="007C4679"/>
    <w:rsid w:val="007C4848"/>
    <w:rsid w:val="007C558C"/>
    <w:rsid w:val="007D614B"/>
    <w:rsid w:val="007F2662"/>
    <w:rsid w:val="00814934"/>
    <w:rsid w:val="008154DB"/>
    <w:rsid w:val="00817A14"/>
    <w:rsid w:val="00817E00"/>
    <w:rsid w:val="008249A3"/>
    <w:rsid w:val="00835537"/>
    <w:rsid w:val="00856D7C"/>
    <w:rsid w:val="0086780C"/>
    <w:rsid w:val="008771E8"/>
    <w:rsid w:val="008916AC"/>
    <w:rsid w:val="008A1BAA"/>
    <w:rsid w:val="008A5761"/>
    <w:rsid w:val="008D72DA"/>
    <w:rsid w:val="008D7751"/>
    <w:rsid w:val="008E7666"/>
    <w:rsid w:val="008F0D02"/>
    <w:rsid w:val="008F229B"/>
    <w:rsid w:val="008F2E92"/>
    <w:rsid w:val="00917448"/>
    <w:rsid w:val="00925167"/>
    <w:rsid w:val="0093540E"/>
    <w:rsid w:val="00977A6E"/>
    <w:rsid w:val="00984656"/>
    <w:rsid w:val="00990414"/>
    <w:rsid w:val="009C0DEB"/>
    <w:rsid w:val="009D488B"/>
    <w:rsid w:val="009E0D3A"/>
    <w:rsid w:val="009E10F1"/>
    <w:rsid w:val="009E2A6A"/>
    <w:rsid w:val="009E66B5"/>
    <w:rsid w:val="009F3E59"/>
    <w:rsid w:val="009F676E"/>
    <w:rsid w:val="00A136BE"/>
    <w:rsid w:val="00A160B4"/>
    <w:rsid w:val="00A17889"/>
    <w:rsid w:val="00A20536"/>
    <w:rsid w:val="00A23F51"/>
    <w:rsid w:val="00A25CD4"/>
    <w:rsid w:val="00A3216A"/>
    <w:rsid w:val="00A32933"/>
    <w:rsid w:val="00A34519"/>
    <w:rsid w:val="00A362DA"/>
    <w:rsid w:val="00A57AC2"/>
    <w:rsid w:val="00A62613"/>
    <w:rsid w:val="00A63C52"/>
    <w:rsid w:val="00A8113A"/>
    <w:rsid w:val="00A819EF"/>
    <w:rsid w:val="00A869AB"/>
    <w:rsid w:val="00A86F19"/>
    <w:rsid w:val="00A954DF"/>
    <w:rsid w:val="00AC7247"/>
    <w:rsid w:val="00AD52CE"/>
    <w:rsid w:val="00AD6368"/>
    <w:rsid w:val="00AF1FBB"/>
    <w:rsid w:val="00AF568C"/>
    <w:rsid w:val="00B03117"/>
    <w:rsid w:val="00B23A35"/>
    <w:rsid w:val="00B26041"/>
    <w:rsid w:val="00B30EFC"/>
    <w:rsid w:val="00B31F40"/>
    <w:rsid w:val="00B43831"/>
    <w:rsid w:val="00B509CF"/>
    <w:rsid w:val="00B561C7"/>
    <w:rsid w:val="00B570BD"/>
    <w:rsid w:val="00B701AC"/>
    <w:rsid w:val="00BB5E77"/>
    <w:rsid w:val="00BC493E"/>
    <w:rsid w:val="00BE1670"/>
    <w:rsid w:val="00BE643B"/>
    <w:rsid w:val="00BF3F81"/>
    <w:rsid w:val="00C12EAC"/>
    <w:rsid w:val="00C61646"/>
    <w:rsid w:val="00C63013"/>
    <w:rsid w:val="00C638EF"/>
    <w:rsid w:val="00C852DE"/>
    <w:rsid w:val="00C910FF"/>
    <w:rsid w:val="00C94F00"/>
    <w:rsid w:val="00CD074E"/>
    <w:rsid w:val="00CD0F1F"/>
    <w:rsid w:val="00CE58C1"/>
    <w:rsid w:val="00D00896"/>
    <w:rsid w:val="00D02D08"/>
    <w:rsid w:val="00D37F51"/>
    <w:rsid w:val="00D430E3"/>
    <w:rsid w:val="00D434B3"/>
    <w:rsid w:val="00D53D16"/>
    <w:rsid w:val="00D85D61"/>
    <w:rsid w:val="00D871E4"/>
    <w:rsid w:val="00DA0073"/>
    <w:rsid w:val="00DA3183"/>
    <w:rsid w:val="00DA5AEB"/>
    <w:rsid w:val="00DD4308"/>
    <w:rsid w:val="00DD4798"/>
    <w:rsid w:val="00DD5F22"/>
    <w:rsid w:val="00DE366B"/>
    <w:rsid w:val="00DF0E74"/>
    <w:rsid w:val="00E0386E"/>
    <w:rsid w:val="00E03A00"/>
    <w:rsid w:val="00E04271"/>
    <w:rsid w:val="00E1322E"/>
    <w:rsid w:val="00E23730"/>
    <w:rsid w:val="00E307B8"/>
    <w:rsid w:val="00E32111"/>
    <w:rsid w:val="00E41381"/>
    <w:rsid w:val="00E63C54"/>
    <w:rsid w:val="00E65407"/>
    <w:rsid w:val="00E66A91"/>
    <w:rsid w:val="00E74C58"/>
    <w:rsid w:val="00E756FB"/>
    <w:rsid w:val="00E84F19"/>
    <w:rsid w:val="00E87067"/>
    <w:rsid w:val="00ED4722"/>
    <w:rsid w:val="00EE1FEF"/>
    <w:rsid w:val="00EF4D77"/>
    <w:rsid w:val="00F0094C"/>
    <w:rsid w:val="00F128EF"/>
    <w:rsid w:val="00F14012"/>
    <w:rsid w:val="00F40E2B"/>
    <w:rsid w:val="00F511FA"/>
    <w:rsid w:val="00F5243F"/>
    <w:rsid w:val="00F54B50"/>
    <w:rsid w:val="00F92837"/>
    <w:rsid w:val="00FA1B06"/>
    <w:rsid w:val="00FA4513"/>
    <w:rsid w:val="00FD2C55"/>
    <w:rsid w:val="00FD3596"/>
    <w:rsid w:val="00FF0446"/>
    <w:rsid w:val="00FF0F19"/>
    <w:rsid w:val="00FF2896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440824-97BE-4186-A2C8-294C0008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55D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955D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955D4"/>
    <w:rPr>
      <w:rFonts w:ascii="Calibri Light" w:hAnsi="Calibri Light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"/>
    <w:locked/>
    <w:rsid w:val="002955D4"/>
    <w:rPr>
      <w:rFonts w:ascii="Calibri Light" w:hAnsi="Calibri Light" w:cs="Times New Roman"/>
      <w:b/>
      <w:i/>
      <w:sz w:val="28"/>
      <w:lang w:val="uk-UA" w:eastAsia="x-none"/>
    </w:rPr>
  </w:style>
  <w:style w:type="paragraph" w:customStyle="1" w:styleId="a3">
    <w:name w:val="Готовый"/>
    <w:basedOn w:val="a"/>
    <w:rsid w:val="006849E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  <w:lang w:val="ru-RU"/>
    </w:rPr>
  </w:style>
  <w:style w:type="paragraph" w:styleId="a4">
    <w:name w:val="header"/>
    <w:basedOn w:val="a"/>
    <w:link w:val="a5"/>
    <w:uiPriority w:val="99"/>
    <w:rsid w:val="002C357F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2C357F"/>
    <w:rPr>
      <w:rFonts w:cs="Times New Roman"/>
      <w:sz w:val="24"/>
      <w:lang w:val="uk-UA" w:eastAsia="x-none"/>
    </w:rPr>
  </w:style>
  <w:style w:type="paragraph" w:styleId="a6">
    <w:name w:val="footer"/>
    <w:basedOn w:val="a"/>
    <w:link w:val="a7"/>
    <w:uiPriority w:val="99"/>
    <w:rsid w:val="002C357F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2C357F"/>
    <w:rPr>
      <w:rFonts w:cs="Times New Roman"/>
      <w:sz w:val="24"/>
      <w:lang w:val="uk-UA" w:eastAsia="x-none"/>
    </w:rPr>
  </w:style>
  <w:style w:type="paragraph" w:styleId="HTML">
    <w:name w:val="HTML Preformatted"/>
    <w:basedOn w:val="a"/>
    <w:link w:val="HTML0"/>
    <w:uiPriority w:val="99"/>
    <w:unhideWhenUsed/>
    <w:rsid w:val="00B260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26041"/>
    <w:rPr>
      <w:rFonts w:ascii="Courier New" w:hAnsi="Courier New" w:cs="Times New Roman"/>
    </w:rPr>
  </w:style>
  <w:style w:type="table" w:styleId="a8">
    <w:name w:val="Table Grid"/>
    <w:basedOn w:val="a1"/>
    <w:uiPriority w:val="39"/>
    <w:rsid w:val="00B03117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rsid w:val="003C31F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locked/>
    <w:rsid w:val="003C31FF"/>
    <w:rPr>
      <w:rFonts w:ascii="Segoe UI" w:hAnsi="Segoe UI" w:cs="Times New Roman"/>
      <w:sz w:val="18"/>
      <w:lang w:val="uk-UA" w:eastAsia="x-none"/>
    </w:rPr>
  </w:style>
  <w:style w:type="paragraph" w:customStyle="1" w:styleId="rvps2">
    <w:name w:val="rvps2"/>
    <w:basedOn w:val="a"/>
    <w:rsid w:val="00E41381"/>
    <w:pPr>
      <w:spacing w:before="100" w:beforeAutospacing="1" w:after="100" w:afterAutospacing="1"/>
    </w:pPr>
    <w:rPr>
      <w:lang w:val="ru-RU"/>
    </w:rPr>
  </w:style>
  <w:style w:type="character" w:customStyle="1" w:styleId="rvts46">
    <w:name w:val="rvts46"/>
    <w:rsid w:val="00E0386E"/>
  </w:style>
  <w:style w:type="character" w:styleId="ab">
    <w:name w:val="Hyperlink"/>
    <w:basedOn w:val="a0"/>
    <w:uiPriority w:val="99"/>
    <w:unhideWhenUsed/>
    <w:rsid w:val="00E0386E"/>
    <w:rPr>
      <w:rFonts w:cs="Times New Roman"/>
      <w:color w:val="0000FF"/>
      <w:u w:val="single"/>
    </w:rPr>
  </w:style>
  <w:style w:type="paragraph" w:customStyle="1" w:styleId="CharChar">
    <w:name w:val="Char Знак Знак Char"/>
    <w:basedOn w:val="a"/>
    <w:uiPriority w:val="99"/>
    <w:rsid w:val="00D434B3"/>
    <w:rPr>
      <w:rFonts w:ascii="Verdana" w:hAnsi="Verdana" w:cs="Verdana"/>
      <w:sz w:val="20"/>
      <w:szCs w:val="20"/>
      <w:lang w:val="en-US" w:eastAsia="en-US"/>
    </w:rPr>
  </w:style>
  <w:style w:type="paragraph" w:styleId="21">
    <w:name w:val="Body Text Indent 2"/>
    <w:basedOn w:val="a"/>
    <w:link w:val="22"/>
    <w:uiPriority w:val="99"/>
    <w:rsid w:val="005540E1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5540E1"/>
    <w:rPr>
      <w:rFonts w:cs="Times New Roman"/>
      <w:sz w:val="28"/>
      <w:lang w:val="x-none" w:eastAsia="ru-RU"/>
    </w:rPr>
  </w:style>
  <w:style w:type="paragraph" w:customStyle="1" w:styleId="ac">
    <w:name w:val="Вид документа"/>
    <w:basedOn w:val="a"/>
    <w:next w:val="a"/>
    <w:rsid w:val="000C3EB8"/>
    <w:pPr>
      <w:keepNext/>
      <w:keepLines/>
      <w:spacing w:before="360" w:after="240"/>
      <w:jc w:val="center"/>
    </w:pPr>
    <w:rPr>
      <w:rFonts w:ascii="Antiqua" w:hAnsi="Antiqua"/>
      <w:b/>
      <w:spacing w:val="20"/>
      <w:sz w:val="26"/>
      <w:szCs w:val="20"/>
    </w:rPr>
  </w:style>
  <w:style w:type="paragraph" w:styleId="ad">
    <w:name w:val="No Spacing"/>
    <w:uiPriority w:val="1"/>
    <w:qFormat/>
    <w:rsid w:val="001A46D4"/>
    <w:rPr>
      <w:rFonts w:ascii="Calibri" w:hAnsi="Calibri" w:cs="Calibri"/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rsid w:val="00172FD2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locked/>
    <w:rsid w:val="00172FD2"/>
    <w:rPr>
      <w:rFonts w:cs="Times New Roman"/>
      <w:sz w:val="24"/>
      <w:lang w:val="uk-UA" w:eastAsia="x-none"/>
    </w:rPr>
  </w:style>
  <w:style w:type="paragraph" w:styleId="af0">
    <w:name w:val="Normal (Web)"/>
    <w:basedOn w:val="a"/>
    <w:uiPriority w:val="99"/>
    <w:unhideWhenUsed/>
    <w:rsid w:val="001642B0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2047B-CC23-4DFE-8614-AC36CA5210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0763F6-6C5C-42F5-92CC-FC4081D411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2CAFC5-24D1-4A30-93DE-C48024478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B280A1-375E-463A-A1E4-067C359C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2317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2021-12-01T09:07:00Z</dcterms:created>
  <dcterms:modified xsi:type="dcterms:W3CDTF">2021-12-01T09:07:00Z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