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9554A" w:rsidRDefault="00DE77F3">
      <w:pPr>
        <w:jc w:val="right"/>
        <w:rPr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sz w:val="28"/>
          <w:szCs w:val="28"/>
        </w:rPr>
        <w:t>Проект вноситься</w:t>
      </w:r>
    </w:p>
    <w:p w14:paraId="00000002" w14:textId="77777777" w:rsidR="00E9554A" w:rsidRDefault="00DE77F3">
      <w:pPr>
        <w:jc w:val="right"/>
        <w:rPr>
          <w:sz w:val="28"/>
          <w:szCs w:val="28"/>
        </w:rPr>
      </w:pPr>
      <w:r>
        <w:rPr>
          <w:sz w:val="28"/>
          <w:szCs w:val="28"/>
        </w:rPr>
        <w:t>народним депутатом України</w:t>
      </w:r>
    </w:p>
    <w:p w14:paraId="00000003" w14:textId="79346117" w:rsidR="00E9554A" w:rsidRPr="00DE77F3" w:rsidRDefault="00DE77F3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>Зінкевич  Я.В.</w:t>
      </w:r>
    </w:p>
    <w:p w14:paraId="00000004" w14:textId="77777777" w:rsidR="00E9554A" w:rsidRDefault="00DE77F3">
      <w:pPr>
        <w:spacing w:line="254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14:paraId="00000005" w14:textId="77777777" w:rsidR="00E9554A" w:rsidRDefault="00E9554A">
      <w:pPr>
        <w:spacing w:before="280" w:after="280"/>
        <w:jc w:val="center"/>
        <w:rPr>
          <w:b/>
          <w:sz w:val="28"/>
          <w:szCs w:val="28"/>
        </w:rPr>
      </w:pPr>
    </w:p>
    <w:p w14:paraId="00000006" w14:textId="77777777" w:rsidR="00E9554A" w:rsidRDefault="00E9554A">
      <w:pPr>
        <w:spacing w:before="280" w:after="280"/>
        <w:jc w:val="center"/>
        <w:rPr>
          <w:b/>
          <w:sz w:val="28"/>
          <w:szCs w:val="28"/>
        </w:rPr>
      </w:pPr>
    </w:p>
    <w:p w14:paraId="00000007" w14:textId="77777777" w:rsidR="00E9554A" w:rsidRDefault="00E9554A">
      <w:pPr>
        <w:spacing w:before="280" w:after="280"/>
        <w:jc w:val="center"/>
        <w:rPr>
          <w:b/>
          <w:sz w:val="28"/>
          <w:szCs w:val="28"/>
        </w:rPr>
      </w:pPr>
    </w:p>
    <w:p w14:paraId="00000008" w14:textId="77777777" w:rsidR="00E9554A" w:rsidRDefault="00DE77F3">
      <w:pPr>
        <w:spacing w:before="280" w:after="28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ПОСТАНОВА </w:t>
      </w:r>
      <w:r>
        <w:rPr>
          <w:b/>
          <w:sz w:val="28"/>
          <w:szCs w:val="28"/>
        </w:rPr>
        <w:br/>
        <w:t>Верховної Ради України</w:t>
      </w:r>
    </w:p>
    <w:p w14:paraId="00000009" w14:textId="77777777" w:rsidR="00E9554A" w:rsidRDefault="00DE77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скасування рішення Верховної Ради України </w:t>
      </w:r>
    </w:p>
    <w:p w14:paraId="0000000A" w14:textId="77777777" w:rsidR="00E9554A" w:rsidRDefault="00DE77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від 30.11.2021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</w:t>
      </w:r>
    </w:p>
    <w:p w14:paraId="0000000B" w14:textId="77777777" w:rsidR="00E9554A" w:rsidRDefault="00E9554A">
      <w:pPr>
        <w:jc w:val="center"/>
        <w:rPr>
          <w:b/>
          <w:sz w:val="28"/>
          <w:szCs w:val="28"/>
        </w:rPr>
      </w:pPr>
    </w:p>
    <w:p w14:paraId="0000000C" w14:textId="77777777" w:rsidR="00E9554A" w:rsidRDefault="00E9554A">
      <w:pPr>
        <w:jc w:val="center"/>
        <w:rPr>
          <w:b/>
          <w:sz w:val="28"/>
          <w:szCs w:val="28"/>
        </w:rPr>
      </w:pPr>
    </w:p>
    <w:p w14:paraId="0000000D" w14:textId="77777777" w:rsidR="00E9554A" w:rsidRDefault="00DE77F3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14:paraId="0000000E" w14:textId="77777777" w:rsidR="00E9554A" w:rsidRDefault="00DE77F3">
      <w:pPr>
        <w:spacing w:before="120" w:after="120"/>
        <w:ind w:firstLine="567"/>
        <w:jc w:val="both"/>
        <w:rPr>
          <w:sz w:val="28"/>
          <w:szCs w:val="28"/>
        </w:rPr>
      </w:pPr>
      <w:bookmarkStart w:id="2" w:name="30j0zll" w:colFirst="0" w:colLast="0"/>
      <w:bookmarkEnd w:id="2"/>
      <w:r>
        <w:rPr>
          <w:sz w:val="28"/>
          <w:szCs w:val="28"/>
        </w:rPr>
        <w:t>1. Скасувати рішення Верховної Ради України від 30.11.2021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02.06.2021).</w:t>
      </w:r>
    </w:p>
    <w:p w14:paraId="0000000F" w14:textId="77777777" w:rsidR="00E9554A" w:rsidRDefault="00DE77F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Ця Постанова набирає чинності з дня її опублікування.  </w:t>
      </w:r>
    </w:p>
    <w:p w14:paraId="00000010" w14:textId="77777777" w:rsidR="00E9554A" w:rsidRDefault="00E9554A">
      <w:pPr>
        <w:spacing w:before="120" w:after="120"/>
        <w:ind w:firstLine="567"/>
        <w:jc w:val="both"/>
        <w:rPr>
          <w:sz w:val="28"/>
          <w:szCs w:val="28"/>
        </w:rPr>
      </w:pPr>
    </w:p>
    <w:p w14:paraId="00000011" w14:textId="77777777" w:rsidR="00E9554A" w:rsidRDefault="00E9554A">
      <w:pPr>
        <w:spacing w:before="120" w:after="120"/>
        <w:ind w:firstLine="567"/>
        <w:jc w:val="both"/>
        <w:rPr>
          <w:sz w:val="28"/>
          <w:szCs w:val="28"/>
        </w:rPr>
      </w:pPr>
    </w:p>
    <w:p w14:paraId="00000012" w14:textId="77777777" w:rsidR="00E9554A" w:rsidRDefault="00E9554A">
      <w:pPr>
        <w:spacing w:before="120" w:after="120"/>
        <w:ind w:firstLine="567"/>
        <w:jc w:val="both"/>
        <w:rPr>
          <w:sz w:val="28"/>
          <w:szCs w:val="28"/>
        </w:rPr>
      </w:pPr>
    </w:p>
    <w:p w14:paraId="00000013" w14:textId="77777777" w:rsidR="00E9554A" w:rsidRDefault="00DE77F3">
      <w:pPr>
        <w:rPr>
          <w:b/>
          <w:sz w:val="28"/>
          <w:szCs w:val="28"/>
        </w:rPr>
      </w:pPr>
      <w:bookmarkStart w:id="3" w:name="1fob9te" w:colFirst="0" w:colLast="0"/>
      <w:bookmarkStart w:id="4" w:name="3znysh7" w:colFirst="0" w:colLast="0"/>
      <w:bookmarkEnd w:id="3"/>
      <w:bookmarkEnd w:id="4"/>
      <w:r>
        <w:t xml:space="preserve">                </w:t>
      </w:r>
      <w:r>
        <w:rPr>
          <w:b/>
          <w:sz w:val="28"/>
          <w:szCs w:val="28"/>
        </w:rPr>
        <w:t xml:space="preserve">Голова Верховної Ради </w:t>
      </w:r>
    </w:p>
    <w:p w14:paraId="00000014" w14:textId="77777777" w:rsidR="00E9554A" w:rsidRDefault="00DE77F3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України</w:t>
      </w:r>
    </w:p>
    <w:sectPr w:rsidR="00E9554A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54A"/>
    <w:rsid w:val="001A5225"/>
    <w:rsid w:val="00DE77F3"/>
    <w:rsid w:val="00E9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607C3-3AA4-4F31-B8B7-74EC7F6C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58FF02-12DC-4574-BB30-3C471F970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912C88-4933-4020-896D-7B429D5E8C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B2F67E-8C82-40B7-AF2B-8A352ACC5B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2021-12-01T09:08:00Z</dcterms:created>
  <dcterms:modified xsi:type="dcterms:W3CDTF">2021-12-01T09:08:00Z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