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3FF1" w:rsidRPr="00763FF1" w:rsidRDefault="00763FF1" w:rsidP="00763FF1">
      <w:pPr>
        <w:pBdr>
          <w:top w:val="nil"/>
          <w:left w:val="nil"/>
          <w:bottom w:val="nil"/>
          <w:right w:val="nil"/>
          <w:between w:val="nil"/>
        </w:pBdr>
        <w:spacing w:after="0" w:line="240" w:lineRule="auto"/>
        <w:ind w:leftChars="0" w:left="0" w:firstLineChars="0" w:firstLine="709"/>
        <w:jc w:val="right"/>
        <w:rPr>
          <w:rFonts w:ascii="Times New Roman" w:eastAsia="Times New Roman" w:hAnsi="Times New Roman" w:cs="Times New Roman"/>
          <w:i/>
          <w:sz w:val="28"/>
          <w:szCs w:val="28"/>
          <w:u w:val="single"/>
        </w:rPr>
      </w:pPr>
      <w:bookmarkStart w:id="0" w:name="_GoBack"/>
      <w:bookmarkEnd w:id="0"/>
      <w:r w:rsidRPr="00763FF1">
        <w:rPr>
          <w:rFonts w:ascii="Times New Roman" w:eastAsia="Times New Roman" w:hAnsi="Times New Roman" w:cs="Times New Roman"/>
          <w:i/>
          <w:sz w:val="28"/>
          <w:szCs w:val="28"/>
          <w:u w:val="single"/>
        </w:rPr>
        <w:t xml:space="preserve">Проект </w:t>
      </w:r>
    </w:p>
    <w:p w:rsidR="00763FF1" w:rsidRPr="00763FF1" w:rsidRDefault="00763FF1" w:rsidP="00763FF1">
      <w:pPr>
        <w:pBdr>
          <w:top w:val="nil"/>
          <w:left w:val="nil"/>
          <w:bottom w:val="nil"/>
          <w:right w:val="nil"/>
          <w:between w:val="nil"/>
        </w:pBdr>
        <w:spacing w:after="0" w:line="240" w:lineRule="auto"/>
        <w:ind w:leftChars="0" w:left="0" w:firstLineChars="0" w:firstLine="709"/>
        <w:jc w:val="right"/>
        <w:rPr>
          <w:rFonts w:ascii="Times New Roman" w:eastAsia="Times New Roman" w:hAnsi="Times New Roman" w:cs="Times New Roman"/>
          <w:i/>
          <w:sz w:val="28"/>
          <w:szCs w:val="28"/>
          <w:u w:val="single"/>
        </w:rPr>
      </w:pPr>
      <w:r w:rsidRPr="00763FF1">
        <w:rPr>
          <w:rFonts w:ascii="Times New Roman" w:eastAsia="Times New Roman" w:hAnsi="Times New Roman" w:cs="Times New Roman"/>
          <w:i/>
          <w:sz w:val="28"/>
          <w:szCs w:val="28"/>
          <w:u w:val="single"/>
        </w:rPr>
        <w:t>Вноситься  Президентом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lang w:val="ru-RU"/>
        </w:rPr>
      </w:pP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p>
    <w:p w:rsidR="00763FF1" w:rsidRPr="00763FF1" w:rsidRDefault="00763FF1" w:rsidP="00763FF1">
      <w:pPr>
        <w:pBdr>
          <w:top w:val="nil"/>
          <w:left w:val="nil"/>
          <w:bottom w:val="nil"/>
          <w:right w:val="nil"/>
          <w:between w:val="nil"/>
        </w:pBdr>
        <w:spacing w:after="0" w:line="240" w:lineRule="auto"/>
        <w:ind w:leftChars="0" w:left="0" w:firstLineChars="0" w:firstLine="0"/>
        <w:jc w:val="both"/>
        <w:rPr>
          <w:rFonts w:ascii="Times New Roman" w:eastAsia="Times New Roman" w:hAnsi="Times New Roman" w:cs="Times New Roman"/>
          <w:sz w:val="28"/>
          <w:szCs w:val="28"/>
        </w:rPr>
      </w:pPr>
    </w:p>
    <w:p w:rsidR="00763FF1" w:rsidRDefault="00763FF1" w:rsidP="00763FF1">
      <w:pPr>
        <w:pBdr>
          <w:top w:val="nil"/>
          <w:left w:val="nil"/>
          <w:bottom w:val="nil"/>
          <w:right w:val="nil"/>
          <w:between w:val="nil"/>
        </w:pBdr>
        <w:spacing w:after="0" w:line="240" w:lineRule="auto"/>
        <w:ind w:leftChars="0" w:left="0" w:firstLineChars="0" w:firstLine="0"/>
        <w:jc w:val="center"/>
        <w:rPr>
          <w:rFonts w:ascii="Times New Roman" w:eastAsia="Times New Roman" w:hAnsi="Times New Roman" w:cs="Times New Roman"/>
          <w:b/>
          <w:sz w:val="28"/>
          <w:szCs w:val="28"/>
        </w:rPr>
      </w:pPr>
      <w:r w:rsidRPr="00763FF1">
        <w:rPr>
          <w:rFonts w:ascii="Times New Roman" w:eastAsia="Times New Roman" w:hAnsi="Times New Roman" w:cs="Times New Roman"/>
          <w:b/>
          <w:sz w:val="28"/>
          <w:szCs w:val="28"/>
        </w:rPr>
        <w:t>З А К О Н  У К Р А Ї Н И</w:t>
      </w:r>
    </w:p>
    <w:p w:rsidR="0099347A" w:rsidRPr="00763FF1" w:rsidRDefault="0099347A" w:rsidP="00763FF1">
      <w:pPr>
        <w:pBdr>
          <w:top w:val="nil"/>
          <w:left w:val="nil"/>
          <w:bottom w:val="nil"/>
          <w:right w:val="nil"/>
          <w:between w:val="nil"/>
        </w:pBdr>
        <w:spacing w:after="0" w:line="240" w:lineRule="auto"/>
        <w:ind w:leftChars="0" w:left="0" w:firstLineChars="0" w:firstLine="0"/>
        <w:jc w:val="center"/>
        <w:rPr>
          <w:rFonts w:ascii="Times New Roman" w:eastAsia="Times New Roman" w:hAnsi="Times New Roman" w:cs="Times New Roman"/>
          <w:b/>
          <w:sz w:val="28"/>
          <w:szCs w:val="28"/>
        </w:rPr>
      </w:pPr>
    </w:p>
    <w:p w:rsidR="00763FF1" w:rsidRPr="00763FF1" w:rsidRDefault="00763FF1" w:rsidP="00763FF1">
      <w:pPr>
        <w:pBdr>
          <w:top w:val="nil"/>
          <w:left w:val="nil"/>
          <w:bottom w:val="nil"/>
          <w:right w:val="nil"/>
          <w:between w:val="nil"/>
        </w:pBdr>
        <w:spacing w:after="0" w:line="240" w:lineRule="auto"/>
        <w:ind w:leftChars="0" w:left="0" w:firstLineChars="0" w:firstLine="0"/>
        <w:jc w:val="center"/>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Про внесення змін до Закону України "Про громадянство України" </w:t>
      </w:r>
    </w:p>
    <w:p w:rsidR="00763FF1" w:rsidRPr="00763FF1" w:rsidRDefault="00763FF1" w:rsidP="00763FF1">
      <w:pPr>
        <w:pBdr>
          <w:top w:val="nil"/>
          <w:left w:val="nil"/>
          <w:bottom w:val="nil"/>
          <w:right w:val="nil"/>
          <w:between w:val="nil"/>
        </w:pBdr>
        <w:spacing w:after="0" w:line="240" w:lineRule="auto"/>
        <w:ind w:leftChars="0" w:left="0" w:firstLineChars="0" w:firstLine="0"/>
        <w:jc w:val="center"/>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щодо підстав і порядку набуття та припинення громадянства України</w:t>
      </w:r>
    </w:p>
    <w:p w:rsidR="00763FF1" w:rsidRPr="00763FF1" w:rsidRDefault="00763FF1" w:rsidP="00763FF1">
      <w:pPr>
        <w:pBdr>
          <w:top w:val="nil"/>
          <w:left w:val="nil"/>
          <w:bottom w:val="nil"/>
          <w:right w:val="nil"/>
          <w:between w:val="nil"/>
        </w:pBdr>
        <w:spacing w:after="0" w:line="240" w:lineRule="auto"/>
        <w:ind w:leftChars="0" w:left="0" w:firstLineChars="0" w:firstLine="0"/>
        <w:jc w:val="center"/>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______________________________________________________________</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Верховна Рада України п о с т а н о в л я є:</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1. Внести до </w:t>
      </w:r>
      <w:hyperlink r:id="rId8">
        <w:r w:rsidRPr="00763FF1">
          <w:rPr>
            <w:rFonts w:ascii="Times New Roman" w:eastAsia="Times New Roman" w:hAnsi="Times New Roman" w:cs="Times New Roman"/>
            <w:sz w:val="28"/>
            <w:szCs w:val="28"/>
          </w:rPr>
          <w:t xml:space="preserve">Закону України "Про </w:t>
        </w:r>
      </w:hyperlink>
      <w:r w:rsidRPr="00763FF1">
        <w:rPr>
          <w:rFonts w:ascii="Times New Roman" w:eastAsia="Times New Roman" w:hAnsi="Times New Roman" w:cs="Times New Roman"/>
          <w:sz w:val="28"/>
          <w:szCs w:val="28"/>
        </w:rPr>
        <w:t>громадянство України" (Відомості Верховної Ради України, 2001 р., № 13, ст. 65 із наступними змінами) зміни, виклавши його в такій редакції:</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p>
    <w:p w:rsidR="00763FF1" w:rsidRPr="00763FF1" w:rsidRDefault="00763FF1" w:rsidP="00763FF1">
      <w:pPr>
        <w:pBdr>
          <w:top w:val="nil"/>
          <w:left w:val="nil"/>
          <w:bottom w:val="nil"/>
          <w:right w:val="nil"/>
          <w:between w:val="nil"/>
        </w:pBdr>
        <w:spacing w:after="0" w:line="240" w:lineRule="auto"/>
        <w:ind w:leftChars="0" w:left="0" w:firstLineChars="0" w:firstLine="0"/>
        <w:jc w:val="center"/>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"ЗАКОН УКРАЇНИ</w:t>
      </w:r>
    </w:p>
    <w:p w:rsidR="00763FF1" w:rsidRPr="00763FF1" w:rsidRDefault="00763FF1" w:rsidP="00763FF1">
      <w:pPr>
        <w:pBdr>
          <w:top w:val="nil"/>
          <w:left w:val="nil"/>
          <w:bottom w:val="nil"/>
          <w:right w:val="nil"/>
          <w:between w:val="nil"/>
        </w:pBdr>
        <w:spacing w:after="0" w:line="240" w:lineRule="auto"/>
        <w:ind w:leftChars="0" w:left="0" w:firstLineChars="0" w:firstLine="0"/>
        <w:jc w:val="center"/>
        <w:rPr>
          <w:rFonts w:ascii="Times New Roman" w:eastAsia="Times New Roman" w:hAnsi="Times New Roman" w:cs="Times New Roman"/>
          <w:sz w:val="28"/>
          <w:szCs w:val="28"/>
        </w:rPr>
      </w:pPr>
    </w:p>
    <w:p w:rsidR="00763FF1" w:rsidRPr="00763FF1" w:rsidRDefault="00763FF1" w:rsidP="00763FF1">
      <w:pPr>
        <w:pBdr>
          <w:top w:val="nil"/>
          <w:left w:val="nil"/>
          <w:bottom w:val="nil"/>
          <w:right w:val="nil"/>
          <w:between w:val="nil"/>
        </w:pBdr>
        <w:spacing w:after="0" w:line="240" w:lineRule="auto"/>
        <w:ind w:leftChars="0" w:left="0" w:firstLineChars="0" w:firstLine="0"/>
        <w:jc w:val="center"/>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Про громадянство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Цей Закон відповідно до Конституції України визначає правовий зміст громадянства України, підстави і порядок його набуття та припинення, повноваження органів державної влади, що беруть участь у вирішенні питань громадянства України, порядок оскарження рішень з питань громадянства, дій чи бездіяльності органів державної влади, їх посадових осіб.</w:t>
      </w:r>
    </w:p>
    <w:p w:rsidR="00763FF1" w:rsidRPr="00763FF1" w:rsidRDefault="00763FF1" w:rsidP="00763FF1">
      <w:pPr>
        <w:pBdr>
          <w:top w:val="nil"/>
          <w:left w:val="nil"/>
          <w:bottom w:val="nil"/>
          <w:right w:val="nil"/>
          <w:between w:val="nil"/>
        </w:pBdr>
        <w:spacing w:after="0" w:line="240" w:lineRule="auto"/>
        <w:ind w:leftChars="0" w:left="0" w:firstLineChars="0" w:firstLine="709"/>
        <w:jc w:val="both"/>
        <w:rPr>
          <w:rFonts w:ascii="Times New Roman" w:eastAsia="Times New Roman" w:hAnsi="Times New Roman" w:cs="Times New Roman"/>
          <w:sz w:val="28"/>
          <w:szCs w:val="28"/>
        </w:rPr>
      </w:pPr>
    </w:p>
    <w:p w:rsidR="00763FF1" w:rsidRPr="00763FF1" w:rsidRDefault="00763FF1" w:rsidP="00763FF1">
      <w:pPr>
        <w:pBdr>
          <w:top w:val="nil"/>
          <w:left w:val="nil"/>
          <w:bottom w:val="nil"/>
          <w:right w:val="nil"/>
          <w:between w:val="nil"/>
        </w:pBdr>
        <w:spacing w:after="0" w:line="240" w:lineRule="auto"/>
        <w:ind w:leftChars="0" w:left="0" w:firstLineChars="0" w:firstLine="0"/>
        <w:jc w:val="center"/>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Розділ I</w:t>
      </w:r>
    </w:p>
    <w:p w:rsidR="00763FF1" w:rsidRPr="00763FF1" w:rsidRDefault="00763FF1" w:rsidP="00763FF1">
      <w:pPr>
        <w:pBdr>
          <w:top w:val="nil"/>
          <w:left w:val="nil"/>
          <w:bottom w:val="nil"/>
          <w:right w:val="nil"/>
          <w:between w:val="nil"/>
        </w:pBdr>
        <w:spacing w:after="0" w:line="240" w:lineRule="auto"/>
        <w:ind w:leftChars="0" w:left="0" w:firstLineChars="0" w:firstLine="0"/>
        <w:jc w:val="center"/>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ЗАГАЛЬНІ ПОЛОЖЕННЯ</w:t>
      </w:r>
    </w:p>
    <w:p w:rsidR="00763FF1" w:rsidRPr="00763FF1" w:rsidRDefault="00763FF1" w:rsidP="00763FF1">
      <w:pPr>
        <w:pBdr>
          <w:top w:val="nil"/>
          <w:left w:val="nil"/>
          <w:bottom w:val="nil"/>
          <w:right w:val="nil"/>
          <w:between w:val="nil"/>
        </w:pBdr>
        <w:spacing w:after="0" w:line="240" w:lineRule="auto"/>
        <w:ind w:leftChars="0" w:left="0" w:firstLineChars="0" w:firstLine="709"/>
        <w:jc w:val="both"/>
        <w:rPr>
          <w:rFonts w:ascii="Times New Roman" w:eastAsia="Times New Roman" w:hAnsi="Times New Roman" w:cs="Times New Roman"/>
          <w:sz w:val="28"/>
          <w:szCs w:val="28"/>
        </w:rPr>
      </w:pPr>
    </w:p>
    <w:p w:rsidR="00763FF1" w:rsidRPr="00763FF1" w:rsidRDefault="00763FF1" w:rsidP="00763FF1">
      <w:pPr>
        <w:pBdr>
          <w:top w:val="nil"/>
          <w:left w:val="nil"/>
          <w:bottom w:val="nil"/>
          <w:right w:val="nil"/>
          <w:between w:val="nil"/>
        </w:pBdr>
        <w:spacing w:after="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Стаття 1. Визначення термінів</w:t>
      </w:r>
    </w:p>
    <w:p w:rsidR="00763FF1" w:rsidRPr="00763FF1" w:rsidRDefault="00763FF1" w:rsidP="00763FF1">
      <w:pPr>
        <w:pBdr>
          <w:top w:val="nil"/>
          <w:left w:val="nil"/>
          <w:bottom w:val="nil"/>
          <w:right w:val="nil"/>
          <w:between w:val="nil"/>
        </w:pBdr>
        <w:spacing w:after="0" w:line="240" w:lineRule="auto"/>
        <w:ind w:leftChars="0" w:left="0" w:firstLineChars="0" w:firstLine="709"/>
        <w:jc w:val="both"/>
        <w:rPr>
          <w:rFonts w:ascii="Times New Roman" w:eastAsia="Times New Roman" w:hAnsi="Times New Roman" w:cs="Times New Roman"/>
          <w:sz w:val="28"/>
          <w:szCs w:val="28"/>
        </w:rPr>
      </w:pPr>
    </w:p>
    <w:p w:rsidR="00763FF1" w:rsidRPr="00763FF1" w:rsidRDefault="00763FF1" w:rsidP="00763FF1">
      <w:pPr>
        <w:pBdr>
          <w:top w:val="nil"/>
          <w:left w:val="nil"/>
          <w:bottom w:val="nil"/>
          <w:right w:val="nil"/>
          <w:between w:val="nil"/>
        </w:pBdr>
        <w:spacing w:after="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1. У цьому Законі наведені</w:t>
      </w:r>
      <w:r w:rsidR="00295BE8">
        <w:rPr>
          <w:rFonts w:ascii="Times New Roman" w:eastAsia="Times New Roman" w:hAnsi="Times New Roman" w:cs="Times New Roman"/>
          <w:sz w:val="28"/>
          <w:szCs w:val="28"/>
          <w:lang w:val="en-US"/>
        </w:rPr>
        <w:t xml:space="preserve"> </w:t>
      </w:r>
      <w:r w:rsidR="00456837" w:rsidRPr="00763FF1">
        <w:rPr>
          <w:rFonts w:ascii="Times New Roman" w:eastAsia="Times New Roman" w:hAnsi="Times New Roman" w:cs="Times New Roman"/>
          <w:sz w:val="28"/>
          <w:szCs w:val="28"/>
        </w:rPr>
        <w:t>нижче</w:t>
      </w:r>
      <w:r w:rsidRPr="00763FF1">
        <w:rPr>
          <w:rFonts w:ascii="Times New Roman" w:eastAsia="Times New Roman" w:hAnsi="Times New Roman" w:cs="Times New Roman"/>
          <w:sz w:val="28"/>
          <w:szCs w:val="28"/>
        </w:rPr>
        <w:t xml:space="preserve"> терміни вживаються в такому значенні:</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громадянство України – правовий зв’язок між фізичною особою і Україною, що знаходить свій прояв у їх взаємних правах та обов’язках;</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особа – фізична особа;</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дитина – особа віком до 18 років;</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lastRenderedPageBreak/>
        <w:t>громадянин України – особа, яка набула громадянство України в порядку, передбаченому законами України та міжнародними договорами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законні представники – батьки, усиновлювачі, батьки-вихователі, прийомні батьки, опікуни, піклувальники, представники закладів, які виконують обов’язки опікунів, піклувальників;</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іноземець – особа, яка не перебуває у громадянстві України і є громадянином (підданим) іноземної держави (іноземних держав);</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особа без громадянства – особа, яка не розглядається як громадянин будь-якою державою в силу дії її закону;</w:t>
      </w:r>
    </w:p>
    <w:p w:rsidR="00EF306D"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lang w:val="en-US"/>
        </w:rPr>
      </w:pPr>
      <w:r w:rsidRPr="00763FF1">
        <w:rPr>
          <w:rFonts w:ascii="Times New Roman" w:eastAsia="Times New Roman" w:hAnsi="Times New Roman" w:cs="Times New Roman"/>
          <w:sz w:val="28"/>
          <w:szCs w:val="28"/>
        </w:rPr>
        <w:t>особи, які мають визначні заслуги перед Україною, або прийняття яких до громадянства України станов</w:t>
      </w:r>
      <w:r w:rsidR="001B7488">
        <w:rPr>
          <w:rFonts w:ascii="Times New Roman" w:eastAsia="Times New Roman" w:hAnsi="Times New Roman" w:cs="Times New Roman"/>
          <w:sz w:val="28"/>
          <w:szCs w:val="28"/>
        </w:rPr>
        <w:t>и</w:t>
      </w:r>
      <w:r w:rsidRPr="00763FF1">
        <w:rPr>
          <w:rFonts w:ascii="Times New Roman" w:eastAsia="Times New Roman" w:hAnsi="Times New Roman" w:cs="Times New Roman"/>
          <w:sz w:val="28"/>
          <w:szCs w:val="28"/>
        </w:rPr>
        <w:t xml:space="preserve">ть державний інтерес для України – іноземці та особи без громадянства, які </w:t>
      </w:r>
      <w:r w:rsidR="00EF306D">
        <w:rPr>
          <w:rFonts w:ascii="Times New Roman" w:eastAsia="Times New Roman" w:hAnsi="Times New Roman" w:cs="Times New Roman"/>
          <w:sz w:val="28"/>
          <w:szCs w:val="28"/>
        </w:rPr>
        <w:t xml:space="preserve">мають </w:t>
      </w:r>
      <w:r w:rsidR="00B75D00" w:rsidRPr="00B75D00">
        <w:rPr>
          <w:rFonts w:ascii="Times New Roman" w:eastAsia="Times New Roman" w:hAnsi="Times New Roman" w:cs="Times New Roman"/>
          <w:sz w:val="28"/>
          <w:szCs w:val="28"/>
        </w:rPr>
        <w:t>ви</w:t>
      </w:r>
      <w:r w:rsidR="00EF306D">
        <w:rPr>
          <w:rFonts w:ascii="Times New Roman" w:eastAsia="Times New Roman" w:hAnsi="Times New Roman" w:cs="Times New Roman"/>
          <w:sz w:val="28"/>
          <w:szCs w:val="28"/>
        </w:rPr>
        <w:t>знач</w:t>
      </w:r>
      <w:r w:rsidR="00B75D00" w:rsidRPr="00B75D00">
        <w:rPr>
          <w:rFonts w:ascii="Times New Roman" w:eastAsia="Times New Roman" w:hAnsi="Times New Roman" w:cs="Times New Roman"/>
          <w:sz w:val="28"/>
          <w:szCs w:val="28"/>
        </w:rPr>
        <w:t xml:space="preserve">ні заслуги </w:t>
      </w:r>
      <w:r w:rsidR="00EF306D" w:rsidRPr="00763FF1">
        <w:rPr>
          <w:rFonts w:ascii="Times New Roman" w:eastAsia="Times New Roman" w:hAnsi="Times New Roman" w:cs="Times New Roman"/>
          <w:sz w:val="28"/>
          <w:szCs w:val="28"/>
        </w:rPr>
        <w:t>перед Україною</w:t>
      </w:r>
      <w:r w:rsidR="00EF306D" w:rsidRPr="00B75D00">
        <w:rPr>
          <w:rFonts w:ascii="Times New Roman" w:eastAsia="Times New Roman" w:hAnsi="Times New Roman" w:cs="Times New Roman"/>
          <w:sz w:val="28"/>
          <w:szCs w:val="28"/>
        </w:rPr>
        <w:t xml:space="preserve"> </w:t>
      </w:r>
      <w:r w:rsidR="002225B2">
        <w:rPr>
          <w:rFonts w:ascii="Times New Roman" w:eastAsia="Times New Roman" w:hAnsi="Times New Roman" w:cs="Times New Roman"/>
          <w:sz w:val="28"/>
          <w:szCs w:val="28"/>
        </w:rPr>
        <w:t xml:space="preserve">в </w:t>
      </w:r>
      <w:r w:rsidR="00EF306D">
        <w:rPr>
          <w:rFonts w:ascii="Times New Roman" w:eastAsia="Times New Roman" w:hAnsi="Times New Roman" w:cs="Times New Roman"/>
          <w:sz w:val="28"/>
          <w:szCs w:val="28"/>
        </w:rPr>
        <w:t xml:space="preserve"> </w:t>
      </w:r>
      <w:r w:rsidR="00B75D00" w:rsidRPr="00B75D00">
        <w:rPr>
          <w:rFonts w:ascii="Times New Roman" w:eastAsia="Times New Roman" w:hAnsi="Times New Roman" w:cs="Times New Roman"/>
          <w:sz w:val="28"/>
          <w:szCs w:val="28"/>
        </w:rPr>
        <w:t>економі</w:t>
      </w:r>
      <w:r w:rsidR="00EF306D">
        <w:rPr>
          <w:rFonts w:ascii="Times New Roman" w:eastAsia="Times New Roman" w:hAnsi="Times New Roman" w:cs="Times New Roman"/>
          <w:sz w:val="28"/>
          <w:szCs w:val="28"/>
        </w:rPr>
        <w:t>чн</w:t>
      </w:r>
      <w:r w:rsidR="002225B2">
        <w:rPr>
          <w:rFonts w:ascii="Times New Roman" w:eastAsia="Times New Roman" w:hAnsi="Times New Roman" w:cs="Times New Roman"/>
          <w:sz w:val="28"/>
          <w:szCs w:val="28"/>
        </w:rPr>
        <w:t xml:space="preserve">ій, гуманітарній сферах, зокрема в галузі </w:t>
      </w:r>
      <w:r w:rsidR="00EF306D">
        <w:rPr>
          <w:rFonts w:ascii="Times New Roman" w:eastAsia="Times New Roman" w:hAnsi="Times New Roman" w:cs="Times New Roman"/>
          <w:sz w:val="28"/>
          <w:szCs w:val="28"/>
        </w:rPr>
        <w:t xml:space="preserve">освіти, </w:t>
      </w:r>
      <w:r w:rsidR="002225B2" w:rsidRPr="00B75D00">
        <w:rPr>
          <w:rFonts w:ascii="Times New Roman" w:eastAsia="Times New Roman" w:hAnsi="Times New Roman" w:cs="Times New Roman"/>
          <w:sz w:val="28"/>
          <w:szCs w:val="28"/>
        </w:rPr>
        <w:t>науки,</w:t>
      </w:r>
      <w:r w:rsidR="002225B2">
        <w:rPr>
          <w:rFonts w:ascii="Times New Roman" w:eastAsia="Times New Roman" w:hAnsi="Times New Roman" w:cs="Times New Roman"/>
          <w:sz w:val="28"/>
          <w:szCs w:val="28"/>
        </w:rPr>
        <w:t xml:space="preserve"> </w:t>
      </w:r>
      <w:r w:rsidR="00B75D00" w:rsidRPr="00B75D00">
        <w:rPr>
          <w:rFonts w:ascii="Times New Roman" w:eastAsia="Times New Roman" w:hAnsi="Times New Roman" w:cs="Times New Roman"/>
          <w:sz w:val="28"/>
          <w:szCs w:val="28"/>
        </w:rPr>
        <w:t xml:space="preserve">культури, </w:t>
      </w:r>
      <w:r w:rsidR="002225B2" w:rsidRPr="00763FF1">
        <w:rPr>
          <w:rFonts w:ascii="Times New Roman" w:eastAsia="Times New Roman" w:hAnsi="Times New Roman" w:cs="Times New Roman"/>
          <w:sz w:val="28"/>
          <w:szCs w:val="28"/>
        </w:rPr>
        <w:t>мистецтва,</w:t>
      </w:r>
      <w:r w:rsidR="002225B2">
        <w:rPr>
          <w:rFonts w:ascii="Times New Roman" w:eastAsia="Times New Roman" w:hAnsi="Times New Roman" w:cs="Times New Roman"/>
          <w:sz w:val="28"/>
          <w:szCs w:val="28"/>
        </w:rPr>
        <w:t xml:space="preserve"> </w:t>
      </w:r>
      <w:r w:rsidR="00EF306D">
        <w:rPr>
          <w:rFonts w:ascii="Times New Roman" w:eastAsia="Times New Roman" w:hAnsi="Times New Roman" w:cs="Times New Roman"/>
          <w:sz w:val="28"/>
          <w:szCs w:val="28"/>
        </w:rPr>
        <w:t xml:space="preserve">спорту, </w:t>
      </w:r>
      <w:r w:rsidR="000133C1" w:rsidRPr="00B75D00">
        <w:rPr>
          <w:rFonts w:ascii="Times New Roman" w:eastAsia="Times New Roman" w:hAnsi="Times New Roman" w:cs="Times New Roman"/>
          <w:sz w:val="28"/>
          <w:szCs w:val="28"/>
        </w:rPr>
        <w:t xml:space="preserve">соціальної </w:t>
      </w:r>
      <w:r w:rsidR="000133C1">
        <w:rPr>
          <w:rFonts w:ascii="Times New Roman" w:eastAsia="Times New Roman" w:hAnsi="Times New Roman" w:cs="Times New Roman"/>
          <w:sz w:val="28"/>
          <w:szCs w:val="28"/>
        </w:rPr>
        <w:t xml:space="preserve">сфери та </w:t>
      </w:r>
      <w:r w:rsidR="00EF306D">
        <w:rPr>
          <w:rFonts w:ascii="Times New Roman" w:eastAsia="Times New Roman" w:hAnsi="Times New Roman" w:cs="Times New Roman"/>
          <w:sz w:val="28"/>
          <w:szCs w:val="28"/>
        </w:rPr>
        <w:t xml:space="preserve">сфери </w:t>
      </w:r>
      <w:r w:rsidR="00EF306D" w:rsidRPr="00763FF1">
        <w:rPr>
          <w:rFonts w:ascii="Times New Roman" w:eastAsia="Times New Roman" w:hAnsi="Times New Roman" w:cs="Times New Roman"/>
          <w:sz w:val="28"/>
          <w:szCs w:val="28"/>
        </w:rPr>
        <w:t>охорони здоров</w:t>
      </w:r>
      <w:r w:rsidR="002225B2">
        <w:rPr>
          <w:rFonts w:ascii="Times New Roman" w:eastAsia="Times New Roman" w:hAnsi="Times New Roman" w:cs="Times New Roman"/>
          <w:sz w:val="28"/>
          <w:szCs w:val="28"/>
        </w:rPr>
        <w:t>’</w:t>
      </w:r>
      <w:r w:rsidR="00EF306D" w:rsidRPr="00763FF1">
        <w:rPr>
          <w:rFonts w:ascii="Times New Roman" w:eastAsia="Times New Roman" w:hAnsi="Times New Roman" w:cs="Times New Roman"/>
          <w:sz w:val="28"/>
          <w:szCs w:val="28"/>
        </w:rPr>
        <w:t>я</w:t>
      </w:r>
      <w:r w:rsidR="00EF306D">
        <w:rPr>
          <w:rFonts w:ascii="Times New Roman" w:eastAsia="Times New Roman" w:hAnsi="Times New Roman" w:cs="Times New Roman"/>
          <w:sz w:val="28"/>
          <w:szCs w:val="28"/>
        </w:rPr>
        <w:t xml:space="preserve">, державного управління, </w:t>
      </w:r>
      <w:r w:rsidR="00EF306D" w:rsidRPr="00763FF1">
        <w:rPr>
          <w:rFonts w:ascii="Times New Roman" w:eastAsia="Times New Roman" w:hAnsi="Times New Roman" w:cs="Times New Roman"/>
          <w:sz w:val="28"/>
          <w:szCs w:val="28"/>
        </w:rPr>
        <w:t xml:space="preserve">у </w:t>
      </w:r>
      <w:r w:rsidR="00EF306D">
        <w:rPr>
          <w:rFonts w:ascii="Times New Roman" w:eastAsia="Times New Roman" w:hAnsi="Times New Roman" w:cs="Times New Roman"/>
          <w:sz w:val="28"/>
          <w:szCs w:val="28"/>
        </w:rPr>
        <w:t>сферах національної безпеки та оборони</w:t>
      </w:r>
      <w:r w:rsidR="00EF306D" w:rsidRPr="00763FF1">
        <w:rPr>
          <w:rFonts w:ascii="Times New Roman" w:eastAsia="Times New Roman" w:hAnsi="Times New Roman" w:cs="Times New Roman"/>
          <w:sz w:val="28"/>
          <w:szCs w:val="28"/>
        </w:rPr>
        <w:t>, боротьбі зі злочинністю, захисті конституційних прав і свобод громадян, зміцненні міжнародного авторитету України, здійснюють визначну благодійницьку, гуманістичну та громадську діяльність</w:t>
      </w:r>
      <w:r w:rsidR="000133C1">
        <w:rPr>
          <w:rFonts w:ascii="Times New Roman" w:eastAsia="Times New Roman" w:hAnsi="Times New Roman" w:cs="Times New Roman"/>
          <w:sz w:val="28"/>
          <w:szCs w:val="28"/>
        </w:rPr>
        <w:t xml:space="preserve"> в інтересах України</w:t>
      </w:r>
      <w:r w:rsidR="00EF306D" w:rsidRPr="00763FF1">
        <w:rPr>
          <w:rFonts w:ascii="Times New Roman" w:eastAsia="Times New Roman" w:hAnsi="Times New Roman" w:cs="Times New Roman"/>
          <w:sz w:val="28"/>
          <w:szCs w:val="28"/>
        </w:rPr>
        <w:t xml:space="preserve"> </w:t>
      </w:r>
      <w:r w:rsidR="00EF306D">
        <w:rPr>
          <w:rFonts w:ascii="Times New Roman" w:eastAsia="Times New Roman" w:hAnsi="Times New Roman" w:cs="Times New Roman"/>
          <w:sz w:val="28"/>
          <w:szCs w:val="28"/>
        </w:rPr>
        <w:t xml:space="preserve">або становлять державний інтерес для </w:t>
      </w:r>
      <w:r w:rsidR="00EF306D" w:rsidRPr="00763FF1">
        <w:rPr>
          <w:rFonts w:ascii="Times New Roman" w:eastAsia="Times New Roman" w:hAnsi="Times New Roman" w:cs="Times New Roman"/>
          <w:sz w:val="28"/>
          <w:szCs w:val="28"/>
        </w:rPr>
        <w:t>України</w:t>
      </w:r>
      <w:r w:rsidR="00EF306D">
        <w:rPr>
          <w:rFonts w:ascii="Times New Roman" w:eastAsia="Times New Roman" w:hAnsi="Times New Roman" w:cs="Times New Roman"/>
          <w:sz w:val="28"/>
          <w:szCs w:val="28"/>
        </w:rPr>
        <w:t xml:space="preserve"> у відповідних сферах діяльності</w:t>
      </w:r>
      <w:r w:rsidR="00EF306D" w:rsidRPr="00763FF1">
        <w:rPr>
          <w:rFonts w:ascii="Times New Roman" w:eastAsia="Times New Roman" w:hAnsi="Times New Roman" w:cs="Times New Roman"/>
          <w:sz w:val="28"/>
          <w:szCs w:val="28"/>
        </w:rPr>
        <w:t>;</w:t>
      </w:r>
      <w:r w:rsidR="00EF306D" w:rsidRPr="00763FF1">
        <w:rPr>
          <w:rFonts w:ascii="Times New Roman" w:eastAsia="Times New Roman" w:hAnsi="Times New Roman" w:cs="Times New Roman"/>
          <w:sz w:val="28"/>
          <w:szCs w:val="28"/>
          <w:lang w:val="en-US"/>
        </w:rPr>
        <w:t xml:space="preserve"> </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міжнародний договір України – міжнародний договір, згода на обов’язковість якого надана Верховною Радою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перебування на території України – перебування в Україні іноземця чи особи без громадянства, які в установленому законодавством України, у тому числі міжнародним договором України, порядку в</w:t>
      </w:r>
      <w:r w:rsidR="007418B0">
        <w:rPr>
          <w:rFonts w:ascii="Times New Roman" w:eastAsia="Times New Roman" w:hAnsi="Times New Roman" w:cs="Times New Roman"/>
          <w:sz w:val="28"/>
          <w:szCs w:val="28"/>
        </w:rPr>
        <w:t>’</w:t>
      </w:r>
      <w:r w:rsidRPr="00763FF1">
        <w:rPr>
          <w:rFonts w:ascii="Times New Roman" w:eastAsia="Times New Roman" w:hAnsi="Times New Roman" w:cs="Times New Roman"/>
          <w:sz w:val="28"/>
          <w:szCs w:val="28"/>
        </w:rPr>
        <w:t>їхали в Україну та постійно або тимчасово проживають на її території, або які перебувають на території Україн</w:t>
      </w:r>
      <w:r w:rsidR="00456837">
        <w:rPr>
          <w:rFonts w:ascii="Times New Roman" w:eastAsia="Times New Roman" w:hAnsi="Times New Roman" w:cs="Times New Roman"/>
          <w:sz w:val="28"/>
          <w:szCs w:val="28"/>
        </w:rPr>
        <w:t>и</w:t>
      </w:r>
      <w:r w:rsidRPr="00763FF1">
        <w:rPr>
          <w:rFonts w:ascii="Times New Roman" w:eastAsia="Times New Roman" w:hAnsi="Times New Roman" w:cs="Times New Roman"/>
          <w:sz w:val="28"/>
          <w:szCs w:val="28"/>
        </w:rPr>
        <w:t xml:space="preserve"> протягом дії візи або на період, установлений законодавством України, у тому числі міжнародним договором України, або якщо строк їх перебування на території України продовжено в установленому порядку; </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постійне проживання на території України – проживання в Україні іноземця чи особи без громадянства на підставі виданої (виданого) в установленому порядку дійсної (дійсного) посвідки на постійне проживання, або </w:t>
      </w:r>
      <w:r w:rsidR="00456837" w:rsidRPr="00763FF1">
        <w:rPr>
          <w:rFonts w:ascii="Times New Roman" w:eastAsia="Times New Roman" w:hAnsi="Times New Roman" w:cs="Times New Roman"/>
          <w:sz w:val="28"/>
          <w:szCs w:val="28"/>
        </w:rPr>
        <w:t xml:space="preserve">на підставі </w:t>
      </w:r>
      <w:r w:rsidRPr="00763FF1">
        <w:rPr>
          <w:rFonts w:ascii="Times New Roman" w:eastAsia="Times New Roman" w:hAnsi="Times New Roman" w:cs="Times New Roman"/>
          <w:sz w:val="28"/>
          <w:szCs w:val="28"/>
        </w:rPr>
        <w:t>військового квитка, виданого іноземцю чи особі без громадянства, які в установленому порядку уклали контракт про проходження військової служби у Збройних Силах України</w:t>
      </w:r>
      <w:r w:rsidR="002225B2">
        <w:rPr>
          <w:rFonts w:ascii="Times New Roman" w:eastAsia="Times New Roman" w:hAnsi="Times New Roman" w:cs="Times New Roman"/>
          <w:sz w:val="28"/>
          <w:szCs w:val="28"/>
        </w:rPr>
        <w:t>, Національній гвардії України</w:t>
      </w:r>
      <w:r w:rsidR="00456837">
        <w:rPr>
          <w:rFonts w:ascii="Times New Roman" w:eastAsia="Times New Roman" w:hAnsi="Times New Roman" w:cs="Times New Roman"/>
          <w:sz w:val="28"/>
          <w:szCs w:val="28"/>
        </w:rPr>
        <w:t>,</w:t>
      </w:r>
      <w:r w:rsidRPr="00763FF1">
        <w:rPr>
          <w:rFonts w:ascii="Times New Roman" w:eastAsia="Times New Roman" w:hAnsi="Times New Roman" w:cs="Times New Roman"/>
          <w:sz w:val="28"/>
          <w:szCs w:val="28"/>
        </w:rPr>
        <w:t xml:space="preserve"> або</w:t>
      </w:r>
      <w:r w:rsidR="00456837" w:rsidRPr="00456837">
        <w:rPr>
          <w:rFonts w:ascii="Times New Roman" w:eastAsia="Times New Roman" w:hAnsi="Times New Roman" w:cs="Times New Roman"/>
          <w:sz w:val="28"/>
          <w:szCs w:val="28"/>
        </w:rPr>
        <w:t xml:space="preserve"> </w:t>
      </w:r>
      <w:r w:rsidR="00456837" w:rsidRPr="00763FF1">
        <w:rPr>
          <w:rFonts w:ascii="Times New Roman" w:eastAsia="Times New Roman" w:hAnsi="Times New Roman" w:cs="Times New Roman"/>
          <w:sz w:val="28"/>
          <w:szCs w:val="28"/>
        </w:rPr>
        <w:t>на підставі</w:t>
      </w:r>
      <w:r w:rsidRPr="00763FF1">
        <w:rPr>
          <w:rFonts w:ascii="Times New Roman" w:eastAsia="Times New Roman" w:hAnsi="Times New Roman" w:cs="Times New Roman"/>
          <w:sz w:val="28"/>
          <w:szCs w:val="28"/>
        </w:rPr>
        <w:t xml:space="preserve"> посвідчення біженця чи документа, що підтверджує надання притулку в Україні;</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безперервне проживання на території України – постійне проживання  на території України особи, якщо її разовий виїзд за кордон у приватних справах не перевищував 90 днів, а в сумі за рік – 180 днів. Не є порушенням вимоги про безперервне проживання виїзд особи за кордон у службове відрядження, на навчання, на лікування, що підтверджується відповідним документом підприємства, установи, організації, закладу</w:t>
      </w:r>
      <w:r w:rsidR="00C92E4E">
        <w:rPr>
          <w:rFonts w:ascii="Times New Roman" w:eastAsia="Times New Roman" w:hAnsi="Times New Roman" w:cs="Times New Roman"/>
          <w:sz w:val="28"/>
          <w:szCs w:val="28"/>
        </w:rPr>
        <w:t xml:space="preserve"> освіти</w:t>
      </w:r>
      <w:r w:rsidRPr="00763FF1">
        <w:rPr>
          <w:rFonts w:ascii="Times New Roman" w:eastAsia="Times New Roman" w:hAnsi="Times New Roman" w:cs="Times New Roman"/>
          <w:sz w:val="28"/>
          <w:szCs w:val="28"/>
        </w:rPr>
        <w:t>, закладу</w:t>
      </w:r>
      <w:r w:rsidR="00C92E4E">
        <w:rPr>
          <w:rFonts w:ascii="Times New Roman" w:eastAsia="Times New Roman" w:hAnsi="Times New Roman" w:cs="Times New Roman"/>
          <w:sz w:val="28"/>
          <w:szCs w:val="28"/>
        </w:rPr>
        <w:t xml:space="preserve"> охорони</w:t>
      </w:r>
      <w:r w:rsidRPr="00763FF1">
        <w:rPr>
          <w:rFonts w:ascii="Times New Roman" w:eastAsia="Times New Roman" w:hAnsi="Times New Roman" w:cs="Times New Roman"/>
          <w:sz w:val="28"/>
          <w:szCs w:val="28"/>
        </w:rPr>
        <w:t>;</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тимчасове проживання в Україні – проживання в Україні іноземця чи особи без громадянства на підставі виданої в установленому порядку </w:t>
      </w:r>
      <w:r w:rsidR="00C92E4E">
        <w:rPr>
          <w:rFonts w:ascii="Times New Roman" w:eastAsia="Times New Roman" w:hAnsi="Times New Roman" w:cs="Times New Roman"/>
          <w:sz w:val="28"/>
          <w:szCs w:val="28"/>
        </w:rPr>
        <w:t xml:space="preserve">дійсної </w:t>
      </w:r>
      <w:r w:rsidRPr="00763FF1">
        <w:rPr>
          <w:rFonts w:ascii="Times New Roman" w:eastAsia="Times New Roman" w:hAnsi="Times New Roman" w:cs="Times New Roman"/>
          <w:sz w:val="28"/>
          <w:szCs w:val="28"/>
        </w:rPr>
        <w:t>посвідки на тимчасове проживання в Україні;</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декларація про визнання громадянином України – документ, </w:t>
      </w:r>
      <w:r w:rsidR="00456837">
        <w:rPr>
          <w:rFonts w:ascii="Times New Roman" w:eastAsia="Times New Roman" w:hAnsi="Times New Roman" w:cs="Times New Roman"/>
          <w:sz w:val="28"/>
          <w:szCs w:val="28"/>
        </w:rPr>
        <w:t>у</w:t>
      </w:r>
      <w:r w:rsidRPr="00763FF1">
        <w:rPr>
          <w:rFonts w:ascii="Times New Roman" w:eastAsia="Times New Roman" w:hAnsi="Times New Roman" w:cs="Times New Roman"/>
          <w:sz w:val="28"/>
          <w:szCs w:val="28"/>
        </w:rPr>
        <w:t xml:space="preserve"> якому </w:t>
      </w:r>
      <w:r w:rsidRPr="00763FF1">
        <w:rPr>
          <w:rFonts w:ascii="Times New Roman" w:eastAsia="Times New Roman" w:hAnsi="Times New Roman" w:cs="Times New Roman"/>
          <w:strike/>
          <w:sz w:val="28"/>
          <w:szCs w:val="28"/>
        </w:rPr>
        <w:t xml:space="preserve"> </w:t>
      </w:r>
      <w:r w:rsidRPr="00763FF1">
        <w:rPr>
          <w:rFonts w:ascii="Times New Roman" w:eastAsia="Times New Roman" w:hAnsi="Times New Roman" w:cs="Times New Roman"/>
          <w:sz w:val="28"/>
          <w:szCs w:val="28"/>
        </w:rPr>
        <w:t xml:space="preserve">іноземець, який подає заяву про набуття громадянства України, або його  законний представник засвідчує, що </w:t>
      </w:r>
      <w:r w:rsidR="00456837">
        <w:rPr>
          <w:rFonts w:ascii="Times New Roman" w:eastAsia="Times New Roman" w:hAnsi="Times New Roman" w:cs="Times New Roman"/>
          <w:sz w:val="28"/>
          <w:szCs w:val="28"/>
        </w:rPr>
        <w:t>в</w:t>
      </w:r>
      <w:r w:rsidRPr="00763FF1">
        <w:rPr>
          <w:rFonts w:ascii="Times New Roman" w:eastAsia="Times New Roman" w:hAnsi="Times New Roman" w:cs="Times New Roman"/>
          <w:sz w:val="28"/>
          <w:szCs w:val="28"/>
        </w:rPr>
        <w:t xml:space="preserve"> разі набуття громадянства України у правових відносинах з Україною особа визнає себе лише громадянином України на території України; </w:t>
      </w:r>
    </w:p>
    <w:p w:rsidR="00763FF1" w:rsidRDefault="00763FF1" w:rsidP="00763FF1">
      <w:pPr>
        <w:spacing w:before="120" w:after="120" w:line="240" w:lineRule="auto"/>
        <w:ind w:leftChars="0" w:left="0" w:firstLineChars="0" w:firstLine="709"/>
        <w:jc w:val="both"/>
        <w:rPr>
          <w:rFonts w:ascii="Times New Roman" w:hAnsi="Times New Roman" w:cs="Times New Roman"/>
          <w:sz w:val="28"/>
          <w:szCs w:val="28"/>
        </w:rPr>
      </w:pPr>
      <w:r w:rsidRPr="00763FF1">
        <w:rPr>
          <w:rFonts w:ascii="Times New Roman" w:eastAsia="Times New Roman" w:hAnsi="Times New Roman" w:cs="Times New Roman"/>
          <w:sz w:val="28"/>
          <w:szCs w:val="28"/>
        </w:rPr>
        <w:t xml:space="preserve">декларація про відмову від іноземного громадянства </w:t>
      </w:r>
      <w:r w:rsidRPr="00763FF1">
        <w:rPr>
          <w:rFonts w:ascii="Times New Roman" w:hAnsi="Times New Roman" w:cs="Times New Roman"/>
          <w:sz w:val="28"/>
          <w:szCs w:val="28"/>
        </w:rPr>
        <w:t>та визнання себе лише громадянином України</w:t>
      </w:r>
      <w:r w:rsidRPr="00763FF1">
        <w:rPr>
          <w:rFonts w:ascii="Times New Roman" w:eastAsia="Times New Roman" w:hAnsi="Times New Roman" w:cs="Times New Roman"/>
          <w:sz w:val="28"/>
          <w:szCs w:val="28"/>
        </w:rPr>
        <w:t xml:space="preserve"> – документ, що </w:t>
      </w:r>
      <w:r w:rsidRPr="00763FF1">
        <w:rPr>
          <w:rFonts w:ascii="Times New Roman" w:hAnsi="Times New Roman" w:cs="Times New Roman"/>
          <w:sz w:val="28"/>
          <w:szCs w:val="28"/>
        </w:rPr>
        <w:t xml:space="preserve"> засвідчує відмову іноземця від громадянства (підданства) іншої держави або громадянств (підданств) інших держав</w:t>
      </w:r>
      <w:r w:rsidRPr="00763FF1">
        <w:rPr>
          <w:rFonts w:ascii="Times New Roman" w:eastAsia="Times New Roman" w:hAnsi="Times New Roman" w:cs="Times New Roman"/>
          <w:sz w:val="28"/>
          <w:szCs w:val="28"/>
        </w:rPr>
        <w:t>, що подається іноземцем</w:t>
      </w:r>
      <w:r w:rsidRPr="00763FF1">
        <w:rPr>
          <w:rFonts w:ascii="Times New Roman" w:hAnsi="Times New Roman" w:cs="Times New Roman"/>
          <w:sz w:val="28"/>
          <w:szCs w:val="28"/>
        </w:rPr>
        <w:t>:</w:t>
      </w:r>
      <w:r w:rsidRPr="00763FF1">
        <w:rPr>
          <w:rFonts w:ascii="Times New Roman" w:eastAsia="Times New Roman" w:hAnsi="Times New Roman" w:cs="Times New Roman"/>
          <w:sz w:val="28"/>
          <w:szCs w:val="28"/>
        </w:rPr>
        <w:t xml:space="preserve"> а) як</w:t>
      </w:r>
      <w:r w:rsidR="00F85C46">
        <w:rPr>
          <w:rFonts w:ascii="Times New Roman" w:eastAsia="Times New Roman" w:hAnsi="Times New Roman" w:cs="Times New Roman"/>
          <w:sz w:val="28"/>
          <w:szCs w:val="28"/>
        </w:rPr>
        <w:t>ому</w:t>
      </w:r>
      <w:r w:rsidRPr="00763FF1">
        <w:rPr>
          <w:rFonts w:ascii="Times New Roman" w:eastAsia="Times New Roman" w:hAnsi="Times New Roman" w:cs="Times New Roman"/>
          <w:sz w:val="28"/>
          <w:szCs w:val="28"/>
        </w:rPr>
        <w:t xml:space="preserve"> надано статус біженця в Україні чи притулок в Україні; б) як</w:t>
      </w:r>
      <w:r w:rsidR="00F85C46">
        <w:rPr>
          <w:rFonts w:ascii="Times New Roman" w:eastAsia="Times New Roman" w:hAnsi="Times New Roman" w:cs="Times New Roman"/>
          <w:sz w:val="28"/>
          <w:szCs w:val="28"/>
        </w:rPr>
        <w:t>ий</w:t>
      </w:r>
      <w:r w:rsidR="00CE28C0">
        <w:rPr>
          <w:rFonts w:ascii="Times New Roman" w:eastAsia="Times New Roman" w:hAnsi="Times New Roman" w:cs="Times New Roman"/>
          <w:sz w:val="28"/>
          <w:szCs w:val="28"/>
        </w:rPr>
        <w:t xml:space="preserve"> </w:t>
      </w:r>
      <w:r w:rsidRPr="00763FF1">
        <w:rPr>
          <w:rFonts w:ascii="Times New Roman" w:eastAsia="Times New Roman" w:hAnsi="Times New Roman" w:cs="Times New Roman"/>
          <w:sz w:val="28"/>
          <w:szCs w:val="28"/>
        </w:rPr>
        <w:t>в установленому законодавством України порядку проходить військову службу за контрактом у Збройних Силах України, Національній гвардії України</w:t>
      </w:r>
      <w:r w:rsidRPr="00763FF1">
        <w:rPr>
          <w:rFonts w:ascii="Times New Roman" w:hAnsi="Times New Roman" w:cs="Times New Roman"/>
          <w:sz w:val="28"/>
          <w:szCs w:val="28"/>
        </w:rPr>
        <w:t>, або є одним із подружжя</w:t>
      </w:r>
      <w:r w:rsidR="00F85C46" w:rsidRPr="00F85C46">
        <w:rPr>
          <w:rFonts w:ascii="Times New Roman" w:hAnsi="Times New Roman" w:cs="Times New Roman"/>
          <w:sz w:val="28"/>
          <w:szCs w:val="28"/>
        </w:rPr>
        <w:t xml:space="preserve"> </w:t>
      </w:r>
      <w:r w:rsidR="00F85C46" w:rsidRPr="00763FF1">
        <w:rPr>
          <w:rFonts w:ascii="Times New Roman" w:hAnsi="Times New Roman" w:cs="Times New Roman"/>
          <w:sz w:val="28"/>
          <w:szCs w:val="28"/>
        </w:rPr>
        <w:t>такої особи</w:t>
      </w:r>
      <w:r w:rsidRPr="00763FF1">
        <w:rPr>
          <w:rFonts w:ascii="Times New Roman" w:hAnsi="Times New Roman" w:cs="Times New Roman"/>
          <w:sz w:val="28"/>
          <w:szCs w:val="28"/>
        </w:rPr>
        <w:t xml:space="preserve">, або </w:t>
      </w:r>
      <w:r w:rsidR="00CE28C0">
        <w:rPr>
          <w:rFonts w:ascii="Times New Roman" w:hAnsi="Times New Roman" w:cs="Times New Roman"/>
          <w:sz w:val="28"/>
          <w:szCs w:val="28"/>
        </w:rPr>
        <w:t xml:space="preserve">є </w:t>
      </w:r>
      <w:r w:rsidRPr="00763FF1">
        <w:rPr>
          <w:rFonts w:ascii="Times New Roman" w:hAnsi="Times New Roman" w:cs="Times New Roman"/>
          <w:sz w:val="28"/>
          <w:szCs w:val="28"/>
        </w:rPr>
        <w:t xml:space="preserve">дитиною такої особи; </w:t>
      </w:r>
      <w:r w:rsidRPr="00763FF1">
        <w:rPr>
          <w:rFonts w:ascii="Times New Roman" w:eastAsia="Times New Roman" w:hAnsi="Times New Roman" w:cs="Times New Roman"/>
          <w:sz w:val="28"/>
          <w:szCs w:val="28"/>
        </w:rPr>
        <w:t>в)</w:t>
      </w:r>
      <w:r w:rsidRPr="00763FF1">
        <w:rPr>
          <w:rFonts w:ascii="Times New Roman" w:hAnsi="Times New Roman" w:cs="Times New Roman"/>
          <w:sz w:val="28"/>
          <w:szCs w:val="28"/>
        </w:rPr>
        <w:t xml:space="preserve"> як</w:t>
      </w:r>
      <w:r w:rsidR="00F85C46">
        <w:rPr>
          <w:rFonts w:ascii="Times New Roman" w:hAnsi="Times New Roman" w:cs="Times New Roman"/>
          <w:sz w:val="28"/>
          <w:szCs w:val="28"/>
        </w:rPr>
        <w:t>ий</w:t>
      </w:r>
      <w:r w:rsidRPr="00763FF1">
        <w:rPr>
          <w:rFonts w:ascii="Times New Roman" w:hAnsi="Times New Roman" w:cs="Times New Roman"/>
          <w:sz w:val="28"/>
          <w:szCs w:val="28"/>
        </w:rPr>
        <w:t xml:space="preserve"> в установленому законодавством України порядку проходи</w:t>
      </w:r>
      <w:r w:rsidR="00F85C46">
        <w:rPr>
          <w:rFonts w:ascii="Times New Roman" w:hAnsi="Times New Roman" w:cs="Times New Roman"/>
          <w:sz w:val="28"/>
          <w:szCs w:val="28"/>
        </w:rPr>
        <w:t>в</w:t>
      </w:r>
      <w:r w:rsidRPr="00763FF1">
        <w:rPr>
          <w:rFonts w:ascii="Times New Roman" w:hAnsi="Times New Roman" w:cs="Times New Roman"/>
          <w:sz w:val="28"/>
          <w:szCs w:val="28"/>
        </w:rPr>
        <w:t xml:space="preserve"> військову службу за контрактом у Збройних Силах України, Національній гвардії України, контракт яко</w:t>
      </w:r>
      <w:r w:rsidR="00F85C46">
        <w:rPr>
          <w:rFonts w:ascii="Times New Roman" w:hAnsi="Times New Roman" w:cs="Times New Roman"/>
          <w:sz w:val="28"/>
          <w:szCs w:val="28"/>
        </w:rPr>
        <w:t>го</w:t>
      </w:r>
      <w:r w:rsidRPr="00763FF1">
        <w:rPr>
          <w:rFonts w:ascii="Times New Roman" w:hAnsi="Times New Roman" w:cs="Times New Roman"/>
          <w:sz w:val="28"/>
          <w:szCs w:val="28"/>
        </w:rPr>
        <w:t xml:space="preserve"> припинено (розірвано), та </w:t>
      </w:r>
      <w:r w:rsidR="00F85C46">
        <w:rPr>
          <w:rFonts w:ascii="Times New Roman" w:hAnsi="Times New Roman" w:cs="Times New Roman"/>
          <w:sz w:val="28"/>
          <w:szCs w:val="28"/>
        </w:rPr>
        <w:t xml:space="preserve">якого </w:t>
      </w:r>
      <w:r w:rsidRPr="00763FF1">
        <w:rPr>
          <w:rFonts w:ascii="Times New Roman" w:hAnsi="Times New Roman" w:cs="Times New Roman"/>
          <w:sz w:val="28"/>
          <w:szCs w:val="28"/>
        </w:rPr>
        <w:t>звільнен</w:t>
      </w:r>
      <w:r w:rsidR="00CE28C0">
        <w:rPr>
          <w:rFonts w:ascii="Times New Roman" w:hAnsi="Times New Roman" w:cs="Times New Roman"/>
          <w:sz w:val="28"/>
          <w:szCs w:val="28"/>
        </w:rPr>
        <w:t>о</w:t>
      </w:r>
      <w:r w:rsidRPr="00763FF1">
        <w:rPr>
          <w:rFonts w:ascii="Times New Roman" w:hAnsi="Times New Roman" w:cs="Times New Roman"/>
          <w:sz w:val="28"/>
          <w:szCs w:val="28"/>
        </w:rPr>
        <w:t xml:space="preserve"> з військової служби з підстав, передбачених підпунктами "а", "б" пунктів 1 – 3 частини п’ятої статті 26 Закону України "Про військовий обов’язок і військову службу", у тому числі нагороджен</w:t>
      </w:r>
      <w:r w:rsidR="00F85C46">
        <w:rPr>
          <w:rFonts w:ascii="Times New Roman" w:hAnsi="Times New Roman" w:cs="Times New Roman"/>
          <w:sz w:val="28"/>
          <w:szCs w:val="28"/>
        </w:rPr>
        <w:t>о</w:t>
      </w:r>
      <w:r w:rsidRPr="00763FF1">
        <w:rPr>
          <w:rFonts w:ascii="Times New Roman" w:hAnsi="Times New Roman" w:cs="Times New Roman"/>
          <w:sz w:val="28"/>
          <w:szCs w:val="28"/>
        </w:rPr>
        <w:t xml:space="preserve"> державною нагородою України, або є одним із подружжя такої особи, або </w:t>
      </w:r>
      <w:r w:rsidR="00CE28C0">
        <w:rPr>
          <w:rFonts w:ascii="Times New Roman" w:hAnsi="Times New Roman" w:cs="Times New Roman"/>
          <w:sz w:val="28"/>
          <w:szCs w:val="28"/>
        </w:rPr>
        <w:t xml:space="preserve">є </w:t>
      </w:r>
      <w:r w:rsidRPr="00763FF1">
        <w:rPr>
          <w:rFonts w:ascii="Times New Roman" w:hAnsi="Times New Roman" w:cs="Times New Roman"/>
          <w:sz w:val="28"/>
          <w:szCs w:val="28"/>
        </w:rPr>
        <w:t>дитиною такої особи; г)</w:t>
      </w:r>
      <w:r w:rsidR="00CE28C0">
        <w:rPr>
          <w:rFonts w:ascii="Times New Roman" w:hAnsi="Times New Roman" w:cs="Times New Roman"/>
          <w:sz w:val="28"/>
          <w:szCs w:val="28"/>
        </w:rPr>
        <w:t xml:space="preserve"> </w:t>
      </w:r>
      <w:r w:rsidRPr="00763FF1">
        <w:rPr>
          <w:rFonts w:ascii="Times New Roman" w:eastAsia="Times New Roman" w:hAnsi="Times New Roman" w:cs="Times New Roman"/>
          <w:sz w:val="28"/>
          <w:szCs w:val="28"/>
        </w:rPr>
        <w:t>як</w:t>
      </w:r>
      <w:r w:rsidR="00F85C46">
        <w:rPr>
          <w:rFonts w:ascii="Times New Roman" w:eastAsia="Times New Roman" w:hAnsi="Times New Roman" w:cs="Times New Roman"/>
          <w:sz w:val="28"/>
          <w:szCs w:val="28"/>
        </w:rPr>
        <w:t>ий</w:t>
      </w:r>
      <w:r w:rsidRPr="00763FF1">
        <w:rPr>
          <w:rFonts w:ascii="Times New Roman" w:eastAsia="Times New Roman" w:hAnsi="Times New Roman" w:cs="Times New Roman"/>
          <w:sz w:val="28"/>
          <w:szCs w:val="28"/>
        </w:rPr>
        <w:t xml:space="preserve"> отрима</w:t>
      </w:r>
      <w:r w:rsidR="00F85C46">
        <w:rPr>
          <w:rFonts w:ascii="Times New Roman" w:eastAsia="Times New Roman" w:hAnsi="Times New Roman" w:cs="Times New Roman"/>
          <w:sz w:val="28"/>
          <w:szCs w:val="28"/>
        </w:rPr>
        <w:t>в</w:t>
      </w:r>
      <w:r w:rsidRPr="00763FF1">
        <w:rPr>
          <w:rFonts w:ascii="Times New Roman" w:eastAsia="Times New Roman" w:hAnsi="Times New Roman" w:cs="Times New Roman"/>
          <w:sz w:val="28"/>
          <w:szCs w:val="28"/>
        </w:rPr>
        <w:t xml:space="preserve"> посвідку на тимчасове проживання на підставі частини двадцятої статті 4 Закону України "Про правовий статус іноземців та осіб без громадянства"</w:t>
      </w:r>
      <w:r w:rsidRPr="00763FF1">
        <w:rPr>
          <w:rFonts w:ascii="Times New Roman" w:hAnsi="Times New Roman" w:cs="Times New Roman"/>
          <w:sz w:val="28"/>
          <w:szCs w:val="28"/>
        </w:rPr>
        <w:t xml:space="preserve">, або є одним із подружжя такої особи, або </w:t>
      </w:r>
      <w:r w:rsidR="00CE28C0">
        <w:rPr>
          <w:rFonts w:ascii="Times New Roman" w:hAnsi="Times New Roman" w:cs="Times New Roman"/>
          <w:sz w:val="28"/>
          <w:szCs w:val="28"/>
        </w:rPr>
        <w:t xml:space="preserve">є </w:t>
      </w:r>
      <w:r w:rsidRPr="00763FF1">
        <w:rPr>
          <w:rFonts w:ascii="Times New Roman" w:hAnsi="Times New Roman" w:cs="Times New Roman"/>
          <w:sz w:val="28"/>
          <w:szCs w:val="28"/>
        </w:rPr>
        <w:t>дитиною такої особи;</w:t>
      </w:r>
      <w:r w:rsidRPr="00763FF1">
        <w:rPr>
          <w:rFonts w:ascii="Times New Roman" w:eastAsia="Times New Roman" w:hAnsi="Times New Roman" w:cs="Times New Roman"/>
          <w:sz w:val="28"/>
          <w:szCs w:val="28"/>
        </w:rPr>
        <w:t xml:space="preserve"> ґ) </w:t>
      </w:r>
      <w:r w:rsidRPr="00763FF1">
        <w:rPr>
          <w:rFonts w:ascii="Times New Roman" w:hAnsi="Times New Roman" w:cs="Times New Roman"/>
          <w:sz w:val="28"/>
          <w:szCs w:val="28"/>
        </w:rPr>
        <w:t>як</w:t>
      </w:r>
      <w:r w:rsidR="00F85C46">
        <w:rPr>
          <w:rFonts w:ascii="Times New Roman" w:hAnsi="Times New Roman" w:cs="Times New Roman"/>
          <w:sz w:val="28"/>
          <w:szCs w:val="28"/>
        </w:rPr>
        <w:t>ий</w:t>
      </w:r>
      <w:r w:rsidRPr="00763FF1">
        <w:rPr>
          <w:rFonts w:ascii="Times New Roman" w:hAnsi="Times New Roman" w:cs="Times New Roman"/>
          <w:sz w:val="28"/>
          <w:szCs w:val="28"/>
        </w:rPr>
        <w:t xml:space="preserve"> має визначні заслуги перед Україною або прийняття яко</w:t>
      </w:r>
      <w:r w:rsidR="00F85C46">
        <w:rPr>
          <w:rFonts w:ascii="Times New Roman" w:hAnsi="Times New Roman" w:cs="Times New Roman"/>
          <w:sz w:val="28"/>
          <w:szCs w:val="28"/>
        </w:rPr>
        <w:t>го</w:t>
      </w:r>
      <w:r w:rsidRPr="00763FF1">
        <w:rPr>
          <w:rFonts w:ascii="Times New Roman" w:hAnsi="Times New Roman" w:cs="Times New Roman"/>
          <w:sz w:val="28"/>
          <w:szCs w:val="28"/>
        </w:rPr>
        <w:t xml:space="preserve"> до громадянства України становить державний інтерес для України, або є одним із подружжя такої особи, або дитиною такої особи;</w:t>
      </w:r>
      <w:r w:rsidR="00CE28C0">
        <w:rPr>
          <w:rFonts w:ascii="Times New Roman" w:hAnsi="Times New Roman" w:cs="Times New Roman"/>
          <w:sz w:val="28"/>
          <w:szCs w:val="28"/>
        </w:rPr>
        <w:t xml:space="preserve"> </w:t>
      </w:r>
      <w:r w:rsidRPr="00763FF1">
        <w:rPr>
          <w:rFonts w:ascii="Times New Roman" w:hAnsi="Times New Roman" w:cs="Times New Roman"/>
          <w:sz w:val="28"/>
          <w:szCs w:val="28"/>
        </w:rPr>
        <w:t>д) як</w:t>
      </w:r>
      <w:r w:rsidR="00F85C46">
        <w:rPr>
          <w:rFonts w:ascii="Times New Roman" w:hAnsi="Times New Roman" w:cs="Times New Roman"/>
          <w:sz w:val="28"/>
          <w:szCs w:val="28"/>
        </w:rPr>
        <w:t>ий</w:t>
      </w:r>
      <w:r w:rsidRPr="00763FF1">
        <w:rPr>
          <w:rFonts w:ascii="Times New Roman" w:hAnsi="Times New Roman" w:cs="Times New Roman"/>
          <w:sz w:val="28"/>
          <w:szCs w:val="28"/>
        </w:rPr>
        <w:t xml:space="preserve"> є громадянином держави, визнаної Верховною Радою України державою-агресором або державою-окупантом, та зазна</w:t>
      </w:r>
      <w:r w:rsidR="00F85C46">
        <w:rPr>
          <w:rFonts w:ascii="Times New Roman" w:hAnsi="Times New Roman" w:cs="Times New Roman"/>
          <w:sz w:val="28"/>
          <w:szCs w:val="28"/>
        </w:rPr>
        <w:t>в</w:t>
      </w:r>
      <w:r w:rsidRPr="00763FF1">
        <w:rPr>
          <w:rFonts w:ascii="Times New Roman" w:hAnsi="Times New Roman" w:cs="Times New Roman"/>
          <w:sz w:val="28"/>
          <w:szCs w:val="28"/>
        </w:rPr>
        <w:t xml:space="preserve"> у країні своєї громадянської належності переслідувань через політичні мотиви, що підтверджується документом, передбаченим цим Законом, або є одним із подружжя такої особи, або </w:t>
      </w:r>
      <w:r w:rsidR="00CE28C0">
        <w:rPr>
          <w:rFonts w:ascii="Times New Roman" w:hAnsi="Times New Roman" w:cs="Times New Roman"/>
          <w:sz w:val="28"/>
          <w:szCs w:val="28"/>
        </w:rPr>
        <w:t xml:space="preserve">є </w:t>
      </w:r>
      <w:r w:rsidRPr="00763FF1">
        <w:rPr>
          <w:rFonts w:ascii="Times New Roman" w:hAnsi="Times New Roman" w:cs="Times New Roman"/>
          <w:sz w:val="28"/>
          <w:szCs w:val="28"/>
        </w:rPr>
        <w:t>дитиною такої особи; е) як</w:t>
      </w:r>
      <w:r w:rsidR="00F85C46">
        <w:rPr>
          <w:rFonts w:ascii="Times New Roman" w:hAnsi="Times New Roman" w:cs="Times New Roman"/>
          <w:sz w:val="28"/>
          <w:szCs w:val="28"/>
        </w:rPr>
        <w:t>ий</w:t>
      </w:r>
      <w:r w:rsidRPr="00763FF1">
        <w:rPr>
          <w:rFonts w:ascii="Times New Roman" w:hAnsi="Times New Roman" w:cs="Times New Roman"/>
          <w:sz w:val="28"/>
          <w:szCs w:val="28"/>
        </w:rPr>
        <w:t xml:space="preserve"> узя</w:t>
      </w:r>
      <w:r w:rsidR="00F85C46">
        <w:rPr>
          <w:rFonts w:ascii="Times New Roman" w:hAnsi="Times New Roman" w:cs="Times New Roman"/>
          <w:sz w:val="28"/>
          <w:szCs w:val="28"/>
        </w:rPr>
        <w:t>в</w:t>
      </w:r>
      <w:r w:rsidRPr="00763FF1">
        <w:rPr>
          <w:rFonts w:ascii="Times New Roman" w:hAnsi="Times New Roman" w:cs="Times New Roman"/>
          <w:sz w:val="28"/>
          <w:szCs w:val="28"/>
        </w:rPr>
        <w:t xml:space="preserve"> зобов’язання припинити іноземне громадянство і в яко</w:t>
      </w:r>
      <w:r w:rsidR="00F85C46">
        <w:rPr>
          <w:rFonts w:ascii="Times New Roman" w:hAnsi="Times New Roman" w:cs="Times New Roman"/>
          <w:sz w:val="28"/>
          <w:szCs w:val="28"/>
        </w:rPr>
        <w:t>го</w:t>
      </w:r>
      <w:r w:rsidRPr="00763FF1">
        <w:rPr>
          <w:rFonts w:ascii="Times New Roman" w:hAnsi="Times New Roman" w:cs="Times New Roman"/>
          <w:sz w:val="28"/>
          <w:szCs w:val="28"/>
        </w:rPr>
        <w:t xml:space="preserve"> існують незалежні від н</w:t>
      </w:r>
      <w:r w:rsidR="00F85C46">
        <w:rPr>
          <w:rFonts w:ascii="Times New Roman" w:hAnsi="Times New Roman" w:cs="Times New Roman"/>
          <w:sz w:val="28"/>
          <w:szCs w:val="28"/>
        </w:rPr>
        <w:t>ього</w:t>
      </w:r>
      <w:r w:rsidRPr="00763FF1">
        <w:rPr>
          <w:rFonts w:ascii="Times New Roman" w:hAnsi="Times New Roman" w:cs="Times New Roman"/>
          <w:sz w:val="28"/>
          <w:szCs w:val="28"/>
        </w:rPr>
        <w:t xml:space="preserve"> причини неотримання документа про припинення іноземного громадянства (підданства) або іноземних громадянств (підданств) або є дитиною такої особи; є) як</w:t>
      </w:r>
      <w:r w:rsidR="00F85C46">
        <w:rPr>
          <w:rFonts w:ascii="Times New Roman" w:hAnsi="Times New Roman" w:cs="Times New Roman"/>
          <w:sz w:val="28"/>
          <w:szCs w:val="28"/>
        </w:rPr>
        <w:t>ий</w:t>
      </w:r>
      <w:r w:rsidRPr="00763FF1">
        <w:rPr>
          <w:rFonts w:ascii="Times New Roman" w:hAnsi="Times New Roman" w:cs="Times New Roman"/>
          <w:sz w:val="28"/>
          <w:szCs w:val="28"/>
        </w:rPr>
        <w:t xml:space="preserve"> є громадянином держави, законодавство яко</w:t>
      </w:r>
      <w:r w:rsidR="00F85C46">
        <w:rPr>
          <w:rFonts w:ascii="Times New Roman" w:hAnsi="Times New Roman" w:cs="Times New Roman"/>
          <w:sz w:val="28"/>
          <w:szCs w:val="28"/>
        </w:rPr>
        <w:t>го</w:t>
      </w:r>
      <w:r w:rsidRPr="00763FF1">
        <w:rPr>
          <w:rFonts w:ascii="Times New Roman" w:hAnsi="Times New Roman" w:cs="Times New Roman"/>
          <w:sz w:val="28"/>
          <w:szCs w:val="28"/>
        </w:rPr>
        <w:t xml:space="preserve"> передбачає автоматичне припинення особами громадянства (підданства) цієї держави одночасно з набуттям громадянства іншої держави або є дитиною такої особи; </w:t>
      </w:r>
    </w:p>
    <w:p w:rsidR="0081630B" w:rsidRPr="00504878" w:rsidRDefault="0081630B" w:rsidP="0081630B">
      <w:pPr>
        <w:pBdr>
          <w:top w:val="nil"/>
          <w:left w:val="nil"/>
          <w:bottom w:val="nil"/>
          <w:right w:val="nil"/>
          <w:between w:val="nil"/>
        </w:pBdr>
        <w:spacing w:before="120" w:after="120" w:line="240" w:lineRule="auto"/>
        <w:ind w:leftChars="0" w:left="0" w:firstLineChars="0" w:firstLine="709"/>
        <w:jc w:val="both"/>
        <w:rPr>
          <w:rFonts w:ascii="Times New Roman" w:hAnsi="Times New Roman" w:cs="Times New Roman"/>
          <w:sz w:val="28"/>
          <w:szCs w:val="28"/>
          <w:lang w:val="en-US"/>
        </w:rPr>
      </w:pPr>
      <w:r w:rsidRPr="0081630B">
        <w:rPr>
          <w:rFonts w:ascii="Times New Roman" w:hAnsi="Times New Roman" w:cs="Times New Roman"/>
          <w:sz w:val="28"/>
          <w:szCs w:val="28"/>
        </w:rPr>
        <w:t>декларація про відсутність іноземного громадянства – документ, в якому особа без громадянства повідомляє про відсутність у неї іноземного громадянства (підданства) або громадянств (підданств) з обґрунтуванням причин такої відсутності;</w:t>
      </w:r>
    </w:p>
    <w:p w:rsidR="00763FF1" w:rsidRPr="00763FF1" w:rsidRDefault="00763FF1" w:rsidP="00763FF1">
      <w:pPr>
        <w:spacing w:before="120" w:after="120" w:line="240" w:lineRule="auto"/>
        <w:ind w:leftChars="0" w:left="0" w:firstLineChars="0" w:firstLine="709"/>
        <w:jc w:val="both"/>
        <w:rPr>
          <w:rFonts w:ascii="Times New Roman" w:hAnsi="Times New Roman"/>
          <w:sz w:val="28"/>
        </w:rPr>
      </w:pPr>
      <w:r w:rsidRPr="00763FF1">
        <w:rPr>
          <w:rFonts w:ascii="Times New Roman" w:hAnsi="Times New Roman"/>
          <w:sz w:val="28"/>
        </w:rPr>
        <w:t xml:space="preserve">документ, що підтверджує переслідування через політичні мотиви, </w:t>
      </w:r>
      <w:r w:rsidR="00FC1FDD">
        <w:rPr>
          <w:rFonts w:ascii="Times New Roman" w:hAnsi="Times New Roman"/>
          <w:sz w:val="28"/>
        </w:rPr>
        <w:t>–</w:t>
      </w:r>
      <w:r w:rsidRPr="00763FF1">
        <w:rPr>
          <w:rFonts w:ascii="Times New Roman" w:hAnsi="Times New Roman"/>
          <w:sz w:val="28"/>
        </w:rPr>
        <w:t xml:space="preserve"> довідка Міністерства закордонних справ України, посольства чи консульської установи України, видана у порядку, визначеному Кабінетом Міністрів України, про те, що іноземець, який є громадянином держави, визнаної Верховною Радою України державою-агресором або державою-окупантом, зазнав у країні своєї громадянської належності переслідувань через політичні мотиви;</w:t>
      </w:r>
    </w:p>
    <w:p w:rsidR="00763FF1" w:rsidRPr="001D2FD8" w:rsidRDefault="00763FF1" w:rsidP="00763FF1">
      <w:pPr>
        <w:spacing w:before="120" w:after="120" w:line="240" w:lineRule="auto"/>
        <w:ind w:leftChars="0" w:left="0" w:firstLineChars="0" w:firstLine="709"/>
        <w:jc w:val="both"/>
        <w:rPr>
          <w:rFonts w:ascii="Times New Roman" w:hAnsi="Times New Roman"/>
          <w:sz w:val="28"/>
          <w:lang w:val="en-US"/>
        </w:rPr>
      </w:pPr>
      <w:r w:rsidRPr="00763FF1">
        <w:rPr>
          <w:rFonts w:ascii="Times New Roman" w:hAnsi="Times New Roman"/>
          <w:sz w:val="28"/>
        </w:rPr>
        <w:t>заява про зміну громадянства – документ, що подається іноземцем, який є громадянином держави, з якою Україна уклала міжнародний договір, що передбачає припинення особою громадянства цієї держави одночасно з набуттям громадянства України;</w:t>
      </w:r>
    </w:p>
    <w:p w:rsidR="00763FF1" w:rsidRPr="00763FF1" w:rsidRDefault="00763FF1" w:rsidP="00763FF1">
      <w:pP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зобов'язання припинити іноземне громадянство – документ, </w:t>
      </w:r>
      <w:r w:rsidR="007B4C1E">
        <w:rPr>
          <w:rFonts w:ascii="Times New Roman" w:eastAsia="Times New Roman" w:hAnsi="Times New Roman" w:cs="Times New Roman"/>
          <w:sz w:val="28"/>
          <w:szCs w:val="28"/>
        </w:rPr>
        <w:t>у</w:t>
      </w:r>
      <w:r w:rsidRPr="00763FF1">
        <w:rPr>
          <w:rFonts w:ascii="Times New Roman" w:hAnsi="Times New Roman"/>
          <w:sz w:val="28"/>
          <w:szCs w:val="28"/>
        </w:rPr>
        <w:t xml:space="preserve"> якому іноземець</w:t>
      </w:r>
      <w:r w:rsidRPr="00763FF1">
        <w:rPr>
          <w:rFonts w:ascii="Times New Roman" w:eastAsia="Times New Roman" w:hAnsi="Times New Roman" w:cs="Times New Roman"/>
          <w:sz w:val="28"/>
          <w:szCs w:val="28"/>
        </w:rPr>
        <w:t>, який подає заяву про набуття громадянства України, або її  (його) законний представник</w:t>
      </w:r>
      <w:r w:rsidRPr="00763FF1">
        <w:rPr>
          <w:rFonts w:ascii="Times New Roman" w:hAnsi="Times New Roman"/>
          <w:sz w:val="28"/>
          <w:szCs w:val="28"/>
        </w:rPr>
        <w:t xml:space="preserve">, який є громадянином </w:t>
      </w:r>
      <w:r w:rsidR="00C92E4E">
        <w:rPr>
          <w:rFonts w:ascii="Times New Roman" w:hAnsi="Times New Roman"/>
          <w:sz w:val="28"/>
          <w:szCs w:val="28"/>
        </w:rPr>
        <w:t xml:space="preserve">(підданим) </w:t>
      </w:r>
      <w:r w:rsidRPr="00763FF1">
        <w:rPr>
          <w:rFonts w:ascii="Times New Roman" w:hAnsi="Times New Roman"/>
          <w:sz w:val="28"/>
          <w:szCs w:val="28"/>
        </w:rPr>
        <w:t>держави, включеної Кабінетом Міністрів України до переліку держав</w:t>
      </w:r>
      <w:r w:rsidRPr="00763FF1">
        <w:rPr>
          <w:rFonts w:ascii="Times New Roman" w:hAnsi="Times New Roman"/>
          <w:color w:val="FF0000"/>
          <w:sz w:val="28"/>
        </w:rPr>
        <w:t xml:space="preserve"> </w:t>
      </w:r>
      <w:r w:rsidRPr="00763FF1">
        <w:rPr>
          <w:rFonts w:ascii="Times New Roman" w:hAnsi="Times New Roman"/>
          <w:sz w:val="28"/>
        </w:rPr>
        <w:t>міграційного ризику</w:t>
      </w:r>
      <w:r w:rsidRPr="00763FF1">
        <w:rPr>
          <w:rFonts w:ascii="Times New Roman" w:hAnsi="Times New Roman"/>
          <w:sz w:val="28"/>
          <w:szCs w:val="28"/>
        </w:rPr>
        <w:t xml:space="preserve">, </w:t>
      </w:r>
      <w:r w:rsidRPr="00763FF1">
        <w:rPr>
          <w:rFonts w:ascii="Times New Roman" w:hAnsi="Times New Roman"/>
          <w:sz w:val="28"/>
          <w:szCs w:val="28"/>
          <w:shd w:val="clear" w:color="auto" w:fill="FFFFFF"/>
        </w:rPr>
        <w:t xml:space="preserve">засвідчує, </w:t>
      </w:r>
      <w:r w:rsidRPr="00763FF1">
        <w:rPr>
          <w:rFonts w:ascii="Times New Roman" w:eastAsia="Times New Roman" w:hAnsi="Times New Roman" w:cs="Times New Roman"/>
          <w:sz w:val="28"/>
          <w:szCs w:val="28"/>
        </w:rPr>
        <w:t>що у разі набуття громадянства України він припинить громадянство (підданство) іншої держави або громадянства (підданства) інших держав і протягом двох років з моменту набуття ним громадянства України подасть документ про припинення громадянства (підданства) іншої держави або громадянств (підданств) інших держав до органу, що видав йому тимчасове посвідчення громадянина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hAnsi="Times New Roman"/>
          <w:sz w:val="28"/>
          <w:szCs w:val="28"/>
        </w:rPr>
      </w:pPr>
      <w:r w:rsidRPr="00763FF1">
        <w:rPr>
          <w:rFonts w:ascii="Times New Roman" w:hAnsi="Times New Roman"/>
          <w:sz w:val="28"/>
          <w:szCs w:val="28"/>
        </w:rPr>
        <w:t xml:space="preserve">незалежна від особи причина неотримання документа про припинення іноземного громадянства – невидача особі, </w:t>
      </w:r>
      <w:r w:rsidR="007B4C1E">
        <w:rPr>
          <w:rFonts w:ascii="Times New Roman" w:hAnsi="Times New Roman"/>
          <w:sz w:val="28"/>
          <w:szCs w:val="28"/>
        </w:rPr>
        <w:t>у</w:t>
      </w:r>
      <w:r w:rsidRPr="00763FF1">
        <w:rPr>
          <w:rFonts w:ascii="Times New Roman" w:hAnsi="Times New Roman"/>
          <w:sz w:val="28"/>
          <w:szCs w:val="28"/>
        </w:rPr>
        <w:t xml:space="preserve"> якої уповноважені органи держави її громадянства (підданства) прийняли клопотання про припинення іноземного громадянства (підданства), уповноваженим органом такої держави документа про припинення громадянства (підданства) особи у встановлений законодавством іноземної держави строк (за винятком випадків, коли особі було відмовлено у припиненні громадянства (підданства)</w:t>
      </w:r>
      <w:r w:rsidR="007B4C1E">
        <w:rPr>
          <w:rFonts w:ascii="Times New Roman" w:hAnsi="Times New Roman"/>
          <w:sz w:val="28"/>
          <w:szCs w:val="28"/>
        </w:rPr>
        <w:t>)</w:t>
      </w:r>
      <w:r w:rsidRPr="00763FF1">
        <w:rPr>
          <w:rFonts w:ascii="Times New Roman" w:hAnsi="Times New Roman"/>
          <w:sz w:val="28"/>
          <w:szCs w:val="28"/>
        </w:rPr>
        <w:t xml:space="preserve"> чи протягом двох років від дня подання клопотання, якщо строк не встановлено, або відсутність у законодавстві іноземної держави процедури припинення її громадянства за ініціативою особи чи якщо така процедура не здійснюється;</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законні джерела існування – заробітна плата, прибуток від підприємницької діяльності або власності, пенсія, стипендія, аліменти, соціальні виплати та допомога, власні фінансові заощадження або фінансова допомога від членів сім’ї;</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textDirection w:val="lrTb"/>
        <w:rPr>
          <w:rFonts w:ascii="Times New Roman" w:eastAsia="Times New Roman" w:hAnsi="Times New Roman" w:cs="Times New Roman"/>
          <w:sz w:val="28"/>
          <w:szCs w:val="28"/>
        </w:rPr>
      </w:pPr>
      <w:bookmarkStart w:id="1" w:name="_Hlk86066297"/>
      <w:r w:rsidRPr="00763FF1">
        <w:rPr>
          <w:rFonts w:ascii="Times New Roman" w:eastAsia="Times New Roman" w:hAnsi="Times New Roman" w:cs="Times New Roman"/>
          <w:sz w:val="28"/>
          <w:szCs w:val="28"/>
        </w:rPr>
        <w:t>політичні мотиви – порушення кримінальної справи, незаконне затримання</w:t>
      </w:r>
      <w:r w:rsidR="007B4C1E">
        <w:rPr>
          <w:rFonts w:ascii="Times New Roman" w:eastAsia="Times New Roman" w:hAnsi="Times New Roman" w:cs="Times New Roman"/>
          <w:sz w:val="28"/>
          <w:szCs w:val="28"/>
        </w:rPr>
        <w:t>,</w:t>
      </w:r>
      <w:r w:rsidRPr="00763FF1">
        <w:rPr>
          <w:rFonts w:ascii="Times New Roman" w:eastAsia="Times New Roman" w:hAnsi="Times New Roman" w:cs="Times New Roman"/>
          <w:sz w:val="28"/>
          <w:szCs w:val="28"/>
        </w:rPr>
        <w:t xml:space="preserve"> незаконний арешт, незаконне тримання </w:t>
      </w:r>
      <w:r w:rsidRPr="00763FF1">
        <w:rPr>
          <w:rFonts w:ascii="Times New Roman" w:hAnsi="Times New Roman" w:cs="Times New Roman"/>
          <w:sz w:val="28"/>
          <w:szCs w:val="28"/>
          <w:shd w:val="clear" w:color="auto" w:fill="FFFFFF"/>
        </w:rPr>
        <w:t>або іншим чином незаконне позбавлення особистої свободи, здійснене</w:t>
      </w:r>
      <w:r w:rsidRPr="00763FF1">
        <w:rPr>
          <w:rFonts w:ascii="Times New Roman" w:hAnsi="Times New Roman" w:cs="Times New Roman"/>
          <w:sz w:val="24"/>
          <w:szCs w:val="24"/>
          <w:shd w:val="clear" w:color="auto" w:fill="FFFFFF"/>
        </w:rPr>
        <w:t xml:space="preserve"> </w:t>
      </w:r>
      <w:r w:rsidRPr="00763FF1">
        <w:rPr>
          <w:rFonts w:ascii="Times New Roman" w:eastAsia="Times New Roman" w:hAnsi="Times New Roman" w:cs="Times New Roman"/>
          <w:sz w:val="28"/>
          <w:szCs w:val="28"/>
        </w:rPr>
        <w:t>правоохоронними та/або судовими органами держави, визнаної Верховною Радою України державою-агресором або державою-окупантом, або іншою державою, визначеною у частині  сьомій статті 9 цього Закону, здійснен</w:t>
      </w:r>
      <w:r w:rsidR="00295BE8">
        <w:rPr>
          <w:rFonts w:ascii="Times New Roman" w:eastAsia="Times New Roman" w:hAnsi="Times New Roman" w:cs="Times New Roman"/>
          <w:sz w:val="28"/>
          <w:szCs w:val="28"/>
        </w:rPr>
        <w:t>е</w:t>
      </w:r>
      <w:r w:rsidRPr="00763FF1">
        <w:rPr>
          <w:rFonts w:ascii="Times New Roman" w:eastAsia="Times New Roman" w:hAnsi="Times New Roman" w:cs="Times New Roman"/>
          <w:sz w:val="28"/>
          <w:szCs w:val="28"/>
        </w:rPr>
        <w:t xml:space="preserve"> з порушенням фундаментальних гарантій, встановлених </w:t>
      </w:r>
      <w:r w:rsidR="007B4C1E">
        <w:rPr>
          <w:rFonts w:ascii="Times New Roman" w:eastAsia="Times New Roman" w:hAnsi="Times New Roman" w:cs="Times New Roman"/>
          <w:sz w:val="28"/>
          <w:szCs w:val="28"/>
        </w:rPr>
        <w:t>у</w:t>
      </w:r>
      <w:r w:rsidRPr="00763FF1">
        <w:rPr>
          <w:rFonts w:ascii="Times New Roman" w:eastAsia="Times New Roman" w:hAnsi="Times New Roman" w:cs="Times New Roman"/>
          <w:sz w:val="28"/>
          <w:szCs w:val="28"/>
        </w:rPr>
        <w:t xml:space="preserve"> </w:t>
      </w:r>
      <w:r w:rsidR="007B4C1E" w:rsidRPr="007B4C1E">
        <w:rPr>
          <w:rFonts w:ascii="Times New Roman" w:eastAsia="Times New Roman" w:hAnsi="Times New Roman" w:cs="Times New Roman"/>
          <w:sz w:val="28"/>
          <w:szCs w:val="28"/>
        </w:rPr>
        <w:t xml:space="preserve">Конвенції про захист прав людини і основоположних свобод </w:t>
      </w:r>
      <w:r w:rsidR="007B4C1E">
        <w:rPr>
          <w:rFonts w:ascii="Times New Roman" w:eastAsia="Times New Roman" w:hAnsi="Times New Roman" w:cs="Times New Roman"/>
          <w:sz w:val="28"/>
          <w:szCs w:val="28"/>
        </w:rPr>
        <w:t xml:space="preserve">та </w:t>
      </w:r>
      <w:r w:rsidR="00295BE8">
        <w:rPr>
          <w:rFonts w:ascii="Times New Roman" w:eastAsia="Times New Roman" w:hAnsi="Times New Roman" w:cs="Times New Roman"/>
          <w:sz w:val="28"/>
          <w:szCs w:val="28"/>
        </w:rPr>
        <w:t>п</w:t>
      </w:r>
      <w:r w:rsidRPr="00763FF1">
        <w:rPr>
          <w:rFonts w:ascii="Times New Roman" w:eastAsia="Times New Roman" w:hAnsi="Times New Roman" w:cs="Times New Roman"/>
          <w:sz w:val="28"/>
          <w:szCs w:val="28"/>
        </w:rPr>
        <w:t>ротоколах</w:t>
      </w:r>
      <w:r w:rsidR="007B4C1E">
        <w:rPr>
          <w:rFonts w:ascii="Times New Roman" w:eastAsia="Times New Roman" w:hAnsi="Times New Roman" w:cs="Times New Roman"/>
          <w:sz w:val="28"/>
          <w:szCs w:val="28"/>
        </w:rPr>
        <w:t xml:space="preserve"> до неї</w:t>
      </w:r>
      <w:r w:rsidRPr="00763FF1">
        <w:rPr>
          <w:rFonts w:ascii="Times New Roman" w:eastAsia="Times New Roman" w:hAnsi="Times New Roman" w:cs="Times New Roman"/>
          <w:sz w:val="28"/>
          <w:szCs w:val="28"/>
        </w:rPr>
        <w:t>,</w:t>
      </w:r>
      <w:r w:rsidRPr="00763FF1">
        <w:rPr>
          <w:rFonts w:ascii="Times New Roman" w:eastAsia="Times New Roman" w:hAnsi="Times New Roman" w:cs="Times New Roman"/>
          <w:sz w:val="24"/>
          <w:szCs w:val="24"/>
        </w:rPr>
        <w:t xml:space="preserve"> </w:t>
      </w:r>
      <w:r w:rsidRPr="00763FF1">
        <w:rPr>
          <w:rFonts w:ascii="Times New Roman" w:eastAsia="Times New Roman" w:hAnsi="Times New Roman" w:cs="Times New Roman"/>
          <w:sz w:val="28"/>
          <w:szCs w:val="28"/>
        </w:rPr>
        <w:t>у зв’язку зі здійсненням такою особою діяльності, спрямованої на вираження поглядів, цінностей, позицій щодо відстоювання</w:t>
      </w:r>
      <w:r w:rsidRPr="00763FF1">
        <w:rPr>
          <w:rFonts w:ascii="Times New Roman" w:eastAsia="Times New Roman" w:hAnsi="Times New Roman" w:cs="Times New Roman"/>
          <w:b/>
          <w:sz w:val="28"/>
          <w:szCs w:val="28"/>
        </w:rPr>
        <w:t xml:space="preserve"> </w:t>
      </w:r>
      <w:r w:rsidRPr="00763FF1">
        <w:rPr>
          <w:rFonts w:ascii="Times New Roman" w:eastAsia="Times New Roman" w:hAnsi="Times New Roman" w:cs="Times New Roman"/>
          <w:sz w:val="28"/>
          <w:szCs w:val="28"/>
        </w:rPr>
        <w:t>державного</w:t>
      </w:r>
      <w:r w:rsidRPr="00763FF1">
        <w:rPr>
          <w:rFonts w:ascii="Times New Roman" w:eastAsia="Times New Roman" w:hAnsi="Times New Roman" w:cs="Times New Roman"/>
          <w:b/>
          <w:sz w:val="28"/>
          <w:szCs w:val="28"/>
        </w:rPr>
        <w:t xml:space="preserve"> </w:t>
      </w:r>
      <w:r w:rsidRPr="00763FF1">
        <w:rPr>
          <w:rFonts w:ascii="Times New Roman" w:eastAsia="Times New Roman" w:hAnsi="Times New Roman" w:cs="Times New Roman"/>
          <w:sz w:val="28"/>
          <w:szCs w:val="28"/>
        </w:rPr>
        <w:t>суверенітету України, її незалежності, територіальної цілісності і недоторканності, демократичного конституційного ладу та інших національних інтересів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реєстрація громадянства України – внесення інформації про особу до Єдиного державного демографічного реєстру, що підтверджує факт прийняття спеціальними уповноваженими органами рішень про набуття особою громадянства України, видання Президентом України відповідного указу про прийняття іноземця чи особи без громадянства до громадянства України;</w:t>
      </w:r>
    </w:p>
    <w:bookmarkEnd w:id="1"/>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тимчасове посвідчення громадянина України </w:t>
      </w:r>
      <w:r w:rsidR="003948F6">
        <w:rPr>
          <w:rFonts w:ascii="Times New Roman" w:eastAsia="Times New Roman" w:hAnsi="Times New Roman" w:cs="Times New Roman"/>
          <w:sz w:val="28"/>
          <w:szCs w:val="28"/>
        </w:rPr>
        <w:t>–</w:t>
      </w:r>
      <w:r w:rsidRPr="00763FF1">
        <w:rPr>
          <w:rFonts w:ascii="Times New Roman" w:eastAsia="Times New Roman" w:hAnsi="Times New Roman" w:cs="Times New Roman"/>
          <w:sz w:val="28"/>
          <w:szCs w:val="28"/>
        </w:rPr>
        <w:t xml:space="preserve"> документ, який посвідчує особу і підтверджує її належність до громадянства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2. Інші терміни у цьому Законі вживаються у значеннях, наведених відповідно </w:t>
      </w:r>
      <w:r w:rsidR="007717F9">
        <w:rPr>
          <w:rFonts w:ascii="Times New Roman" w:eastAsia="Times New Roman" w:hAnsi="Times New Roman" w:cs="Times New Roman"/>
          <w:sz w:val="28"/>
          <w:szCs w:val="28"/>
        </w:rPr>
        <w:t>у</w:t>
      </w:r>
      <w:r w:rsidRPr="00763FF1">
        <w:rPr>
          <w:rFonts w:ascii="Times New Roman" w:eastAsia="Times New Roman" w:hAnsi="Times New Roman" w:cs="Times New Roman"/>
          <w:sz w:val="28"/>
          <w:szCs w:val="28"/>
        </w:rPr>
        <w:t xml:space="preserve"> законах України "Про правовий статус іноземців та осіб без громадянства", "Про біженців та осіб, які потребують додаткового або тимчасового захисту", "Про Єдиний державний демографічний реєстр та документи, що підтверджують громадянство України, посвідчують особу чи її спеціальний статус".</w:t>
      </w:r>
    </w:p>
    <w:p w:rsid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Стаття 2. Принципи законодавства України про громадянство</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1. Законодавство України про громадянство ґрунтується на таких принципах:</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1) єдиного громадянства – громадянства держави Україна, що виключає можливість існування громадянства адміністративно-територіальних одиниць України. Якщо громадянин України набув громадянство (підданство) іноземної держави (іноземних держав), то у правових відносинах з Україною він визнається лише громадянином України. Якщо іноземець набув громадянство України, то у правових відносинах з Україною він визнається лише громадянином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2) запобігання виникненню випадків безгромадянства;</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3) неможливості позбавлення громадянина України громадянства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4) визнання права громадянина України на зміну громадянства;</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5) неможливості автоматичного набуття громадянства України іноземцем чи особою без громадянства внаслідок укладення шлюбу з громадянином України або набуття громадянства України його дружиною (чоловіком) та автоматичного припинення громадянства України одним </w:t>
      </w:r>
      <w:r w:rsidR="007717F9">
        <w:rPr>
          <w:rFonts w:ascii="Times New Roman" w:eastAsia="Times New Roman" w:hAnsi="Times New Roman" w:cs="Times New Roman"/>
          <w:sz w:val="28"/>
          <w:szCs w:val="28"/>
        </w:rPr>
        <w:t>і</w:t>
      </w:r>
      <w:r w:rsidRPr="00763FF1">
        <w:rPr>
          <w:rFonts w:ascii="Times New Roman" w:eastAsia="Times New Roman" w:hAnsi="Times New Roman" w:cs="Times New Roman"/>
          <w:sz w:val="28"/>
          <w:szCs w:val="28"/>
        </w:rPr>
        <w:t>з подружжя внаслідок припинення шлюбу або припинення громадянства України іншим з подружжя;</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6) рівності перед законом громадян України незалежно від підстав, порядку і моменту набуття ними громадянства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7) збереження громадянства України незалежно від місця проживання громадянина України.</w:t>
      </w:r>
    </w:p>
    <w:p w:rsid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Стаття 3. Належність до громадянства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1. Громадянами України є:</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1) усі громадяни колишнього СРСР, які на момент проголошення незалежності України (24 серпня 1991 року) постійно проживали на території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2) особи незалежно від раси, кольору шкіри, політичних, релігійних та інших переконань, статі, етнічного та соціального походження, майнового стану, місця проживання, мовних чи інших ознак, які на момент набрання чинності Законом України "Про громадянство України" (13 листопада </w:t>
      </w:r>
      <w:r w:rsidR="004438A2">
        <w:rPr>
          <w:rFonts w:ascii="Times New Roman" w:eastAsia="Times New Roman" w:hAnsi="Times New Roman" w:cs="Times New Roman"/>
          <w:sz w:val="28"/>
          <w:szCs w:val="28"/>
          <w:lang w:val="en-US"/>
        </w:rPr>
        <w:t xml:space="preserve">                     </w:t>
      </w:r>
      <w:r w:rsidRPr="00763FF1">
        <w:rPr>
          <w:rFonts w:ascii="Times New Roman" w:eastAsia="Times New Roman" w:hAnsi="Times New Roman" w:cs="Times New Roman"/>
          <w:sz w:val="28"/>
          <w:szCs w:val="28"/>
        </w:rPr>
        <w:t>1991 року) проживали в Україні і не були громадянами інших держав;</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3) особи, які прибули в Україну на постійне проживання після </w:t>
      </w:r>
      <w:r w:rsidR="004438A2">
        <w:rPr>
          <w:rFonts w:ascii="Times New Roman" w:eastAsia="Times New Roman" w:hAnsi="Times New Roman" w:cs="Times New Roman"/>
          <w:sz w:val="28"/>
          <w:szCs w:val="28"/>
          <w:lang w:val="en-US"/>
        </w:rPr>
        <w:t xml:space="preserve">                              </w:t>
      </w:r>
      <w:r w:rsidRPr="00763FF1">
        <w:rPr>
          <w:rFonts w:ascii="Times New Roman" w:eastAsia="Times New Roman" w:hAnsi="Times New Roman" w:cs="Times New Roman"/>
          <w:sz w:val="28"/>
          <w:szCs w:val="28"/>
        </w:rPr>
        <w:t>13 листопада 1991 року і яким у паспорті громадянина колишнього СРСР зразка 1974 року органами внутрішніх справ України внесено напис "громадянин України", та діти таких осіб, які прибули разом із батьками в Україну і на момент прибуття в Україну не досягли повноліття, якщо зазначені особи подали заяви про оформлення належності до громадянства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4) особи, які набули громадянство України відповідно до законів України та міжнародних договорів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2. Особи, зазначені у пункті 1 частини першої цієї статті, є громадянами України з 24 серпня 1991 року, зазначені у пункті 2 частини першої цієї статті – з 13 листопада 1991 року, </w:t>
      </w:r>
      <w:r w:rsidR="007717F9">
        <w:rPr>
          <w:rFonts w:ascii="Times New Roman" w:eastAsia="Times New Roman" w:hAnsi="Times New Roman" w:cs="Times New Roman"/>
          <w:sz w:val="28"/>
          <w:szCs w:val="28"/>
        </w:rPr>
        <w:t xml:space="preserve">зазначені </w:t>
      </w:r>
      <w:r w:rsidRPr="00763FF1">
        <w:rPr>
          <w:rFonts w:ascii="Times New Roman" w:eastAsia="Times New Roman" w:hAnsi="Times New Roman" w:cs="Times New Roman"/>
          <w:sz w:val="28"/>
          <w:szCs w:val="28"/>
        </w:rPr>
        <w:t>у пункті 3 частини першої цієї статті – з дати внесення відмітки про громадянство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Стаття 4. Законодавство про громадянство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1. Питання громадянства України регулюються Конституцією України, цим Законом, міжнародними договорами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2. Якщо міжнародним договором України встановлено інші правила, ніж ті, що містяться у цьому Законі, застосовуються правила міжнародного договору.</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Стаття 5. Документи, що підтверджують громадянство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1. Документами, що підтверджують громадянство України, є:</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1) паспорт громадянина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2) паспорт громадянина України для виїзду за кордон;</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3) дипломатичний паспорт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4) службовий паспорт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5) посвідчення особи моряка;</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6) посвідчення члена екіпажу;</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7) посвідчення особи на повернення в Україну;</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8) тимчасове посвідчення громадянина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p>
    <w:p w:rsidR="00763FF1" w:rsidRPr="00763FF1" w:rsidRDefault="00763FF1" w:rsidP="00763FF1">
      <w:pPr>
        <w:pBdr>
          <w:top w:val="nil"/>
          <w:left w:val="nil"/>
          <w:bottom w:val="nil"/>
          <w:right w:val="nil"/>
          <w:between w:val="nil"/>
        </w:pBdr>
        <w:spacing w:before="120" w:after="120" w:line="240" w:lineRule="auto"/>
        <w:ind w:leftChars="0" w:left="0" w:firstLineChars="0" w:firstLine="0"/>
        <w:jc w:val="center"/>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Розділ II</w:t>
      </w:r>
    </w:p>
    <w:p w:rsidR="00763FF1" w:rsidRPr="00763FF1" w:rsidRDefault="00763FF1" w:rsidP="00763FF1">
      <w:pPr>
        <w:pBdr>
          <w:top w:val="nil"/>
          <w:left w:val="nil"/>
          <w:bottom w:val="nil"/>
          <w:right w:val="nil"/>
          <w:between w:val="nil"/>
        </w:pBdr>
        <w:spacing w:before="120" w:after="120" w:line="240" w:lineRule="auto"/>
        <w:ind w:leftChars="0" w:left="0" w:firstLineChars="0" w:firstLine="0"/>
        <w:jc w:val="center"/>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НАБУТТЯ ГРОМАДЯНСТВА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Стаття 6. Підстави набуття громадянства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1. Громадянство України набувається:</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1) за народженням;</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2) за територіальним походженням;</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3) </w:t>
      </w:r>
      <w:r w:rsidR="007717F9">
        <w:rPr>
          <w:rFonts w:ascii="Times New Roman" w:eastAsia="Times New Roman" w:hAnsi="Times New Roman" w:cs="Times New Roman"/>
          <w:sz w:val="28"/>
          <w:szCs w:val="28"/>
        </w:rPr>
        <w:t>у</w:t>
      </w:r>
      <w:r w:rsidRPr="00763FF1">
        <w:rPr>
          <w:rFonts w:ascii="Times New Roman" w:eastAsia="Times New Roman" w:hAnsi="Times New Roman" w:cs="Times New Roman"/>
          <w:sz w:val="28"/>
          <w:szCs w:val="28"/>
        </w:rPr>
        <w:t>наслідок прийняття до громадянства;</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4) </w:t>
      </w:r>
      <w:r w:rsidR="007717F9">
        <w:rPr>
          <w:rFonts w:ascii="Times New Roman" w:eastAsia="Times New Roman" w:hAnsi="Times New Roman" w:cs="Times New Roman"/>
          <w:sz w:val="28"/>
          <w:szCs w:val="28"/>
        </w:rPr>
        <w:t>у</w:t>
      </w:r>
      <w:r w:rsidRPr="00763FF1">
        <w:rPr>
          <w:rFonts w:ascii="Times New Roman" w:eastAsia="Times New Roman" w:hAnsi="Times New Roman" w:cs="Times New Roman"/>
          <w:sz w:val="28"/>
          <w:szCs w:val="28"/>
        </w:rPr>
        <w:t>наслідок поновлення у громадянстві;</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5) </w:t>
      </w:r>
      <w:r w:rsidR="007717F9">
        <w:rPr>
          <w:rFonts w:ascii="Times New Roman" w:eastAsia="Times New Roman" w:hAnsi="Times New Roman" w:cs="Times New Roman"/>
          <w:sz w:val="28"/>
          <w:szCs w:val="28"/>
        </w:rPr>
        <w:t>у</w:t>
      </w:r>
      <w:r w:rsidRPr="00763FF1">
        <w:rPr>
          <w:rFonts w:ascii="Times New Roman" w:eastAsia="Times New Roman" w:hAnsi="Times New Roman" w:cs="Times New Roman"/>
          <w:sz w:val="28"/>
          <w:szCs w:val="28"/>
        </w:rPr>
        <w:t>наслідок усиновлення;</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6) </w:t>
      </w:r>
      <w:r w:rsidR="007717F9">
        <w:rPr>
          <w:rFonts w:ascii="Times New Roman" w:eastAsia="Times New Roman" w:hAnsi="Times New Roman" w:cs="Times New Roman"/>
          <w:sz w:val="28"/>
          <w:szCs w:val="28"/>
        </w:rPr>
        <w:t>у</w:t>
      </w:r>
      <w:r w:rsidRPr="00763FF1">
        <w:rPr>
          <w:rFonts w:ascii="Times New Roman" w:eastAsia="Times New Roman" w:hAnsi="Times New Roman" w:cs="Times New Roman"/>
          <w:sz w:val="28"/>
          <w:szCs w:val="28"/>
        </w:rPr>
        <w:t xml:space="preserve">наслідок встановлення над дитиною опіки чи піклування, влаштування дитини </w:t>
      </w:r>
      <w:r w:rsidR="007717F9">
        <w:rPr>
          <w:rFonts w:ascii="Times New Roman" w:eastAsia="Times New Roman" w:hAnsi="Times New Roman" w:cs="Times New Roman"/>
          <w:sz w:val="28"/>
          <w:szCs w:val="28"/>
        </w:rPr>
        <w:t>до</w:t>
      </w:r>
      <w:r w:rsidRPr="00763FF1">
        <w:rPr>
          <w:rFonts w:ascii="Times New Roman" w:eastAsia="Times New Roman" w:hAnsi="Times New Roman" w:cs="Times New Roman"/>
          <w:sz w:val="28"/>
          <w:szCs w:val="28"/>
        </w:rPr>
        <w:t xml:space="preserve"> заклад</w:t>
      </w:r>
      <w:r w:rsidR="007717F9">
        <w:rPr>
          <w:rFonts w:ascii="Times New Roman" w:eastAsia="Times New Roman" w:hAnsi="Times New Roman" w:cs="Times New Roman"/>
          <w:sz w:val="28"/>
          <w:szCs w:val="28"/>
        </w:rPr>
        <w:t>у</w:t>
      </w:r>
      <w:r w:rsidRPr="00763FF1">
        <w:rPr>
          <w:rFonts w:ascii="Times New Roman" w:eastAsia="Times New Roman" w:hAnsi="Times New Roman" w:cs="Times New Roman"/>
          <w:sz w:val="28"/>
          <w:szCs w:val="28"/>
        </w:rPr>
        <w:t xml:space="preserve"> охорони здоров’я, заклад</w:t>
      </w:r>
      <w:r w:rsidR="007717F9">
        <w:rPr>
          <w:rFonts w:ascii="Times New Roman" w:eastAsia="Times New Roman" w:hAnsi="Times New Roman" w:cs="Times New Roman"/>
          <w:sz w:val="28"/>
          <w:szCs w:val="28"/>
        </w:rPr>
        <w:t>у</w:t>
      </w:r>
      <w:r w:rsidRPr="00763FF1">
        <w:rPr>
          <w:rFonts w:ascii="Times New Roman" w:eastAsia="Times New Roman" w:hAnsi="Times New Roman" w:cs="Times New Roman"/>
          <w:sz w:val="28"/>
          <w:szCs w:val="28"/>
        </w:rPr>
        <w:t xml:space="preserve"> освіти або інш</w:t>
      </w:r>
      <w:r w:rsidR="007717F9">
        <w:rPr>
          <w:rFonts w:ascii="Times New Roman" w:eastAsia="Times New Roman" w:hAnsi="Times New Roman" w:cs="Times New Roman"/>
          <w:sz w:val="28"/>
          <w:szCs w:val="28"/>
        </w:rPr>
        <w:t>ого</w:t>
      </w:r>
      <w:r w:rsidRPr="00763FF1">
        <w:rPr>
          <w:rFonts w:ascii="Times New Roman" w:eastAsia="Times New Roman" w:hAnsi="Times New Roman" w:cs="Times New Roman"/>
          <w:sz w:val="28"/>
          <w:szCs w:val="28"/>
        </w:rPr>
        <w:t xml:space="preserve"> дитяч</w:t>
      </w:r>
      <w:r w:rsidR="007717F9">
        <w:rPr>
          <w:rFonts w:ascii="Times New Roman" w:eastAsia="Times New Roman" w:hAnsi="Times New Roman" w:cs="Times New Roman"/>
          <w:sz w:val="28"/>
          <w:szCs w:val="28"/>
        </w:rPr>
        <w:t>ого</w:t>
      </w:r>
      <w:r w:rsidRPr="00763FF1">
        <w:rPr>
          <w:rFonts w:ascii="Times New Roman" w:eastAsia="Times New Roman" w:hAnsi="Times New Roman" w:cs="Times New Roman"/>
          <w:sz w:val="28"/>
          <w:szCs w:val="28"/>
        </w:rPr>
        <w:t xml:space="preserve"> заклад</w:t>
      </w:r>
      <w:r w:rsidR="007717F9">
        <w:rPr>
          <w:rFonts w:ascii="Times New Roman" w:eastAsia="Times New Roman" w:hAnsi="Times New Roman" w:cs="Times New Roman"/>
          <w:sz w:val="28"/>
          <w:szCs w:val="28"/>
        </w:rPr>
        <w:t>у</w:t>
      </w:r>
      <w:r w:rsidRPr="00763FF1">
        <w:rPr>
          <w:rFonts w:ascii="Times New Roman" w:eastAsia="Times New Roman" w:hAnsi="Times New Roman" w:cs="Times New Roman"/>
          <w:sz w:val="28"/>
          <w:szCs w:val="28"/>
        </w:rPr>
        <w:t>, дитяч</w:t>
      </w:r>
      <w:r w:rsidR="007717F9">
        <w:rPr>
          <w:rFonts w:ascii="Times New Roman" w:eastAsia="Times New Roman" w:hAnsi="Times New Roman" w:cs="Times New Roman"/>
          <w:sz w:val="28"/>
          <w:szCs w:val="28"/>
        </w:rPr>
        <w:t>ого</w:t>
      </w:r>
      <w:r w:rsidRPr="00763FF1">
        <w:rPr>
          <w:rFonts w:ascii="Times New Roman" w:eastAsia="Times New Roman" w:hAnsi="Times New Roman" w:cs="Times New Roman"/>
          <w:sz w:val="28"/>
          <w:szCs w:val="28"/>
        </w:rPr>
        <w:t xml:space="preserve"> будинк</w:t>
      </w:r>
      <w:r w:rsidR="007717F9">
        <w:rPr>
          <w:rFonts w:ascii="Times New Roman" w:eastAsia="Times New Roman" w:hAnsi="Times New Roman" w:cs="Times New Roman"/>
          <w:sz w:val="28"/>
          <w:szCs w:val="28"/>
        </w:rPr>
        <w:t>у</w:t>
      </w:r>
      <w:r w:rsidRPr="00763FF1">
        <w:rPr>
          <w:rFonts w:ascii="Times New Roman" w:eastAsia="Times New Roman" w:hAnsi="Times New Roman" w:cs="Times New Roman"/>
          <w:sz w:val="28"/>
          <w:szCs w:val="28"/>
        </w:rPr>
        <w:t xml:space="preserve"> сімейного типу чи прийомн</w:t>
      </w:r>
      <w:r w:rsidR="007717F9">
        <w:rPr>
          <w:rFonts w:ascii="Times New Roman" w:eastAsia="Times New Roman" w:hAnsi="Times New Roman" w:cs="Times New Roman"/>
          <w:sz w:val="28"/>
          <w:szCs w:val="28"/>
        </w:rPr>
        <w:t>ої</w:t>
      </w:r>
      <w:r w:rsidRPr="00763FF1">
        <w:rPr>
          <w:rFonts w:ascii="Times New Roman" w:eastAsia="Times New Roman" w:hAnsi="Times New Roman" w:cs="Times New Roman"/>
          <w:sz w:val="28"/>
          <w:szCs w:val="28"/>
        </w:rPr>
        <w:t xml:space="preserve"> сім’</w:t>
      </w:r>
      <w:r w:rsidR="007717F9">
        <w:rPr>
          <w:rFonts w:ascii="Times New Roman" w:eastAsia="Times New Roman" w:hAnsi="Times New Roman" w:cs="Times New Roman"/>
          <w:sz w:val="28"/>
          <w:szCs w:val="28"/>
        </w:rPr>
        <w:t>ї</w:t>
      </w:r>
      <w:r w:rsidRPr="00763FF1">
        <w:rPr>
          <w:rFonts w:ascii="Times New Roman" w:eastAsia="Times New Roman" w:hAnsi="Times New Roman" w:cs="Times New Roman"/>
          <w:sz w:val="28"/>
          <w:szCs w:val="28"/>
        </w:rPr>
        <w:t xml:space="preserve">; </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7) </w:t>
      </w:r>
      <w:r w:rsidR="00F85C46">
        <w:rPr>
          <w:rFonts w:ascii="Times New Roman" w:eastAsia="Times New Roman" w:hAnsi="Times New Roman" w:cs="Times New Roman"/>
          <w:sz w:val="28"/>
          <w:szCs w:val="28"/>
        </w:rPr>
        <w:t>у</w:t>
      </w:r>
      <w:r w:rsidRPr="00763FF1">
        <w:rPr>
          <w:rFonts w:ascii="Times New Roman" w:eastAsia="Times New Roman" w:hAnsi="Times New Roman" w:cs="Times New Roman"/>
          <w:sz w:val="28"/>
          <w:szCs w:val="28"/>
        </w:rPr>
        <w:t>наслідок встановлення над особою, визнаною судом недієздатною, опіки;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8) у зв’язку з перебуванням у громадянстві України одного чи обох батьків дитини;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9) </w:t>
      </w:r>
      <w:r w:rsidR="007717F9">
        <w:rPr>
          <w:rFonts w:ascii="Times New Roman" w:eastAsia="Times New Roman" w:hAnsi="Times New Roman" w:cs="Times New Roman"/>
          <w:sz w:val="28"/>
          <w:szCs w:val="28"/>
        </w:rPr>
        <w:t>у</w:t>
      </w:r>
      <w:r w:rsidRPr="00763FF1">
        <w:rPr>
          <w:rFonts w:ascii="Times New Roman" w:eastAsia="Times New Roman" w:hAnsi="Times New Roman" w:cs="Times New Roman"/>
          <w:sz w:val="28"/>
          <w:szCs w:val="28"/>
        </w:rPr>
        <w:t>наслідок визнання батьківства чи материнства або встановлення факту батьківства чи материнства;</w:t>
      </w:r>
    </w:p>
    <w:p w:rsid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10) за іншими підставами, передбаченими міжнародними договорами України.</w:t>
      </w:r>
    </w:p>
    <w:p w:rsidR="00295BE8" w:rsidRPr="00763FF1" w:rsidRDefault="00295BE8"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Стаття 7. Набуття громадянства України за народженням</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bookmarkStart w:id="2" w:name="_heading=h.gjdgxs" w:colFirst="0" w:colLast="0"/>
      <w:bookmarkEnd w:id="2"/>
      <w:r w:rsidRPr="00763FF1">
        <w:rPr>
          <w:rFonts w:ascii="Times New Roman" w:eastAsia="Times New Roman" w:hAnsi="Times New Roman" w:cs="Times New Roman"/>
          <w:sz w:val="28"/>
          <w:szCs w:val="28"/>
        </w:rPr>
        <w:t xml:space="preserve">1. Особа, батьки або один </w:t>
      </w:r>
      <w:r w:rsidR="007717F9">
        <w:rPr>
          <w:rFonts w:ascii="Times New Roman" w:eastAsia="Times New Roman" w:hAnsi="Times New Roman" w:cs="Times New Roman"/>
          <w:sz w:val="28"/>
          <w:szCs w:val="28"/>
        </w:rPr>
        <w:t>і</w:t>
      </w:r>
      <w:r w:rsidRPr="00763FF1">
        <w:rPr>
          <w:rFonts w:ascii="Times New Roman" w:eastAsia="Times New Roman" w:hAnsi="Times New Roman" w:cs="Times New Roman"/>
          <w:sz w:val="28"/>
          <w:szCs w:val="28"/>
        </w:rPr>
        <w:t>з батьків якої на момент її народження були громадянами України, є громадянином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bookmarkStart w:id="3" w:name="_heading=h.30j0zll" w:colFirst="0" w:colLast="0"/>
      <w:bookmarkEnd w:id="3"/>
      <w:r w:rsidRPr="00763FF1">
        <w:rPr>
          <w:rFonts w:ascii="Times New Roman" w:eastAsia="Times New Roman" w:hAnsi="Times New Roman" w:cs="Times New Roman"/>
          <w:sz w:val="28"/>
          <w:szCs w:val="28"/>
        </w:rPr>
        <w:t xml:space="preserve">2. Особа, яка народилася на території України або за її межами від іноземців, які на момент її народження є особами, які в розумінні цього Закону  постійно проживають на території України, і не набула за народженням громадянства іншої держави, є громадянином України. </w:t>
      </w:r>
      <w:bookmarkStart w:id="4" w:name="_heading=h.1fob9te" w:colFirst="0" w:colLast="0"/>
      <w:bookmarkEnd w:id="4"/>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bookmarkStart w:id="5" w:name="_heading=h.3znysh7" w:colFirst="0" w:colLast="0"/>
      <w:bookmarkEnd w:id="5"/>
      <w:r w:rsidRPr="00763FF1">
        <w:rPr>
          <w:rFonts w:ascii="Times New Roman" w:eastAsia="Times New Roman" w:hAnsi="Times New Roman" w:cs="Times New Roman"/>
          <w:sz w:val="28"/>
          <w:szCs w:val="28"/>
        </w:rPr>
        <w:t xml:space="preserve">3. Особа, яка народилася на території України або за її межами від іноземця, який на момент її народження  є особою, яка в розумінні цього Закону постійно проживає на території України, і особи, яку на момент її народження визнано біженцем або </w:t>
      </w:r>
      <w:r w:rsidR="00F85C46">
        <w:rPr>
          <w:rFonts w:ascii="Times New Roman" w:eastAsia="Times New Roman" w:hAnsi="Times New Roman" w:cs="Times New Roman"/>
          <w:sz w:val="28"/>
          <w:szCs w:val="28"/>
        </w:rPr>
        <w:t xml:space="preserve">якій </w:t>
      </w:r>
      <w:r w:rsidRPr="00763FF1">
        <w:rPr>
          <w:rFonts w:ascii="Times New Roman" w:eastAsia="Times New Roman" w:hAnsi="Times New Roman" w:cs="Times New Roman"/>
          <w:sz w:val="28"/>
          <w:szCs w:val="28"/>
        </w:rPr>
        <w:t>надано притулок в Україні, і не набула за народженням громадянства іншої держави, є громадянином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bookmarkStart w:id="6" w:name="_heading=h.2et92p0" w:colFirst="0" w:colLast="0"/>
      <w:bookmarkStart w:id="7" w:name="_heading=h.tyjcwt" w:colFirst="0" w:colLast="0"/>
      <w:bookmarkEnd w:id="6"/>
      <w:bookmarkEnd w:id="7"/>
      <w:r w:rsidRPr="00763FF1">
        <w:rPr>
          <w:rFonts w:ascii="Times New Roman" w:eastAsia="Times New Roman" w:hAnsi="Times New Roman" w:cs="Times New Roman"/>
          <w:sz w:val="28"/>
          <w:szCs w:val="28"/>
        </w:rPr>
        <w:t>4. Особа, яка народилася на території України або за її межами від іноземця, який на момент її народження  є особою, яка в розумінні цього Закону   постійно проживає на території України, і особи без громадянства, визнаної в Україні, яка на момент її народження постійно або тимчасово проживала на території України, і не набула за народженням громадянства іншої держави, є громадянином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5. Особа, яка народилася на території України або за її межами від іноземця, який на момент її народження є особою, яка в розумінні цього Закону  постійно проживає на території України, і особи без громадянства, яка на момент її народження постійно проживала на території України, і не набула за народженням громадянства іншої держави, є громадянином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bookmarkStart w:id="8" w:name="_heading=h.3dy6vkm" w:colFirst="0" w:colLast="0"/>
      <w:bookmarkEnd w:id="8"/>
      <w:r w:rsidRPr="00763FF1">
        <w:rPr>
          <w:rFonts w:ascii="Times New Roman" w:eastAsia="Times New Roman" w:hAnsi="Times New Roman" w:cs="Times New Roman"/>
          <w:sz w:val="28"/>
          <w:szCs w:val="28"/>
        </w:rPr>
        <w:t xml:space="preserve">6. Особа, яка народилася на території України або за її межами від осіб, яких на момент її народження визнано в Україні біженцями або </w:t>
      </w:r>
      <w:r w:rsidR="00F85C46">
        <w:rPr>
          <w:rFonts w:ascii="Times New Roman" w:eastAsia="Times New Roman" w:hAnsi="Times New Roman" w:cs="Times New Roman"/>
          <w:sz w:val="28"/>
          <w:szCs w:val="28"/>
        </w:rPr>
        <w:t xml:space="preserve">яким </w:t>
      </w:r>
      <w:r w:rsidRPr="00763FF1">
        <w:rPr>
          <w:rFonts w:ascii="Times New Roman" w:eastAsia="Times New Roman" w:hAnsi="Times New Roman" w:cs="Times New Roman"/>
          <w:sz w:val="28"/>
          <w:szCs w:val="28"/>
        </w:rPr>
        <w:t>надано притулок, є громадянином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bookmarkStart w:id="9" w:name="_heading=h.1t3h5sf" w:colFirst="0" w:colLast="0"/>
      <w:bookmarkEnd w:id="9"/>
      <w:r w:rsidRPr="00763FF1">
        <w:rPr>
          <w:rFonts w:ascii="Times New Roman" w:eastAsia="Times New Roman" w:hAnsi="Times New Roman" w:cs="Times New Roman"/>
          <w:sz w:val="28"/>
          <w:szCs w:val="28"/>
        </w:rPr>
        <w:t>7. Особа, яка народилася на території України або за її межами від особи, яку на момент її народження визнано в Україні біженцем або надано притулок, і особи без громадянства, визнаної в Україні, яка на момент її народження тимчасово або постійно проживала на території України, є громадянином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8. Особа, яка народилася на території України або за її межами від особи, яку на момент її народження визнано в Україні біженцем або </w:t>
      </w:r>
      <w:r w:rsidR="00F85C46">
        <w:rPr>
          <w:rFonts w:ascii="Times New Roman" w:eastAsia="Times New Roman" w:hAnsi="Times New Roman" w:cs="Times New Roman"/>
          <w:sz w:val="28"/>
          <w:szCs w:val="28"/>
        </w:rPr>
        <w:t xml:space="preserve">якій </w:t>
      </w:r>
      <w:r w:rsidRPr="00763FF1">
        <w:rPr>
          <w:rFonts w:ascii="Times New Roman" w:eastAsia="Times New Roman" w:hAnsi="Times New Roman" w:cs="Times New Roman"/>
          <w:sz w:val="28"/>
          <w:szCs w:val="28"/>
        </w:rPr>
        <w:t>надано притулок, і особи без громадянства, яка на момент її народження постійно проживала на території України, є громадянином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bookmarkStart w:id="10" w:name="_heading=h.4d34og8" w:colFirst="0" w:colLast="0"/>
      <w:bookmarkEnd w:id="10"/>
      <w:r w:rsidRPr="00763FF1">
        <w:rPr>
          <w:rFonts w:ascii="Times New Roman" w:eastAsia="Times New Roman" w:hAnsi="Times New Roman" w:cs="Times New Roman"/>
          <w:sz w:val="28"/>
          <w:szCs w:val="28"/>
        </w:rPr>
        <w:t>9. Особа, яка народилася на території України або за її межами від осіб без громадянства, визнаних в Україні, які на момент її народження тимчасово або постійно проживали на території України, є громадянином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10. Особа, яка народилася на території України або за її межами від особи без громадянства, визнаної в Україні, яка на момент її народження тимчасово або постійно проживала на території України, і особи без громадянства, яка на момент її народження постійно проживала на території України, є громадянином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11. Особа, яка народилася на території України або за її межами від осіб без громадянства, які на момент її народження постійно проживали на території України, є громадянином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12. Новонароджена дитина, знайдена на території України, обоє з батьків якої невідомі (знайда), є громадянином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13. Особа, яка має право на набуття громадянства України за народженням, є громадянином України з моменту народження.</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14. Для набуття громадянства України за народженням батьками або одним із них, або законними представниками особи або одним із них, яка набуває громадянство України за народженням, крім особи, батьки якої або один </w:t>
      </w:r>
      <w:r w:rsidR="00F85C46">
        <w:rPr>
          <w:rFonts w:ascii="Times New Roman" w:eastAsia="Times New Roman" w:hAnsi="Times New Roman" w:cs="Times New Roman"/>
          <w:sz w:val="28"/>
          <w:szCs w:val="28"/>
        </w:rPr>
        <w:t>і</w:t>
      </w:r>
      <w:r w:rsidRPr="00763FF1">
        <w:rPr>
          <w:rFonts w:ascii="Times New Roman" w:eastAsia="Times New Roman" w:hAnsi="Times New Roman" w:cs="Times New Roman"/>
          <w:sz w:val="28"/>
          <w:szCs w:val="28"/>
        </w:rPr>
        <w:t>з них на момент її народження були громадянами України, подається заява про набуття громадянства України, а після досягнення особою повноліття – заява подається нею особисто.</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15. Для оформлення набуття громадянства України за народженням в установленому порядку разом із заявою про набуття громадянства України подається  декларація про визнання громадянином України або зобов’язання припинити іноземне громадянство, або деклараці</w:t>
      </w:r>
      <w:r w:rsidR="002225B2">
        <w:rPr>
          <w:rFonts w:ascii="Times New Roman" w:eastAsia="Times New Roman" w:hAnsi="Times New Roman" w:cs="Times New Roman"/>
          <w:sz w:val="28"/>
          <w:szCs w:val="28"/>
        </w:rPr>
        <w:t>я</w:t>
      </w:r>
      <w:r w:rsidRPr="00763FF1">
        <w:rPr>
          <w:rFonts w:ascii="Times New Roman" w:eastAsia="Times New Roman" w:hAnsi="Times New Roman" w:cs="Times New Roman"/>
          <w:sz w:val="28"/>
          <w:szCs w:val="28"/>
        </w:rPr>
        <w:t xml:space="preserve"> про відмову від іноземного громадянства</w:t>
      </w:r>
      <w:r w:rsidR="00662BA0">
        <w:rPr>
          <w:rFonts w:ascii="Times New Roman" w:eastAsia="Times New Roman" w:hAnsi="Times New Roman" w:cs="Times New Roman"/>
          <w:sz w:val="28"/>
          <w:szCs w:val="28"/>
        </w:rPr>
        <w:t xml:space="preserve"> та визнання себе лише громадянином України</w:t>
      </w:r>
      <w:r w:rsidR="0081630B">
        <w:rPr>
          <w:rFonts w:ascii="Times New Roman" w:eastAsia="Times New Roman" w:hAnsi="Times New Roman" w:cs="Times New Roman"/>
          <w:sz w:val="28"/>
          <w:szCs w:val="28"/>
        </w:rPr>
        <w:t xml:space="preserve">, </w:t>
      </w:r>
      <w:r w:rsidR="002225B2">
        <w:rPr>
          <w:rFonts w:ascii="Times New Roman" w:eastAsia="Times New Roman" w:hAnsi="Times New Roman" w:cs="Times New Roman"/>
          <w:sz w:val="28"/>
          <w:szCs w:val="28"/>
        </w:rPr>
        <w:t xml:space="preserve">або </w:t>
      </w:r>
      <w:r w:rsidR="0081630B" w:rsidRPr="0081630B">
        <w:rPr>
          <w:rFonts w:ascii="Times New Roman" w:hAnsi="Times New Roman" w:cs="Times New Roman"/>
          <w:sz w:val="28"/>
          <w:szCs w:val="28"/>
        </w:rPr>
        <w:t>деклараці</w:t>
      </w:r>
      <w:r w:rsidR="002225B2">
        <w:rPr>
          <w:rFonts w:ascii="Times New Roman" w:hAnsi="Times New Roman" w:cs="Times New Roman"/>
          <w:sz w:val="28"/>
          <w:szCs w:val="28"/>
        </w:rPr>
        <w:t>я</w:t>
      </w:r>
      <w:r w:rsidR="0081630B" w:rsidRPr="0081630B">
        <w:rPr>
          <w:rFonts w:ascii="Times New Roman" w:hAnsi="Times New Roman" w:cs="Times New Roman"/>
          <w:sz w:val="28"/>
          <w:szCs w:val="28"/>
        </w:rPr>
        <w:t xml:space="preserve"> про відсутність іноземного громадянства</w:t>
      </w:r>
      <w:r w:rsidRPr="0081630B">
        <w:rPr>
          <w:rFonts w:ascii="Times New Roman" w:eastAsia="Times New Roman" w:hAnsi="Times New Roman" w:cs="Times New Roman"/>
          <w:sz w:val="28"/>
          <w:szCs w:val="28"/>
        </w:rPr>
        <w:t>.</w:t>
      </w:r>
    </w:p>
    <w:p w:rsidR="001259C7" w:rsidRDefault="001259C7"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Стаття 8. Набуття громадянства України за територіальним походженням</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bookmarkStart w:id="11" w:name="_heading=h.2s8eyo1" w:colFirst="0" w:colLast="0"/>
      <w:bookmarkEnd w:id="11"/>
      <w:r w:rsidRPr="00763FF1">
        <w:rPr>
          <w:rFonts w:ascii="Times New Roman" w:eastAsia="Times New Roman" w:hAnsi="Times New Roman" w:cs="Times New Roman"/>
          <w:sz w:val="28"/>
          <w:szCs w:val="28"/>
        </w:rPr>
        <w:t xml:space="preserve">1. Особа (іноземець або особа без громадянства), яка сама чи хоча б один </w:t>
      </w:r>
      <w:r w:rsidR="00642092">
        <w:rPr>
          <w:rFonts w:ascii="Times New Roman" w:eastAsia="Times New Roman" w:hAnsi="Times New Roman" w:cs="Times New Roman"/>
          <w:sz w:val="28"/>
          <w:szCs w:val="28"/>
        </w:rPr>
        <w:t>і</w:t>
      </w:r>
      <w:r w:rsidRPr="00763FF1">
        <w:rPr>
          <w:rFonts w:ascii="Times New Roman" w:eastAsia="Times New Roman" w:hAnsi="Times New Roman" w:cs="Times New Roman"/>
          <w:sz w:val="28"/>
          <w:szCs w:val="28"/>
        </w:rPr>
        <w:t xml:space="preserve">з її батьків або її дід чи баба, або її рідні (повнорідні та неповнорідні) брат чи сестра, син чи дочка, онук чи онука народилися до 24 серпня 1991 року на території, яка стала територією України відповідно до Закону України "Про правонаступництво України", або яка сама чи хоча б один </w:t>
      </w:r>
      <w:r w:rsidR="00642092">
        <w:rPr>
          <w:rFonts w:ascii="Times New Roman" w:eastAsia="Times New Roman" w:hAnsi="Times New Roman" w:cs="Times New Roman"/>
          <w:sz w:val="28"/>
          <w:szCs w:val="28"/>
        </w:rPr>
        <w:t>і</w:t>
      </w:r>
      <w:r w:rsidRPr="00763FF1">
        <w:rPr>
          <w:rFonts w:ascii="Times New Roman" w:eastAsia="Times New Roman" w:hAnsi="Times New Roman" w:cs="Times New Roman"/>
          <w:sz w:val="28"/>
          <w:szCs w:val="28"/>
        </w:rPr>
        <w:t>з її батьків або її дід чи баба, або її рідні (повнорідні та неповнорідні) брат чи сестра народилися до 24 серпня 1991 року на інших територіях, що входили на момент їх народження до складу Української Народної Республіки, Західноукраїнської Народної Республіки, Української Держави, Української Соціалістичної Радянської Республіки, Закарпатської України, Української Радянської Соціалістичної Республіки (УРСР), а також її діти мають право на набуття громадянства України за територіальним походженням.</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2. Для набуття громадянства дитиною, один </w:t>
      </w:r>
      <w:r w:rsidR="00642092">
        <w:rPr>
          <w:rFonts w:ascii="Times New Roman" w:eastAsia="Times New Roman" w:hAnsi="Times New Roman" w:cs="Times New Roman"/>
          <w:sz w:val="28"/>
          <w:szCs w:val="28"/>
        </w:rPr>
        <w:t>і</w:t>
      </w:r>
      <w:r w:rsidRPr="00763FF1">
        <w:rPr>
          <w:rFonts w:ascii="Times New Roman" w:eastAsia="Times New Roman" w:hAnsi="Times New Roman" w:cs="Times New Roman"/>
          <w:sz w:val="28"/>
          <w:szCs w:val="28"/>
        </w:rPr>
        <w:t xml:space="preserve">з батьків якої або її дід чи баба народилися на територіях, зазначених у частині першій цієї статті, яка є особою без громадянства або іноземцем, стосовно якого подано декларацію про визнання громадянином України, батьками або одним із них, або іншими законними представниками або одним із них, подається заява про набуття громадянства України. </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3. Дитина, яка народилася на території України після 24 серпня                     1991 року від іноземців, які на момент її народження постійно проживали на території України, або іноземця, який на момент її народження постійно проживав на території України, і особи, яку на момент її народження визнано біженцем або </w:t>
      </w:r>
      <w:r w:rsidR="00642092">
        <w:rPr>
          <w:rFonts w:ascii="Times New Roman" w:eastAsia="Times New Roman" w:hAnsi="Times New Roman" w:cs="Times New Roman"/>
          <w:sz w:val="28"/>
          <w:szCs w:val="28"/>
        </w:rPr>
        <w:t xml:space="preserve">якій </w:t>
      </w:r>
      <w:r w:rsidRPr="00763FF1">
        <w:rPr>
          <w:rFonts w:ascii="Times New Roman" w:eastAsia="Times New Roman" w:hAnsi="Times New Roman" w:cs="Times New Roman"/>
          <w:sz w:val="28"/>
          <w:szCs w:val="28"/>
        </w:rPr>
        <w:t>надано притулок в Україні, або іноземця, який на момент її народження постійно проживав на території України, і особи без громадянства, визнаної в Україні, яка на момент її народження постійно або тимчасово проживала на території України, або іноземця, який на момент її народження постійно проживав на території України, і особи без громадянства, яка на момент її народження постійно проживала на території України, і не набула за народженням громадянство України та є іноземцем, стосовно якого подано декларацію про визнання громадянином України, набуває громадянства України за заявою одного з її законних представників.</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4. Громадянство України за територіальним походженням не набуває особа, яка відповідно до частини шостої статті 9 цього Закону не приймається до громадянства України (крім випадку, передбаченого частиною сьомою статті 9 цього Закону), та особа, стосовно якої рішення про оформлення набуття громадянства України скасовано на підставі статті 22 цього Закону.</w:t>
      </w:r>
    </w:p>
    <w:p w:rsidR="001259C7" w:rsidRPr="00763FF1" w:rsidRDefault="00763FF1" w:rsidP="001259C7">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5. Для оформлення набуття громадянства України в установленому порядку разом із заявою про набуття громадянства України іноземцем подається  декларація про визнання громадянином України або зобов’язання припинити іноземне громадянство, або деклараці</w:t>
      </w:r>
      <w:r w:rsidR="009E1A35">
        <w:rPr>
          <w:rFonts w:ascii="Times New Roman" w:eastAsia="Times New Roman" w:hAnsi="Times New Roman" w:cs="Times New Roman"/>
          <w:sz w:val="28"/>
          <w:szCs w:val="28"/>
        </w:rPr>
        <w:t>я</w:t>
      </w:r>
      <w:r w:rsidRPr="00763FF1">
        <w:rPr>
          <w:rFonts w:ascii="Times New Roman" w:eastAsia="Times New Roman" w:hAnsi="Times New Roman" w:cs="Times New Roman"/>
          <w:sz w:val="28"/>
          <w:szCs w:val="28"/>
        </w:rPr>
        <w:t xml:space="preserve"> про відмову від іноземного громадянства</w:t>
      </w:r>
      <w:r w:rsidR="00C349D8" w:rsidRPr="00C349D8">
        <w:rPr>
          <w:rFonts w:ascii="Times New Roman" w:eastAsia="Times New Roman" w:hAnsi="Times New Roman" w:cs="Times New Roman"/>
          <w:sz w:val="28"/>
          <w:szCs w:val="28"/>
        </w:rPr>
        <w:t xml:space="preserve"> </w:t>
      </w:r>
      <w:r w:rsidR="00C349D8">
        <w:rPr>
          <w:rFonts w:ascii="Times New Roman" w:eastAsia="Times New Roman" w:hAnsi="Times New Roman" w:cs="Times New Roman"/>
          <w:sz w:val="28"/>
          <w:szCs w:val="28"/>
        </w:rPr>
        <w:t>та визнання себе лише громадянином України</w:t>
      </w:r>
      <w:r w:rsidR="009E1A35">
        <w:rPr>
          <w:rFonts w:ascii="Times New Roman" w:eastAsia="Times New Roman" w:hAnsi="Times New Roman" w:cs="Times New Roman"/>
          <w:sz w:val="28"/>
          <w:szCs w:val="28"/>
        </w:rPr>
        <w:t>, або</w:t>
      </w:r>
      <w:r w:rsidR="001259C7">
        <w:rPr>
          <w:rFonts w:ascii="Times New Roman" w:eastAsia="Times New Roman" w:hAnsi="Times New Roman" w:cs="Times New Roman"/>
          <w:sz w:val="28"/>
          <w:szCs w:val="28"/>
        </w:rPr>
        <w:t xml:space="preserve"> </w:t>
      </w:r>
      <w:r w:rsidR="001259C7" w:rsidRPr="0081630B">
        <w:rPr>
          <w:rFonts w:ascii="Times New Roman" w:hAnsi="Times New Roman" w:cs="Times New Roman"/>
          <w:sz w:val="28"/>
          <w:szCs w:val="28"/>
        </w:rPr>
        <w:t>деклараці</w:t>
      </w:r>
      <w:r w:rsidR="009E1A35">
        <w:rPr>
          <w:rFonts w:ascii="Times New Roman" w:hAnsi="Times New Roman" w:cs="Times New Roman"/>
          <w:sz w:val="28"/>
          <w:szCs w:val="28"/>
        </w:rPr>
        <w:t>я</w:t>
      </w:r>
      <w:r w:rsidR="001259C7" w:rsidRPr="0081630B">
        <w:rPr>
          <w:rFonts w:ascii="Times New Roman" w:hAnsi="Times New Roman" w:cs="Times New Roman"/>
          <w:sz w:val="28"/>
          <w:szCs w:val="28"/>
        </w:rPr>
        <w:t xml:space="preserve"> про відсутність іноземного громадянства</w:t>
      </w:r>
      <w:r w:rsidR="001259C7" w:rsidRPr="0081630B">
        <w:rPr>
          <w:rFonts w:ascii="Times New Roman" w:eastAsia="Times New Roman" w:hAnsi="Times New Roman" w:cs="Times New Roman"/>
          <w:sz w:val="28"/>
          <w:szCs w:val="28"/>
        </w:rPr>
        <w:t>.</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6. Датою набуття громадянства України у випадках, передбачених цією статтею, є дата </w:t>
      </w:r>
      <w:bookmarkStart w:id="12" w:name="_Hlk84524969"/>
      <w:r w:rsidRPr="00763FF1">
        <w:rPr>
          <w:rFonts w:ascii="Times New Roman" w:eastAsia="Times New Roman" w:hAnsi="Times New Roman" w:cs="Times New Roman"/>
          <w:sz w:val="28"/>
          <w:szCs w:val="28"/>
        </w:rPr>
        <w:t>прийняття спеціальними уповноваженими органами рішення про набуття особою громадянства України</w:t>
      </w:r>
      <w:bookmarkEnd w:id="12"/>
      <w:r w:rsidRPr="00763FF1">
        <w:rPr>
          <w:rFonts w:ascii="Times New Roman" w:eastAsia="Times New Roman" w:hAnsi="Times New Roman" w:cs="Times New Roman"/>
          <w:sz w:val="28"/>
          <w:szCs w:val="28"/>
        </w:rPr>
        <w:t>.</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Стаття 9. Прийняття до громадянства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1. Іноземець або особа без громадянства можуть бути за їх заявою прийняті до громадянства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2. Умовами прийняття до громадянства України є:</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1) визнання і дотримання Конституції України та законів України, що засвідчується особою у поданій в установленому порядку заяві про прийняття до громадянства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2) подання іноземцем декларації про визнання громадянином України або зобов’язання припинити іноземне громадянство, або декларації про відмову від іноземного громадянства</w:t>
      </w:r>
      <w:r w:rsidR="00C349D8" w:rsidRPr="00C349D8">
        <w:rPr>
          <w:rFonts w:ascii="Times New Roman" w:eastAsia="Times New Roman" w:hAnsi="Times New Roman" w:cs="Times New Roman"/>
          <w:sz w:val="28"/>
          <w:szCs w:val="28"/>
        </w:rPr>
        <w:t xml:space="preserve"> </w:t>
      </w:r>
      <w:r w:rsidR="00C349D8">
        <w:rPr>
          <w:rFonts w:ascii="Times New Roman" w:eastAsia="Times New Roman" w:hAnsi="Times New Roman" w:cs="Times New Roman"/>
          <w:sz w:val="28"/>
          <w:szCs w:val="28"/>
        </w:rPr>
        <w:t>та визнання себе лише громадянином України</w:t>
      </w:r>
      <w:r w:rsidR="001259C7">
        <w:rPr>
          <w:rFonts w:ascii="Times New Roman" w:eastAsia="Times New Roman" w:hAnsi="Times New Roman" w:cs="Times New Roman"/>
          <w:sz w:val="28"/>
          <w:szCs w:val="28"/>
        </w:rPr>
        <w:t xml:space="preserve">, </w:t>
      </w:r>
      <w:r w:rsidR="009E1A35">
        <w:rPr>
          <w:rFonts w:ascii="Times New Roman" w:eastAsia="Times New Roman" w:hAnsi="Times New Roman" w:cs="Times New Roman"/>
          <w:sz w:val="28"/>
          <w:szCs w:val="28"/>
        </w:rPr>
        <w:t xml:space="preserve">або </w:t>
      </w:r>
      <w:r w:rsidR="001259C7" w:rsidRPr="0081630B">
        <w:rPr>
          <w:rFonts w:ascii="Times New Roman" w:hAnsi="Times New Roman" w:cs="Times New Roman"/>
          <w:sz w:val="28"/>
          <w:szCs w:val="28"/>
        </w:rPr>
        <w:t>деклараці</w:t>
      </w:r>
      <w:r w:rsidR="009E1A35">
        <w:rPr>
          <w:rFonts w:ascii="Times New Roman" w:hAnsi="Times New Roman" w:cs="Times New Roman"/>
          <w:sz w:val="28"/>
          <w:szCs w:val="28"/>
        </w:rPr>
        <w:t>ї</w:t>
      </w:r>
      <w:r w:rsidR="001259C7" w:rsidRPr="0081630B">
        <w:rPr>
          <w:rFonts w:ascii="Times New Roman" w:hAnsi="Times New Roman" w:cs="Times New Roman"/>
          <w:sz w:val="28"/>
          <w:szCs w:val="28"/>
        </w:rPr>
        <w:t xml:space="preserve"> про відсутність іноземного громадянства</w:t>
      </w:r>
      <w:r w:rsidRPr="00763FF1">
        <w:rPr>
          <w:rFonts w:ascii="Times New Roman" w:eastAsia="Times New Roman" w:hAnsi="Times New Roman" w:cs="Times New Roman"/>
          <w:sz w:val="28"/>
          <w:szCs w:val="28"/>
        </w:rPr>
        <w:t>;</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lang w:val="ru-RU"/>
        </w:rPr>
      </w:pPr>
      <w:r w:rsidRPr="00763FF1">
        <w:rPr>
          <w:rFonts w:ascii="Times New Roman" w:eastAsia="Times New Roman" w:hAnsi="Times New Roman" w:cs="Times New Roman"/>
          <w:sz w:val="28"/>
          <w:szCs w:val="28"/>
        </w:rPr>
        <w:t>3) безперервне проживання на території України протягом останніх п'яти років.</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Ця умова не поширюється на іноземців чи осіб без громадянства, які перебувають у шлюбі з громадянином України понад три роки, і на іноземців чи осіб без громадянства, які перебували з громадянином України понад три роки у шлюбі, що припинився внаслідок його смерті. Трирічний строк перебування у шлюбі з громадянином України не застосовується до іноземців і осіб без громадянства, яким було надано дозвіл на імміграцію відповідно до пункту 1 частини третьої статті 4 Закону України "Про імміграцію".</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Для осіб, яких визнано біженцями або яким надано притулок в Україні, строк безперервного проживання на території України має становити останні три роки на дату подання заяви про прийняття до громадянства України з моменту визнання біженцем або надання притулку в Україні, а для осіб без громадянства – останні три роки на дату подання такої заяви з моменту в'їзду в Україну в статусі особи без громадянства, або з моменту визнання особою без громадянства в Україні. </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Для іноземців та осіб без громадянства, які в установленому законодавством України порядку проходять військову службу за контрактом у Збройних Силах України, Національній гвардії України</w:t>
      </w:r>
      <w:r w:rsidR="00642092">
        <w:rPr>
          <w:rFonts w:ascii="Times New Roman" w:eastAsia="Times New Roman" w:hAnsi="Times New Roman" w:cs="Times New Roman"/>
          <w:sz w:val="28"/>
          <w:szCs w:val="28"/>
        </w:rPr>
        <w:t>,</w:t>
      </w:r>
      <w:r w:rsidRPr="00763FF1">
        <w:rPr>
          <w:rFonts w:ascii="Times New Roman" w:eastAsia="Times New Roman" w:hAnsi="Times New Roman" w:cs="Times New Roman"/>
          <w:sz w:val="28"/>
          <w:szCs w:val="28"/>
        </w:rPr>
        <w:t xml:space="preserve"> термін безперервного проживання на території України має становити останні три роки на момент подання заяви про прийняття до громадянства України з дня набрання чинності контрактом про проходження військової служби у Збройних Силах України, Національній гвардії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4) наявність дозволу на імміграцію</w:t>
      </w:r>
      <w:r w:rsidR="00C349D8">
        <w:rPr>
          <w:rFonts w:ascii="Times New Roman" w:eastAsia="Times New Roman" w:hAnsi="Times New Roman" w:cs="Times New Roman"/>
          <w:sz w:val="28"/>
          <w:szCs w:val="28"/>
        </w:rPr>
        <w:t>.</w:t>
      </w:r>
      <w:r w:rsidRPr="00763FF1">
        <w:rPr>
          <w:rFonts w:ascii="Times New Roman" w:eastAsia="Times New Roman" w:hAnsi="Times New Roman" w:cs="Times New Roman"/>
          <w:sz w:val="28"/>
          <w:szCs w:val="28"/>
        </w:rPr>
        <w:t xml:space="preserve"> </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Ця умова не поширюється на осіб, яким надано статус біженця в Україні або притулок в Україні, та на іноземців і осіб без громадянства, які в установленому законодавством України порядку проходять військову службу у Збройних Силах України, </w:t>
      </w:r>
      <w:r w:rsidR="009E1A35" w:rsidRPr="00763FF1">
        <w:rPr>
          <w:rFonts w:ascii="Times New Roman" w:eastAsia="Times New Roman" w:hAnsi="Times New Roman" w:cs="Times New Roman"/>
          <w:sz w:val="28"/>
          <w:szCs w:val="28"/>
        </w:rPr>
        <w:t>Національній гвардії України</w:t>
      </w:r>
      <w:r w:rsidR="009E1A35">
        <w:rPr>
          <w:rFonts w:ascii="Times New Roman" w:eastAsia="Times New Roman" w:hAnsi="Times New Roman" w:cs="Times New Roman"/>
          <w:sz w:val="28"/>
          <w:szCs w:val="28"/>
        </w:rPr>
        <w:t>,</w:t>
      </w:r>
      <w:r w:rsidR="009E1A35" w:rsidRPr="00763FF1">
        <w:rPr>
          <w:rFonts w:ascii="Times New Roman" w:eastAsia="Times New Roman" w:hAnsi="Times New Roman" w:cs="Times New Roman"/>
          <w:sz w:val="28"/>
          <w:szCs w:val="28"/>
        </w:rPr>
        <w:t xml:space="preserve"> </w:t>
      </w:r>
      <w:r w:rsidRPr="00763FF1">
        <w:rPr>
          <w:rFonts w:ascii="Times New Roman" w:eastAsia="Times New Roman" w:hAnsi="Times New Roman" w:cs="Times New Roman"/>
          <w:sz w:val="28"/>
          <w:szCs w:val="28"/>
        </w:rPr>
        <w:t>або які прибули в Україну на постійне проживання до набрання чинності Законом України "Про імміграцію" (7 серпня 2001 року) і мають у паспорті громадянина колишнього СРСР зразка 1974 року відмітку про прописку або отримали посвідку на постійне проживання в Україні;</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5) володіння державною мовою відповідно до встановленого законодавством рівня; </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6) наявність законних джерел існування. Ця умова не поширюється на осіб, яких визнано біженцями або яким надано притулок в Україні. </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3. Положення, передбачені пунктами 3 – 6 частини другої цієї статті, не поширюються на іноземців і осіб без громадянства, які в установленому законодавством України порядку проходять військову службу у Збройних Силах України, Національній гвардії України та нагороджені державною нагородою України, та</w:t>
      </w:r>
      <w:r w:rsidR="00295BE8">
        <w:rPr>
          <w:rFonts w:ascii="Times New Roman" w:eastAsia="Times New Roman" w:hAnsi="Times New Roman" w:cs="Times New Roman"/>
          <w:sz w:val="28"/>
          <w:szCs w:val="28"/>
        </w:rPr>
        <w:t xml:space="preserve"> </w:t>
      </w:r>
      <w:r w:rsidRPr="00763FF1">
        <w:rPr>
          <w:rFonts w:ascii="Times New Roman" w:eastAsia="Times New Roman" w:hAnsi="Times New Roman" w:cs="Times New Roman"/>
          <w:sz w:val="28"/>
          <w:szCs w:val="28"/>
        </w:rPr>
        <w:t xml:space="preserve">інших осіб, які мають визначні заслуги перед Україною, а також осіб, прийняття яких до громадянства України становить державний інтерес для України. </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Для прийняття до громадянства України осіб, які мають визначні заслуги перед Україною</w:t>
      </w:r>
      <w:r w:rsidR="000133C1">
        <w:rPr>
          <w:rFonts w:ascii="Times New Roman" w:eastAsia="Times New Roman" w:hAnsi="Times New Roman" w:cs="Times New Roman"/>
          <w:sz w:val="28"/>
          <w:szCs w:val="28"/>
        </w:rPr>
        <w:t xml:space="preserve"> (крім осіб, які </w:t>
      </w:r>
      <w:r w:rsidR="000133C1" w:rsidRPr="00763FF1">
        <w:rPr>
          <w:rFonts w:ascii="Times New Roman" w:eastAsia="Times New Roman" w:hAnsi="Times New Roman" w:cs="Times New Roman"/>
          <w:sz w:val="28"/>
          <w:szCs w:val="28"/>
        </w:rPr>
        <w:t>в установленому законодавством України порядку проходять військову службу у Збройних Силах України, Національній гвардії України</w:t>
      </w:r>
      <w:r w:rsidR="000133C1" w:rsidRPr="000133C1">
        <w:rPr>
          <w:rFonts w:ascii="Times New Roman" w:eastAsia="Times New Roman" w:hAnsi="Times New Roman" w:cs="Times New Roman"/>
          <w:sz w:val="28"/>
          <w:szCs w:val="28"/>
        </w:rPr>
        <w:t xml:space="preserve"> </w:t>
      </w:r>
      <w:r w:rsidR="000133C1" w:rsidRPr="00763FF1">
        <w:rPr>
          <w:rFonts w:ascii="Times New Roman" w:eastAsia="Times New Roman" w:hAnsi="Times New Roman" w:cs="Times New Roman"/>
          <w:sz w:val="28"/>
          <w:szCs w:val="28"/>
        </w:rPr>
        <w:t>та нагороджені державною нагородою України</w:t>
      </w:r>
      <w:r w:rsidR="000133C1">
        <w:rPr>
          <w:rFonts w:ascii="Times New Roman" w:eastAsia="Times New Roman" w:hAnsi="Times New Roman" w:cs="Times New Roman"/>
          <w:sz w:val="28"/>
          <w:szCs w:val="28"/>
        </w:rPr>
        <w:t xml:space="preserve">) </w:t>
      </w:r>
      <w:r w:rsidRPr="00763FF1">
        <w:rPr>
          <w:rFonts w:ascii="Times New Roman" w:eastAsia="Times New Roman" w:hAnsi="Times New Roman" w:cs="Times New Roman"/>
          <w:sz w:val="28"/>
          <w:szCs w:val="28"/>
        </w:rPr>
        <w:t xml:space="preserve"> або прийняття яких до громадянства України становить державний інтерес для України, міністерствами України, які забезпечують формування державної політики у відповідних сферах, в </w:t>
      </w:r>
      <w:r w:rsidR="00662BA0">
        <w:rPr>
          <w:rFonts w:ascii="Times New Roman" w:eastAsia="Times New Roman" w:hAnsi="Times New Roman" w:cs="Times New Roman"/>
          <w:sz w:val="28"/>
          <w:szCs w:val="28"/>
        </w:rPr>
        <w:t xml:space="preserve">установленому порядку </w:t>
      </w:r>
      <w:r w:rsidRPr="00763FF1">
        <w:rPr>
          <w:rFonts w:ascii="Times New Roman" w:eastAsia="Times New Roman" w:hAnsi="Times New Roman" w:cs="Times New Roman"/>
          <w:sz w:val="28"/>
          <w:szCs w:val="28"/>
        </w:rPr>
        <w:t>готуються подання на ім’я Президента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4. Положення, передбачені пунктами 3, 4, 6 частини другої цієї статті, не поширюються на осіб, які отримали посвідку на тимчасове проживання на підставі частини двадцятої статті 4 Закону України "Про правовий статус іноземців та осіб без громадянства".</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5. Прийняття до громадянства України дитини, яка проживає в Україні і один із батьків якої або її законний представник має посвідку на постійне проживання в Україні, здійснюється без урахування умов, передбачених пунктами 3 – 6 частини другої цієї статті. </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6. До громадянства України не приймається особа:</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1) яка вчинила злочин проти людства чи здійснювала геноцид;</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2) засуджена в Україні за вчинення тяжкого або особливо тяжкого злочину (до погашення або зняття судимості) з урахуванням рівня загрози для національної безпеки держави;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3) яка вчинила на території іншої держави діяння, яке визнано законодавством України тяжким або особливо тяжким злочином;</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hAnsi="Times New Roman" w:cs="Times New Roman"/>
          <w:sz w:val="28"/>
          <w:szCs w:val="28"/>
        </w:rPr>
      </w:pPr>
      <w:r w:rsidRPr="00763FF1">
        <w:rPr>
          <w:rFonts w:ascii="Times New Roman" w:eastAsia="Times New Roman" w:hAnsi="Times New Roman" w:cs="Times New Roman"/>
          <w:sz w:val="28"/>
          <w:szCs w:val="28"/>
        </w:rPr>
        <w:t>4) дії якої безпосередньо створюють загрозу</w:t>
      </w:r>
      <w:r w:rsidRPr="00763FF1">
        <w:rPr>
          <w:rFonts w:ascii="Times New Roman" w:hAnsi="Times New Roman" w:cs="Times New Roman"/>
          <w:sz w:val="28"/>
          <w:szCs w:val="28"/>
          <w:shd w:val="clear" w:color="auto" w:fill="FFFFFF"/>
        </w:rPr>
        <w:t xml:space="preserve"> </w:t>
      </w:r>
      <w:r w:rsidRPr="00763FF1">
        <w:rPr>
          <w:rFonts w:ascii="Times New Roman" w:eastAsia="Times New Roman" w:hAnsi="Times New Roman" w:cs="Times New Roman"/>
          <w:sz w:val="28"/>
          <w:szCs w:val="28"/>
        </w:rPr>
        <w:t>національній безпеці та національним інтересам України.</w:t>
      </w:r>
      <w:r w:rsidRPr="00763FF1">
        <w:rPr>
          <w:rFonts w:ascii="Times New Roman" w:hAnsi="Times New Roman" w:cs="Times New Roman"/>
          <w:sz w:val="28"/>
          <w:szCs w:val="28"/>
        </w:rPr>
        <w:t xml:space="preserve">  </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7. Положення пунктів 1, 3 частини  шостої цієї статті не застосовуються до іноземців та осіб без громадянства, які зазначені у частинах дев'ятнадцятій, двадцятій статті 4 Закону України "Про правовий статус іноземців та осіб без громадянства", або які мають визначні заслуги перед Україною, або прийняття яких до громадянства України становить державний інтерес для України (стосовно яких у поданні на ім'я Президента України містяться відомості, що такі особи брали безпосередню участь в антитерористичній операції, забезпеченні її проведення, перебуваючи безпосередньо в районах антитерористичної операції у період її проведення, та/або брали участь у виконанні бойових або службових завдань антитерористичної операції, та/або брали (беруть) участь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за умови якщо органи державної влади за переліком та у порядку, визначеному Кабінетом Міністрів України, встановлять, що такі рішення прийняті з політичних мотивів правоохоронними та/або судовими органами держави, визнаної Верховною Радою України державою-агресором або державою-окупантом, або держави, яка не визнає територіальну цілісність та суверенітет України або відмовляється визнавати протиправність посягань на територіальну цілісність та суверенітет України, зокрема голосувала проти Резолюції Генеральної Асамблеї Організації Об'єднаних Націй "Про територіальну цілісність України" від 27 березня 2014 року № 68/262.</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8. Датою набуття громадянства України у випадках, передбачених цією статтею, є дата видання відповідного указу Президента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Стаття 10. Поновлення у громадянстві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1. Особа, яка припинила громадянство України і є особою без громадянства </w:t>
      </w:r>
      <w:r w:rsidR="00642092">
        <w:rPr>
          <w:rFonts w:ascii="Times New Roman" w:eastAsia="Times New Roman" w:hAnsi="Times New Roman" w:cs="Times New Roman"/>
          <w:sz w:val="28"/>
          <w:szCs w:val="28"/>
        </w:rPr>
        <w:t>та</w:t>
      </w:r>
      <w:r w:rsidRPr="00763FF1">
        <w:rPr>
          <w:rFonts w:ascii="Times New Roman" w:eastAsia="Times New Roman" w:hAnsi="Times New Roman" w:cs="Times New Roman"/>
          <w:sz w:val="28"/>
          <w:szCs w:val="28"/>
        </w:rPr>
        <w:t xml:space="preserve"> подала заяву про поновлення у громадянстві України, набуває громадянства України незалежно від того, проживає вона постійно в Україні чи за кордоном, за відсутності обставин, передбачених частиною шостою статті 9 цього Закону.</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2. Особа, яка після припинення громадянства України набула іноземне громадянство (підданство) іноземної держави (іноземних держав), повернулася в Україну на постійне проживання і подала заяву про поновлення у громадянстві України</w:t>
      </w:r>
      <w:r w:rsidR="00642092">
        <w:rPr>
          <w:rFonts w:ascii="Times New Roman" w:eastAsia="Times New Roman" w:hAnsi="Times New Roman" w:cs="Times New Roman"/>
          <w:sz w:val="28"/>
          <w:szCs w:val="28"/>
        </w:rPr>
        <w:t>,</w:t>
      </w:r>
      <w:r w:rsidRPr="00763FF1">
        <w:rPr>
          <w:rFonts w:ascii="Times New Roman" w:eastAsia="Times New Roman" w:hAnsi="Times New Roman" w:cs="Times New Roman"/>
          <w:sz w:val="28"/>
          <w:szCs w:val="28"/>
        </w:rPr>
        <w:t xml:space="preserve"> набуває громадянств</w:t>
      </w:r>
      <w:r w:rsidR="00642092">
        <w:rPr>
          <w:rFonts w:ascii="Times New Roman" w:eastAsia="Times New Roman" w:hAnsi="Times New Roman" w:cs="Times New Roman"/>
          <w:sz w:val="28"/>
          <w:szCs w:val="28"/>
        </w:rPr>
        <w:t>о</w:t>
      </w:r>
      <w:r w:rsidRPr="00763FF1">
        <w:rPr>
          <w:rFonts w:ascii="Times New Roman" w:eastAsia="Times New Roman" w:hAnsi="Times New Roman" w:cs="Times New Roman"/>
          <w:sz w:val="28"/>
          <w:szCs w:val="28"/>
        </w:rPr>
        <w:t xml:space="preserve"> України за відсутності обставин, передбачених частиною шостою статті 9 цього Закону.</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3. У громадянстві України не поновлюються: </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1) особи, які відповідно до частини шостої статті 9 цього Закону не приймаються до громадянства України (крім випадку, передбаченого частиною сьомою статті 9 цього Закону); </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2) особи, які втратили громадянство України на підставі пункту 2 частини першої статті 20 цього Закону; </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3) особи, стосовно яких рішення про оформлення набуття громадянства України скасовані на підставі статті 22 цього Закону.</w:t>
      </w:r>
    </w:p>
    <w:p w:rsidR="001259C7" w:rsidRPr="00763FF1" w:rsidRDefault="009E1A35" w:rsidP="001259C7">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sidR="00763FF1" w:rsidRPr="00763FF1">
        <w:rPr>
          <w:rFonts w:ascii="Times New Roman" w:eastAsia="Times New Roman" w:hAnsi="Times New Roman" w:cs="Times New Roman"/>
          <w:sz w:val="28"/>
          <w:szCs w:val="28"/>
        </w:rPr>
        <w:t>. Для оформлення поновлення у громадянстві України в установленому порядку разом із заявою про поновлення у громадянстві України іноземцем подається  декларація про визнання громадянином України або зобов’язання припинити іноземне громадянство, або декларація про відмову від іноземного громадянства</w:t>
      </w:r>
      <w:r w:rsidR="00C349D8" w:rsidRPr="00C349D8">
        <w:rPr>
          <w:rFonts w:ascii="Times New Roman" w:eastAsia="Times New Roman" w:hAnsi="Times New Roman" w:cs="Times New Roman"/>
          <w:sz w:val="28"/>
          <w:szCs w:val="28"/>
        </w:rPr>
        <w:t xml:space="preserve"> </w:t>
      </w:r>
      <w:r w:rsidR="00C349D8">
        <w:rPr>
          <w:rFonts w:ascii="Times New Roman" w:eastAsia="Times New Roman" w:hAnsi="Times New Roman" w:cs="Times New Roman"/>
          <w:sz w:val="28"/>
          <w:szCs w:val="28"/>
        </w:rPr>
        <w:t>та визнання себе лише громадянином України</w:t>
      </w:r>
      <w:r w:rsidR="001259C7">
        <w:rPr>
          <w:rFonts w:ascii="Times New Roman" w:eastAsia="Times New Roman" w:hAnsi="Times New Roman" w:cs="Times New Roman"/>
          <w:sz w:val="28"/>
          <w:szCs w:val="28"/>
        </w:rPr>
        <w:t xml:space="preserve">, </w:t>
      </w:r>
      <w:r w:rsidR="00FD7F54">
        <w:rPr>
          <w:rFonts w:ascii="Times New Roman" w:eastAsia="Times New Roman" w:hAnsi="Times New Roman" w:cs="Times New Roman"/>
          <w:sz w:val="28"/>
          <w:szCs w:val="28"/>
        </w:rPr>
        <w:t xml:space="preserve">або </w:t>
      </w:r>
      <w:r w:rsidR="001259C7" w:rsidRPr="0081630B">
        <w:rPr>
          <w:rFonts w:ascii="Times New Roman" w:hAnsi="Times New Roman" w:cs="Times New Roman"/>
          <w:sz w:val="28"/>
          <w:szCs w:val="28"/>
        </w:rPr>
        <w:t>деклараці</w:t>
      </w:r>
      <w:r w:rsidR="00FD7F54">
        <w:rPr>
          <w:rFonts w:ascii="Times New Roman" w:hAnsi="Times New Roman" w:cs="Times New Roman"/>
          <w:sz w:val="28"/>
          <w:szCs w:val="28"/>
        </w:rPr>
        <w:t>я</w:t>
      </w:r>
      <w:r w:rsidR="001259C7" w:rsidRPr="0081630B">
        <w:rPr>
          <w:rFonts w:ascii="Times New Roman" w:hAnsi="Times New Roman" w:cs="Times New Roman"/>
          <w:sz w:val="28"/>
          <w:szCs w:val="28"/>
        </w:rPr>
        <w:t xml:space="preserve"> про відсутність іноземного громадянства</w:t>
      </w:r>
      <w:r w:rsidR="001259C7" w:rsidRPr="0081630B">
        <w:rPr>
          <w:rFonts w:ascii="Times New Roman" w:eastAsia="Times New Roman" w:hAnsi="Times New Roman" w:cs="Times New Roman"/>
          <w:sz w:val="28"/>
          <w:szCs w:val="28"/>
        </w:rPr>
        <w:t>.</w:t>
      </w:r>
    </w:p>
    <w:p w:rsidR="00763FF1" w:rsidRPr="00763FF1" w:rsidRDefault="00FD7F54" w:rsidP="00295BE8">
      <w:pPr>
        <w:pBdr>
          <w:top w:val="nil"/>
          <w:left w:val="nil"/>
          <w:bottom w:val="nil"/>
          <w:right w:val="nil"/>
          <w:between w:val="nil"/>
        </w:pBdr>
        <w:spacing w:before="120" w:after="120" w:line="228" w:lineRule="auto"/>
        <w:ind w:leftChars="0" w:left="0" w:firstLineChars="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763FF1" w:rsidRPr="00763FF1">
        <w:rPr>
          <w:rFonts w:ascii="Times New Roman" w:eastAsia="Times New Roman" w:hAnsi="Times New Roman" w:cs="Times New Roman"/>
          <w:sz w:val="28"/>
          <w:szCs w:val="28"/>
        </w:rPr>
        <w:t>. Датою набуття громадянства України у випадках, передбачених цією статтею, є дата прийняття спеціальними уповноваженими органами рішення про набуття особою громадянства України.</w:t>
      </w:r>
    </w:p>
    <w:p w:rsidR="00FD7F54" w:rsidRDefault="00FD7F54" w:rsidP="00295BE8">
      <w:pPr>
        <w:pBdr>
          <w:top w:val="nil"/>
          <w:left w:val="nil"/>
          <w:bottom w:val="nil"/>
          <w:right w:val="nil"/>
          <w:between w:val="nil"/>
        </w:pBdr>
        <w:spacing w:before="120" w:after="120" w:line="228" w:lineRule="auto"/>
        <w:ind w:leftChars="0" w:left="0" w:firstLineChars="0" w:firstLine="709"/>
        <w:jc w:val="both"/>
        <w:rPr>
          <w:rFonts w:ascii="Times New Roman" w:eastAsia="Times New Roman" w:hAnsi="Times New Roman" w:cs="Times New Roman"/>
          <w:sz w:val="28"/>
          <w:szCs w:val="28"/>
        </w:rPr>
      </w:pPr>
    </w:p>
    <w:p w:rsidR="00763FF1" w:rsidRPr="00763FF1" w:rsidRDefault="00763FF1" w:rsidP="00295BE8">
      <w:pPr>
        <w:pBdr>
          <w:top w:val="nil"/>
          <w:left w:val="nil"/>
          <w:bottom w:val="nil"/>
          <w:right w:val="nil"/>
          <w:between w:val="nil"/>
        </w:pBdr>
        <w:spacing w:before="120" w:after="120" w:line="228"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Стаття 11. Набуття громадянства України внаслідок усиновлення</w:t>
      </w:r>
    </w:p>
    <w:p w:rsidR="00763FF1" w:rsidRPr="00763FF1" w:rsidRDefault="00763FF1" w:rsidP="00295BE8">
      <w:pPr>
        <w:pBdr>
          <w:top w:val="nil"/>
          <w:left w:val="nil"/>
          <w:bottom w:val="nil"/>
          <w:right w:val="nil"/>
          <w:between w:val="nil"/>
        </w:pBdr>
        <w:spacing w:before="120" w:after="120" w:line="228"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1. Дитина, яка є іноземцем або особою без громадянства і яку усиновл</w:t>
      </w:r>
      <w:r w:rsidR="00642092">
        <w:rPr>
          <w:rFonts w:ascii="Times New Roman" w:eastAsia="Times New Roman" w:hAnsi="Times New Roman" w:cs="Times New Roman"/>
          <w:sz w:val="28"/>
          <w:szCs w:val="28"/>
        </w:rPr>
        <w:t>ю</w:t>
      </w:r>
      <w:r w:rsidRPr="00763FF1">
        <w:rPr>
          <w:rFonts w:ascii="Times New Roman" w:eastAsia="Times New Roman" w:hAnsi="Times New Roman" w:cs="Times New Roman"/>
          <w:sz w:val="28"/>
          <w:szCs w:val="28"/>
        </w:rPr>
        <w:t xml:space="preserve">ють громадяни України або подружжя, один з якого є громадянином України, а другий </w:t>
      </w:r>
      <w:r w:rsidR="00642092">
        <w:rPr>
          <w:rFonts w:ascii="Times New Roman" w:eastAsia="Times New Roman" w:hAnsi="Times New Roman" w:cs="Times New Roman"/>
          <w:sz w:val="28"/>
          <w:szCs w:val="28"/>
        </w:rPr>
        <w:t>–</w:t>
      </w:r>
      <w:r w:rsidRPr="00763FF1">
        <w:rPr>
          <w:rFonts w:ascii="Times New Roman" w:eastAsia="Times New Roman" w:hAnsi="Times New Roman" w:cs="Times New Roman"/>
          <w:sz w:val="28"/>
          <w:szCs w:val="28"/>
        </w:rPr>
        <w:t xml:space="preserve"> особою без громадянства, стає громадянином України з моменту набрання законної сили рішенням про усиновлення, незалежно від того, проживає дитина постійно в Україні чи за кордоном. Така дитина набуває громадянств</w:t>
      </w:r>
      <w:r w:rsidR="00642092">
        <w:rPr>
          <w:rFonts w:ascii="Times New Roman" w:eastAsia="Times New Roman" w:hAnsi="Times New Roman" w:cs="Times New Roman"/>
          <w:sz w:val="28"/>
          <w:szCs w:val="28"/>
        </w:rPr>
        <w:t>о</w:t>
      </w:r>
      <w:r w:rsidRPr="00763FF1">
        <w:rPr>
          <w:rFonts w:ascii="Times New Roman" w:eastAsia="Times New Roman" w:hAnsi="Times New Roman" w:cs="Times New Roman"/>
          <w:sz w:val="28"/>
          <w:szCs w:val="28"/>
        </w:rPr>
        <w:t xml:space="preserve"> України за заявою усиновлювача, який є громадянином України.</w:t>
      </w:r>
    </w:p>
    <w:p w:rsidR="00763FF1" w:rsidRPr="00763FF1" w:rsidRDefault="00763FF1" w:rsidP="00295BE8">
      <w:pPr>
        <w:pBdr>
          <w:top w:val="nil"/>
          <w:left w:val="nil"/>
          <w:bottom w:val="nil"/>
          <w:right w:val="nil"/>
          <w:between w:val="nil"/>
        </w:pBdr>
        <w:spacing w:before="120" w:after="120" w:line="228"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2. Дитина, яка є особою без громадянства або іноземцем і яку усиновлює подружжя, один з якого є громадянином України, а другий – іноземцем, стає громадянином України з моменту набрання законної сили рішенням про усиновлення, незалежно від того, проживає дитина постійно в Україні чи за кордоном. Така дитина набуває громадянств</w:t>
      </w:r>
      <w:r w:rsidR="00642092">
        <w:rPr>
          <w:rFonts w:ascii="Times New Roman" w:eastAsia="Times New Roman" w:hAnsi="Times New Roman" w:cs="Times New Roman"/>
          <w:sz w:val="28"/>
          <w:szCs w:val="28"/>
        </w:rPr>
        <w:t>о</w:t>
      </w:r>
      <w:r w:rsidRPr="00763FF1">
        <w:rPr>
          <w:rFonts w:ascii="Times New Roman" w:eastAsia="Times New Roman" w:hAnsi="Times New Roman" w:cs="Times New Roman"/>
          <w:sz w:val="28"/>
          <w:szCs w:val="28"/>
        </w:rPr>
        <w:t xml:space="preserve"> України за заявою усиновлювача, який є громадянином України.</w:t>
      </w:r>
    </w:p>
    <w:p w:rsidR="00763FF1" w:rsidRPr="00763FF1" w:rsidRDefault="00763FF1" w:rsidP="00295BE8">
      <w:pPr>
        <w:pBdr>
          <w:top w:val="nil"/>
          <w:left w:val="nil"/>
          <w:bottom w:val="nil"/>
          <w:right w:val="nil"/>
          <w:between w:val="nil"/>
        </w:pBdr>
        <w:spacing w:before="120" w:after="120" w:line="228"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3. Повнолітня особа, яка є особою без громадянства, постійно проживає на території України і усиновлена громадянами України або подружжям, один з якого є громадянином України, набуває громадянства України за її особистою заявою з моменту набрання законної сили рішенням суду про усиновлення.  </w:t>
      </w:r>
    </w:p>
    <w:p w:rsidR="00763FF1" w:rsidRPr="00763FF1" w:rsidRDefault="00763FF1" w:rsidP="00295BE8">
      <w:pPr>
        <w:pBdr>
          <w:top w:val="nil"/>
          <w:left w:val="nil"/>
          <w:bottom w:val="nil"/>
          <w:right w:val="nil"/>
          <w:between w:val="nil"/>
        </w:pBdr>
        <w:spacing w:before="120" w:after="120" w:line="228"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Особа, зазначена </w:t>
      </w:r>
      <w:r w:rsidR="00642092">
        <w:rPr>
          <w:rFonts w:ascii="Times New Roman" w:eastAsia="Times New Roman" w:hAnsi="Times New Roman" w:cs="Times New Roman"/>
          <w:sz w:val="28"/>
          <w:szCs w:val="28"/>
        </w:rPr>
        <w:t>в</w:t>
      </w:r>
      <w:r w:rsidRPr="00763FF1">
        <w:rPr>
          <w:rFonts w:ascii="Times New Roman" w:eastAsia="Times New Roman" w:hAnsi="Times New Roman" w:cs="Times New Roman"/>
          <w:sz w:val="28"/>
          <w:szCs w:val="28"/>
        </w:rPr>
        <w:t xml:space="preserve"> абзаці першому цієї частини, не може бути зареєстрована громадянином України, якщо відповідно до частини шостої статті 9 цього Закону така особа не приймається до громадянства України (крім випадку, передбаченого частиною сьомою статті 9 цього Закону), або стосовно якої рішення про оформлення набуття громадянства України скасовано на підставі статті 2</w:t>
      </w:r>
      <w:r>
        <w:rPr>
          <w:rFonts w:ascii="Times New Roman" w:eastAsia="Times New Roman" w:hAnsi="Times New Roman" w:cs="Times New Roman"/>
          <w:sz w:val="28"/>
          <w:szCs w:val="28"/>
          <w:lang w:val="en-US"/>
        </w:rPr>
        <w:t>2</w:t>
      </w:r>
      <w:r w:rsidRPr="00763FF1">
        <w:rPr>
          <w:rFonts w:ascii="Times New Roman" w:eastAsia="Times New Roman" w:hAnsi="Times New Roman" w:cs="Times New Roman"/>
          <w:sz w:val="28"/>
          <w:szCs w:val="28"/>
        </w:rPr>
        <w:t xml:space="preserve"> цього Закону.</w:t>
      </w:r>
    </w:p>
    <w:p w:rsidR="00763FF1" w:rsidRPr="00763FF1" w:rsidRDefault="00763FF1" w:rsidP="00295BE8">
      <w:pPr>
        <w:pBdr>
          <w:top w:val="nil"/>
          <w:left w:val="nil"/>
          <w:bottom w:val="nil"/>
          <w:right w:val="nil"/>
          <w:between w:val="nil"/>
        </w:pBdr>
        <w:spacing w:before="120" w:after="120" w:line="228"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4. Повнолітня особа, яка набула громадянств</w:t>
      </w:r>
      <w:r w:rsidR="00642092">
        <w:rPr>
          <w:rFonts w:ascii="Times New Roman" w:eastAsia="Times New Roman" w:hAnsi="Times New Roman" w:cs="Times New Roman"/>
          <w:sz w:val="28"/>
          <w:szCs w:val="28"/>
        </w:rPr>
        <w:t>о</w:t>
      </w:r>
      <w:r w:rsidRPr="00763FF1">
        <w:rPr>
          <w:rFonts w:ascii="Times New Roman" w:eastAsia="Times New Roman" w:hAnsi="Times New Roman" w:cs="Times New Roman"/>
          <w:sz w:val="28"/>
          <w:szCs w:val="28"/>
        </w:rPr>
        <w:t xml:space="preserve"> України до досягнення нею вісімнадцяти років на підставі частин першої, другої цієї статті, проте щодо якої не було здійснено реєстрації громадянства України</w:t>
      </w:r>
      <w:r w:rsidR="00642092">
        <w:rPr>
          <w:rFonts w:ascii="Times New Roman" w:eastAsia="Times New Roman" w:hAnsi="Times New Roman" w:cs="Times New Roman"/>
          <w:sz w:val="28"/>
          <w:szCs w:val="28"/>
        </w:rPr>
        <w:t>,</w:t>
      </w:r>
      <w:r w:rsidRPr="00763FF1">
        <w:rPr>
          <w:rFonts w:ascii="Times New Roman" w:eastAsia="Times New Roman" w:hAnsi="Times New Roman" w:cs="Times New Roman"/>
          <w:sz w:val="28"/>
          <w:szCs w:val="28"/>
        </w:rPr>
        <w:t xml:space="preserve"> реєструється громадянином України за її особистою заявою.</w:t>
      </w:r>
    </w:p>
    <w:p w:rsidR="00763FF1" w:rsidRPr="00763FF1" w:rsidRDefault="00763FF1" w:rsidP="00295BE8">
      <w:pPr>
        <w:pBdr>
          <w:top w:val="nil"/>
          <w:left w:val="nil"/>
          <w:bottom w:val="nil"/>
          <w:right w:val="nil"/>
          <w:between w:val="nil"/>
        </w:pBdr>
        <w:spacing w:before="120" w:after="120" w:line="228"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5. Для оформлення набуття громадянства України в установленому порядку разом із заявою про набуття громадянства України іноземцем подається  декларація про визнання громадянином України.</w:t>
      </w:r>
    </w:p>
    <w:p w:rsidR="00763FF1" w:rsidRPr="00763FF1" w:rsidRDefault="00763FF1" w:rsidP="00295BE8">
      <w:pPr>
        <w:pBdr>
          <w:top w:val="nil"/>
          <w:left w:val="nil"/>
          <w:bottom w:val="nil"/>
          <w:right w:val="nil"/>
          <w:between w:val="nil"/>
        </w:pBdr>
        <w:spacing w:before="120" w:after="120" w:line="228" w:lineRule="auto"/>
        <w:ind w:leftChars="0" w:left="0" w:firstLineChars="0" w:firstLine="709"/>
        <w:jc w:val="both"/>
        <w:rPr>
          <w:rFonts w:ascii="Times New Roman" w:eastAsia="Times New Roman" w:hAnsi="Times New Roman" w:cs="Times New Roman"/>
          <w:sz w:val="28"/>
          <w:szCs w:val="28"/>
        </w:rPr>
      </w:pPr>
    </w:p>
    <w:p w:rsidR="00763FF1" w:rsidRPr="00763FF1" w:rsidRDefault="00763FF1" w:rsidP="00295BE8">
      <w:pPr>
        <w:pBdr>
          <w:top w:val="nil"/>
          <w:left w:val="nil"/>
          <w:bottom w:val="nil"/>
          <w:right w:val="nil"/>
          <w:between w:val="nil"/>
        </w:pBdr>
        <w:spacing w:after="0" w:line="228"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Стаття 12. Набуття громадянства України внаслідок встановлення над </w:t>
      </w:r>
    </w:p>
    <w:p w:rsidR="00763FF1" w:rsidRPr="00763FF1" w:rsidRDefault="00763FF1" w:rsidP="00295BE8">
      <w:pPr>
        <w:pBdr>
          <w:top w:val="nil"/>
          <w:left w:val="nil"/>
          <w:bottom w:val="nil"/>
          <w:right w:val="nil"/>
          <w:between w:val="nil"/>
        </w:pBdr>
        <w:spacing w:after="0" w:line="228"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                  дитиною опіки чи піклування, влаштування дитини в заклад </w:t>
      </w:r>
    </w:p>
    <w:p w:rsidR="00763FF1" w:rsidRPr="00763FF1" w:rsidRDefault="00763FF1" w:rsidP="00295BE8">
      <w:pPr>
        <w:pBdr>
          <w:top w:val="nil"/>
          <w:left w:val="nil"/>
          <w:bottom w:val="nil"/>
          <w:right w:val="nil"/>
          <w:between w:val="nil"/>
        </w:pBdr>
        <w:spacing w:after="0" w:line="228"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                  охорони здоров’я, заклад освіти або інший дитячий заклад,  </w:t>
      </w:r>
    </w:p>
    <w:p w:rsidR="00763FF1" w:rsidRPr="00763FF1" w:rsidRDefault="00763FF1" w:rsidP="00295BE8">
      <w:pPr>
        <w:pBdr>
          <w:top w:val="nil"/>
          <w:left w:val="nil"/>
          <w:bottom w:val="nil"/>
          <w:right w:val="nil"/>
          <w:between w:val="nil"/>
        </w:pBdr>
        <w:spacing w:after="0" w:line="228"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                  у дитячий будинок сімейного типу чи прийомну сім’ю</w:t>
      </w:r>
    </w:p>
    <w:p w:rsidR="00763FF1" w:rsidRPr="00763FF1" w:rsidRDefault="00763FF1" w:rsidP="00295BE8">
      <w:pPr>
        <w:pBdr>
          <w:top w:val="nil"/>
          <w:left w:val="nil"/>
          <w:bottom w:val="nil"/>
          <w:right w:val="nil"/>
          <w:between w:val="nil"/>
        </w:pBdr>
        <w:spacing w:before="120" w:after="120" w:line="228"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1. Дитина, яка є іноземцем або особою без громадянства, над якою встановлено опіку чи піклування і опікуном або піклувальником призначено громадянина України або осіб, одна з яких є громадянином України, а друга </w:t>
      </w:r>
      <w:r w:rsidR="00C92E4E">
        <w:rPr>
          <w:rFonts w:ascii="Times New Roman" w:eastAsia="Times New Roman" w:hAnsi="Times New Roman" w:cs="Times New Roman"/>
          <w:sz w:val="28"/>
          <w:szCs w:val="28"/>
        </w:rPr>
        <w:t>є</w:t>
      </w:r>
      <w:r w:rsidRPr="00763FF1">
        <w:rPr>
          <w:rFonts w:ascii="Times New Roman" w:eastAsia="Times New Roman" w:hAnsi="Times New Roman" w:cs="Times New Roman"/>
          <w:sz w:val="28"/>
          <w:szCs w:val="28"/>
        </w:rPr>
        <w:t xml:space="preserve"> особою без громадянства, стає громадянином України з моменту прийняття рішення про встановлення опіки чи піклування або з моменту набрання законної сили рішенням суду про встановлення опіки чи піклування. Така дитина набуває громадянств</w:t>
      </w:r>
      <w:r w:rsidR="00642092">
        <w:rPr>
          <w:rFonts w:ascii="Times New Roman" w:eastAsia="Times New Roman" w:hAnsi="Times New Roman" w:cs="Times New Roman"/>
          <w:sz w:val="28"/>
          <w:szCs w:val="28"/>
        </w:rPr>
        <w:t>о</w:t>
      </w:r>
      <w:r w:rsidRPr="00763FF1">
        <w:rPr>
          <w:rFonts w:ascii="Times New Roman" w:eastAsia="Times New Roman" w:hAnsi="Times New Roman" w:cs="Times New Roman"/>
          <w:sz w:val="28"/>
          <w:szCs w:val="28"/>
        </w:rPr>
        <w:t xml:space="preserve"> України за заявою опікуна або піклування, який є громадянином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2. Дитина, яка є особою без громадянства або іноземцем, над якою встановлено опіку чи піклування </w:t>
      </w:r>
      <w:r w:rsidR="00642092">
        <w:rPr>
          <w:rFonts w:ascii="Times New Roman" w:eastAsia="Times New Roman" w:hAnsi="Times New Roman" w:cs="Times New Roman"/>
          <w:sz w:val="28"/>
          <w:szCs w:val="28"/>
        </w:rPr>
        <w:t>та</w:t>
      </w:r>
      <w:r w:rsidRPr="00763FF1">
        <w:rPr>
          <w:rFonts w:ascii="Times New Roman" w:eastAsia="Times New Roman" w:hAnsi="Times New Roman" w:cs="Times New Roman"/>
          <w:sz w:val="28"/>
          <w:szCs w:val="28"/>
        </w:rPr>
        <w:t xml:space="preserve"> опікуном або піклувальником призначено осіб, одна з яких є громадянином України, а друга </w:t>
      </w:r>
      <w:r w:rsidR="00662BA0">
        <w:rPr>
          <w:rFonts w:ascii="Times New Roman" w:eastAsia="Times New Roman" w:hAnsi="Times New Roman" w:cs="Times New Roman"/>
          <w:sz w:val="28"/>
          <w:szCs w:val="28"/>
        </w:rPr>
        <w:t>–</w:t>
      </w:r>
      <w:r w:rsidRPr="00763FF1">
        <w:rPr>
          <w:rFonts w:ascii="Times New Roman" w:eastAsia="Times New Roman" w:hAnsi="Times New Roman" w:cs="Times New Roman"/>
          <w:sz w:val="28"/>
          <w:szCs w:val="28"/>
        </w:rPr>
        <w:t xml:space="preserve"> іноземцем, стає громадянином України з моменту прийняття рішення про встановлення опіки або піклування чи з моменту набрання законної сили рішенням суду про встановлення опіки або піклування, якщо така дитина у зв’язку із встановленням опіки або піклування не набуває громадянств</w:t>
      </w:r>
      <w:r w:rsidR="00642092">
        <w:rPr>
          <w:rFonts w:ascii="Times New Roman" w:eastAsia="Times New Roman" w:hAnsi="Times New Roman" w:cs="Times New Roman"/>
          <w:sz w:val="28"/>
          <w:szCs w:val="28"/>
        </w:rPr>
        <w:t>а</w:t>
      </w:r>
      <w:r w:rsidRPr="00763FF1">
        <w:rPr>
          <w:rFonts w:ascii="Times New Roman" w:eastAsia="Times New Roman" w:hAnsi="Times New Roman" w:cs="Times New Roman"/>
          <w:sz w:val="28"/>
          <w:szCs w:val="28"/>
        </w:rPr>
        <w:t xml:space="preserve"> опікуна чи піклувальника, який є іноземцем. Така дитина набуває громадянств</w:t>
      </w:r>
      <w:r w:rsidR="00642092">
        <w:rPr>
          <w:rFonts w:ascii="Times New Roman" w:eastAsia="Times New Roman" w:hAnsi="Times New Roman" w:cs="Times New Roman"/>
          <w:sz w:val="28"/>
          <w:szCs w:val="28"/>
        </w:rPr>
        <w:t>о</w:t>
      </w:r>
      <w:r w:rsidRPr="00763FF1">
        <w:rPr>
          <w:rFonts w:ascii="Times New Roman" w:eastAsia="Times New Roman" w:hAnsi="Times New Roman" w:cs="Times New Roman"/>
          <w:sz w:val="28"/>
          <w:szCs w:val="28"/>
        </w:rPr>
        <w:t xml:space="preserve"> України за заявою опікуна або піклувальника, який є громадянином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3. Дитина, яка є особою без громадянства або іноземцем і влаштована до закладу охорони здоров'я, закладу освіти або іншого дитячого закладу, адміністрація яких виконує щодо неї функції опікуна або піклувальника, стає громадянином України з моменту влаштування в такий заклад, якщо її батьки померли, позбавлені батьківських прав, визнані безвісно відсутніми чи недієздатними, оголошені померлими або якщо батьки дитини, розлученої із сім'єю, не знайдені. Така дитина набуває громадянств</w:t>
      </w:r>
      <w:r w:rsidR="00642092">
        <w:rPr>
          <w:rFonts w:ascii="Times New Roman" w:eastAsia="Times New Roman" w:hAnsi="Times New Roman" w:cs="Times New Roman"/>
          <w:sz w:val="28"/>
          <w:szCs w:val="28"/>
        </w:rPr>
        <w:t>о</w:t>
      </w:r>
      <w:r w:rsidRPr="00763FF1">
        <w:rPr>
          <w:rFonts w:ascii="Times New Roman" w:eastAsia="Times New Roman" w:hAnsi="Times New Roman" w:cs="Times New Roman"/>
          <w:sz w:val="28"/>
          <w:szCs w:val="28"/>
        </w:rPr>
        <w:t xml:space="preserve"> України за заявою адміністрації закладу, на яку покладено функції опікуна (піклувальника) щодо дитини.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4. Дитина, яка є іноземцем або особою без громадянства і виховується в дитячому будинку сімейного типу, прийомній сім'ї, якщо хоча б один із батьків-вихователів чи прийомних батьків є громадянином України, стає громадянином України з моменту влаштування дитини до дитячого будинку сімейного типу чи прийомної сім'ї, якщо її батьки померли, позбавлені батьківських прав, визнані безвісно відсутніми чи недієздатними, оголошені померлими або якщо батьки дитини, розлученої із сім'єю, не знайдені. Така дитина набуває громадянств</w:t>
      </w:r>
      <w:r w:rsidR="00642092">
        <w:rPr>
          <w:rFonts w:ascii="Times New Roman" w:eastAsia="Times New Roman" w:hAnsi="Times New Roman" w:cs="Times New Roman"/>
          <w:sz w:val="28"/>
          <w:szCs w:val="28"/>
        </w:rPr>
        <w:t>о</w:t>
      </w:r>
      <w:r w:rsidRPr="00763FF1">
        <w:rPr>
          <w:rFonts w:ascii="Times New Roman" w:eastAsia="Times New Roman" w:hAnsi="Times New Roman" w:cs="Times New Roman"/>
          <w:sz w:val="28"/>
          <w:szCs w:val="28"/>
        </w:rPr>
        <w:t xml:space="preserve"> України за заявою того з батьків-вихователів або прийомних батьків, який є громадянином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5. Повнолітня особа, яка у випадках, передбачених цією статтею, на момент встановлення над нею до досягнення повноліття опіки чи піклування, або влаштування в заклад охорони здоров'я, заклад освіти, інший дитячий заклад, </w:t>
      </w:r>
      <w:r w:rsidR="00642092">
        <w:rPr>
          <w:rFonts w:ascii="Times New Roman" w:eastAsia="Times New Roman" w:hAnsi="Times New Roman" w:cs="Times New Roman"/>
          <w:sz w:val="28"/>
          <w:szCs w:val="28"/>
        </w:rPr>
        <w:t>у</w:t>
      </w:r>
      <w:r w:rsidRPr="00763FF1">
        <w:rPr>
          <w:rFonts w:ascii="Times New Roman" w:eastAsia="Times New Roman" w:hAnsi="Times New Roman" w:cs="Times New Roman"/>
          <w:sz w:val="28"/>
          <w:szCs w:val="28"/>
        </w:rPr>
        <w:t xml:space="preserve"> дитячий будинок сімейного типу, прийомну сім'ю була іноземцем або особою без громадянства і стосовно якої рішення про набуття громадянства України оформлено не було, набуває громадянства України за її особистою заявою.</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6. Для оформлення набуття громадянства України у випадках, </w:t>
      </w:r>
      <w:r w:rsidR="00642092">
        <w:rPr>
          <w:rFonts w:ascii="Times New Roman" w:eastAsia="Times New Roman" w:hAnsi="Times New Roman" w:cs="Times New Roman"/>
          <w:sz w:val="28"/>
          <w:szCs w:val="28"/>
        </w:rPr>
        <w:t>у</w:t>
      </w:r>
      <w:r w:rsidRPr="00763FF1">
        <w:rPr>
          <w:rFonts w:ascii="Times New Roman" w:eastAsia="Times New Roman" w:hAnsi="Times New Roman" w:cs="Times New Roman"/>
          <w:sz w:val="28"/>
          <w:szCs w:val="28"/>
        </w:rPr>
        <w:t>становлених цією статтею, разом із заявою про набуття громадянства України іноземцем подається декларація про визнання громадянином України.</w:t>
      </w:r>
    </w:p>
    <w:p w:rsidR="00763FF1" w:rsidRPr="00763FF1" w:rsidRDefault="00763FF1" w:rsidP="00763FF1">
      <w:pPr>
        <w:pBdr>
          <w:top w:val="nil"/>
          <w:left w:val="nil"/>
          <w:bottom w:val="nil"/>
          <w:right w:val="nil"/>
          <w:between w:val="nil"/>
        </w:pBdr>
        <w:spacing w:after="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Стаття 13. Набуття громадянства України особою, визнаною судом </w:t>
      </w:r>
    </w:p>
    <w:p w:rsidR="00763FF1" w:rsidRPr="00763FF1" w:rsidRDefault="00763FF1" w:rsidP="00763FF1">
      <w:pPr>
        <w:pBdr>
          <w:top w:val="nil"/>
          <w:left w:val="nil"/>
          <w:bottom w:val="nil"/>
          <w:right w:val="nil"/>
          <w:between w:val="nil"/>
        </w:pBdr>
        <w:spacing w:after="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                  обмежено дієздатною або недієздатною, </w:t>
      </w:r>
      <w:r w:rsidR="00642092">
        <w:rPr>
          <w:rFonts w:ascii="Times New Roman" w:eastAsia="Times New Roman" w:hAnsi="Times New Roman" w:cs="Times New Roman"/>
          <w:sz w:val="28"/>
          <w:szCs w:val="28"/>
        </w:rPr>
        <w:t>у</w:t>
      </w:r>
      <w:r w:rsidRPr="00763FF1">
        <w:rPr>
          <w:rFonts w:ascii="Times New Roman" w:eastAsia="Times New Roman" w:hAnsi="Times New Roman" w:cs="Times New Roman"/>
          <w:sz w:val="28"/>
          <w:szCs w:val="28"/>
        </w:rPr>
        <w:t xml:space="preserve">наслідок </w:t>
      </w:r>
    </w:p>
    <w:p w:rsidR="00763FF1" w:rsidRPr="00763FF1" w:rsidRDefault="00763FF1" w:rsidP="00763FF1">
      <w:pPr>
        <w:pBdr>
          <w:top w:val="nil"/>
          <w:left w:val="nil"/>
          <w:bottom w:val="nil"/>
          <w:right w:val="nil"/>
          <w:between w:val="nil"/>
        </w:pBdr>
        <w:spacing w:after="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                  встановлення над нею піклування, опіки громадянин</w:t>
      </w:r>
      <w:r w:rsidR="00642092">
        <w:rPr>
          <w:rFonts w:ascii="Times New Roman" w:eastAsia="Times New Roman" w:hAnsi="Times New Roman" w:cs="Times New Roman"/>
          <w:sz w:val="28"/>
          <w:szCs w:val="28"/>
        </w:rPr>
        <w:t>ом</w:t>
      </w:r>
      <w:r w:rsidRPr="00763FF1">
        <w:rPr>
          <w:rFonts w:ascii="Times New Roman" w:eastAsia="Times New Roman" w:hAnsi="Times New Roman" w:cs="Times New Roman"/>
          <w:sz w:val="28"/>
          <w:szCs w:val="28"/>
        </w:rPr>
        <w:t xml:space="preserve"> </w:t>
      </w:r>
    </w:p>
    <w:p w:rsidR="00763FF1" w:rsidRPr="00763FF1" w:rsidRDefault="00763FF1" w:rsidP="00763FF1">
      <w:pPr>
        <w:pBdr>
          <w:top w:val="nil"/>
          <w:left w:val="nil"/>
          <w:bottom w:val="nil"/>
          <w:right w:val="nil"/>
          <w:between w:val="nil"/>
        </w:pBdr>
        <w:spacing w:after="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1. Іноземець або особа без громадянства, які перебувають на території України, у тому числі тимчасово або постійно проживають на території України, визнані судом обмежено дієздатними або недієздатними, над якими встановлено опіку або піклування громадянина України, набуває громадянства України з моменту набрання законної сили рішенням про встановлення піклування або опіки.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2. Для оформлення набуття громадянства України в установленому порядку разом із заявою про набуття громадянства України подається  декларація про визнання громадянином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p>
    <w:p w:rsidR="00763FF1" w:rsidRPr="00763FF1" w:rsidRDefault="00763FF1" w:rsidP="00763FF1">
      <w:pPr>
        <w:pBdr>
          <w:top w:val="nil"/>
          <w:left w:val="nil"/>
          <w:bottom w:val="nil"/>
          <w:right w:val="nil"/>
          <w:between w:val="nil"/>
        </w:pBdr>
        <w:spacing w:after="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Стаття 14. Набуття громадянства України дитиною у зв’язку </w:t>
      </w:r>
    </w:p>
    <w:p w:rsidR="00763FF1" w:rsidRPr="00763FF1" w:rsidRDefault="00763FF1" w:rsidP="00763FF1">
      <w:pPr>
        <w:pBdr>
          <w:top w:val="nil"/>
          <w:left w:val="nil"/>
          <w:bottom w:val="nil"/>
          <w:right w:val="nil"/>
          <w:between w:val="nil"/>
        </w:pBdr>
        <w:spacing w:after="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                   з перебуванням у громадянстві України її батьків </w:t>
      </w:r>
    </w:p>
    <w:p w:rsidR="00763FF1" w:rsidRPr="00763FF1" w:rsidRDefault="00763FF1" w:rsidP="00763FF1">
      <w:pPr>
        <w:pBdr>
          <w:top w:val="nil"/>
          <w:left w:val="nil"/>
          <w:bottom w:val="nil"/>
          <w:right w:val="nil"/>
          <w:between w:val="nil"/>
        </w:pBdr>
        <w:spacing w:after="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                   чи одного з них</w:t>
      </w:r>
    </w:p>
    <w:p w:rsidR="00763FF1" w:rsidRPr="00763FF1" w:rsidRDefault="00763FF1" w:rsidP="00763FF1">
      <w:pP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1. Дитина, яка є іноземцем або особою без громадянства, обоє батьків якої або один </w:t>
      </w:r>
      <w:r w:rsidR="00642092">
        <w:rPr>
          <w:rFonts w:ascii="Times New Roman" w:eastAsia="Times New Roman" w:hAnsi="Times New Roman" w:cs="Times New Roman"/>
          <w:sz w:val="28"/>
          <w:szCs w:val="28"/>
        </w:rPr>
        <w:t>і</w:t>
      </w:r>
      <w:r w:rsidRPr="00763FF1">
        <w:rPr>
          <w:rFonts w:ascii="Times New Roman" w:eastAsia="Times New Roman" w:hAnsi="Times New Roman" w:cs="Times New Roman"/>
          <w:sz w:val="28"/>
          <w:szCs w:val="28"/>
        </w:rPr>
        <w:t>з батьків є громадянином України, набуває громадянства України за заявою того з батьків, який є громадянином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2. Для оформлення набуття громадянства України дитині, зазначеній в частині першій цієї статті, в установленому порядку разом із заявою про набуття громадянства України батьками або одним із них подається  декларація про визнання громадянином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3. Датою набуття громадянства України у випадках, передбачених цією статтею, є дата прийняття спеціальними уповноваженими органами рішення про набуття особою громадянства України.</w:t>
      </w:r>
    </w:p>
    <w:p w:rsidR="00763FF1" w:rsidRPr="00763FF1" w:rsidRDefault="00763FF1" w:rsidP="00763FF1">
      <w:pPr>
        <w:pBdr>
          <w:top w:val="nil"/>
          <w:left w:val="nil"/>
          <w:bottom w:val="nil"/>
          <w:right w:val="nil"/>
          <w:between w:val="nil"/>
        </w:pBdr>
        <w:spacing w:after="0" w:line="240" w:lineRule="auto"/>
        <w:ind w:leftChars="0" w:left="0" w:firstLineChars="0" w:firstLine="709"/>
        <w:jc w:val="both"/>
        <w:rPr>
          <w:rFonts w:ascii="Times New Roman" w:eastAsia="Times New Roman" w:hAnsi="Times New Roman" w:cs="Times New Roman"/>
          <w:sz w:val="28"/>
          <w:szCs w:val="28"/>
        </w:rPr>
      </w:pPr>
    </w:p>
    <w:p w:rsidR="00763FF1" w:rsidRPr="00763FF1" w:rsidRDefault="00763FF1" w:rsidP="00763FF1">
      <w:pPr>
        <w:pBdr>
          <w:top w:val="nil"/>
          <w:left w:val="nil"/>
          <w:bottom w:val="nil"/>
          <w:right w:val="nil"/>
          <w:between w:val="nil"/>
        </w:pBdr>
        <w:spacing w:after="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Стаття 15. Набуття громадянства України внаслідок визнання </w:t>
      </w:r>
    </w:p>
    <w:p w:rsidR="00763FF1" w:rsidRPr="00763FF1" w:rsidRDefault="00763FF1" w:rsidP="00763FF1">
      <w:pPr>
        <w:pBdr>
          <w:top w:val="nil"/>
          <w:left w:val="nil"/>
          <w:bottom w:val="nil"/>
          <w:right w:val="nil"/>
          <w:between w:val="nil"/>
        </w:pBdr>
        <w:spacing w:after="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                   батьківства чи материнства або встановлення </w:t>
      </w:r>
    </w:p>
    <w:p w:rsidR="00763FF1" w:rsidRPr="00763FF1" w:rsidRDefault="00763FF1" w:rsidP="00763FF1">
      <w:pPr>
        <w:pBdr>
          <w:top w:val="nil"/>
          <w:left w:val="nil"/>
          <w:bottom w:val="nil"/>
          <w:right w:val="nil"/>
          <w:between w:val="nil"/>
        </w:pBdr>
        <w:spacing w:after="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                   факту батьківства чи материнства</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1. У разі визнання батьківства дитини, мати якої є іноземкою або особою без громадянства, а батьком визнано громадянина України, дитина незалежно від місця її народження та місця проживання набуває громадянство України.</w:t>
      </w:r>
    </w:p>
    <w:p w:rsid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2. У разі визнання материнства дитини, батько якої є іноземцем або особою без громадянства, а матір’ю визнано громадянку України, дитина незалежно від місця її народження та місця проживання набуває громадянство України.</w:t>
      </w:r>
    </w:p>
    <w:p w:rsidR="00295BE8" w:rsidRPr="00763FF1" w:rsidRDefault="00295BE8"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3. У разі встановлення факту батьківства дитини, мати якої є іноземкою або особою без громадянства, якщо батько дитини перебував у громадянстві України, дитина незалежно від місця її народження та місця проживання набуває громадянство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4. У разі встановлення факту материнства дитини, батько якої є іноземцем або особою без громадянства, якщо мати дитини перебувала у громадянстві України, дитина незалежно від місця її народження та місця проживання набуває громадянство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5. Якщо визнання батьківства чи материнства або встановлення факту батьківства чи материнства мали місце після досягнення дитиною повноліття, така особа, яка є особою без громадянства, набуває громадянство України незалежно від місця народження та місця проживання за умов, передбачених частинами першою </w:t>
      </w:r>
      <w:r w:rsidR="00642092">
        <w:rPr>
          <w:rFonts w:ascii="Times New Roman" w:eastAsia="Times New Roman" w:hAnsi="Times New Roman" w:cs="Times New Roman"/>
          <w:sz w:val="28"/>
          <w:szCs w:val="28"/>
        </w:rPr>
        <w:t>–</w:t>
      </w:r>
      <w:r w:rsidRPr="00763FF1">
        <w:rPr>
          <w:rFonts w:ascii="Times New Roman" w:eastAsia="Times New Roman" w:hAnsi="Times New Roman" w:cs="Times New Roman"/>
          <w:sz w:val="28"/>
          <w:szCs w:val="28"/>
        </w:rPr>
        <w:t xml:space="preserve"> четвертою цієї статті, якщо вона подала заяву про набуття громадянства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6. Якщо визнання батьківства чи материнства або встановлення факту батьківства чи материнства мали місце після досягнення дитиною повноліття, така особа, яка є іноземцем, набуває громадянство України незалежно від місця її народження та місця проживання за умов, передбачених частинами першою – четвертою цієї статті, якщо вона подала заяву про набуття громадянства України.</w:t>
      </w:r>
    </w:p>
    <w:p w:rsidR="001259C7" w:rsidRPr="00763FF1" w:rsidRDefault="00763FF1" w:rsidP="001259C7">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7. Для оформлення набуття громадянства України разом із заявою про набуття громадянства України іноземцем подається декларація про визнання громадянином України або зобов’язання припинити іноземне громадянство, або декларація про відмову від іноземного громадянства</w:t>
      </w:r>
      <w:r w:rsidR="00C349D8" w:rsidRPr="00C349D8">
        <w:rPr>
          <w:rFonts w:ascii="Times New Roman" w:eastAsia="Times New Roman" w:hAnsi="Times New Roman" w:cs="Times New Roman"/>
          <w:sz w:val="28"/>
          <w:szCs w:val="28"/>
        </w:rPr>
        <w:t xml:space="preserve"> </w:t>
      </w:r>
      <w:r w:rsidR="00C349D8">
        <w:rPr>
          <w:rFonts w:ascii="Times New Roman" w:eastAsia="Times New Roman" w:hAnsi="Times New Roman" w:cs="Times New Roman"/>
          <w:sz w:val="28"/>
          <w:szCs w:val="28"/>
        </w:rPr>
        <w:t>та визнання себе лише громадянином України</w:t>
      </w:r>
      <w:r w:rsidR="001259C7">
        <w:rPr>
          <w:rFonts w:ascii="Times New Roman" w:eastAsia="Times New Roman" w:hAnsi="Times New Roman" w:cs="Times New Roman"/>
          <w:sz w:val="28"/>
          <w:szCs w:val="28"/>
        </w:rPr>
        <w:t xml:space="preserve">, </w:t>
      </w:r>
      <w:r w:rsidR="001259C7" w:rsidRPr="0081630B">
        <w:rPr>
          <w:rFonts w:ascii="Times New Roman" w:hAnsi="Times New Roman" w:cs="Times New Roman"/>
          <w:sz w:val="28"/>
          <w:szCs w:val="28"/>
        </w:rPr>
        <w:t>декларацію про відсутність іноземного громадянства</w:t>
      </w:r>
      <w:r w:rsidR="001259C7" w:rsidRPr="0081630B">
        <w:rPr>
          <w:rFonts w:ascii="Times New Roman" w:eastAsia="Times New Roman" w:hAnsi="Times New Roman" w:cs="Times New Roman"/>
          <w:sz w:val="28"/>
          <w:szCs w:val="28"/>
        </w:rPr>
        <w:t>.</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8. Датою набуття громадянства України у випадках, передбачених частинами першою – четвертою цієї статті, є дата народження дитини (особи) або дата набуття громадянства України батьком чи матір’ю, батьківство чи материнство яких визнано або щодо яких встановлено факт батьківства чи материнства, якщо такі батько чи мати набули громадянство України після народження дитини (особи).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9. Датою набуття громадянства України у випадках, передбачених частинами п’ятою та шостою цієї статті, є дата прийняття спеціальними уповноваженими органами рішення про набуття особою громадянства України.</w:t>
      </w:r>
    </w:p>
    <w:p w:rsidR="00763FF1" w:rsidRPr="00763FF1" w:rsidRDefault="00763FF1" w:rsidP="00763FF1">
      <w:pPr>
        <w:pBdr>
          <w:top w:val="nil"/>
          <w:left w:val="nil"/>
          <w:bottom w:val="nil"/>
          <w:right w:val="nil"/>
          <w:between w:val="nil"/>
        </w:pBdr>
        <w:spacing w:after="0" w:line="240" w:lineRule="auto"/>
        <w:ind w:leftChars="0" w:left="0" w:firstLineChars="0" w:firstLine="709"/>
        <w:jc w:val="both"/>
        <w:rPr>
          <w:rFonts w:ascii="Times New Roman" w:eastAsia="Times New Roman" w:hAnsi="Times New Roman" w:cs="Times New Roman"/>
          <w:sz w:val="28"/>
          <w:szCs w:val="28"/>
        </w:rPr>
      </w:pPr>
    </w:p>
    <w:p w:rsidR="00763FF1" w:rsidRPr="00763FF1" w:rsidRDefault="00763FF1" w:rsidP="00763FF1">
      <w:pPr>
        <w:pBdr>
          <w:top w:val="nil"/>
          <w:left w:val="nil"/>
          <w:bottom w:val="nil"/>
          <w:right w:val="nil"/>
          <w:between w:val="nil"/>
        </w:pBdr>
        <w:spacing w:after="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Стаття 16. Необхідність згоди дітей під час набуття</w:t>
      </w:r>
    </w:p>
    <w:p w:rsidR="00763FF1" w:rsidRPr="00763FF1" w:rsidRDefault="00763FF1" w:rsidP="00763FF1">
      <w:pPr>
        <w:pBdr>
          <w:top w:val="nil"/>
          <w:left w:val="nil"/>
          <w:bottom w:val="nil"/>
          <w:right w:val="nil"/>
          <w:between w:val="nil"/>
        </w:pBdr>
        <w:spacing w:after="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                  громадянства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1. Набуття громадянства України дітьми віком від 14 до 18 років здійснюється лише за їхньою згодою.</w:t>
      </w:r>
    </w:p>
    <w:p w:rsidR="00763FF1" w:rsidRPr="00763FF1" w:rsidRDefault="00763FF1" w:rsidP="00763FF1">
      <w:pPr>
        <w:spacing w:before="120" w:after="120" w:line="240" w:lineRule="auto"/>
        <w:ind w:leftChars="0" w:left="0" w:firstLineChars="0" w:firstLine="709"/>
        <w:jc w:val="both"/>
        <w:rPr>
          <w:rFonts w:ascii="Times New Roman" w:hAnsi="Times New Roman"/>
          <w:sz w:val="28"/>
        </w:rPr>
      </w:pPr>
      <w:r w:rsidRPr="00763FF1">
        <w:rPr>
          <w:rFonts w:ascii="Times New Roman" w:hAnsi="Times New Roman"/>
          <w:sz w:val="28"/>
        </w:rPr>
        <w:t>Стаття 17.</w:t>
      </w:r>
      <w:r w:rsidRPr="00763FF1">
        <w:rPr>
          <w:rFonts w:ascii="Times New Roman" w:hAnsi="Times New Roman"/>
          <w:b/>
          <w:sz w:val="28"/>
        </w:rPr>
        <w:t xml:space="preserve"> </w:t>
      </w:r>
      <w:r w:rsidRPr="00763FF1">
        <w:rPr>
          <w:rFonts w:ascii="Times New Roman" w:hAnsi="Times New Roman"/>
          <w:sz w:val="28"/>
        </w:rPr>
        <w:t>Особливості набуття громадянства України та поновлення у  громадянстві України деякими категоріями іноземців</w:t>
      </w:r>
    </w:p>
    <w:p w:rsidR="00763FF1" w:rsidRPr="00763FF1" w:rsidRDefault="00763FF1" w:rsidP="00763FF1">
      <w:pPr>
        <w:spacing w:before="120" w:after="120" w:line="240" w:lineRule="auto"/>
        <w:ind w:leftChars="0" w:left="0" w:firstLineChars="0" w:firstLine="709"/>
        <w:jc w:val="both"/>
        <w:textDirection w:val="lrTb"/>
        <w:textAlignment w:val="auto"/>
        <w:outlineLvl w:val="9"/>
        <w:rPr>
          <w:rFonts w:ascii="Times New Roman" w:hAnsi="Times New Roman"/>
          <w:sz w:val="28"/>
        </w:rPr>
      </w:pPr>
      <w:r w:rsidRPr="00763FF1">
        <w:rPr>
          <w:rFonts w:ascii="Times New Roman" w:hAnsi="Times New Roman"/>
          <w:sz w:val="28"/>
        </w:rPr>
        <w:t xml:space="preserve">1. Для оформлення набуття громадянства України або для прийняття у громадянство України або поновлення у громадянстві України особа, яка є громадянином </w:t>
      </w:r>
      <w:r w:rsidR="00437E41">
        <w:rPr>
          <w:rFonts w:ascii="Times New Roman" w:hAnsi="Times New Roman"/>
          <w:sz w:val="28"/>
        </w:rPr>
        <w:t xml:space="preserve">(підданим) </w:t>
      </w:r>
      <w:r w:rsidRPr="00763FF1">
        <w:rPr>
          <w:rFonts w:ascii="Times New Roman" w:hAnsi="Times New Roman"/>
          <w:sz w:val="28"/>
        </w:rPr>
        <w:t xml:space="preserve">держави, включеної Кабінетом Міністрів України до переліку держав міграційного ризику, разом із заявою про набуття, прийняття або поновлення у громадянстві України подає зобов’язання припинити іноземне громадянство. </w:t>
      </w:r>
    </w:p>
    <w:p w:rsidR="00763FF1" w:rsidRPr="00763FF1" w:rsidRDefault="00763FF1" w:rsidP="00763FF1">
      <w:pPr>
        <w:spacing w:before="120" w:after="120" w:line="240" w:lineRule="auto"/>
        <w:ind w:leftChars="0" w:left="0" w:firstLineChars="0" w:firstLine="709"/>
        <w:jc w:val="both"/>
        <w:textDirection w:val="lrTb"/>
        <w:textAlignment w:val="auto"/>
        <w:outlineLvl w:val="9"/>
        <w:rPr>
          <w:rFonts w:ascii="Times New Roman" w:hAnsi="Times New Roman"/>
          <w:sz w:val="28"/>
        </w:rPr>
      </w:pPr>
      <w:r w:rsidRPr="00763FF1">
        <w:rPr>
          <w:rFonts w:ascii="Times New Roman" w:hAnsi="Times New Roman"/>
          <w:sz w:val="28"/>
        </w:rPr>
        <w:t xml:space="preserve">2. Особа, яка перебуває у громадянстві (підданстві) кількох держав, включених Кабінетом Міністрів України до переліку держав міграційного ризику, подає зобов’язання припинити громадянство (підданство) всіх цих держав. </w:t>
      </w:r>
    </w:p>
    <w:p w:rsidR="00763FF1" w:rsidRPr="00763FF1" w:rsidRDefault="00763FF1" w:rsidP="00763FF1">
      <w:pPr>
        <w:spacing w:before="120" w:after="120" w:line="240" w:lineRule="auto"/>
        <w:ind w:leftChars="0" w:left="0" w:firstLineChars="0" w:firstLine="709"/>
        <w:jc w:val="both"/>
        <w:textDirection w:val="lrTb"/>
        <w:textAlignment w:val="auto"/>
        <w:outlineLvl w:val="9"/>
        <w:rPr>
          <w:rFonts w:ascii="Times New Roman" w:hAnsi="Times New Roman"/>
          <w:sz w:val="28"/>
        </w:rPr>
      </w:pPr>
      <w:r w:rsidRPr="00763FF1">
        <w:rPr>
          <w:rFonts w:ascii="Times New Roman" w:hAnsi="Times New Roman"/>
          <w:sz w:val="28"/>
        </w:rPr>
        <w:t xml:space="preserve">3. Подання зобов’язання припинити іноземне громадянство не вимагається від осіб, які є громадянами (підданими) держави, включеної Кабінетом Міністрів України до переліку держав міграційного ризику, законодавство якої передбачає автоматичне припинення особами громадянства (підданства) цієї держави одночасно з набуттям громадянства іншої держави, </w:t>
      </w:r>
      <w:r w:rsidRPr="00763FF1">
        <w:rPr>
          <w:rFonts w:ascii="Times New Roman" w:hAnsi="Times New Roman"/>
          <w:sz w:val="28"/>
          <w:szCs w:val="28"/>
          <w:shd w:val="clear" w:color="auto" w:fill="FFFFFF"/>
        </w:rPr>
        <w:t xml:space="preserve">або якщо міжнародні договори України з іншими державами, громадянами яких є іноземці, передбачають припинення особами громадянства </w:t>
      </w:r>
      <w:r w:rsidR="00230A6C" w:rsidRPr="00763FF1">
        <w:rPr>
          <w:rFonts w:ascii="Times New Roman" w:hAnsi="Times New Roman"/>
          <w:sz w:val="28"/>
        </w:rPr>
        <w:t xml:space="preserve">(підданства) </w:t>
      </w:r>
      <w:r w:rsidRPr="00763FF1">
        <w:rPr>
          <w:rFonts w:ascii="Times New Roman" w:hAnsi="Times New Roman"/>
          <w:sz w:val="28"/>
          <w:szCs w:val="28"/>
          <w:shd w:val="clear" w:color="auto" w:fill="FFFFFF"/>
        </w:rPr>
        <w:t>цих держав одночасно з набуттям громадянства України.</w:t>
      </w:r>
      <w:r w:rsidRPr="00763FF1">
        <w:rPr>
          <w:rFonts w:ascii="Times New Roman" w:hAnsi="Times New Roman"/>
          <w:sz w:val="28"/>
        </w:rPr>
        <w:t xml:space="preserve"> Така особа разом із заявою про набуття, прийняття або поновлення у громадянстві України подає декларацію про відмову від іноземного громадянства </w:t>
      </w:r>
      <w:r w:rsidR="0081630B">
        <w:rPr>
          <w:rFonts w:ascii="Times New Roman" w:hAnsi="Times New Roman"/>
          <w:sz w:val="28"/>
        </w:rPr>
        <w:t xml:space="preserve">(підданства) </w:t>
      </w:r>
      <w:r w:rsidRPr="00763FF1">
        <w:rPr>
          <w:rFonts w:ascii="Times New Roman" w:hAnsi="Times New Roman"/>
          <w:sz w:val="28"/>
        </w:rPr>
        <w:t xml:space="preserve">та </w:t>
      </w:r>
      <w:r w:rsidRPr="0099347A">
        <w:rPr>
          <w:rFonts w:ascii="Times New Roman" w:hAnsi="Times New Roman"/>
          <w:sz w:val="28"/>
        </w:rPr>
        <w:t>визнання себе лише громадянином України</w:t>
      </w:r>
      <w:r w:rsidRPr="00763FF1">
        <w:rPr>
          <w:rFonts w:ascii="Times New Roman" w:hAnsi="Times New Roman"/>
          <w:sz w:val="28"/>
        </w:rPr>
        <w:t xml:space="preserve"> або заяву про зміну громадянства відповідно.</w:t>
      </w:r>
    </w:p>
    <w:p w:rsidR="00763FF1" w:rsidRPr="00763FF1" w:rsidRDefault="00763FF1" w:rsidP="00763FF1">
      <w:pPr>
        <w:spacing w:before="120" w:after="120" w:line="240" w:lineRule="auto"/>
        <w:ind w:leftChars="0" w:left="0" w:firstLineChars="0" w:firstLine="709"/>
        <w:jc w:val="both"/>
        <w:textDirection w:val="lrTb"/>
        <w:textAlignment w:val="auto"/>
        <w:outlineLvl w:val="9"/>
        <w:rPr>
          <w:rFonts w:ascii="Times New Roman" w:hAnsi="Times New Roman"/>
          <w:sz w:val="28"/>
        </w:rPr>
      </w:pPr>
      <w:r w:rsidRPr="00763FF1">
        <w:rPr>
          <w:rFonts w:ascii="Times New Roman" w:hAnsi="Times New Roman"/>
          <w:sz w:val="28"/>
        </w:rPr>
        <w:t>4. Іноземці, які подали зобов’язання припинити іноземне громадянство, повинні подати документ про припинення іноземного (іноземних) громад</w:t>
      </w:r>
      <w:r w:rsidR="0099347A">
        <w:rPr>
          <w:rFonts w:ascii="Times New Roman" w:hAnsi="Times New Roman"/>
          <w:sz w:val="28"/>
        </w:rPr>
        <w:t>я</w:t>
      </w:r>
      <w:r w:rsidRPr="00763FF1">
        <w:rPr>
          <w:rFonts w:ascii="Times New Roman" w:hAnsi="Times New Roman"/>
          <w:sz w:val="28"/>
        </w:rPr>
        <w:t xml:space="preserve">нства (громадянств) (підданства, підданств), виданий уповноваженим органом відповідної держави, до уповноваженого органу України протягом двох років з моменту реєстрації їх громадянами України. </w:t>
      </w:r>
    </w:p>
    <w:p w:rsidR="00763FF1" w:rsidRPr="0099347A" w:rsidRDefault="00763FF1" w:rsidP="00763FF1">
      <w:pPr>
        <w:spacing w:before="120" w:after="120" w:line="240" w:lineRule="auto"/>
        <w:ind w:leftChars="0" w:left="0" w:firstLineChars="0" w:firstLine="709"/>
        <w:jc w:val="both"/>
        <w:rPr>
          <w:rFonts w:ascii="Times New Roman" w:hAnsi="Times New Roman"/>
          <w:sz w:val="28"/>
        </w:rPr>
      </w:pPr>
      <w:r w:rsidRPr="00763FF1">
        <w:rPr>
          <w:rFonts w:ascii="Times New Roman" w:hAnsi="Times New Roman"/>
          <w:sz w:val="28"/>
        </w:rPr>
        <w:t xml:space="preserve">Іноземець, який набув громадянство України та який узяв зобов’язання припинити іноземне громадянство, і в якого існують незалежні від нього причини неотримання документа про припинення іноземного громадянства (підданства) або іноземних громадянств (підданств), подає декларацію про відмову від іноземного громадянства та </w:t>
      </w:r>
      <w:r w:rsidRPr="0099347A">
        <w:rPr>
          <w:rFonts w:ascii="Times New Roman" w:hAnsi="Times New Roman"/>
          <w:sz w:val="28"/>
        </w:rPr>
        <w:t>визнання себе лише громадянином України.</w:t>
      </w:r>
    </w:p>
    <w:p w:rsidR="00763FF1" w:rsidRPr="00763FF1" w:rsidRDefault="00763FF1" w:rsidP="00CE158C">
      <w:pPr>
        <w:spacing w:before="120" w:after="120" w:line="240" w:lineRule="auto"/>
        <w:ind w:leftChars="0" w:left="0" w:firstLineChars="0" w:firstLine="709"/>
        <w:jc w:val="both"/>
        <w:rPr>
          <w:rFonts w:ascii="Times New Roman" w:hAnsi="Times New Roman"/>
          <w:sz w:val="28"/>
        </w:rPr>
      </w:pPr>
      <w:r w:rsidRPr="00763FF1">
        <w:rPr>
          <w:rFonts w:ascii="Times New Roman" w:hAnsi="Times New Roman"/>
          <w:sz w:val="28"/>
        </w:rPr>
        <w:t xml:space="preserve">5.  Декларацію про відмову від іноземного громадянства та </w:t>
      </w:r>
      <w:r w:rsidRPr="0099347A">
        <w:rPr>
          <w:rFonts w:ascii="Times New Roman" w:hAnsi="Times New Roman"/>
          <w:sz w:val="28"/>
        </w:rPr>
        <w:t>визнання себе лише громадянином України</w:t>
      </w:r>
      <w:r w:rsidR="00CE158C">
        <w:rPr>
          <w:rFonts w:ascii="Times New Roman" w:hAnsi="Times New Roman"/>
          <w:sz w:val="28"/>
        </w:rPr>
        <w:t xml:space="preserve"> </w:t>
      </w:r>
      <w:r w:rsidRPr="00763FF1">
        <w:rPr>
          <w:rFonts w:ascii="Times New Roman" w:hAnsi="Times New Roman"/>
          <w:sz w:val="28"/>
        </w:rPr>
        <w:t xml:space="preserve">для оформлення набуття, прийняття або поновлення у громадянстві України замість зобов’язання припинити іноземне громадянство подає іноземець, який є громадянином </w:t>
      </w:r>
      <w:r w:rsidR="00437E41">
        <w:rPr>
          <w:rFonts w:ascii="Times New Roman" w:hAnsi="Times New Roman"/>
          <w:sz w:val="28"/>
        </w:rPr>
        <w:t xml:space="preserve">(підданим) </w:t>
      </w:r>
      <w:r w:rsidRPr="00763FF1">
        <w:rPr>
          <w:rFonts w:ascii="Times New Roman" w:hAnsi="Times New Roman"/>
          <w:sz w:val="28"/>
        </w:rPr>
        <w:t>держави, включеної Кабінетом Міністрів України до переліку держав міграційного</w:t>
      </w:r>
      <w:r w:rsidR="00295BE8">
        <w:rPr>
          <w:rFonts w:ascii="Times New Roman" w:hAnsi="Times New Roman"/>
          <w:sz w:val="28"/>
        </w:rPr>
        <w:t xml:space="preserve">                                                    </w:t>
      </w:r>
      <w:r w:rsidRPr="00763FF1">
        <w:rPr>
          <w:rFonts w:ascii="Times New Roman" w:hAnsi="Times New Roman"/>
          <w:sz w:val="28"/>
        </w:rPr>
        <w:t xml:space="preserve"> ризику:</w:t>
      </w:r>
    </w:p>
    <w:p w:rsidR="00763FF1" w:rsidRPr="00763FF1" w:rsidRDefault="00763FF1" w:rsidP="00763FF1">
      <w:pPr>
        <w:numPr>
          <w:ilvl w:val="0"/>
          <w:numId w:val="2"/>
        </w:numPr>
        <w:spacing w:before="120" w:after="120" w:line="240" w:lineRule="auto"/>
        <w:ind w:leftChars="0" w:left="0" w:firstLineChars="0" w:firstLine="709"/>
        <w:jc w:val="both"/>
        <w:textDirection w:val="lrTb"/>
        <w:textAlignment w:val="auto"/>
        <w:outlineLvl w:val="9"/>
        <w:rPr>
          <w:rFonts w:ascii="Times New Roman" w:hAnsi="Times New Roman"/>
          <w:sz w:val="28"/>
        </w:rPr>
      </w:pPr>
      <w:r w:rsidRPr="00763FF1">
        <w:rPr>
          <w:rFonts w:ascii="Times New Roman" w:hAnsi="Times New Roman"/>
          <w:sz w:val="28"/>
        </w:rPr>
        <w:t>якого визнано біженцем або якому надано притулок в Україні;</w:t>
      </w:r>
    </w:p>
    <w:p w:rsidR="00763FF1" w:rsidRPr="00763FF1" w:rsidRDefault="00763FF1" w:rsidP="00763FF1">
      <w:pPr>
        <w:numPr>
          <w:ilvl w:val="0"/>
          <w:numId w:val="2"/>
        </w:numPr>
        <w:spacing w:before="120" w:after="120" w:line="240" w:lineRule="auto"/>
        <w:ind w:leftChars="0" w:left="0" w:firstLineChars="0" w:firstLine="709"/>
        <w:jc w:val="both"/>
        <w:textDirection w:val="lrTb"/>
        <w:textAlignment w:val="auto"/>
        <w:outlineLvl w:val="9"/>
        <w:rPr>
          <w:rFonts w:ascii="Times New Roman" w:hAnsi="Times New Roman"/>
          <w:sz w:val="28"/>
        </w:rPr>
      </w:pPr>
      <w:r w:rsidRPr="00763FF1">
        <w:rPr>
          <w:rFonts w:ascii="Times New Roman" w:hAnsi="Times New Roman"/>
          <w:sz w:val="28"/>
        </w:rPr>
        <w:t xml:space="preserve">який є іноземцем із числа осіб, зазначених у частині двадцятій статті 4 Закону України </w:t>
      </w:r>
      <w:r w:rsidRPr="00763FF1">
        <w:rPr>
          <w:rFonts w:ascii="Times New Roman" w:hAnsi="Times New Roman" w:cs="Times New Roman"/>
          <w:sz w:val="28"/>
        </w:rPr>
        <w:t>"</w:t>
      </w:r>
      <w:r w:rsidRPr="00763FF1">
        <w:rPr>
          <w:rFonts w:ascii="Times New Roman" w:hAnsi="Times New Roman"/>
          <w:sz w:val="28"/>
        </w:rPr>
        <w:t>Про правовий статус іноземців та осіб без громадянства</w:t>
      </w:r>
      <w:r w:rsidRPr="00763FF1">
        <w:rPr>
          <w:rFonts w:ascii="Times New Roman" w:hAnsi="Times New Roman" w:cs="Times New Roman"/>
          <w:sz w:val="28"/>
        </w:rPr>
        <w:t>"</w:t>
      </w:r>
      <w:r w:rsidRPr="00763FF1">
        <w:rPr>
          <w:rFonts w:ascii="Times New Roman" w:hAnsi="Times New Roman"/>
          <w:sz w:val="28"/>
        </w:rPr>
        <w:t>;</w:t>
      </w:r>
    </w:p>
    <w:p w:rsidR="00763FF1" w:rsidRPr="00763FF1" w:rsidRDefault="00763FF1" w:rsidP="00763FF1">
      <w:pPr>
        <w:numPr>
          <w:ilvl w:val="0"/>
          <w:numId w:val="2"/>
        </w:numPr>
        <w:spacing w:before="120" w:after="120" w:line="240" w:lineRule="auto"/>
        <w:ind w:leftChars="0" w:left="0" w:firstLineChars="0" w:firstLine="709"/>
        <w:jc w:val="both"/>
        <w:textDirection w:val="lrTb"/>
        <w:textAlignment w:val="auto"/>
        <w:outlineLvl w:val="9"/>
        <w:rPr>
          <w:rFonts w:ascii="Times New Roman" w:hAnsi="Times New Roman"/>
          <w:sz w:val="28"/>
        </w:rPr>
      </w:pPr>
      <w:r w:rsidRPr="00763FF1">
        <w:rPr>
          <w:rFonts w:ascii="Times New Roman" w:hAnsi="Times New Roman"/>
          <w:sz w:val="28"/>
        </w:rPr>
        <w:t xml:space="preserve">який в установленому законодавством України порядку проходить військову службу за контрактом у Збройних Силах України або в установленому законодавством України порядку проходив військову службу за контрактом у Збройних Силах України, Національній гвардії України, контракт якого припинено (розірвано), та звільнений з військової служби з підстав, передбачених підпунктами </w:t>
      </w:r>
      <w:r w:rsidRPr="00763FF1">
        <w:rPr>
          <w:rFonts w:ascii="Times New Roman" w:hAnsi="Times New Roman" w:cs="Times New Roman"/>
          <w:sz w:val="28"/>
        </w:rPr>
        <w:t>"</w:t>
      </w:r>
      <w:r w:rsidRPr="00763FF1">
        <w:rPr>
          <w:rFonts w:ascii="Times New Roman" w:hAnsi="Times New Roman"/>
          <w:sz w:val="28"/>
        </w:rPr>
        <w:t>а</w:t>
      </w:r>
      <w:r w:rsidRPr="00763FF1">
        <w:rPr>
          <w:rFonts w:ascii="Times New Roman" w:hAnsi="Times New Roman" w:cs="Times New Roman"/>
          <w:sz w:val="28"/>
        </w:rPr>
        <w:t>"</w:t>
      </w:r>
      <w:r w:rsidRPr="00763FF1">
        <w:rPr>
          <w:rFonts w:ascii="Times New Roman" w:hAnsi="Times New Roman"/>
          <w:sz w:val="28"/>
        </w:rPr>
        <w:t xml:space="preserve">, </w:t>
      </w:r>
      <w:r w:rsidRPr="00763FF1">
        <w:rPr>
          <w:rFonts w:ascii="Times New Roman" w:hAnsi="Times New Roman" w:cs="Times New Roman"/>
          <w:sz w:val="28"/>
        </w:rPr>
        <w:t>"</w:t>
      </w:r>
      <w:r w:rsidRPr="00763FF1">
        <w:rPr>
          <w:rFonts w:ascii="Times New Roman" w:hAnsi="Times New Roman"/>
          <w:sz w:val="28"/>
        </w:rPr>
        <w:t>б</w:t>
      </w:r>
      <w:r w:rsidRPr="00763FF1">
        <w:rPr>
          <w:rFonts w:ascii="Times New Roman" w:hAnsi="Times New Roman" w:cs="Times New Roman"/>
          <w:sz w:val="28"/>
        </w:rPr>
        <w:t>"</w:t>
      </w:r>
      <w:r w:rsidRPr="00763FF1">
        <w:rPr>
          <w:rFonts w:ascii="Times New Roman" w:hAnsi="Times New Roman"/>
          <w:sz w:val="28"/>
        </w:rPr>
        <w:t xml:space="preserve"> пунктів 1 – 3 частини п’ятої </w:t>
      </w:r>
      <w:r w:rsidR="00642092">
        <w:rPr>
          <w:rFonts w:ascii="Times New Roman" w:hAnsi="Times New Roman"/>
          <w:sz w:val="28"/>
        </w:rPr>
        <w:t xml:space="preserve">                    </w:t>
      </w:r>
      <w:r w:rsidRPr="00763FF1">
        <w:rPr>
          <w:rFonts w:ascii="Times New Roman" w:hAnsi="Times New Roman"/>
          <w:sz w:val="28"/>
        </w:rPr>
        <w:t xml:space="preserve">статті 26 Закону України </w:t>
      </w:r>
      <w:r w:rsidRPr="00763FF1">
        <w:rPr>
          <w:rFonts w:ascii="Times New Roman" w:hAnsi="Times New Roman" w:cs="Times New Roman"/>
          <w:sz w:val="28"/>
        </w:rPr>
        <w:t>"</w:t>
      </w:r>
      <w:r w:rsidRPr="00763FF1">
        <w:rPr>
          <w:rFonts w:ascii="Times New Roman" w:hAnsi="Times New Roman"/>
          <w:sz w:val="28"/>
        </w:rPr>
        <w:t>Про військовий обов’язок і військову службу</w:t>
      </w:r>
      <w:r w:rsidRPr="00763FF1">
        <w:rPr>
          <w:rFonts w:ascii="Times New Roman" w:hAnsi="Times New Roman" w:cs="Times New Roman"/>
          <w:sz w:val="28"/>
        </w:rPr>
        <w:t>"</w:t>
      </w:r>
      <w:r w:rsidRPr="00763FF1">
        <w:rPr>
          <w:rFonts w:ascii="Times New Roman" w:hAnsi="Times New Roman"/>
          <w:sz w:val="28"/>
        </w:rPr>
        <w:t xml:space="preserve">, у тому числі який нагороджений державною нагородою України; </w:t>
      </w:r>
    </w:p>
    <w:p w:rsidR="00763FF1" w:rsidRPr="00763FF1" w:rsidRDefault="00763FF1" w:rsidP="00763FF1">
      <w:pPr>
        <w:numPr>
          <w:ilvl w:val="0"/>
          <w:numId w:val="2"/>
        </w:numPr>
        <w:spacing w:before="120" w:after="120" w:line="240" w:lineRule="auto"/>
        <w:ind w:leftChars="0" w:left="0" w:firstLineChars="0" w:firstLine="709"/>
        <w:jc w:val="both"/>
        <w:textDirection w:val="lrTb"/>
        <w:textAlignment w:val="auto"/>
        <w:outlineLvl w:val="9"/>
        <w:rPr>
          <w:rFonts w:ascii="Times New Roman" w:hAnsi="Times New Roman"/>
          <w:sz w:val="28"/>
        </w:rPr>
      </w:pPr>
      <w:r w:rsidRPr="00763FF1">
        <w:rPr>
          <w:rFonts w:ascii="Times New Roman" w:hAnsi="Times New Roman"/>
          <w:sz w:val="28"/>
        </w:rPr>
        <w:t>який має визначні заслуги перед Україною або прийняття якого до громадянства України становить державний інтерес для України;</w:t>
      </w:r>
    </w:p>
    <w:p w:rsidR="00763FF1" w:rsidRPr="00763FF1" w:rsidRDefault="00763FF1" w:rsidP="00763FF1">
      <w:pPr>
        <w:numPr>
          <w:ilvl w:val="0"/>
          <w:numId w:val="2"/>
        </w:numPr>
        <w:spacing w:before="120" w:after="120" w:line="240" w:lineRule="auto"/>
        <w:ind w:leftChars="0" w:left="0" w:firstLineChars="0" w:firstLine="709"/>
        <w:jc w:val="both"/>
        <w:textDirection w:val="lrTb"/>
        <w:textAlignment w:val="auto"/>
        <w:outlineLvl w:val="9"/>
        <w:rPr>
          <w:rFonts w:ascii="Times New Roman" w:hAnsi="Times New Roman"/>
          <w:sz w:val="28"/>
        </w:rPr>
      </w:pPr>
      <w:r w:rsidRPr="00763FF1">
        <w:rPr>
          <w:rFonts w:ascii="Times New Roman" w:hAnsi="Times New Roman"/>
          <w:sz w:val="28"/>
        </w:rPr>
        <w:t>який є громадян</w:t>
      </w:r>
      <w:r w:rsidR="00642092">
        <w:rPr>
          <w:rFonts w:ascii="Times New Roman" w:hAnsi="Times New Roman"/>
          <w:sz w:val="28"/>
        </w:rPr>
        <w:t>ино</w:t>
      </w:r>
      <w:r w:rsidRPr="00763FF1">
        <w:rPr>
          <w:rFonts w:ascii="Times New Roman" w:hAnsi="Times New Roman"/>
          <w:sz w:val="28"/>
        </w:rPr>
        <w:t>м держави, визнаної Верховною Радою України державою-агресором або державою-окупантом, та зазна</w:t>
      </w:r>
      <w:r w:rsidR="00642092">
        <w:rPr>
          <w:rFonts w:ascii="Times New Roman" w:hAnsi="Times New Roman"/>
          <w:sz w:val="28"/>
        </w:rPr>
        <w:t>в</w:t>
      </w:r>
      <w:r w:rsidRPr="00763FF1">
        <w:rPr>
          <w:rFonts w:ascii="Times New Roman" w:hAnsi="Times New Roman"/>
          <w:sz w:val="28"/>
        </w:rPr>
        <w:t xml:space="preserve"> у країні своєї громадянської належності переслідувань через політичні мотиви, що підтверджується документом, передбаченим цим Законом.</w:t>
      </w:r>
    </w:p>
    <w:p w:rsidR="00763FF1" w:rsidRPr="00763FF1" w:rsidRDefault="00763FF1" w:rsidP="00763FF1">
      <w:pPr>
        <w:spacing w:before="120" w:after="120" w:line="240" w:lineRule="auto"/>
        <w:ind w:leftChars="0" w:left="0" w:firstLineChars="0" w:firstLine="709"/>
        <w:jc w:val="both"/>
        <w:textDirection w:val="lrTb"/>
        <w:textAlignment w:val="auto"/>
        <w:outlineLvl w:val="9"/>
        <w:rPr>
          <w:rFonts w:ascii="Times New Roman" w:hAnsi="Times New Roman"/>
          <w:sz w:val="28"/>
        </w:rPr>
      </w:pPr>
      <w:r w:rsidRPr="00763FF1">
        <w:rPr>
          <w:rFonts w:ascii="Times New Roman" w:hAnsi="Times New Roman"/>
          <w:sz w:val="28"/>
        </w:rPr>
        <w:t xml:space="preserve">6. Для набуття, у тому числі прийняття або поновлення у громадянстві України одним </w:t>
      </w:r>
      <w:r w:rsidR="00642092">
        <w:rPr>
          <w:rFonts w:ascii="Times New Roman" w:hAnsi="Times New Roman"/>
          <w:sz w:val="28"/>
        </w:rPr>
        <w:t>і</w:t>
      </w:r>
      <w:r w:rsidRPr="00763FF1">
        <w:rPr>
          <w:rFonts w:ascii="Times New Roman" w:hAnsi="Times New Roman"/>
          <w:sz w:val="28"/>
        </w:rPr>
        <w:t xml:space="preserve">з подружжя, який є громадянином </w:t>
      </w:r>
      <w:r w:rsidR="00437E41">
        <w:rPr>
          <w:rFonts w:ascii="Times New Roman" w:hAnsi="Times New Roman"/>
          <w:sz w:val="28"/>
        </w:rPr>
        <w:t xml:space="preserve">(підданим) </w:t>
      </w:r>
      <w:r w:rsidRPr="00763FF1">
        <w:rPr>
          <w:rFonts w:ascii="Times New Roman" w:hAnsi="Times New Roman"/>
          <w:sz w:val="28"/>
        </w:rPr>
        <w:t>держави, включеної Кабінетом Міністрів України до переліку держав міграційного ризику, замість зобов’язання припинити іноземне громадянство подається декларація про відмову від іноземного громадянства</w:t>
      </w:r>
      <w:r w:rsidR="00C349D8" w:rsidRPr="00C349D8">
        <w:rPr>
          <w:rFonts w:ascii="Times New Roman" w:eastAsia="Times New Roman" w:hAnsi="Times New Roman" w:cs="Times New Roman"/>
          <w:sz w:val="28"/>
          <w:szCs w:val="28"/>
        </w:rPr>
        <w:t xml:space="preserve"> </w:t>
      </w:r>
      <w:r w:rsidR="00C349D8">
        <w:rPr>
          <w:rFonts w:ascii="Times New Roman" w:eastAsia="Times New Roman" w:hAnsi="Times New Roman" w:cs="Times New Roman"/>
          <w:sz w:val="28"/>
          <w:szCs w:val="28"/>
        </w:rPr>
        <w:t>та визнання себе лише громадянином України</w:t>
      </w:r>
      <w:r w:rsidRPr="00763FF1">
        <w:rPr>
          <w:rFonts w:ascii="Times New Roman" w:hAnsi="Times New Roman"/>
          <w:sz w:val="28"/>
        </w:rPr>
        <w:t xml:space="preserve"> за умови, що інший з подружжя має право на подання декларації про відмову від іноземного громадянства</w:t>
      </w:r>
      <w:r w:rsidR="00C349D8" w:rsidRPr="00C349D8">
        <w:rPr>
          <w:rFonts w:ascii="Times New Roman" w:eastAsia="Times New Roman" w:hAnsi="Times New Roman" w:cs="Times New Roman"/>
          <w:sz w:val="28"/>
          <w:szCs w:val="28"/>
        </w:rPr>
        <w:t xml:space="preserve"> </w:t>
      </w:r>
      <w:r w:rsidR="00C349D8">
        <w:rPr>
          <w:rFonts w:ascii="Times New Roman" w:eastAsia="Times New Roman" w:hAnsi="Times New Roman" w:cs="Times New Roman"/>
          <w:sz w:val="28"/>
          <w:szCs w:val="28"/>
        </w:rPr>
        <w:t>та визнання себе лише громадянином України</w:t>
      </w:r>
      <w:r w:rsidRPr="00763FF1">
        <w:rPr>
          <w:rFonts w:ascii="Times New Roman" w:hAnsi="Times New Roman"/>
          <w:sz w:val="28"/>
        </w:rPr>
        <w:t xml:space="preserve">, відповідно до підпунктів 2 – 5  частини п’ятої цієї статті. </w:t>
      </w:r>
    </w:p>
    <w:p w:rsidR="00763FF1" w:rsidRPr="00763FF1" w:rsidRDefault="00763FF1" w:rsidP="00763FF1">
      <w:pPr>
        <w:spacing w:before="120" w:after="120" w:line="240" w:lineRule="auto"/>
        <w:ind w:leftChars="0" w:left="0" w:firstLineChars="0" w:firstLine="709"/>
        <w:jc w:val="both"/>
        <w:textDirection w:val="lrTb"/>
        <w:textAlignment w:val="auto"/>
        <w:outlineLvl w:val="9"/>
        <w:rPr>
          <w:rFonts w:ascii="Times New Roman" w:hAnsi="Times New Roman"/>
          <w:sz w:val="28"/>
        </w:rPr>
      </w:pPr>
      <w:r w:rsidRPr="00763FF1">
        <w:rPr>
          <w:rFonts w:ascii="Times New Roman" w:hAnsi="Times New Roman"/>
          <w:sz w:val="28"/>
        </w:rPr>
        <w:t>7. Для набуття, прийняття або поновлення у громадянстві України  дитини, одним із батьків якої або одним із законних представників якої є</w:t>
      </w:r>
      <w:r w:rsidRPr="00763FF1">
        <w:rPr>
          <w:rFonts w:ascii="Times New Roman" w:hAnsi="Times New Roman"/>
          <w:strike/>
          <w:sz w:val="28"/>
        </w:rPr>
        <w:t xml:space="preserve"> </w:t>
      </w:r>
      <w:r w:rsidRPr="00763FF1">
        <w:rPr>
          <w:rFonts w:ascii="Times New Roman" w:hAnsi="Times New Roman"/>
          <w:sz w:val="28"/>
        </w:rPr>
        <w:t xml:space="preserve">громадянин </w:t>
      </w:r>
      <w:r w:rsidR="00437E41">
        <w:rPr>
          <w:rFonts w:ascii="Times New Roman" w:hAnsi="Times New Roman"/>
          <w:sz w:val="28"/>
        </w:rPr>
        <w:t xml:space="preserve">(підданим) </w:t>
      </w:r>
      <w:r w:rsidRPr="00763FF1">
        <w:rPr>
          <w:rFonts w:ascii="Times New Roman" w:hAnsi="Times New Roman"/>
          <w:sz w:val="28"/>
        </w:rPr>
        <w:t xml:space="preserve">держави, включеної  Кабінетом Міністрів України до переліку держав міграційного ризику, і має право на подання декларації про відмову від іноземного громадянства </w:t>
      </w:r>
      <w:r w:rsidR="00C349D8">
        <w:rPr>
          <w:rFonts w:ascii="Times New Roman" w:eastAsia="Times New Roman" w:hAnsi="Times New Roman" w:cs="Times New Roman"/>
          <w:sz w:val="28"/>
          <w:szCs w:val="28"/>
        </w:rPr>
        <w:t>та визнання себе лише громадянином України</w:t>
      </w:r>
      <w:r w:rsidR="00C349D8" w:rsidRPr="00763FF1">
        <w:rPr>
          <w:rFonts w:ascii="Times New Roman" w:hAnsi="Times New Roman"/>
          <w:sz w:val="28"/>
        </w:rPr>
        <w:t xml:space="preserve"> </w:t>
      </w:r>
      <w:r w:rsidRPr="00763FF1">
        <w:rPr>
          <w:rFonts w:ascii="Times New Roman" w:hAnsi="Times New Roman"/>
          <w:sz w:val="28"/>
        </w:rPr>
        <w:t>відповідно до підпунктів 2 – 5 частини п’ятої цієї статті, замість зобов’язання припинити іноземне громадянство подається декларація про відмову від іноземного громадянства</w:t>
      </w:r>
      <w:r w:rsidR="00C349D8" w:rsidRPr="00C349D8">
        <w:rPr>
          <w:rFonts w:ascii="Times New Roman" w:eastAsia="Times New Roman" w:hAnsi="Times New Roman" w:cs="Times New Roman"/>
          <w:sz w:val="28"/>
          <w:szCs w:val="28"/>
        </w:rPr>
        <w:t xml:space="preserve"> </w:t>
      </w:r>
      <w:r w:rsidR="00C349D8">
        <w:rPr>
          <w:rFonts w:ascii="Times New Roman" w:eastAsia="Times New Roman" w:hAnsi="Times New Roman" w:cs="Times New Roman"/>
          <w:sz w:val="28"/>
          <w:szCs w:val="28"/>
        </w:rPr>
        <w:t>та визнання себе лише громадянином України</w:t>
      </w:r>
      <w:r w:rsidRPr="00763FF1">
        <w:rPr>
          <w:rFonts w:ascii="Times New Roman" w:hAnsi="Times New Roman"/>
          <w:sz w:val="28"/>
        </w:rPr>
        <w:t>.</w:t>
      </w:r>
    </w:p>
    <w:p w:rsidR="00763FF1" w:rsidRPr="0099347A" w:rsidRDefault="00763FF1" w:rsidP="00763FF1">
      <w:pPr>
        <w:spacing w:before="120" w:after="120" w:line="240" w:lineRule="auto"/>
        <w:ind w:leftChars="0" w:left="0" w:firstLineChars="0" w:firstLine="709"/>
        <w:jc w:val="both"/>
        <w:textDirection w:val="lrTb"/>
        <w:textAlignment w:val="auto"/>
        <w:outlineLvl w:val="9"/>
        <w:rPr>
          <w:rFonts w:ascii="Times New Roman" w:hAnsi="Times New Roman"/>
          <w:sz w:val="28"/>
        </w:rPr>
      </w:pPr>
      <w:r w:rsidRPr="00763FF1">
        <w:rPr>
          <w:rFonts w:ascii="Times New Roman" w:hAnsi="Times New Roman"/>
          <w:sz w:val="28"/>
        </w:rPr>
        <w:t xml:space="preserve">8. Для оформлення набуття громадянства України особі, зазначеній в частині шостій статті 15 цього Закону, яка є громадянином </w:t>
      </w:r>
      <w:r w:rsidR="00437E41">
        <w:rPr>
          <w:rFonts w:ascii="Times New Roman" w:hAnsi="Times New Roman"/>
          <w:sz w:val="28"/>
        </w:rPr>
        <w:t xml:space="preserve">(підданим) </w:t>
      </w:r>
      <w:r w:rsidRPr="00763FF1">
        <w:rPr>
          <w:rFonts w:ascii="Times New Roman" w:hAnsi="Times New Roman"/>
          <w:sz w:val="28"/>
        </w:rPr>
        <w:t xml:space="preserve">держави, включеної  Кабінетом Міністрів України до переліку держав міграційного ризику, разом із заявою про набуття громадянства </w:t>
      </w:r>
      <w:r w:rsidRPr="0099347A">
        <w:rPr>
          <w:rFonts w:ascii="Times New Roman" w:hAnsi="Times New Roman"/>
          <w:sz w:val="28"/>
        </w:rPr>
        <w:t>подається зобов’язання припинити іноземне громадянство.</w:t>
      </w:r>
    </w:p>
    <w:p w:rsidR="00763FF1" w:rsidRPr="00763FF1" w:rsidRDefault="00763FF1" w:rsidP="00763FF1">
      <w:pPr>
        <w:spacing w:before="120" w:after="120" w:line="240" w:lineRule="auto"/>
        <w:ind w:leftChars="0" w:left="0" w:firstLineChars="0" w:firstLine="709"/>
        <w:jc w:val="both"/>
        <w:rPr>
          <w:rFonts w:ascii="Times New Roman" w:hAnsi="Times New Roman"/>
          <w:sz w:val="28"/>
        </w:rPr>
      </w:pPr>
      <w:r w:rsidRPr="00763FF1">
        <w:rPr>
          <w:rFonts w:ascii="Times New Roman" w:hAnsi="Times New Roman"/>
          <w:sz w:val="28"/>
        </w:rPr>
        <w:t xml:space="preserve">9. Іноземці, які є громадянами держави, визнаної Верховною Радою України державою-агресором або державою-окупантом, та зазнали у країні своєї громадянської належності переслідувань через політичні переконання, замість зобов’язання припинити іноземне громадянство подають декларацію про відмову від іноземного громадянства та </w:t>
      </w:r>
      <w:r w:rsidRPr="0099347A">
        <w:rPr>
          <w:rFonts w:ascii="Times New Roman" w:hAnsi="Times New Roman"/>
          <w:sz w:val="28"/>
        </w:rPr>
        <w:t>визнання себе лише громадянином України р</w:t>
      </w:r>
      <w:r w:rsidRPr="00763FF1">
        <w:rPr>
          <w:rFonts w:ascii="Times New Roman" w:hAnsi="Times New Roman"/>
          <w:sz w:val="28"/>
        </w:rPr>
        <w:t>азом з документом, що підтверджує таке переслідування через політичні мотиви.</w:t>
      </w:r>
    </w:p>
    <w:p w:rsidR="00763FF1" w:rsidRPr="00763FF1" w:rsidRDefault="00763FF1" w:rsidP="00763FF1">
      <w:pPr>
        <w:pBdr>
          <w:top w:val="nil"/>
          <w:left w:val="nil"/>
          <w:bottom w:val="nil"/>
          <w:right w:val="nil"/>
          <w:between w:val="nil"/>
        </w:pBdr>
        <w:spacing w:before="120" w:after="120" w:line="240" w:lineRule="auto"/>
        <w:ind w:leftChars="0" w:left="0" w:firstLineChars="0" w:firstLine="0"/>
        <w:jc w:val="both"/>
        <w:rPr>
          <w:rFonts w:ascii="Times New Roman" w:eastAsia="Times New Roman" w:hAnsi="Times New Roman" w:cs="Times New Roman"/>
          <w:sz w:val="28"/>
          <w:szCs w:val="28"/>
        </w:rPr>
      </w:pPr>
    </w:p>
    <w:p w:rsidR="00763FF1" w:rsidRPr="00763FF1" w:rsidRDefault="00763FF1" w:rsidP="00763FF1">
      <w:pPr>
        <w:pBdr>
          <w:top w:val="nil"/>
          <w:left w:val="nil"/>
          <w:bottom w:val="nil"/>
          <w:right w:val="nil"/>
          <w:between w:val="nil"/>
        </w:pBdr>
        <w:spacing w:after="0" w:line="240" w:lineRule="auto"/>
        <w:ind w:leftChars="0" w:left="0" w:firstLineChars="0" w:firstLine="0"/>
        <w:jc w:val="center"/>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Розділ III</w:t>
      </w:r>
    </w:p>
    <w:p w:rsidR="00763FF1" w:rsidRPr="00763FF1" w:rsidRDefault="00763FF1" w:rsidP="00763FF1">
      <w:pPr>
        <w:pBdr>
          <w:top w:val="nil"/>
          <w:left w:val="nil"/>
          <w:bottom w:val="nil"/>
          <w:right w:val="nil"/>
          <w:between w:val="nil"/>
        </w:pBdr>
        <w:spacing w:after="0" w:line="240" w:lineRule="auto"/>
        <w:ind w:leftChars="0" w:left="0" w:firstLineChars="0" w:firstLine="0"/>
        <w:jc w:val="center"/>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ПРИПИНЕННЯ ГРОМАДЯНСТВА УКРАЇНИ ТА СКАСУВАННЯ </w:t>
      </w:r>
    </w:p>
    <w:p w:rsidR="00763FF1" w:rsidRPr="00763FF1" w:rsidRDefault="00763FF1" w:rsidP="00763FF1">
      <w:pPr>
        <w:pBdr>
          <w:top w:val="nil"/>
          <w:left w:val="nil"/>
          <w:bottom w:val="nil"/>
          <w:right w:val="nil"/>
          <w:between w:val="nil"/>
        </w:pBdr>
        <w:spacing w:after="0" w:line="240" w:lineRule="auto"/>
        <w:ind w:leftChars="0" w:left="0" w:firstLineChars="0" w:firstLine="0"/>
        <w:jc w:val="center"/>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РІШЕНЬ ПРО НАБУТТЯ ГРОМАДЯНСТВА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Стаття 18. Підстави припинення громадянства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1. Громадянство України припиняється:</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1) внаслідок виходу з громадянства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2) внаслідок втрати громадянства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3) за підставами, передбаченими міжнародними договорами України.</w:t>
      </w:r>
    </w:p>
    <w:p w:rsidR="00521F4D" w:rsidRDefault="00521F4D"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Стаття 19. Вихід </w:t>
      </w:r>
      <w:r w:rsidR="00642092">
        <w:rPr>
          <w:rFonts w:ascii="Times New Roman" w:eastAsia="Times New Roman" w:hAnsi="Times New Roman" w:cs="Times New Roman"/>
          <w:sz w:val="28"/>
          <w:szCs w:val="28"/>
        </w:rPr>
        <w:t>і</w:t>
      </w:r>
      <w:r w:rsidRPr="00763FF1">
        <w:rPr>
          <w:rFonts w:ascii="Times New Roman" w:eastAsia="Times New Roman" w:hAnsi="Times New Roman" w:cs="Times New Roman"/>
          <w:sz w:val="28"/>
          <w:szCs w:val="28"/>
        </w:rPr>
        <w:t>з громадянства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1. Громадянин України, який відповідно до чинного законодавства України є таким, що постійно проживає за кордоном, може вийти з громадянства України за його заявою.</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2. Якщо дитина виїхала разом з батьками на постійне проживання за кордон і батьки виходять </w:t>
      </w:r>
      <w:r w:rsidR="00642092">
        <w:rPr>
          <w:rFonts w:ascii="Times New Roman" w:eastAsia="Times New Roman" w:hAnsi="Times New Roman" w:cs="Times New Roman"/>
          <w:sz w:val="28"/>
          <w:szCs w:val="28"/>
        </w:rPr>
        <w:t>і</w:t>
      </w:r>
      <w:r w:rsidRPr="00763FF1">
        <w:rPr>
          <w:rFonts w:ascii="Times New Roman" w:eastAsia="Times New Roman" w:hAnsi="Times New Roman" w:cs="Times New Roman"/>
          <w:sz w:val="28"/>
          <w:szCs w:val="28"/>
        </w:rPr>
        <w:t>з громадянства України, разом з батьками за їх заявою з громадянства України може вийти і дитина.</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3. Якщо один </w:t>
      </w:r>
      <w:r w:rsidR="00642092">
        <w:rPr>
          <w:rFonts w:ascii="Times New Roman" w:eastAsia="Times New Roman" w:hAnsi="Times New Roman" w:cs="Times New Roman"/>
          <w:sz w:val="28"/>
          <w:szCs w:val="28"/>
        </w:rPr>
        <w:t>і</w:t>
      </w:r>
      <w:r w:rsidRPr="00763FF1">
        <w:rPr>
          <w:rFonts w:ascii="Times New Roman" w:eastAsia="Times New Roman" w:hAnsi="Times New Roman" w:cs="Times New Roman"/>
          <w:sz w:val="28"/>
          <w:szCs w:val="28"/>
        </w:rPr>
        <w:t xml:space="preserve">з батьків виїхав разом з дитиною на постійне проживання за кордон і виходить </w:t>
      </w:r>
      <w:r w:rsidR="00642092">
        <w:rPr>
          <w:rFonts w:ascii="Times New Roman" w:eastAsia="Times New Roman" w:hAnsi="Times New Roman" w:cs="Times New Roman"/>
          <w:sz w:val="28"/>
          <w:szCs w:val="28"/>
        </w:rPr>
        <w:t>і</w:t>
      </w:r>
      <w:r w:rsidRPr="00763FF1">
        <w:rPr>
          <w:rFonts w:ascii="Times New Roman" w:eastAsia="Times New Roman" w:hAnsi="Times New Roman" w:cs="Times New Roman"/>
          <w:sz w:val="28"/>
          <w:szCs w:val="28"/>
        </w:rPr>
        <w:t xml:space="preserve">з громадянства України, а другий залишається громадянином України, дитина може вийти </w:t>
      </w:r>
      <w:r w:rsidR="00642092">
        <w:rPr>
          <w:rFonts w:ascii="Times New Roman" w:eastAsia="Times New Roman" w:hAnsi="Times New Roman" w:cs="Times New Roman"/>
          <w:sz w:val="28"/>
          <w:szCs w:val="28"/>
        </w:rPr>
        <w:t>і</w:t>
      </w:r>
      <w:r w:rsidRPr="00763FF1">
        <w:rPr>
          <w:rFonts w:ascii="Times New Roman" w:eastAsia="Times New Roman" w:hAnsi="Times New Roman" w:cs="Times New Roman"/>
          <w:sz w:val="28"/>
          <w:szCs w:val="28"/>
        </w:rPr>
        <w:t xml:space="preserve">з громадянства України разом з тим із батьків, який виходить </w:t>
      </w:r>
      <w:r w:rsidR="00642092">
        <w:rPr>
          <w:rFonts w:ascii="Times New Roman" w:eastAsia="Times New Roman" w:hAnsi="Times New Roman" w:cs="Times New Roman"/>
          <w:sz w:val="28"/>
          <w:szCs w:val="28"/>
        </w:rPr>
        <w:t>і</w:t>
      </w:r>
      <w:r w:rsidRPr="00763FF1">
        <w:rPr>
          <w:rFonts w:ascii="Times New Roman" w:eastAsia="Times New Roman" w:hAnsi="Times New Roman" w:cs="Times New Roman"/>
          <w:sz w:val="28"/>
          <w:szCs w:val="28"/>
        </w:rPr>
        <w:t>з громадянства України, за його заявою.</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4. Якщо один </w:t>
      </w:r>
      <w:r w:rsidR="00033F89">
        <w:rPr>
          <w:rFonts w:ascii="Times New Roman" w:eastAsia="Times New Roman" w:hAnsi="Times New Roman" w:cs="Times New Roman"/>
          <w:sz w:val="28"/>
          <w:szCs w:val="28"/>
        </w:rPr>
        <w:t>і</w:t>
      </w:r>
      <w:r w:rsidRPr="00763FF1">
        <w:rPr>
          <w:rFonts w:ascii="Times New Roman" w:eastAsia="Times New Roman" w:hAnsi="Times New Roman" w:cs="Times New Roman"/>
          <w:sz w:val="28"/>
          <w:szCs w:val="28"/>
        </w:rPr>
        <w:t xml:space="preserve">з батьків виїхав разом з дитиною на постійне проживання за кордон і виходить </w:t>
      </w:r>
      <w:r w:rsidR="00033F89">
        <w:rPr>
          <w:rFonts w:ascii="Times New Roman" w:eastAsia="Times New Roman" w:hAnsi="Times New Roman" w:cs="Times New Roman"/>
          <w:sz w:val="28"/>
          <w:szCs w:val="28"/>
        </w:rPr>
        <w:t>і</w:t>
      </w:r>
      <w:r w:rsidRPr="00763FF1">
        <w:rPr>
          <w:rFonts w:ascii="Times New Roman" w:eastAsia="Times New Roman" w:hAnsi="Times New Roman" w:cs="Times New Roman"/>
          <w:sz w:val="28"/>
          <w:szCs w:val="28"/>
        </w:rPr>
        <w:t xml:space="preserve">з громадянства України, а другий є іноземцем чи особою без громадянства, дитина може вийти </w:t>
      </w:r>
      <w:r w:rsidR="00033F89">
        <w:rPr>
          <w:rFonts w:ascii="Times New Roman" w:eastAsia="Times New Roman" w:hAnsi="Times New Roman" w:cs="Times New Roman"/>
          <w:sz w:val="28"/>
          <w:szCs w:val="28"/>
        </w:rPr>
        <w:t>і</w:t>
      </w:r>
      <w:r w:rsidRPr="00763FF1">
        <w:rPr>
          <w:rFonts w:ascii="Times New Roman" w:eastAsia="Times New Roman" w:hAnsi="Times New Roman" w:cs="Times New Roman"/>
          <w:sz w:val="28"/>
          <w:szCs w:val="28"/>
        </w:rPr>
        <w:t xml:space="preserve">з громадянства України разом </w:t>
      </w:r>
      <w:r w:rsidR="00033F89">
        <w:rPr>
          <w:rFonts w:ascii="Times New Roman" w:eastAsia="Times New Roman" w:hAnsi="Times New Roman" w:cs="Times New Roman"/>
          <w:sz w:val="28"/>
          <w:szCs w:val="28"/>
        </w:rPr>
        <w:t>і</w:t>
      </w:r>
      <w:r w:rsidRPr="00763FF1">
        <w:rPr>
          <w:rFonts w:ascii="Times New Roman" w:eastAsia="Times New Roman" w:hAnsi="Times New Roman" w:cs="Times New Roman"/>
          <w:sz w:val="28"/>
          <w:szCs w:val="28"/>
        </w:rPr>
        <w:t xml:space="preserve">з тим із батьків, який виходить </w:t>
      </w:r>
      <w:r w:rsidR="00033F89">
        <w:rPr>
          <w:rFonts w:ascii="Times New Roman" w:eastAsia="Times New Roman" w:hAnsi="Times New Roman" w:cs="Times New Roman"/>
          <w:sz w:val="28"/>
          <w:szCs w:val="28"/>
        </w:rPr>
        <w:t>і</w:t>
      </w:r>
      <w:r w:rsidRPr="00763FF1">
        <w:rPr>
          <w:rFonts w:ascii="Times New Roman" w:eastAsia="Times New Roman" w:hAnsi="Times New Roman" w:cs="Times New Roman"/>
          <w:sz w:val="28"/>
          <w:szCs w:val="28"/>
        </w:rPr>
        <w:t>з громадянства України, за його заявою.</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5. Якщо дитина виїхала на постійне проживання за кордон і її батьки вийшли з громадянства України, дитина може вийти з громадянства України за заявою одного </w:t>
      </w:r>
      <w:r w:rsidR="00033F89">
        <w:rPr>
          <w:rFonts w:ascii="Times New Roman" w:eastAsia="Times New Roman" w:hAnsi="Times New Roman" w:cs="Times New Roman"/>
          <w:sz w:val="28"/>
          <w:szCs w:val="28"/>
        </w:rPr>
        <w:t>і</w:t>
      </w:r>
      <w:r w:rsidRPr="00763FF1">
        <w:rPr>
          <w:rFonts w:ascii="Times New Roman" w:eastAsia="Times New Roman" w:hAnsi="Times New Roman" w:cs="Times New Roman"/>
          <w:sz w:val="28"/>
          <w:szCs w:val="28"/>
        </w:rPr>
        <w:t>з батьків.</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6. Якщо дитина виїхала на постійне проживання за кордон з одним із батьків і він вийшов </w:t>
      </w:r>
      <w:r w:rsidR="00033F89">
        <w:rPr>
          <w:rFonts w:ascii="Times New Roman" w:eastAsia="Times New Roman" w:hAnsi="Times New Roman" w:cs="Times New Roman"/>
          <w:sz w:val="28"/>
          <w:szCs w:val="28"/>
        </w:rPr>
        <w:t>і</w:t>
      </w:r>
      <w:r w:rsidRPr="00763FF1">
        <w:rPr>
          <w:rFonts w:ascii="Times New Roman" w:eastAsia="Times New Roman" w:hAnsi="Times New Roman" w:cs="Times New Roman"/>
          <w:sz w:val="28"/>
          <w:szCs w:val="28"/>
        </w:rPr>
        <w:t xml:space="preserve">з громадянства України, а другий є громадянином України, дитина може вийти з громадянства України за заявою того з батьків, який вийшов </w:t>
      </w:r>
      <w:r w:rsidR="00033F89">
        <w:rPr>
          <w:rFonts w:ascii="Times New Roman" w:eastAsia="Times New Roman" w:hAnsi="Times New Roman" w:cs="Times New Roman"/>
          <w:sz w:val="28"/>
          <w:szCs w:val="28"/>
        </w:rPr>
        <w:t>і</w:t>
      </w:r>
      <w:r w:rsidRPr="00763FF1">
        <w:rPr>
          <w:rFonts w:ascii="Times New Roman" w:eastAsia="Times New Roman" w:hAnsi="Times New Roman" w:cs="Times New Roman"/>
          <w:sz w:val="28"/>
          <w:szCs w:val="28"/>
        </w:rPr>
        <w:t>з громадянства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7. Якщо дитина виїхала на постійне проживання за кордон з одним із батьків і він вийшов </w:t>
      </w:r>
      <w:r w:rsidR="00033F89">
        <w:rPr>
          <w:rFonts w:ascii="Times New Roman" w:eastAsia="Times New Roman" w:hAnsi="Times New Roman" w:cs="Times New Roman"/>
          <w:sz w:val="28"/>
          <w:szCs w:val="28"/>
        </w:rPr>
        <w:t>і</w:t>
      </w:r>
      <w:r w:rsidRPr="00763FF1">
        <w:rPr>
          <w:rFonts w:ascii="Times New Roman" w:eastAsia="Times New Roman" w:hAnsi="Times New Roman" w:cs="Times New Roman"/>
          <w:sz w:val="28"/>
          <w:szCs w:val="28"/>
        </w:rPr>
        <w:t xml:space="preserve">з громадянства України, а другий є іноземцем чи особою без громадянства, дитина може вийти з громадянства України за заявою того з батьків, який вийшов </w:t>
      </w:r>
      <w:r w:rsidR="00033F89">
        <w:rPr>
          <w:rFonts w:ascii="Times New Roman" w:eastAsia="Times New Roman" w:hAnsi="Times New Roman" w:cs="Times New Roman"/>
          <w:sz w:val="28"/>
          <w:szCs w:val="28"/>
        </w:rPr>
        <w:t>і</w:t>
      </w:r>
      <w:r w:rsidRPr="00763FF1">
        <w:rPr>
          <w:rFonts w:ascii="Times New Roman" w:eastAsia="Times New Roman" w:hAnsi="Times New Roman" w:cs="Times New Roman"/>
          <w:sz w:val="28"/>
          <w:szCs w:val="28"/>
        </w:rPr>
        <w:t>з громадянства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8. Дитина, яка відповідно до чинного законодавства України вважається такою, що постійно проживає за кордоном, може вийти з громадянства України за заявою одного з батьків.</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9. Дитина, яка набула громадянство України за народженням, якщо на момент її народження батьки або хоча б один із них були іноземцями чи особами без громадянства, може вийти з громадянства України за заявою одного з батьків незалежно від місця проживання дитини.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10. Дитина, яка усиновлена подружжям, один </w:t>
      </w:r>
      <w:r w:rsidR="00033F89">
        <w:rPr>
          <w:rFonts w:ascii="Times New Roman" w:eastAsia="Times New Roman" w:hAnsi="Times New Roman" w:cs="Times New Roman"/>
          <w:sz w:val="28"/>
          <w:szCs w:val="28"/>
        </w:rPr>
        <w:t>і</w:t>
      </w:r>
      <w:r w:rsidRPr="00763FF1">
        <w:rPr>
          <w:rFonts w:ascii="Times New Roman" w:eastAsia="Times New Roman" w:hAnsi="Times New Roman" w:cs="Times New Roman"/>
          <w:sz w:val="28"/>
          <w:szCs w:val="28"/>
        </w:rPr>
        <w:t>з якого є громадянином України, а другий є іноземцем або особою без громадянства, може вийти з громадянства України за заявою усиновлювача, який є іноземцем або особою без громадянства.</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11. Дитина, усиновлена іноземцями або особами без громадянства, може вийти з громадянства України за заявою одного з усиновлювачів.</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12. Вихід із громадянства України допускається, якщо особа набула громадянство іншої держави або отримала документ, виданий уповноваженими органами іншої держави, про те, що громадянин України набуде її громадянство, якщо вийде з громадянства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13. Вихід дітей віком від 14 до 18 років </w:t>
      </w:r>
      <w:r w:rsidR="00033F89">
        <w:rPr>
          <w:rFonts w:ascii="Times New Roman" w:eastAsia="Times New Roman" w:hAnsi="Times New Roman" w:cs="Times New Roman"/>
          <w:sz w:val="28"/>
          <w:szCs w:val="28"/>
        </w:rPr>
        <w:t>і</w:t>
      </w:r>
      <w:r w:rsidRPr="00763FF1">
        <w:rPr>
          <w:rFonts w:ascii="Times New Roman" w:eastAsia="Times New Roman" w:hAnsi="Times New Roman" w:cs="Times New Roman"/>
          <w:sz w:val="28"/>
          <w:szCs w:val="28"/>
        </w:rPr>
        <w:t>з громадянства України здійснюється лише за їхньою згодою.</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14. Вихід із громадянства України не допускається, якщо особа, яка клопоче про вихід </w:t>
      </w:r>
      <w:r w:rsidR="00033F89">
        <w:rPr>
          <w:rFonts w:ascii="Times New Roman" w:eastAsia="Times New Roman" w:hAnsi="Times New Roman" w:cs="Times New Roman"/>
          <w:sz w:val="28"/>
          <w:szCs w:val="28"/>
        </w:rPr>
        <w:t>і</w:t>
      </w:r>
      <w:r w:rsidRPr="00763FF1">
        <w:rPr>
          <w:rFonts w:ascii="Times New Roman" w:eastAsia="Times New Roman" w:hAnsi="Times New Roman" w:cs="Times New Roman"/>
          <w:sz w:val="28"/>
          <w:szCs w:val="28"/>
        </w:rPr>
        <w:t>з громадянства України, в Україні є підозрюван</w:t>
      </w:r>
      <w:r w:rsidR="00033F89">
        <w:rPr>
          <w:rFonts w:ascii="Times New Roman" w:eastAsia="Times New Roman" w:hAnsi="Times New Roman" w:cs="Times New Roman"/>
          <w:sz w:val="28"/>
          <w:szCs w:val="28"/>
        </w:rPr>
        <w:t>ою</w:t>
      </w:r>
      <w:r w:rsidRPr="00763FF1">
        <w:rPr>
          <w:rFonts w:ascii="Times New Roman" w:eastAsia="Times New Roman" w:hAnsi="Times New Roman" w:cs="Times New Roman"/>
          <w:sz w:val="28"/>
          <w:szCs w:val="28"/>
        </w:rPr>
        <w:t xml:space="preserve"> у вчиненні кримінального правопорушення, обвинувачен</w:t>
      </w:r>
      <w:r w:rsidR="00033F89">
        <w:rPr>
          <w:rFonts w:ascii="Times New Roman" w:eastAsia="Times New Roman" w:hAnsi="Times New Roman" w:cs="Times New Roman"/>
          <w:sz w:val="28"/>
          <w:szCs w:val="28"/>
        </w:rPr>
        <w:t>ою</w:t>
      </w:r>
      <w:r w:rsidRPr="00763FF1">
        <w:rPr>
          <w:rFonts w:ascii="Times New Roman" w:eastAsia="Times New Roman" w:hAnsi="Times New Roman" w:cs="Times New Roman"/>
          <w:sz w:val="28"/>
          <w:szCs w:val="28"/>
        </w:rPr>
        <w:t xml:space="preserve"> або стосовно якої в Україні є обвинувальний вирок суду, що набрав законної сили і підлягає виконанню, або у зв’язку з обмеженням</w:t>
      </w:r>
      <w:r w:rsidR="00033F89">
        <w:rPr>
          <w:rFonts w:ascii="Times New Roman" w:eastAsia="Times New Roman" w:hAnsi="Times New Roman" w:cs="Times New Roman"/>
          <w:sz w:val="28"/>
          <w:szCs w:val="28"/>
        </w:rPr>
        <w:t>и</w:t>
      </w:r>
      <w:r w:rsidRPr="00763FF1">
        <w:rPr>
          <w:rFonts w:ascii="Times New Roman" w:eastAsia="Times New Roman" w:hAnsi="Times New Roman" w:cs="Times New Roman"/>
          <w:sz w:val="28"/>
          <w:szCs w:val="28"/>
        </w:rPr>
        <w:t>, встановленими законодавством про державну таємницю.</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15. Датою припинення громадянства України у випадках, передбачених цією статтею, є дата видання відповідного </w:t>
      </w:r>
      <w:r w:rsidR="00033F89">
        <w:rPr>
          <w:rFonts w:ascii="Times New Roman" w:eastAsia="Times New Roman" w:hAnsi="Times New Roman" w:cs="Times New Roman"/>
          <w:sz w:val="28"/>
          <w:szCs w:val="28"/>
        </w:rPr>
        <w:t>у</w:t>
      </w:r>
      <w:r w:rsidRPr="00763FF1">
        <w:rPr>
          <w:rFonts w:ascii="Times New Roman" w:eastAsia="Times New Roman" w:hAnsi="Times New Roman" w:cs="Times New Roman"/>
          <w:sz w:val="28"/>
          <w:szCs w:val="28"/>
        </w:rPr>
        <w:t>казу Президента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Стаття 20. Підстави для втрати громадянства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1. Підставами для втрати громадянства України є:</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1) використання повнолітнім громадянином України, який має громадянство (підданство) іноземної держави, на території України паспортного документа іноземця, </w:t>
      </w:r>
      <w:r w:rsidR="00295BE8">
        <w:rPr>
          <w:rFonts w:ascii="Times New Roman" w:eastAsia="Times New Roman" w:hAnsi="Times New Roman" w:cs="Times New Roman"/>
          <w:sz w:val="28"/>
          <w:szCs w:val="28"/>
        </w:rPr>
        <w:t>наслідком якого є</w:t>
      </w:r>
      <w:r w:rsidRPr="00763FF1">
        <w:rPr>
          <w:rFonts w:ascii="Times New Roman" w:eastAsia="Times New Roman" w:hAnsi="Times New Roman" w:cs="Times New Roman"/>
          <w:sz w:val="28"/>
          <w:szCs w:val="28"/>
        </w:rPr>
        <w:t xml:space="preserve"> </w:t>
      </w:r>
      <w:r w:rsidR="00295BE8">
        <w:rPr>
          <w:rFonts w:ascii="Times New Roman" w:eastAsia="Times New Roman" w:hAnsi="Times New Roman" w:cs="Times New Roman"/>
          <w:sz w:val="28"/>
          <w:szCs w:val="28"/>
        </w:rPr>
        <w:t xml:space="preserve">створення </w:t>
      </w:r>
      <w:r w:rsidRPr="00763FF1">
        <w:rPr>
          <w:rFonts w:ascii="Times New Roman" w:eastAsia="Times New Roman" w:hAnsi="Times New Roman" w:cs="Times New Roman"/>
          <w:sz w:val="28"/>
          <w:szCs w:val="28"/>
        </w:rPr>
        <w:t xml:space="preserve">загроз національній безпеці, національним інтересам України; </w:t>
      </w:r>
    </w:p>
    <w:p w:rsidR="00763FF1" w:rsidRPr="00763FF1" w:rsidRDefault="00763FF1" w:rsidP="00763FF1">
      <w:pP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2) набуття особою громадянства України на підставі статті 9 цього Закону внаслідок подання неправдивих відомостей, підроблених документів, приховування особою будь-якого суттєвого факту, за наявності якого стосовно  особи не могло бути прийнято рішення про прийняття до громадянства</w:t>
      </w:r>
      <w:r w:rsidR="00521F4D">
        <w:rPr>
          <w:rFonts w:ascii="Times New Roman" w:eastAsia="Times New Roman" w:hAnsi="Times New Roman" w:cs="Times New Roman"/>
          <w:sz w:val="28"/>
          <w:szCs w:val="28"/>
        </w:rPr>
        <w:t>,</w:t>
      </w:r>
      <w:r w:rsidRPr="00763FF1">
        <w:rPr>
          <w:rFonts w:ascii="Times New Roman" w:eastAsia="Times New Roman" w:hAnsi="Times New Roman" w:cs="Times New Roman"/>
          <w:sz w:val="28"/>
          <w:szCs w:val="28"/>
        </w:rPr>
        <w:t xml:space="preserve"> обману, у тому числі невиконання зобов’язання, взятого особою в зобов’язанні припинити іноземне громадянство</w:t>
      </w:r>
      <w:r w:rsidRPr="0099347A">
        <w:rPr>
          <w:rFonts w:ascii="Times New Roman" w:eastAsia="Times New Roman" w:hAnsi="Times New Roman" w:cs="Times New Roman"/>
          <w:sz w:val="28"/>
          <w:szCs w:val="28"/>
        </w:rPr>
        <w:t>, в декларації про відмову від іноземного громадянства</w:t>
      </w:r>
      <w:r w:rsidRPr="0099347A">
        <w:rPr>
          <w:rFonts w:ascii="Times New Roman" w:hAnsi="Times New Roman"/>
          <w:sz w:val="28"/>
        </w:rPr>
        <w:t xml:space="preserve"> та визнання себе лише громадянином України</w:t>
      </w:r>
      <w:r w:rsidRPr="00763FF1">
        <w:rPr>
          <w:rFonts w:ascii="Times New Roman" w:eastAsia="Times New Roman" w:hAnsi="Times New Roman" w:cs="Times New Roman"/>
          <w:sz w:val="28"/>
          <w:szCs w:val="28"/>
        </w:rPr>
        <w:t xml:space="preserve">;  </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trike/>
          <w:sz w:val="28"/>
          <w:szCs w:val="28"/>
        </w:rPr>
      </w:pPr>
      <w:r w:rsidRPr="00763FF1">
        <w:rPr>
          <w:rFonts w:ascii="Times New Roman" w:eastAsia="Times New Roman" w:hAnsi="Times New Roman" w:cs="Times New Roman"/>
          <w:sz w:val="28"/>
          <w:szCs w:val="28"/>
        </w:rPr>
        <w:t xml:space="preserve">3) встановлення факту проходження військової служби за контрактом у державі, визнаної Верховною Радою України державою-агресором або державою-окупантом, особами, які на момент проходження військової служби мали (мають) громадянство України. </w:t>
      </w:r>
      <w:r w:rsidRPr="00763FF1">
        <w:rPr>
          <w:rFonts w:ascii="Times New Roman" w:eastAsia="Times New Roman" w:hAnsi="Times New Roman" w:cs="Times New Roman"/>
          <w:strike/>
          <w:sz w:val="28"/>
          <w:szCs w:val="28"/>
        </w:rPr>
        <w:t xml:space="preserve"> </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2. Датою припинення громадянства України у випадках, передбачених частиною першою цієї статті, є дата видання відповідного указу Президента України.</w:t>
      </w:r>
    </w:p>
    <w:p w:rsidR="00763FF1" w:rsidRPr="00763FF1" w:rsidRDefault="00763FF1" w:rsidP="00763FF1">
      <w:pPr>
        <w:pBdr>
          <w:top w:val="nil"/>
          <w:left w:val="nil"/>
          <w:bottom w:val="nil"/>
          <w:right w:val="nil"/>
          <w:between w:val="nil"/>
        </w:pBdr>
        <w:spacing w:after="0" w:line="240" w:lineRule="auto"/>
        <w:ind w:leftChars="0" w:left="0" w:firstLineChars="0" w:firstLine="709"/>
        <w:jc w:val="both"/>
        <w:rPr>
          <w:rFonts w:ascii="Times New Roman" w:eastAsia="Times New Roman" w:hAnsi="Times New Roman" w:cs="Times New Roman"/>
          <w:sz w:val="28"/>
          <w:szCs w:val="28"/>
        </w:rPr>
      </w:pPr>
    </w:p>
    <w:p w:rsidR="00763FF1" w:rsidRPr="00763FF1" w:rsidRDefault="00763FF1" w:rsidP="00763FF1">
      <w:pPr>
        <w:pBdr>
          <w:top w:val="nil"/>
          <w:left w:val="nil"/>
          <w:bottom w:val="nil"/>
          <w:right w:val="nil"/>
          <w:between w:val="nil"/>
        </w:pBdr>
        <w:spacing w:after="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Стаття 21. Правосуб’єктність громадянина України, який подав </w:t>
      </w:r>
    </w:p>
    <w:p w:rsidR="00763FF1" w:rsidRPr="00763FF1" w:rsidRDefault="00763FF1" w:rsidP="00763FF1">
      <w:pPr>
        <w:pBdr>
          <w:top w:val="nil"/>
          <w:left w:val="nil"/>
          <w:bottom w:val="nil"/>
          <w:right w:val="nil"/>
          <w:between w:val="nil"/>
        </w:pBdr>
        <w:spacing w:after="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                  заяву про вихід </w:t>
      </w:r>
      <w:r w:rsidR="00033F89">
        <w:rPr>
          <w:rFonts w:ascii="Times New Roman" w:eastAsia="Times New Roman" w:hAnsi="Times New Roman" w:cs="Times New Roman"/>
          <w:sz w:val="28"/>
          <w:szCs w:val="28"/>
        </w:rPr>
        <w:t>і</w:t>
      </w:r>
      <w:r w:rsidRPr="00763FF1">
        <w:rPr>
          <w:rFonts w:ascii="Times New Roman" w:eastAsia="Times New Roman" w:hAnsi="Times New Roman" w:cs="Times New Roman"/>
          <w:sz w:val="28"/>
          <w:szCs w:val="28"/>
        </w:rPr>
        <w:t xml:space="preserve">з громадянства України або щодо </w:t>
      </w:r>
    </w:p>
    <w:p w:rsidR="00763FF1" w:rsidRPr="00763FF1" w:rsidRDefault="00763FF1" w:rsidP="00763FF1">
      <w:pPr>
        <w:pBdr>
          <w:top w:val="nil"/>
          <w:left w:val="nil"/>
          <w:bottom w:val="nil"/>
          <w:right w:val="nil"/>
          <w:between w:val="nil"/>
        </w:pBdr>
        <w:spacing w:after="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                  якого оформл</w:t>
      </w:r>
      <w:r w:rsidR="00033F89">
        <w:rPr>
          <w:rFonts w:ascii="Times New Roman" w:eastAsia="Times New Roman" w:hAnsi="Times New Roman" w:cs="Times New Roman"/>
          <w:sz w:val="28"/>
          <w:szCs w:val="28"/>
        </w:rPr>
        <w:t>ю</w:t>
      </w:r>
      <w:r w:rsidRPr="00763FF1">
        <w:rPr>
          <w:rFonts w:ascii="Times New Roman" w:eastAsia="Times New Roman" w:hAnsi="Times New Roman" w:cs="Times New Roman"/>
          <w:sz w:val="28"/>
          <w:szCs w:val="28"/>
        </w:rPr>
        <w:t>ється втрата громадянства</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1. Громадянин України, який подав заяву про вихід </w:t>
      </w:r>
      <w:r w:rsidR="00033F89">
        <w:rPr>
          <w:rFonts w:ascii="Times New Roman" w:eastAsia="Times New Roman" w:hAnsi="Times New Roman" w:cs="Times New Roman"/>
          <w:sz w:val="28"/>
          <w:szCs w:val="28"/>
        </w:rPr>
        <w:t>і</w:t>
      </w:r>
      <w:r w:rsidRPr="00763FF1">
        <w:rPr>
          <w:rFonts w:ascii="Times New Roman" w:eastAsia="Times New Roman" w:hAnsi="Times New Roman" w:cs="Times New Roman"/>
          <w:sz w:val="28"/>
          <w:szCs w:val="28"/>
        </w:rPr>
        <w:t>з громадянства України або щодо якого оформл</w:t>
      </w:r>
      <w:r w:rsidR="00033F89">
        <w:rPr>
          <w:rFonts w:ascii="Times New Roman" w:eastAsia="Times New Roman" w:hAnsi="Times New Roman" w:cs="Times New Roman"/>
          <w:sz w:val="28"/>
          <w:szCs w:val="28"/>
        </w:rPr>
        <w:t>ює</w:t>
      </w:r>
      <w:r w:rsidRPr="00763FF1">
        <w:rPr>
          <w:rFonts w:ascii="Times New Roman" w:eastAsia="Times New Roman" w:hAnsi="Times New Roman" w:cs="Times New Roman"/>
          <w:sz w:val="28"/>
          <w:szCs w:val="28"/>
        </w:rPr>
        <w:t>ться втрата громадянства, до видання указу Президента України про припинення громадянства України користується всіма правами і несе всі обов’язки громадянина України.</w:t>
      </w:r>
    </w:p>
    <w:p w:rsidR="00763FF1" w:rsidRPr="00763FF1" w:rsidRDefault="00763FF1" w:rsidP="00763FF1">
      <w:pPr>
        <w:pBdr>
          <w:top w:val="nil"/>
          <w:left w:val="nil"/>
          <w:bottom w:val="nil"/>
          <w:right w:val="nil"/>
          <w:between w:val="nil"/>
        </w:pBdr>
        <w:spacing w:after="0" w:line="240" w:lineRule="auto"/>
        <w:ind w:leftChars="0" w:left="0" w:firstLineChars="0" w:firstLine="709"/>
        <w:jc w:val="both"/>
        <w:rPr>
          <w:rFonts w:ascii="Times New Roman" w:eastAsia="Times New Roman" w:hAnsi="Times New Roman" w:cs="Times New Roman"/>
          <w:sz w:val="28"/>
          <w:szCs w:val="28"/>
        </w:rPr>
      </w:pPr>
    </w:p>
    <w:p w:rsidR="00763FF1" w:rsidRPr="00763FF1" w:rsidRDefault="00763FF1" w:rsidP="00763FF1">
      <w:pPr>
        <w:pBdr>
          <w:top w:val="nil"/>
          <w:left w:val="nil"/>
          <w:bottom w:val="nil"/>
          <w:right w:val="nil"/>
          <w:between w:val="nil"/>
        </w:pBdr>
        <w:spacing w:after="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Стаття 22. Скасування рішень про встановлення, </w:t>
      </w:r>
    </w:p>
    <w:p w:rsidR="00763FF1" w:rsidRPr="00763FF1" w:rsidRDefault="00763FF1" w:rsidP="00763FF1">
      <w:pPr>
        <w:pBdr>
          <w:top w:val="nil"/>
          <w:left w:val="nil"/>
          <w:bottom w:val="nil"/>
          <w:right w:val="nil"/>
          <w:between w:val="nil"/>
        </w:pBdr>
        <w:spacing w:after="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                  оформлення належності до громадянства України, </w:t>
      </w:r>
    </w:p>
    <w:p w:rsidR="00763FF1" w:rsidRPr="00763FF1" w:rsidRDefault="00763FF1" w:rsidP="00763FF1">
      <w:pPr>
        <w:pBdr>
          <w:top w:val="nil"/>
          <w:left w:val="nil"/>
          <w:bottom w:val="nil"/>
          <w:right w:val="nil"/>
          <w:between w:val="nil"/>
        </w:pBdr>
        <w:spacing w:after="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                  оформлення набуття громадянства України</w:t>
      </w:r>
    </w:p>
    <w:p w:rsidR="00763FF1" w:rsidRPr="0099347A" w:rsidRDefault="00763FF1" w:rsidP="00763FF1">
      <w:pP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1. Рішення про встановлення належності до громадянства України, оформлення належності до громадянства України відповідно до статті 3 цього Закону скасовується рішенням спеціального уповноваженого органу, якщо таке рішення прийнято внаслідок подання неправдивих відомостей, підроблених документів, приховування особою будь-якого суттєвого факту, за наявності якого стосовно  особи не могло бути прийнято рішення про набуття громадянств</w:t>
      </w:r>
      <w:r w:rsidR="00295BE8">
        <w:rPr>
          <w:rFonts w:ascii="Times New Roman" w:eastAsia="Times New Roman" w:hAnsi="Times New Roman" w:cs="Times New Roman"/>
          <w:sz w:val="28"/>
          <w:szCs w:val="28"/>
        </w:rPr>
        <w:t>а</w:t>
      </w:r>
      <w:r w:rsidR="00033F89">
        <w:rPr>
          <w:rFonts w:ascii="Times New Roman" w:eastAsia="Times New Roman" w:hAnsi="Times New Roman" w:cs="Times New Roman"/>
          <w:sz w:val="28"/>
          <w:szCs w:val="28"/>
        </w:rPr>
        <w:t>,</w:t>
      </w:r>
      <w:r w:rsidRPr="00763FF1">
        <w:rPr>
          <w:rFonts w:ascii="Times New Roman" w:eastAsia="Times New Roman" w:hAnsi="Times New Roman" w:cs="Times New Roman"/>
          <w:sz w:val="28"/>
          <w:szCs w:val="28"/>
        </w:rPr>
        <w:t xml:space="preserve"> або обману, у тому числі невиконання зобов’язання, взятого особою в зобов’язанні припинити іноземне громадянство, </w:t>
      </w:r>
      <w:r w:rsidRPr="0099347A">
        <w:rPr>
          <w:rFonts w:ascii="Times New Roman" w:eastAsia="Times New Roman" w:hAnsi="Times New Roman" w:cs="Times New Roman"/>
          <w:sz w:val="28"/>
          <w:szCs w:val="28"/>
        </w:rPr>
        <w:t>в декларації про відмову від іноземного громадянства</w:t>
      </w:r>
      <w:r w:rsidRPr="0099347A">
        <w:rPr>
          <w:rFonts w:ascii="Times New Roman" w:hAnsi="Times New Roman"/>
          <w:sz w:val="28"/>
        </w:rPr>
        <w:t xml:space="preserve"> та визнання себе лише громадянином України</w:t>
      </w:r>
      <w:r w:rsidR="00033F89">
        <w:rPr>
          <w:rFonts w:ascii="Times New Roman" w:hAnsi="Times New Roman"/>
          <w:sz w:val="28"/>
        </w:rPr>
        <w:t>.</w:t>
      </w:r>
      <w:r w:rsidRPr="0099347A">
        <w:rPr>
          <w:rFonts w:ascii="Times New Roman" w:eastAsia="Times New Roman" w:hAnsi="Times New Roman" w:cs="Times New Roman"/>
          <w:sz w:val="28"/>
          <w:szCs w:val="28"/>
        </w:rPr>
        <w:t xml:space="preserve">  </w:t>
      </w:r>
    </w:p>
    <w:p w:rsidR="00763FF1" w:rsidRPr="0099347A" w:rsidRDefault="00763FF1" w:rsidP="00763FF1">
      <w:pPr>
        <w:spacing w:before="120" w:after="120" w:line="240" w:lineRule="auto"/>
        <w:ind w:leftChars="0" w:left="0" w:firstLineChars="0" w:firstLine="709"/>
        <w:jc w:val="both"/>
        <w:rPr>
          <w:rFonts w:ascii="Times New Roman" w:hAnsi="Times New Roman"/>
          <w:sz w:val="28"/>
        </w:rPr>
      </w:pPr>
      <w:r w:rsidRPr="00763FF1">
        <w:rPr>
          <w:rFonts w:ascii="Times New Roman" w:eastAsia="Times New Roman" w:hAnsi="Times New Roman" w:cs="Times New Roman"/>
          <w:sz w:val="28"/>
          <w:szCs w:val="28"/>
        </w:rPr>
        <w:t xml:space="preserve">2. Рішення про оформлення набуття особою громадянства України відповідно до статей 7, 8, 10, 14, 15 цього Закону скасовується рішенням спеціального уповноваженого органу, якщо громадянство України набуто внаслідок подання неправдивих відомостей, підроблених документів, документів,  що втратили чинність, або документів, які не підтверджують наявності підстав для набуття громадянства України, а також  приховування особою або її законним представником будь-якого суттєвого факту, за наявності якого особа не могла набути громадянство України, обману, у тому числі невиконання зобов’язання, взятого особою в зобов’язанні припинити іноземне громадянство, </w:t>
      </w:r>
      <w:r w:rsidRPr="0099347A">
        <w:rPr>
          <w:rFonts w:ascii="Times New Roman" w:eastAsia="Times New Roman" w:hAnsi="Times New Roman" w:cs="Times New Roman"/>
          <w:sz w:val="28"/>
          <w:szCs w:val="28"/>
        </w:rPr>
        <w:t>в декларації про відмову від іноземного громадянства</w:t>
      </w:r>
      <w:r w:rsidRPr="0099347A">
        <w:rPr>
          <w:rFonts w:ascii="Times New Roman" w:hAnsi="Times New Roman"/>
          <w:sz w:val="28"/>
        </w:rPr>
        <w:t xml:space="preserve"> та визнання себе лише громадянином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3. Не може бути скасовано рішення про оформлення набуття громадянства України стосовно особи, яку визнано недієздатною або цивільна дієздатність якої обмежена.</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4. Датою скасування громадянства України у випадках, передбачених цією статтею, є дата прийняття рішення про скасування рішення </w:t>
      </w:r>
      <w:r w:rsidR="00033F89">
        <w:rPr>
          <w:rFonts w:ascii="Times New Roman" w:eastAsia="Times New Roman" w:hAnsi="Times New Roman" w:cs="Times New Roman"/>
          <w:sz w:val="28"/>
          <w:szCs w:val="28"/>
        </w:rPr>
        <w:t xml:space="preserve">стосовно </w:t>
      </w:r>
      <w:r w:rsidRPr="00763FF1">
        <w:rPr>
          <w:rFonts w:ascii="Times New Roman" w:eastAsia="Times New Roman" w:hAnsi="Times New Roman" w:cs="Times New Roman"/>
          <w:sz w:val="28"/>
          <w:szCs w:val="28"/>
        </w:rPr>
        <w:t>встановлення, оформлення належності до громадянства України, оформлення набуття громадянства України.</w:t>
      </w:r>
    </w:p>
    <w:p w:rsidR="00763FF1" w:rsidRPr="00763FF1" w:rsidRDefault="00763FF1" w:rsidP="00763FF1">
      <w:pPr>
        <w:pBdr>
          <w:top w:val="nil"/>
          <w:left w:val="nil"/>
          <w:bottom w:val="nil"/>
          <w:right w:val="nil"/>
          <w:between w:val="nil"/>
        </w:pBdr>
        <w:spacing w:after="0" w:line="240" w:lineRule="auto"/>
        <w:ind w:leftChars="0" w:left="0" w:firstLineChars="0" w:firstLine="709"/>
        <w:jc w:val="both"/>
        <w:rPr>
          <w:rFonts w:ascii="Times New Roman" w:eastAsia="Times New Roman" w:hAnsi="Times New Roman" w:cs="Times New Roman"/>
          <w:sz w:val="28"/>
          <w:szCs w:val="28"/>
        </w:rPr>
      </w:pPr>
    </w:p>
    <w:p w:rsidR="00763FF1" w:rsidRPr="00763FF1" w:rsidRDefault="00763FF1" w:rsidP="00763FF1">
      <w:pPr>
        <w:pBdr>
          <w:top w:val="nil"/>
          <w:left w:val="nil"/>
          <w:bottom w:val="nil"/>
          <w:right w:val="nil"/>
          <w:between w:val="nil"/>
        </w:pBdr>
        <w:spacing w:after="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Стаття 23. Обробка персональних даних при вирішенні </w:t>
      </w:r>
    </w:p>
    <w:p w:rsidR="00763FF1" w:rsidRPr="00763FF1" w:rsidRDefault="00763FF1" w:rsidP="00763FF1">
      <w:pPr>
        <w:pBdr>
          <w:top w:val="nil"/>
          <w:left w:val="nil"/>
          <w:bottom w:val="nil"/>
          <w:right w:val="nil"/>
          <w:between w:val="nil"/>
        </w:pBdr>
        <w:spacing w:after="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                   питань громадянства</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1. Обробка персональних даних під час розгляду та вирішення питань громадянства України здійснюється з дотриманням вимог Закону України "Про захист персональних даних".</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2. Особа, яка звертається для вирішення питань громадянства України</w:t>
      </w:r>
      <w:r w:rsidR="00033F89">
        <w:rPr>
          <w:rFonts w:ascii="Times New Roman" w:eastAsia="Times New Roman" w:hAnsi="Times New Roman" w:cs="Times New Roman"/>
          <w:sz w:val="28"/>
          <w:szCs w:val="28"/>
        </w:rPr>
        <w:t>,</w:t>
      </w:r>
      <w:r w:rsidRPr="00763FF1">
        <w:rPr>
          <w:rFonts w:ascii="Times New Roman" w:eastAsia="Times New Roman" w:hAnsi="Times New Roman" w:cs="Times New Roman"/>
          <w:sz w:val="28"/>
          <w:szCs w:val="28"/>
        </w:rPr>
        <w:t xml:space="preserve"> або її законний представник надає письмову згоду на отримання інформації щодо такої особи та копій документів від уповноважених органів іноземної держави, міжнародних організацій.</w:t>
      </w:r>
    </w:p>
    <w:p w:rsidR="00763FF1" w:rsidRPr="00763FF1" w:rsidRDefault="00763FF1" w:rsidP="00763FF1">
      <w:pPr>
        <w:pBdr>
          <w:top w:val="nil"/>
          <w:left w:val="nil"/>
          <w:bottom w:val="nil"/>
          <w:right w:val="nil"/>
          <w:between w:val="nil"/>
        </w:pBdr>
        <w:spacing w:before="120" w:after="120" w:line="240" w:lineRule="auto"/>
        <w:ind w:leftChars="0" w:left="2410" w:firstLineChars="0" w:hanging="1701"/>
        <w:jc w:val="both"/>
        <w:rPr>
          <w:rFonts w:ascii="Times New Roman" w:eastAsia="Times New Roman" w:hAnsi="Times New Roman" w:cs="Times New Roman"/>
          <w:bCs/>
          <w:sz w:val="28"/>
          <w:szCs w:val="28"/>
        </w:rPr>
      </w:pPr>
    </w:p>
    <w:p w:rsidR="00763FF1" w:rsidRPr="00763FF1" w:rsidRDefault="00763FF1" w:rsidP="00763FF1">
      <w:pPr>
        <w:pBdr>
          <w:top w:val="nil"/>
          <w:left w:val="nil"/>
          <w:bottom w:val="nil"/>
          <w:right w:val="nil"/>
          <w:between w:val="nil"/>
        </w:pBdr>
        <w:spacing w:before="120" w:after="120" w:line="240" w:lineRule="auto"/>
        <w:ind w:leftChars="0" w:left="2410" w:firstLineChars="0" w:hanging="1701"/>
        <w:jc w:val="both"/>
        <w:rPr>
          <w:rFonts w:ascii="Times New Roman" w:eastAsia="Times New Roman" w:hAnsi="Times New Roman" w:cs="Times New Roman"/>
          <w:bCs/>
          <w:sz w:val="28"/>
          <w:szCs w:val="28"/>
        </w:rPr>
      </w:pPr>
      <w:r w:rsidRPr="00763FF1">
        <w:rPr>
          <w:rFonts w:ascii="Times New Roman" w:eastAsia="Times New Roman" w:hAnsi="Times New Roman" w:cs="Times New Roman"/>
          <w:bCs/>
          <w:sz w:val="28"/>
          <w:szCs w:val="28"/>
        </w:rPr>
        <w:t>Стаття 24. Подання іноземцями та особами без громадянства     біометричних даних</w:t>
      </w:r>
    </w:p>
    <w:p w:rsidR="00763FF1" w:rsidRPr="00763FF1" w:rsidRDefault="00763FF1" w:rsidP="00763FF1">
      <w:pPr>
        <w:suppressAutoHyphens w:val="0"/>
        <w:spacing w:before="120" w:after="120" w:line="240" w:lineRule="auto"/>
        <w:ind w:leftChars="0" w:left="0" w:firstLineChars="0" w:firstLine="709"/>
        <w:jc w:val="both"/>
        <w:textDirection w:val="lrTb"/>
        <w:textAlignment w:val="auto"/>
        <w:outlineLvl w:val="9"/>
        <w:rPr>
          <w:rFonts w:ascii="Times New Roman" w:hAnsi="Times New Roman" w:cs="Times New Roman"/>
          <w:position w:val="0"/>
          <w:sz w:val="28"/>
          <w:szCs w:val="28"/>
        </w:rPr>
      </w:pPr>
      <w:r w:rsidRPr="00763FF1">
        <w:rPr>
          <w:rFonts w:ascii="Times New Roman" w:hAnsi="Times New Roman" w:cs="Times New Roman"/>
          <w:position w:val="0"/>
          <w:sz w:val="28"/>
          <w:szCs w:val="28"/>
        </w:rPr>
        <w:t>1. Іноземці та особи без громадянства під час подання заяв про встановлення, оформлення належності до громадянства України, оформлення  набуття громадянства України, поновлення у громадянстві України, прийняття до громадянства України зобов’язані подавати свої біометричні дані.</w:t>
      </w:r>
    </w:p>
    <w:p w:rsidR="00763FF1" w:rsidRPr="00763FF1" w:rsidRDefault="00763FF1" w:rsidP="00763FF1">
      <w:pPr>
        <w:suppressAutoHyphens w:val="0"/>
        <w:spacing w:before="120" w:after="120" w:line="240" w:lineRule="auto"/>
        <w:ind w:leftChars="0" w:left="0" w:firstLineChars="0" w:firstLine="709"/>
        <w:jc w:val="both"/>
        <w:textDirection w:val="lrTb"/>
        <w:textAlignment w:val="auto"/>
        <w:outlineLvl w:val="9"/>
        <w:rPr>
          <w:rFonts w:ascii="Times New Roman" w:hAnsi="Times New Roman" w:cs="Times New Roman"/>
          <w:position w:val="0"/>
          <w:sz w:val="28"/>
          <w:szCs w:val="28"/>
        </w:rPr>
      </w:pPr>
      <w:r w:rsidRPr="00763FF1">
        <w:rPr>
          <w:rFonts w:ascii="Times New Roman" w:hAnsi="Times New Roman" w:cs="Times New Roman"/>
          <w:position w:val="0"/>
          <w:sz w:val="28"/>
          <w:szCs w:val="28"/>
        </w:rPr>
        <w:t>2. Біометричні дані іноземців та осіб без громадянства обробляються з метою:</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hAnsi="Times New Roman" w:cs="Times New Roman"/>
          <w:position w:val="0"/>
          <w:sz w:val="28"/>
          <w:szCs w:val="28"/>
        </w:rPr>
        <w:t>ідентифікації іноземців та осіб без громадянства засобами національної системи біометричної верифікації та ідентифікації громадян України, іноземців та осіб без громадянства, які подають заяви про встановлення, оформлення належності до громадянства України, оформлення  набуття громадянства України, поновлення у громадянстві України, прийняття до громадянства України;</w:t>
      </w:r>
    </w:p>
    <w:p w:rsidR="00763FF1" w:rsidRPr="00763FF1" w:rsidRDefault="00763FF1" w:rsidP="00763FF1">
      <w:pPr>
        <w:suppressAutoHyphens w:val="0"/>
        <w:spacing w:before="120" w:after="120" w:line="240" w:lineRule="auto"/>
        <w:ind w:leftChars="0" w:left="0" w:firstLineChars="0" w:firstLine="709"/>
        <w:jc w:val="both"/>
        <w:textDirection w:val="lrTb"/>
        <w:textAlignment w:val="auto"/>
        <w:outlineLvl w:val="9"/>
        <w:rPr>
          <w:rFonts w:ascii="Times New Roman" w:hAnsi="Times New Roman" w:cs="Times New Roman"/>
          <w:position w:val="0"/>
          <w:sz w:val="28"/>
          <w:szCs w:val="28"/>
        </w:rPr>
      </w:pPr>
      <w:r w:rsidRPr="00763FF1">
        <w:rPr>
          <w:rFonts w:ascii="Times New Roman" w:hAnsi="Times New Roman" w:cs="Times New Roman"/>
          <w:position w:val="0"/>
          <w:sz w:val="28"/>
          <w:szCs w:val="28"/>
        </w:rPr>
        <w:t>запобігання фальсифікації персональних даних іноземця чи особи без громадянства;</w:t>
      </w:r>
    </w:p>
    <w:p w:rsidR="00763FF1" w:rsidRPr="00763FF1" w:rsidRDefault="00763FF1" w:rsidP="00763FF1">
      <w:pPr>
        <w:suppressAutoHyphens w:val="0"/>
        <w:spacing w:before="120" w:after="120" w:line="240" w:lineRule="auto"/>
        <w:ind w:leftChars="0" w:left="0" w:firstLineChars="0" w:firstLine="709"/>
        <w:jc w:val="both"/>
        <w:textDirection w:val="lrTb"/>
        <w:textAlignment w:val="auto"/>
        <w:outlineLvl w:val="9"/>
        <w:rPr>
          <w:rFonts w:ascii="Times New Roman" w:hAnsi="Times New Roman" w:cs="Times New Roman"/>
          <w:position w:val="0"/>
          <w:sz w:val="28"/>
          <w:szCs w:val="28"/>
        </w:rPr>
      </w:pPr>
      <w:r w:rsidRPr="00763FF1">
        <w:rPr>
          <w:rFonts w:ascii="Times New Roman" w:hAnsi="Times New Roman" w:cs="Times New Roman"/>
          <w:position w:val="0"/>
          <w:sz w:val="28"/>
          <w:szCs w:val="28"/>
        </w:rPr>
        <w:t>запобігання використанню іноземцем та особою без громадянства персональних даних, що належать іншій особі;</w:t>
      </w:r>
    </w:p>
    <w:p w:rsidR="00763FF1" w:rsidRPr="00763FF1" w:rsidRDefault="00763FF1" w:rsidP="00763FF1">
      <w:pPr>
        <w:suppressAutoHyphens w:val="0"/>
        <w:spacing w:before="120" w:after="120" w:line="240" w:lineRule="auto"/>
        <w:ind w:leftChars="0" w:left="0" w:firstLineChars="0" w:firstLine="709"/>
        <w:jc w:val="both"/>
        <w:textDirection w:val="lrTb"/>
        <w:textAlignment w:val="auto"/>
        <w:outlineLvl w:val="9"/>
        <w:rPr>
          <w:rFonts w:ascii="Times New Roman" w:hAnsi="Times New Roman" w:cs="Times New Roman"/>
          <w:position w:val="0"/>
          <w:sz w:val="28"/>
          <w:szCs w:val="28"/>
        </w:rPr>
      </w:pPr>
      <w:r w:rsidRPr="00763FF1">
        <w:rPr>
          <w:rFonts w:ascii="Times New Roman" w:hAnsi="Times New Roman" w:cs="Times New Roman"/>
          <w:position w:val="0"/>
          <w:sz w:val="28"/>
          <w:szCs w:val="28"/>
        </w:rPr>
        <w:t xml:space="preserve">запобігання порушенню законодавства України про громадянство. </w:t>
      </w:r>
    </w:p>
    <w:p w:rsidR="00763FF1" w:rsidRPr="00763FF1" w:rsidRDefault="00763FF1" w:rsidP="00763FF1">
      <w:pPr>
        <w:suppressAutoHyphens w:val="0"/>
        <w:spacing w:before="120" w:after="120" w:line="240" w:lineRule="auto"/>
        <w:ind w:leftChars="0" w:left="0" w:firstLineChars="0" w:firstLine="709"/>
        <w:jc w:val="both"/>
        <w:textDirection w:val="lrTb"/>
        <w:textAlignment w:val="auto"/>
        <w:outlineLvl w:val="9"/>
        <w:rPr>
          <w:rFonts w:ascii="Times New Roman" w:hAnsi="Times New Roman" w:cs="Times New Roman"/>
          <w:position w:val="0"/>
          <w:sz w:val="28"/>
          <w:szCs w:val="28"/>
        </w:rPr>
      </w:pPr>
      <w:r w:rsidRPr="00763FF1">
        <w:rPr>
          <w:rFonts w:ascii="Times New Roman" w:hAnsi="Times New Roman" w:cs="Times New Roman"/>
          <w:position w:val="0"/>
          <w:sz w:val="28"/>
          <w:szCs w:val="28"/>
        </w:rPr>
        <w:t xml:space="preserve">3. Біометричними даними іноземців та осіб без громадянства, обробка яких здійснюється відповідно до цього Закону, є відцифрований образ обличчя особи та відцифровані відбитки пальців рук особи. </w:t>
      </w:r>
    </w:p>
    <w:p w:rsidR="00763FF1" w:rsidRPr="00763FF1" w:rsidRDefault="00763FF1" w:rsidP="00763FF1">
      <w:pPr>
        <w:suppressAutoHyphens w:val="0"/>
        <w:spacing w:before="120" w:after="120" w:line="240" w:lineRule="auto"/>
        <w:ind w:leftChars="0" w:left="0" w:firstLineChars="0" w:firstLine="709"/>
        <w:jc w:val="both"/>
        <w:textDirection w:val="lrTb"/>
        <w:textAlignment w:val="auto"/>
        <w:outlineLvl w:val="9"/>
        <w:rPr>
          <w:rFonts w:ascii="Times New Roman" w:hAnsi="Times New Roman" w:cs="Times New Roman"/>
          <w:position w:val="0"/>
          <w:sz w:val="28"/>
          <w:szCs w:val="28"/>
        </w:rPr>
      </w:pPr>
      <w:r w:rsidRPr="00763FF1">
        <w:rPr>
          <w:rFonts w:ascii="Times New Roman" w:hAnsi="Times New Roman" w:cs="Times New Roman"/>
          <w:position w:val="0"/>
          <w:sz w:val="28"/>
          <w:szCs w:val="28"/>
        </w:rPr>
        <w:t>Відцифровані відбитки пальців рук особи подаються</w:t>
      </w:r>
      <w:r w:rsidR="00033F89">
        <w:rPr>
          <w:rFonts w:ascii="Times New Roman" w:hAnsi="Times New Roman" w:cs="Times New Roman"/>
          <w:position w:val="0"/>
          <w:sz w:val="28"/>
          <w:szCs w:val="28"/>
        </w:rPr>
        <w:t xml:space="preserve"> нею</w:t>
      </w:r>
      <w:r w:rsidRPr="00763FF1">
        <w:rPr>
          <w:rFonts w:ascii="Times New Roman" w:hAnsi="Times New Roman" w:cs="Times New Roman"/>
          <w:position w:val="0"/>
          <w:sz w:val="28"/>
          <w:szCs w:val="28"/>
        </w:rPr>
        <w:t xml:space="preserve"> після досягнення дванадцятирічного віку. </w:t>
      </w:r>
    </w:p>
    <w:p w:rsidR="00763FF1" w:rsidRPr="00763FF1" w:rsidRDefault="00763FF1" w:rsidP="00763FF1">
      <w:pPr>
        <w:suppressAutoHyphens w:val="0"/>
        <w:spacing w:before="120" w:after="120" w:line="240" w:lineRule="auto"/>
        <w:ind w:leftChars="0" w:left="0" w:firstLineChars="0" w:firstLine="709"/>
        <w:jc w:val="both"/>
        <w:textDirection w:val="lrTb"/>
        <w:textAlignment w:val="auto"/>
        <w:outlineLvl w:val="9"/>
        <w:rPr>
          <w:rFonts w:ascii="Times New Roman" w:hAnsi="Times New Roman" w:cs="Times New Roman"/>
          <w:position w:val="0"/>
          <w:sz w:val="28"/>
          <w:szCs w:val="28"/>
        </w:rPr>
      </w:pPr>
      <w:r w:rsidRPr="00763FF1">
        <w:rPr>
          <w:rFonts w:ascii="Times New Roman" w:hAnsi="Times New Roman" w:cs="Times New Roman"/>
          <w:position w:val="0"/>
          <w:sz w:val="28"/>
          <w:szCs w:val="28"/>
        </w:rPr>
        <w:t>4. Порядок отримання,  зберігання відцифрованих відбитків пальців рук іноземців та осіб без громадянства, кількість відбитків, що необхідні для ідентифікації та верифікації особи іноземця чи особи без громадянства, визначається Кабінетом Міністрів України.</w:t>
      </w:r>
    </w:p>
    <w:p w:rsidR="00763FF1" w:rsidRPr="00763FF1" w:rsidRDefault="00763FF1" w:rsidP="00763FF1">
      <w:pPr>
        <w:suppressAutoHyphens w:val="0"/>
        <w:spacing w:before="120" w:after="120" w:line="240" w:lineRule="auto"/>
        <w:ind w:leftChars="0" w:left="0" w:firstLineChars="0" w:firstLine="709"/>
        <w:jc w:val="both"/>
        <w:textDirection w:val="lrTb"/>
        <w:textAlignment w:val="auto"/>
        <w:outlineLvl w:val="9"/>
        <w:rPr>
          <w:rFonts w:ascii="Times New Roman" w:hAnsi="Times New Roman" w:cs="Times New Roman"/>
          <w:position w:val="0"/>
          <w:sz w:val="28"/>
          <w:szCs w:val="28"/>
        </w:rPr>
      </w:pPr>
      <w:r w:rsidRPr="00763FF1">
        <w:rPr>
          <w:rFonts w:ascii="Times New Roman" w:hAnsi="Times New Roman" w:cs="Times New Roman"/>
          <w:position w:val="0"/>
          <w:sz w:val="28"/>
          <w:szCs w:val="28"/>
        </w:rPr>
        <w:t>5. Біометричні дані іноземців та осіб без громадянства отримуються засобами відомчих інформаційних систем центрального органу виконавчої влади, що реалізує державну політику у сфері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 Міністерства закордонних справ України, посольств та консульських установ України та передаються розпоряднику національної системи біометричної  верифікації та ідентифікації громадян України, іноземців та осіб без громадянства в установленому законодавством порядку.</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bCs/>
          <w:sz w:val="28"/>
          <w:szCs w:val="28"/>
        </w:rPr>
      </w:pPr>
    </w:p>
    <w:p w:rsidR="00763FF1" w:rsidRPr="00763FF1" w:rsidRDefault="00763FF1" w:rsidP="00763FF1">
      <w:pPr>
        <w:pBdr>
          <w:top w:val="nil"/>
          <w:left w:val="nil"/>
          <w:bottom w:val="nil"/>
          <w:right w:val="nil"/>
          <w:between w:val="nil"/>
        </w:pBdr>
        <w:spacing w:after="0" w:line="240" w:lineRule="auto"/>
        <w:ind w:leftChars="0" w:left="0" w:firstLineChars="0" w:firstLine="0"/>
        <w:jc w:val="center"/>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Розділ IV</w:t>
      </w:r>
    </w:p>
    <w:p w:rsidR="00763FF1" w:rsidRPr="00763FF1" w:rsidRDefault="00763FF1" w:rsidP="00763FF1">
      <w:pPr>
        <w:pBdr>
          <w:top w:val="nil"/>
          <w:left w:val="nil"/>
          <w:bottom w:val="nil"/>
          <w:right w:val="nil"/>
          <w:between w:val="nil"/>
        </w:pBdr>
        <w:spacing w:after="0" w:line="240" w:lineRule="auto"/>
        <w:ind w:leftChars="0" w:left="0" w:firstLineChars="0" w:firstLine="0"/>
        <w:jc w:val="center"/>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ПОВНОВАЖЕННЯ ДЕРЖАВНИХ ОРГАНІВ, ЯКІ БЕРУТЬ УЧАСТЬ</w:t>
      </w:r>
    </w:p>
    <w:p w:rsidR="00763FF1" w:rsidRPr="00763FF1" w:rsidRDefault="00763FF1" w:rsidP="00763FF1">
      <w:pPr>
        <w:pBdr>
          <w:top w:val="nil"/>
          <w:left w:val="nil"/>
          <w:bottom w:val="nil"/>
          <w:right w:val="nil"/>
          <w:between w:val="nil"/>
        </w:pBdr>
        <w:spacing w:after="0" w:line="240" w:lineRule="auto"/>
        <w:ind w:leftChars="0" w:left="0" w:firstLineChars="0" w:firstLine="0"/>
        <w:jc w:val="center"/>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У ВИРІШЕННІ ПИТАНЬ ГРОМАДЯНСТВА</w:t>
      </w:r>
    </w:p>
    <w:p w:rsidR="00CD4CE9" w:rsidRDefault="00CD4CE9"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Стаття 25. Повноваження Президента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1. Президент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1) приймає рішення і видає укази відповідно до Конституції України і цього Закону про прийняття до громадянства України і про припинення громадянства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2) визначає порядок провадження за заявами і поданнями з питань громадянства та виконання прийнятих рішень;</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3) затверджує Положення про Комісію при Президентові України з питань громадянства.</w:t>
      </w:r>
    </w:p>
    <w:p w:rsid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p>
    <w:p w:rsidR="00295BE8" w:rsidRDefault="00295BE8"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p>
    <w:p w:rsidR="00295BE8" w:rsidRPr="00763FF1" w:rsidRDefault="00295BE8"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p>
    <w:p w:rsidR="00763FF1" w:rsidRPr="00763FF1" w:rsidRDefault="00763FF1" w:rsidP="00763FF1">
      <w:pPr>
        <w:pBdr>
          <w:top w:val="nil"/>
          <w:left w:val="nil"/>
          <w:bottom w:val="nil"/>
          <w:right w:val="nil"/>
          <w:between w:val="nil"/>
        </w:pBdr>
        <w:spacing w:after="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Стаття 26. Повноваження Комісії при Президентові України </w:t>
      </w:r>
    </w:p>
    <w:p w:rsidR="00763FF1" w:rsidRPr="00763FF1" w:rsidRDefault="00763FF1" w:rsidP="00763FF1">
      <w:pPr>
        <w:pBdr>
          <w:top w:val="nil"/>
          <w:left w:val="nil"/>
          <w:bottom w:val="nil"/>
          <w:right w:val="nil"/>
          <w:between w:val="nil"/>
        </w:pBdr>
        <w:spacing w:after="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                   з питань громадянства</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1. Комісія при Президентові України з питань громадянства:</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1) розглядає заяви про прийняття до громадянства України, вихід </w:t>
      </w:r>
      <w:r w:rsidR="00033F89">
        <w:rPr>
          <w:rFonts w:ascii="Times New Roman" w:eastAsia="Times New Roman" w:hAnsi="Times New Roman" w:cs="Times New Roman"/>
          <w:sz w:val="28"/>
          <w:szCs w:val="28"/>
        </w:rPr>
        <w:t>і</w:t>
      </w:r>
      <w:r w:rsidRPr="00763FF1">
        <w:rPr>
          <w:rFonts w:ascii="Times New Roman" w:eastAsia="Times New Roman" w:hAnsi="Times New Roman" w:cs="Times New Roman"/>
          <w:sz w:val="28"/>
          <w:szCs w:val="28"/>
        </w:rPr>
        <w:t>з громадянства України та подання про втрату громадянства України і вносить пропозиції Президенту України щодо задоволення цих заяв та подань;</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2) повертає документи про прийняття до громадянства України, вихід </w:t>
      </w:r>
      <w:r w:rsidR="00033F89">
        <w:rPr>
          <w:rFonts w:ascii="Times New Roman" w:eastAsia="Times New Roman" w:hAnsi="Times New Roman" w:cs="Times New Roman"/>
          <w:sz w:val="28"/>
          <w:szCs w:val="28"/>
        </w:rPr>
        <w:t>і</w:t>
      </w:r>
      <w:r w:rsidRPr="00763FF1">
        <w:rPr>
          <w:rFonts w:ascii="Times New Roman" w:eastAsia="Times New Roman" w:hAnsi="Times New Roman" w:cs="Times New Roman"/>
          <w:sz w:val="28"/>
          <w:szCs w:val="28"/>
        </w:rPr>
        <w:t>з громадянства України чи про втрату громадянства України уповноваженому центральному органу виконавчої влади, що реалізує державну політику у сфері громадянства, або Міністерству закордонних справ України</w:t>
      </w:r>
      <w:r w:rsidR="00D3624F">
        <w:rPr>
          <w:rFonts w:ascii="Times New Roman" w:eastAsia="Times New Roman" w:hAnsi="Times New Roman" w:cs="Times New Roman"/>
          <w:sz w:val="28"/>
          <w:szCs w:val="28"/>
        </w:rPr>
        <w:t xml:space="preserve"> на підставі рішення Комісії</w:t>
      </w:r>
      <w:r w:rsidRPr="00763FF1">
        <w:rPr>
          <w:rFonts w:ascii="Times New Roman" w:eastAsia="Times New Roman" w:hAnsi="Times New Roman" w:cs="Times New Roman"/>
          <w:sz w:val="28"/>
          <w:szCs w:val="28"/>
        </w:rPr>
        <w:t>;</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3) контролює виконання рішень, прийнятих Президентом України з питань громадянства.</w:t>
      </w:r>
    </w:p>
    <w:p w:rsidR="00763FF1" w:rsidRPr="00763FF1" w:rsidRDefault="00763FF1" w:rsidP="00763FF1">
      <w:pPr>
        <w:pBdr>
          <w:top w:val="nil"/>
          <w:left w:val="nil"/>
          <w:bottom w:val="nil"/>
          <w:right w:val="nil"/>
          <w:between w:val="nil"/>
        </w:pBdr>
        <w:spacing w:after="0" w:line="240" w:lineRule="auto"/>
        <w:ind w:leftChars="0" w:left="0" w:firstLineChars="0" w:firstLine="709"/>
        <w:jc w:val="both"/>
        <w:rPr>
          <w:rFonts w:ascii="Times New Roman" w:eastAsia="Times New Roman" w:hAnsi="Times New Roman" w:cs="Times New Roman"/>
          <w:sz w:val="28"/>
          <w:szCs w:val="28"/>
        </w:rPr>
      </w:pPr>
    </w:p>
    <w:p w:rsidR="00763FF1" w:rsidRPr="00763FF1" w:rsidRDefault="00763FF1" w:rsidP="00763FF1">
      <w:pPr>
        <w:pBdr>
          <w:top w:val="nil"/>
          <w:left w:val="nil"/>
          <w:bottom w:val="nil"/>
          <w:right w:val="nil"/>
          <w:between w:val="nil"/>
        </w:pBdr>
        <w:spacing w:after="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Стаття 27. Повноваження центрального органу виконавчої влади, </w:t>
      </w:r>
    </w:p>
    <w:p w:rsidR="00763FF1" w:rsidRPr="00763FF1" w:rsidRDefault="00763FF1" w:rsidP="00763FF1">
      <w:pPr>
        <w:pBdr>
          <w:top w:val="nil"/>
          <w:left w:val="nil"/>
          <w:bottom w:val="nil"/>
          <w:right w:val="nil"/>
          <w:between w:val="nil"/>
        </w:pBdr>
        <w:spacing w:after="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                  що реалізує державну політику у сфері громадянства</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1. Центральний орган виконавчої влади, що реалізує державну політику у сфері громадянства</w:t>
      </w:r>
      <w:r w:rsidR="00521F4D">
        <w:rPr>
          <w:rFonts w:ascii="Times New Roman" w:eastAsia="Times New Roman" w:hAnsi="Times New Roman" w:cs="Times New Roman"/>
          <w:sz w:val="28"/>
          <w:szCs w:val="28"/>
        </w:rPr>
        <w:t>,</w:t>
      </w:r>
      <w:r w:rsidRPr="00763FF1">
        <w:rPr>
          <w:rFonts w:ascii="Times New Roman" w:eastAsia="Times New Roman" w:hAnsi="Times New Roman" w:cs="Times New Roman"/>
          <w:sz w:val="28"/>
          <w:szCs w:val="28"/>
        </w:rPr>
        <w:t xml:space="preserve"> є спеціально уповноваженим органом, який здійснює повноваження щодо:</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1) прийняття рішень про встановлення, оформлення належності до громадянства України відповідно до статті 3 цього Закону;</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2) прийняття заяв разом із необхідними документами щодо прийняття до громадянства України, щодо виходу з громадянства України дітей у випадках, передбачених частинами дев'ятою – одинадцятою статті 19 цього Закону, перевірки правильності оформлення документів, наявності умов для прийняття до громадянства України і відсутності підстав, з яких особа не приймається до громадянства України, наявності підстав для виходу з громадянства України і відсутності підстав, з яких не допускається вихід </w:t>
      </w:r>
      <w:r w:rsidR="00033F89">
        <w:rPr>
          <w:rFonts w:ascii="Times New Roman" w:eastAsia="Times New Roman" w:hAnsi="Times New Roman" w:cs="Times New Roman"/>
          <w:sz w:val="28"/>
          <w:szCs w:val="28"/>
        </w:rPr>
        <w:t>і</w:t>
      </w:r>
      <w:r w:rsidRPr="00763FF1">
        <w:rPr>
          <w:rFonts w:ascii="Times New Roman" w:eastAsia="Times New Roman" w:hAnsi="Times New Roman" w:cs="Times New Roman"/>
          <w:sz w:val="28"/>
          <w:szCs w:val="28"/>
        </w:rPr>
        <w:t xml:space="preserve">з громадянства України, і передачі цих матеріалів </w:t>
      </w:r>
      <w:r w:rsidR="00033F89">
        <w:rPr>
          <w:rFonts w:ascii="Times New Roman" w:eastAsia="Times New Roman" w:hAnsi="Times New Roman" w:cs="Times New Roman"/>
          <w:sz w:val="28"/>
          <w:szCs w:val="28"/>
        </w:rPr>
        <w:t>у</w:t>
      </w:r>
      <w:r w:rsidRPr="00763FF1">
        <w:rPr>
          <w:rFonts w:ascii="Times New Roman" w:eastAsia="Times New Roman" w:hAnsi="Times New Roman" w:cs="Times New Roman"/>
          <w:sz w:val="28"/>
          <w:szCs w:val="28"/>
        </w:rPr>
        <w:t xml:space="preserve"> порядку, встановленому Президентом України, на розгляд Комісії при Президентові України з питань громадянства, в тому числі засобами відповідної інформаційно-комунікаційної системи;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3) підготовки подань про втрату особами громадянства України і  разом з необхідними документами передачі їх </w:t>
      </w:r>
      <w:r w:rsidR="00033F89">
        <w:rPr>
          <w:rFonts w:ascii="Times New Roman" w:eastAsia="Times New Roman" w:hAnsi="Times New Roman" w:cs="Times New Roman"/>
          <w:sz w:val="28"/>
          <w:szCs w:val="28"/>
        </w:rPr>
        <w:t>у</w:t>
      </w:r>
      <w:r w:rsidRPr="00763FF1">
        <w:rPr>
          <w:rFonts w:ascii="Times New Roman" w:eastAsia="Times New Roman" w:hAnsi="Times New Roman" w:cs="Times New Roman"/>
          <w:sz w:val="28"/>
          <w:szCs w:val="28"/>
        </w:rPr>
        <w:t xml:space="preserve"> порядку, встановленому Президентом України, на розгляд Комісії при Президентові України з питань громадянства, в тому числі засобами відповідної інформаційно-комунікаційної системи;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4) прийняття рішень про оформлення набуття громадянства України особами з підстав, передбачених пунктами 1, 2, 4 – 10 частини першої статті 6 цього Закону;</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5) </w:t>
      </w:r>
      <w:r w:rsidR="00033F89">
        <w:rPr>
          <w:rFonts w:ascii="Times New Roman" w:eastAsia="Times New Roman" w:hAnsi="Times New Roman" w:cs="Times New Roman"/>
          <w:sz w:val="28"/>
          <w:szCs w:val="28"/>
        </w:rPr>
        <w:t>у</w:t>
      </w:r>
      <w:r w:rsidRPr="00763FF1">
        <w:rPr>
          <w:rFonts w:ascii="Times New Roman" w:eastAsia="Times New Roman" w:hAnsi="Times New Roman" w:cs="Times New Roman"/>
          <w:sz w:val="28"/>
          <w:szCs w:val="28"/>
        </w:rPr>
        <w:t xml:space="preserve"> межах повноважень скасування прийнятих рішень про встановлення, оформлення належності до громадянства України, оформлення набуття громадянства України у випадках, передбачених статтею 22 цього Закону;</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6) виконання рішень Президента України з питань громадянства;</w:t>
      </w:r>
    </w:p>
    <w:p w:rsidR="00ED5BEE" w:rsidRPr="00763FF1" w:rsidRDefault="00763FF1" w:rsidP="00ED5BEE">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7) </w:t>
      </w:r>
      <w:r w:rsidR="00186E9F">
        <w:rPr>
          <w:rFonts w:ascii="Times New Roman" w:eastAsia="Times New Roman" w:hAnsi="Times New Roman" w:cs="Times New Roman"/>
          <w:sz w:val="28"/>
          <w:szCs w:val="28"/>
        </w:rPr>
        <w:t xml:space="preserve">видання </w:t>
      </w:r>
      <w:r w:rsidR="008159FA">
        <w:rPr>
          <w:rFonts w:ascii="Times New Roman" w:eastAsia="Times New Roman" w:hAnsi="Times New Roman" w:cs="Times New Roman"/>
          <w:sz w:val="28"/>
          <w:szCs w:val="28"/>
        </w:rPr>
        <w:t>особам</w:t>
      </w:r>
      <w:r w:rsidR="00186E9F">
        <w:rPr>
          <w:rFonts w:ascii="Times New Roman" w:eastAsia="Times New Roman" w:hAnsi="Times New Roman" w:cs="Times New Roman"/>
          <w:sz w:val="28"/>
          <w:szCs w:val="28"/>
        </w:rPr>
        <w:t xml:space="preserve">, стосовно яких </w:t>
      </w:r>
      <w:r w:rsidR="008159FA">
        <w:rPr>
          <w:rFonts w:ascii="Times New Roman" w:eastAsia="Times New Roman" w:hAnsi="Times New Roman" w:cs="Times New Roman"/>
          <w:sz w:val="28"/>
          <w:szCs w:val="28"/>
        </w:rPr>
        <w:t>прийнят</w:t>
      </w:r>
      <w:r w:rsidR="00186E9F">
        <w:rPr>
          <w:rFonts w:ascii="Times New Roman" w:eastAsia="Times New Roman" w:hAnsi="Times New Roman" w:cs="Times New Roman"/>
          <w:sz w:val="28"/>
          <w:szCs w:val="28"/>
        </w:rPr>
        <w:t>о</w:t>
      </w:r>
      <w:r w:rsidR="008159FA">
        <w:rPr>
          <w:rFonts w:ascii="Times New Roman" w:eastAsia="Times New Roman" w:hAnsi="Times New Roman" w:cs="Times New Roman"/>
          <w:sz w:val="28"/>
          <w:szCs w:val="28"/>
        </w:rPr>
        <w:t xml:space="preserve"> рішення </w:t>
      </w:r>
      <w:r w:rsidR="00186E9F">
        <w:rPr>
          <w:rFonts w:ascii="Times New Roman" w:eastAsia="Times New Roman" w:hAnsi="Times New Roman" w:cs="Times New Roman"/>
          <w:sz w:val="28"/>
          <w:szCs w:val="28"/>
        </w:rPr>
        <w:t xml:space="preserve">про </w:t>
      </w:r>
      <w:r w:rsidR="00186E9F" w:rsidRPr="00763FF1">
        <w:rPr>
          <w:rFonts w:ascii="Times New Roman" w:eastAsia="Times New Roman" w:hAnsi="Times New Roman" w:cs="Times New Roman"/>
          <w:sz w:val="28"/>
          <w:szCs w:val="28"/>
        </w:rPr>
        <w:t>встановлення</w:t>
      </w:r>
      <w:r w:rsidR="00186E9F">
        <w:rPr>
          <w:rFonts w:ascii="Times New Roman" w:eastAsia="Times New Roman" w:hAnsi="Times New Roman" w:cs="Times New Roman"/>
          <w:sz w:val="28"/>
          <w:szCs w:val="28"/>
        </w:rPr>
        <w:t xml:space="preserve"> </w:t>
      </w:r>
      <w:r w:rsidR="00186E9F" w:rsidRPr="00763FF1">
        <w:rPr>
          <w:rFonts w:ascii="Times New Roman" w:eastAsia="Times New Roman" w:hAnsi="Times New Roman" w:cs="Times New Roman"/>
          <w:sz w:val="28"/>
          <w:szCs w:val="28"/>
        </w:rPr>
        <w:t>належності</w:t>
      </w:r>
      <w:r w:rsidR="00186E9F">
        <w:rPr>
          <w:rFonts w:ascii="Times New Roman" w:eastAsia="Times New Roman" w:hAnsi="Times New Roman" w:cs="Times New Roman"/>
          <w:sz w:val="28"/>
          <w:szCs w:val="28"/>
        </w:rPr>
        <w:t xml:space="preserve"> </w:t>
      </w:r>
      <w:r w:rsidR="00186E9F" w:rsidRPr="00763FF1">
        <w:rPr>
          <w:rFonts w:ascii="Times New Roman" w:eastAsia="Times New Roman" w:hAnsi="Times New Roman" w:cs="Times New Roman"/>
          <w:sz w:val="28"/>
          <w:szCs w:val="28"/>
        </w:rPr>
        <w:t>до громадянства України</w:t>
      </w:r>
      <w:r w:rsidR="00186E9F">
        <w:rPr>
          <w:rFonts w:ascii="Times New Roman" w:eastAsia="Times New Roman" w:hAnsi="Times New Roman" w:cs="Times New Roman"/>
          <w:sz w:val="28"/>
          <w:szCs w:val="28"/>
        </w:rPr>
        <w:t xml:space="preserve">, </w:t>
      </w:r>
      <w:r w:rsidR="00186E9F" w:rsidRPr="00763FF1">
        <w:rPr>
          <w:rFonts w:ascii="Times New Roman" w:eastAsia="Times New Roman" w:hAnsi="Times New Roman" w:cs="Times New Roman"/>
          <w:sz w:val="28"/>
          <w:szCs w:val="28"/>
        </w:rPr>
        <w:t>оформлення</w:t>
      </w:r>
      <w:r w:rsidR="00186E9F">
        <w:rPr>
          <w:rFonts w:ascii="Times New Roman" w:eastAsia="Times New Roman" w:hAnsi="Times New Roman" w:cs="Times New Roman"/>
          <w:sz w:val="28"/>
          <w:szCs w:val="28"/>
        </w:rPr>
        <w:t xml:space="preserve"> </w:t>
      </w:r>
      <w:r w:rsidR="00186E9F" w:rsidRPr="00763FF1">
        <w:rPr>
          <w:rFonts w:ascii="Times New Roman" w:eastAsia="Times New Roman" w:hAnsi="Times New Roman" w:cs="Times New Roman"/>
          <w:sz w:val="28"/>
          <w:szCs w:val="28"/>
        </w:rPr>
        <w:t>належності</w:t>
      </w:r>
      <w:r w:rsidR="00186E9F">
        <w:rPr>
          <w:rFonts w:ascii="Times New Roman" w:eastAsia="Times New Roman" w:hAnsi="Times New Roman" w:cs="Times New Roman"/>
          <w:sz w:val="28"/>
          <w:szCs w:val="28"/>
        </w:rPr>
        <w:t xml:space="preserve"> </w:t>
      </w:r>
      <w:r w:rsidR="00186E9F" w:rsidRPr="00763FF1">
        <w:rPr>
          <w:rFonts w:ascii="Times New Roman" w:eastAsia="Times New Roman" w:hAnsi="Times New Roman" w:cs="Times New Roman"/>
          <w:sz w:val="28"/>
          <w:szCs w:val="28"/>
        </w:rPr>
        <w:t>до громадянства України,</w:t>
      </w:r>
      <w:r w:rsidR="00186E9F">
        <w:rPr>
          <w:rFonts w:ascii="Times New Roman" w:eastAsia="Times New Roman" w:hAnsi="Times New Roman" w:cs="Times New Roman"/>
          <w:sz w:val="28"/>
          <w:szCs w:val="28"/>
        </w:rPr>
        <w:t xml:space="preserve"> </w:t>
      </w:r>
      <w:r w:rsidR="002A5494">
        <w:rPr>
          <w:rFonts w:ascii="Times New Roman" w:eastAsia="Times New Roman" w:hAnsi="Times New Roman" w:cs="Times New Roman"/>
          <w:sz w:val="28"/>
          <w:szCs w:val="28"/>
        </w:rPr>
        <w:t xml:space="preserve">та особам, які набули громадянство України, прийнятих рішень про </w:t>
      </w:r>
      <w:r w:rsidR="00ED5BEE">
        <w:rPr>
          <w:rFonts w:ascii="Times New Roman" w:eastAsia="Times New Roman" w:hAnsi="Times New Roman" w:cs="Times New Roman"/>
          <w:sz w:val="28"/>
          <w:szCs w:val="28"/>
        </w:rPr>
        <w:t xml:space="preserve">набуття </w:t>
      </w:r>
      <w:r w:rsidR="002A5494">
        <w:rPr>
          <w:rFonts w:ascii="Times New Roman" w:eastAsia="Times New Roman" w:hAnsi="Times New Roman" w:cs="Times New Roman"/>
          <w:sz w:val="28"/>
          <w:szCs w:val="28"/>
        </w:rPr>
        <w:t xml:space="preserve">особою </w:t>
      </w:r>
      <w:r w:rsidR="00ED5BEE">
        <w:rPr>
          <w:rFonts w:ascii="Times New Roman" w:eastAsia="Times New Roman" w:hAnsi="Times New Roman" w:cs="Times New Roman"/>
          <w:sz w:val="28"/>
          <w:szCs w:val="28"/>
        </w:rPr>
        <w:t>громадянства України,</w:t>
      </w:r>
      <w:r w:rsidR="00ED5BEE" w:rsidRPr="00763FF1">
        <w:rPr>
          <w:rFonts w:ascii="Times New Roman" w:eastAsia="Times New Roman" w:hAnsi="Times New Roman" w:cs="Times New Roman"/>
          <w:sz w:val="28"/>
          <w:szCs w:val="28"/>
        </w:rPr>
        <w:t xml:space="preserve"> </w:t>
      </w:r>
      <w:r w:rsidR="00431BFF">
        <w:rPr>
          <w:rFonts w:ascii="Times New Roman" w:eastAsia="Times New Roman" w:hAnsi="Times New Roman" w:cs="Times New Roman"/>
          <w:sz w:val="28"/>
          <w:szCs w:val="28"/>
        </w:rPr>
        <w:t>видача</w:t>
      </w:r>
      <w:r w:rsidR="00431BFF" w:rsidRPr="00763FF1">
        <w:rPr>
          <w:rFonts w:ascii="Times New Roman" w:eastAsia="Times New Roman" w:hAnsi="Times New Roman" w:cs="Times New Roman"/>
          <w:sz w:val="28"/>
          <w:szCs w:val="28"/>
        </w:rPr>
        <w:t xml:space="preserve"> </w:t>
      </w:r>
      <w:r w:rsidR="00ED5BEE" w:rsidRPr="00763FF1">
        <w:rPr>
          <w:rFonts w:ascii="Times New Roman" w:eastAsia="Times New Roman" w:hAnsi="Times New Roman" w:cs="Times New Roman"/>
          <w:sz w:val="28"/>
          <w:szCs w:val="28"/>
        </w:rPr>
        <w:t xml:space="preserve">витягу </w:t>
      </w:r>
      <w:r w:rsidR="00186E9F">
        <w:rPr>
          <w:rFonts w:ascii="Times New Roman" w:eastAsia="Times New Roman" w:hAnsi="Times New Roman" w:cs="Times New Roman"/>
          <w:sz w:val="28"/>
          <w:szCs w:val="28"/>
        </w:rPr>
        <w:t>і</w:t>
      </w:r>
      <w:r w:rsidR="00ED5BEE" w:rsidRPr="00763FF1">
        <w:rPr>
          <w:rFonts w:ascii="Times New Roman" w:eastAsia="Times New Roman" w:hAnsi="Times New Roman" w:cs="Times New Roman"/>
          <w:sz w:val="28"/>
          <w:szCs w:val="28"/>
        </w:rPr>
        <w:t>з Єдиного державного демографічного реєстру про реєстрацію особи громадянином України</w:t>
      </w:r>
      <w:r w:rsidR="00ED5BEE">
        <w:rPr>
          <w:rFonts w:ascii="Times New Roman" w:eastAsia="Times New Roman" w:hAnsi="Times New Roman" w:cs="Times New Roman"/>
          <w:sz w:val="28"/>
          <w:szCs w:val="28"/>
        </w:rPr>
        <w:t xml:space="preserve">, </w:t>
      </w:r>
      <w:r w:rsidR="00ED5BEE" w:rsidRPr="00763FF1">
        <w:rPr>
          <w:rFonts w:ascii="Times New Roman" w:eastAsia="Times New Roman" w:hAnsi="Times New Roman" w:cs="Times New Roman"/>
          <w:sz w:val="28"/>
          <w:szCs w:val="28"/>
        </w:rPr>
        <w:t>тимчасових посвідчень громадянина України, паспортів громадянина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8) вилучення в осіб, громадянство яких припинено, або стосовно яких скасовано рішення про встановлення, оформлення належності до громадянства України, про оформлення набуття громадянства України, довідок про реєстрацію особи громадянином України, тимчасових посвідчень громадянина України, паспортів громадянина України, паспортів громадянина України для виїзду за кордон, дипломатичних паспортів України та видання довідок про припинення громадянства України; </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9) ведення обліку осіб, стосовно яких прийнято рішення про встановлення, оформлення належності до громадянства України; осіб, які набули, припинили громадянство України або рішення про встановлення, оформлення належності до громадянства України, оформлення набуття громадянства України особою скасовано; осіб, стосовно яких </w:t>
      </w:r>
      <w:r w:rsidR="00033F89">
        <w:rPr>
          <w:rFonts w:ascii="Times New Roman" w:eastAsia="Times New Roman" w:hAnsi="Times New Roman" w:cs="Times New Roman"/>
          <w:sz w:val="28"/>
          <w:szCs w:val="28"/>
        </w:rPr>
        <w:t>у</w:t>
      </w:r>
      <w:r w:rsidRPr="00763FF1">
        <w:rPr>
          <w:rFonts w:ascii="Times New Roman" w:eastAsia="Times New Roman" w:hAnsi="Times New Roman" w:cs="Times New Roman"/>
          <w:sz w:val="28"/>
          <w:szCs w:val="28"/>
        </w:rPr>
        <w:t xml:space="preserve"> межах повноважень здійсню</w:t>
      </w:r>
      <w:r w:rsidR="00033F89">
        <w:rPr>
          <w:rFonts w:ascii="Times New Roman" w:eastAsia="Times New Roman" w:hAnsi="Times New Roman" w:cs="Times New Roman"/>
          <w:sz w:val="28"/>
          <w:szCs w:val="28"/>
        </w:rPr>
        <w:t>ю</w:t>
      </w:r>
      <w:r w:rsidRPr="00763FF1">
        <w:rPr>
          <w:rFonts w:ascii="Times New Roman" w:eastAsia="Times New Roman" w:hAnsi="Times New Roman" w:cs="Times New Roman"/>
          <w:sz w:val="28"/>
          <w:szCs w:val="28"/>
        </w:rPr>
        <w:t>ться провадження за заявами і поданнями з питань громадянства України та виконання прийнятих рішень;</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hAnsi="Times New Roman" w:cs="Times New Roman"/>
          <w:position w:val="0"/>
          <w:sz w:val="28"/>
          <w:szCs w:val="28"/>
        </w:rPr>
        <w:t>10) отримання від іноземців та осіб без громадянства відцифрованих відбитків пальців рук та відцифрованого образу обличчя під час подання ними заяв про встановлення, оформлення належності до громадянства України, оформлення набуття громадянства України, прийняття до громадянства України, поновлення у громадянстві України, а також ідентифікації цих іноземців та осіб без громадянства засобами національної системи біометричної  верифікації та ідентифікації громадян України, іноземців та осіб без громадянства;</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11) проведення за заявами осіб (їх законних представників), які перебувають на території України, перевірки їх належності до громадянства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2. Центральний орган виконавчої влади, що реалізує державну політику у сфері громадянства, </w:t>
      </w:r>
      <w:r w:rsidR="00033F89">
        <w:rPr>
          <w:rFonts w:ascii="Times New Roman" w:eastAsia="Times New Roman" w:hAnsi="Times New Roman" w:cs="Times New Roman"/>
          <w:sz w:val="28"/>
          <w:szCs w:val="28"/>
        </w:rPr>
        <w:t>у</w:t>
      </w:r>
      <w:r w:rsidRPr="00763FF1">
        <w:rPr>
          <w:rFonts w:ascii="Times New Roman" w:eastAsia="Times New Roman" w:hAnsi="Times New Roman" w:cs="Times New Roman"/>
          <w:sz w:val="28"/>
          <w:szCs w:val="28"/>
        </w:rPr>
        <w:t xml:space="preserve"> межах повноважень, визначених цим Законом, та виключно для цілей ідентифікації особи, підтвердження інформації та/або документів, пов</w:t>
      </w:r>
      <w:r w:rsidR="00033F89">
        <w:rPr>
          <w:rFonts w:ascii="Times New Roman" w:eastAsia="Times New Roman" w:hAnsi="Times New Roman" w:cs="Times New Roman"/>
          <w:sz w:val="28"/>
          <w:szCs w:val="28"/>
        </w:rPr>
        <w:t>’</w:t>
      </w:r>
      <w:r w:rsidRPr="00763FF1">
        <w:rPr>
          <w:rFonts w:ascii="Times New Roman" w:eastAsia="Times New Roman" w:hAnsi="Times New Roman" w:cs="Times New Roman"/>
          <w:sz w:val="28"/>
          <w:szCs w:val="28"/>
        </w:rPr>
        <w:t xml:space="preserve">язаних </w:t>
      </w:r>
      <w:r w:rsidR="00033F89">
        <w:rPr>
          <w:rFonts w:ascii="Times New Roman" w:eastAsia="Times New Roman" w:hAnsi="Times New Roman" w:cs="Times New Roman"/>
          <w:sz w:val="28"/>
          <w:szCs w:val="28"/>
        </w:rPr>
        <w:t>і</w:t>
      </w:r>
      <w:r w:rsidRPr="00763FF1">
        <w:rPr>
          <w:rFonts w:ascii="Times New Roman" w:eastAsia="Times New Roman" w:hAnsi="Times New Roman" w:cs="Times New Roman"/>
          <w:sz w:val="28"/>
          <w:szCs w:val="28"/>
        </w:rPr>
        <w:t>з провадженням за заявами і поданнями з питань громадянства України та виконанням прийнятих рішень, має право в установленому законодавством порядку безоплатно отримувати інформацію (у тому числі персональні дані) з автоматизованих інформаційних систем, реєстрів, баз даних, володільцем, розпорядником, держателем та/або адміністратором яких є центральні та місцеві органи виконавчої влади, інші державні органи, органи місцевого самоврядування, підприємства, установи та організації, що належать до сфери управління державних органів, в обсязі інформації про особу та/або документів, пов</w:t>
      </w:r>
      <w:r w:rsidR="00033F89">
        <w:rPr>
          <w:rFonts w:ascii="Times New Roman" w:eastAsia="Times New Roman" w:hAnsi="Times New Roman" w:cs="Times New Roman"/>
          <w:sz w:val="28"/>
          <w:szCs w:val="28"/>
        </w:rPr>
        <w:t>’</w:t>
      </w:r>
      <w:r w:rsidRPr="00763FF1">
        <w:rPr>
          <w:rFonts w:ascii="Times New Roman" w:eastAsia="Times New Roman" w:hAnsi="Times New Roman" w:cs="Times New Roman"/>
          <w:sz w:val="28"/>
          <w:szCs w:val="28"/>
        </w:rPr>
        <w:t xml:space="preserve">язаних </w:t>
      </w:r>
      <w:r w:rsidR="00033F89">
        <w:rPr>
          <w:rFonts w:ascii="Times New Roman" w:eastAsia="Times New Roman" w:hAnsi="Times New Roman" w:cs="Times New Roman"/>
          <w:sz w:val="28"/>
          <w:szCs w:val="28"/>
        </w:rPr>
        <w:t>і</w:t>
      </w:r>
      <w:r w:rsidRPr="00763FF1">
        <w:rPr>
          <w:rFonts w:ascii="Times New Roman" w:eastAsia="Times New Roman" w:hAnsi="Times New Roman" w:cs="Times New Roman"/>
          <w:sz w:val="28"/>
          <w:szCs w:val="28"/>
        </w:rPr>
        <w:t>з провадженням за заявами і поданнями з питань громадянства України, а також звертатися із запитами до компетентних органів інших держав, міжнародних організацій.</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3. Центральний орган виконавчої влади, що реалізує державну політику у сфері громадянства, здійснює в межах повноважень ведення обліку, визначеного у пункті 9 частини першої цієї статті, </w:t>
      </w:r>
      <w:r w:rsidR="00033F89">
        <w:rPr>
          <w:rFonts w:ascii="Times New Roman" w:eastAsia="Times New Roman" w:hAnsi="Times New Roman" w:cs="Times New Roman"/>
          <w:sz w:val="28"/>
          <w:szCs w:val="28"/>
        </w:rPr>
        <w:t>в</w:t>
      </w:r>
      <w:r w:rsidRPr="00763FF1">
        <w:rPr>
          <w:rFonts w:ascii="Times New Roman" w:eastAsia="Times New Roman" w:hAnsi="Times New Roman" w:cs="Times New Roman"/>
          <w:sz w:val="28"/>
          <w:szCs w:val="28"/>
        </w:rPr>
        <w:t xml:space="preserve"> інформаційно-комунікаційній системі центрального органу виконавчої влади, що реалізує державну політику у сфері громадянства, із внесенням інформації до Єдиного державного демографічного реєстру.</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4. Центральний орган виконавчої влади, що реалізує державну політику у сфері громадянства, один раз на півріччя інформує Комісію при Президентові України з питань громадянства про виконання рішень Президента України з питань громадянства.</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5. Центральний орган виконавчої влади, що реалізує державну політику у сфері громадянства, здійснює повноваження, передбачені цим Законом, стосовно громадян України, які проживають на території України, а також іноземців та осіб без громадянства, які перебувають на території України, у тому числі тимчасово або постійно проживають на території України. </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p>
    <w:p w:rsidR="00763FF1" w:rsidRPr="00763FF1" w:rsidRDefault="00763FF1" w:rsidP="00763FF1">
      <w:pPr>
        <w:pBdr>
          <w:top w:val="nil"/>
          <w:left w:val="nil"/>
          <w:bottom w:val="nil"/>
          <w:right w:val="nil"/>
          <w:between w:val="nil"/>
        </w:pBdr>
        <w:spacing w:after="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Стаття 28. Повноваження Міністерства закордонних справ України, </w:t>
      </w:r>
    </w:p>
    <w:p w:rsidR="00763FF1" w:rsidRPr="00763FF1" w:rsidRDefault="00763FF1" w:rsidP="00763FF1">
      <w:pPr>
        <w:pBdr>
          <w:top w:val="nil"/>
          <w:left w:val="nil"/>
          <w:bottom w:val="nil"/>
          <w:right w:val="nil"/>
          <w:between w:val="nil"/>
        </w:pBdr>
        <w:spacing w:after="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                   посольств та консульських установ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1. Міністерство закордонних справ України, посольства та консульські установи України є спеціально уповноваженими органами, які здійснюють повноваження щодо:</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1) прийняття рішень про встановлення належності до громадянства України відповідно до статті 3 цього Закону; </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2) прийняття заяв разом з необхідними документами щодо прийняття до громадянства України осіб, які мають визначні заслуги перед Україною або прийняття яких до громадянства України становить державний інтерес для України, перевірки правильності їх оформлення, наявності умов для прийняття до громадянства України і відсутності підстав, за наявності яких особа не приймається до громадянства України, </w:t>
      </w:r>
      <w:bookmarkStart w:id="13" w:name="_Hlk80206327"/>
      <w:bookmarkStart w:id="14" w:name="_Hlk80217672"/>
      <w:r w:rsidRPr="00763FF1">
        <w:rPr>
          <w:rFonts w:ascii="Times New Roman" w:eastAsia="Times New Roman" w:hAnsi="Times New Roman" w:cs="Times New Roman"/>
          <w:sz w:val="28"/>
          <w:szCs w:val="28"/>
        </w:rPr>
        <w:t xml:space="preserve">і передачі цих матеріалів </w:t>
      </w:r>
      <w:r w:rsidR="00033F89">
        <w:rPr>
          <w:rFonts w:ascii="Times New Roman" w:eastAsia="Times New Roman" w:hAnsi="Times New Roman" w:cs="Times New Roman"/>
          <w:sz w:val="28"/>
          <w:szCs w:val="28"/>
        </w:rPr>
        <w:t>у</w:t>
      </w:r>
      <w:r w:rsidRPr="00763FF1">
        <w:rPr>
          <w:rFonts w:ascii="Times New Roman" w:eastAsia="Times New Roman" w:hAnsi="Times New Roman" w:cs="Times New Roman"/>
          <w:sz w:val="28"/>
          <w:szCs w:val="28"/>
        </w:rPr>
        <w:t xml:space="preserve"> порядку, встановленому Президентом України, на розгляд Комісії при Президентові України з питань громадянства, </w:t>
      </w:r>
      <w:r w:rsidR="00033F89">
        <w:rPr>
          <w:rFonts w:ascii="Times New Roman" w:eastAsia="Times New Roman" w:hAnsi="Times New Roman" w:cs="Times New Roman"/>
          <w:sz w:val="28"/>
          <w:szCs w:val="28"/>
        </w:rPr>
        <w:t>у</w:t>
      </w:r>
      <w:r w:rsidRPr="00763FF1">
        <w:rPr>
          <w:rFonts w:ascii="Times New Roman" w:eastAsia="Times New Roman" w:hAnsi="Times New Roman" w:cs="Times New Roman"/>
          <w:sz w:val="28"/>
          <w:szCs w:val="28"/>
        </w:rPr>
        <w:t xml:space="preserve"> тому числі засобами відповідної інформаційно-комунікаційної системи;</w:t>
      </w:r>
      <w:bookmarkEnd w:id="13"/>
    </w:p>
    <w:bookmarkEnd w:id="14"/>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3) прийняття заяв разом з необхідними документами щодо виходу з громадянства України, перевірки правильності їх оформлення, наявності підстав для виходу з громадянства України, відсутності підстав, за наявності яких не допускається вихід </w:t>
      </w:r>
      <w:r w:rsidR="00033F89">
        <w:rPr>
          <w:rFonts w:ascii="Times New Roman" w:eastAsia="Times New Roman" w:hAnsi="Times New Roman" w:cs="Times New Roman"/>
          <w:sz w:val="28"/>
          <w:szCs w:val="28"/>
        </w:rPr>
        <w:t>і</w:t>
      </w:r>
      <w:r w:rsidRPr="00763FF1">
        <w:rPr>
          <w:rFonts w:ascii="Times New Roman" w:eastAsia="Times New Roman" w:hAnsi="Times New Roman" w:cs="Times New Roman"/>
          <w:sz w:val="28"/>
          <w:szCs w:val="28"/>
        </w:rPr>
        <w:t xml:space="preserve">з громадянства України, і передачі цих матеріалів </w:t>
      </w:r>
      <w:r w:rsidR="00033F89">
        <w:rPr>
          <w:rFonts w:ascii="Times New Roman" w:eastAsia="Times New Roman" w:hAnsi="Times New Roman" w:cs="Times New Roman"/>
          <w:sz w:val="28"/>
          <w:szCs w:val="28"/>
        </w:rPr>
        <w:t>у</w:t>
      </w:r>
      <w:r w:rsidRPr="00763FF1">
        <w:rPr>
          <w:rFonts w:ascii="Times New Roman" w:eastAsia="Times New Roman" w:hAnsi="Times New Roman" w:cs="Times New Roman"/>
          <w:sz w:val="28"/>
          <w:szCs w:val="28"/>
        </w:rPr>
        <w:t xml:space="preserve"> порядку, встановленому Президентом України, на розгляд Комісії при Президентові України з питань громадянства, в тому числі засобами відповідної інформаційно-комунікаційної системи;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4) підготовки подань про втрату особами громадянства України і  разом з необхідними документами передачі їх </w:t>
      </w:r>
      <w:r w:rsidR="00033F89">
        <w:rPr>
          <w:rFonts w:ascii="Times New Roman" w:eastAsia="Times New Roman" w:hAnsi="Times New Roman" w:cs="Times New Roman"/>
          <w:sz w:val="28"/>
          <w:szCs w:val="28"/>
        </w:rPr>
        <w:t>у</w:t>
      </w:r>
      <w:r w:rsidRPr="00763FF1">
        <w:rPr>
          <w:rFonts w:ascii="Times New Roman" w:eastAsia="Times New Roman" w:hAnsi="Times New Roman" w:cs="Times New Roman"/>
          <w:sz w:val="28"/>
          <w:szCs w:val="28"/>
        </w:rPr>
        <w:t xml:space="preserve"> порядку, встановленому Президентом України, на розгляд Комісії при Президентові України з питань громадянства, </w:t>
      </w:r>
      <w:r w:rsidR="00033F89">
        <w:rPr>
          <w:rFonts w:ascii="Times New Roman" w:eastAsia="Times New Roman" w:hAnsi="Times New Roman" w:cs="Times New Roman"/>
          <w:sz w:val="28"/>
          <w:szCs w:val="28"/>
        </w:rPr>
        <w:t>у</w:t>
      </w:r>
      <w:r w:rsidRPr="00763FF1">
        <w:rPr>
          <w:rFonts w:ascii="Times New Roman" w:eastAsia="Times New Roman" w:hAnsi="Times New Roman" w:cs="Times New Roman"/>
          <w:sz w:val="28"/>
          <w:szCs w:val="28"/>
        </w:rPr>
        <w:t xml:space="preserve"> тому числі засобами відповідної інформаційно-комунікаційної системи;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5) прийняття рішень про оформлення набуття громадянства України особами за підставами, передбаченими пунктами 1, 2, 4 – 10 частини першої статті 6 цього Закону;</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6) </w:t>
      </w:r>
      <w:r w:rsidR="00033F89">
        <w:rPr>
          <w:rFonts w:ascii="Times New Roman" w:eastAsia="Times New Roman" w:hAnsi="Times New Roman" w:cs="Times New Roman"/>
          <w:sz w:val="28"/>
          <w:szCs w:val="28"/>
        </w:rPr>
        <w:t>у</w:t>
      </w:r>
      <w:r w:rsidRPr="00763FF1">
        <w:rPr>
          <w:rFonts w:ascii="Times New Roman" w:eastAsia="Times New Roman" w:hAnsi="Times New Roman" w:cs="Times New Roman"/>
          <w:sz w:val="28"/>
          <w:szCs w:val="28"/>
        </w:rPr>
        <w:t xml:space="preserve"> межах повноважень скасування прийнятих рішень про встановлення належності до громадянства України, оформлення набуття громадянства України у випадках, передбачених статтею 22 цього Закону;</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7) виконання рішень Президента України з питань громадянства;</w:t>
      </w:r>
    </w:p>
    <w:p w:rsidR="008159FA" w:rsidRPr="00763FF1" w:rsidRDefault="00763FF1" w:rsidP="008159FA">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8) </w:t>
      </w:r>
      <w:r w:rsidR="002A5494">
        <w:rPr>
          <w:rFonts w:ascii="Times New Roman" w:eastAsia="Times New Roman" w:hAnsi="Times New Roman" w:cs="Times New Roman"/>
          <w:sz w:val="28"/>
          <w:szCs w:val="28"/>
        </w:rPr>
        <w:t xml:space="preserve">видання </w:t>
      </w:r>
      <w:r w:rsidR="008159FA">
        <w:rPr>
          <w:rFonts w:ascii="Times New Roman" w:eastAsia="Times New Roman" w:hAnsi="Times New Roman" w:cs="Times New Roman"/>
          <w:sz w:val="28"/>
          <w:szCs w:val="28"/>
        </w:rPr>
        <w:t>особам</w:t>
      </w:r>
      <w:r w:rsidR="002A5494">
        <w:rPr>
          <w:rFonts w:ascii="Times New Roman" w:eastAsia="Times New Roman" w:hAnsi="Times New Roman" w:cs="Times New Roman"/>
          <w:sz w:val="28"/>
          <w:szCs w:val="28"/>
        </w:rPr>
        <w:t>,</w:t>
      </w:r>
      <w:r w:rsidR="008159FA">
        <w:rPr>
          <w:rFonts w:ascii="Times New Roman" w:eastAsia="Times New Roman" w:hAnsi="Times New Roman" w:cs="Times New Roman"/>
          <w:sz w:val="28"/>
          <w:szCs w:val="28"/>
        </w:rPr>
        <w:t xml:space="preserve"> </w:t>
      </w:r>
      <w:r w:rsidR="002A5494">
        <w:rPr>
          <w:rFonts w:ascii="Times New Roman" w:eastAsia="Times New Roman" w:hAnsi="Times New Roman" w:cs="Times New Roman"/>
          <w:sz w:val="28"/>
          <w:szCs w:val="28"/>
        </w:rPr>
        <w:t xml:space="preserve">стосовно яких прийнято рішення про встановлення належності </w:t>
      </w:r>
      <w:r w:rsidR="002A5494" w:rsidRPr="00763FF1">
        <w:rPr>
          <w:rFonts w:ascii="Times New Roman" w:eastAsia="Times New Roman" w:hAnsi="Times New Roman" w:cs="Times New Roman"/>
          <w:sz w:val="28"/>
          <w:szCs w:val="28"/>
        </w:rPr>
        <w:t>до громадянства України</w:t>
      </w:r>
      <w:r w:rsidR="002A5494">
        <w:rPr>
          <w:rFonts w:ascii="Times New Roman" w:eastAsia="Times New Roman" w:hAnsi="Times New Roman" w:cs="Times New Roman"/>
          <w:sz w:val="28"/>
          <w:szCs w:val="28"/>
        </w:rPr>
        <w:t>, особам, які</w:t>
      </w:r>
      <w:r w:rsidR="008159FA">
        <w:rPr>
          <w:rFonts w:ascii="Times New Roman" w:eastAsia="Times New Roman" w:hAnsi="Times New Roman" w:cs="Times New Roman"/>
          <w:sz w:val="28"/>
          <w:szCs w:val="28"/>
        </w:rPr>
        <w:t xml:space="preserve"> набу</w:t>
      </w:r>
      <w:r w:rsidR="002A5494">
        <w:rPr>
          <w:rFonts w:ascii="Times New Roman" w:eastAsia="Times New Roman" w:hAnsi="Times New Roman" w:cs="Times New Roman"/>
          <w:sz w:val="28"/>
          <w:szCs w:val="28"/>
        </w:rPr>
        <w:t>ли</w:t>
      </w:r>
      <w:r w:rsidR="008159FA">
        <w:rPr>
          <w:rFonts w:ascii="Times New Roman" w:eastAsia="Times New Roman" w:hAnsi="Times New Roman" w:cs="Times New Roman"/>
          <w:sz w:val="28"/>
          <w:szCs w:val="28"/>
        </w:rPr>
        <w:t xml:space="preserve"> громадянств</w:t>
      </w:r>
      <w:r w:rsidR="002A5494">
        <w:rPr>
          <w:rFonts w:ascii="Times New Roman" w:eastAsia="Times New Roman" w:hAnsi="Times New Roman" w:cs="Times New Roman"/>
          <w:sz w:val="28"/>
          <w:szCs w:val="28"/>
        </w:rPr>
        <w:t>о</w:t>
      </w:r>
      <w:r w:rsidR="008159FA">
        <w:rPr>
          <w:rFonts w:ascii="Times New Roman" w:eastAsia="Times New Roman" w:hAnsi="Times New Roman" w:cs="Times New Roman"/>
          <w:sz w:val="28"/>
          <w:szCs w:val="28"/>
        </w:rPr>
        <w:t xml:space="preserve"> України, </w:t>
      </w:r>
      <w:r w:rsidR="002A5494">
        <w:rPr>
          <w:rFonts w:ascii="Times New Roman" w:eastAsia="Times New Roman" w:hAnsi="Times New Roman" w:cs="Times New Roman"/>
          <w:sz w:val="28"/>
          <w:szCs w:val="28"/>
        </w:rPr>
        <w:t>прийнятих рішень про набуття особою громадянства України</w:t>
      </w:r>
      <w:r w:rsidR="008159FA" w:rsidRPr="00763FF1">
        <w:rPr>
          <w:rFonts w:ascii="Times New Roman" w:eastAsia="Times New Roman" w:hAnsi="Times New Roman" w:cs="Times New Roman"/>
          <w:sz w:val="28"/>
          <w:szCs w:val="28"/>
        </w:rPr>
        <w:t xml:space="preserve">, </w:t>
      </w:r>
      <w:r w:rsidR="00033F89">
        <w:rPr>
          <w:rFonts w:ascii="Times New Roman" w:eastAsia="Times New Roman" w:hAnsi="Times New Roman" w:cs="Times New Roman"/>
          <w:sz w:val="28"/>
          <w:szCs w:val="28"/>
        </w:rPr>
        <w:t xml:space="preserve">видача </w:t>
      </w:r>
      <w:r w:rsidR="008159FA" w:rsidRPr="00763FF1">
        <w:rPr>
          <w:rFonts w:ascii="Times New Roman" w:eastAsia="Times New Roman" w:hAnsi="Times New Roman" w:cs="Times New Roman"/>
          <w:sz w:val="28"/>
          <w:szCs w:val="28"/>
        </w:rPr>
        <w:t>витяг</w:t>
      </w:r>
      <w:r w:rsidR="00033F89">
        <w:rPr>
          <w:rFonts w:ascii="Times New Roman" w:eastAsia="Times New Roman" w:hAnsi="Times New Roman" w:cs="Times New Roman"/>
          <w:sz w:val="28"/>
          <w:szCs w:val="28"/>
        </w:rPr>
        <w:t>ів</w:t>
      </w:r>
      <w:r w:rsidR="008159FA" w:rsidRPr="00763FF1">
        <w:rPr>
          <w:rFonts w:ascii="Times New Roman" w:eastAsia="Times New Roman" w:hAnsi="Times New Roman" w:cs="Times New Roman"/>
          <w:sz w:val="28"/>
          <w:szCs w:val="28"/>
        </w:rPr>
        <w:t xml:space="preserve"> </w:t>
      </w:r>
      <w:r w:rsidR="00033F89">
        <w:rPr>
          <w:rFonts w:ascii="Times New Roman" w:eastAsia="Times New Roman" w:hAnsi="Times New Roman" w:cs="Times New Roman"/>
          <w:sz w:val="28"/>
          <w:szCs w:val="28"/>
        </w:rPr>
        <w:t>і</w:t>
      </w:r>
      <w:r w:rsidR="008159FA" w:rsidRPr="00763FF1">
        <w:rPr>
          <w:rFonts w:ascii="Times New Roman" w:eastAsia="Times New Roman" w:hAnsi="Times New Roman" w:cs="Times New Roman"/>
          <w:sz w:val="28"/>
          <w:szCs w:val="28"/>
        </w:rPr>
        <w:t>з Єдиного державного демографічного реєстру про реєстрацію особи громадянином України</w:t>
      </w:r>
      <w:r w:rsidR="008159FA">
        <w:rPr>
          <w:rFonts w:ascii="Times New Roman" w:eastAsia="Times New Roman" w:hAnsi="Times New Roman" w:cs="Times New Roman"/>
          <w:sz w:val="28"/>
          <w:szCs w:val="28"/>
        </w:rPr>
        <w:t xml:space="preserve">, </w:t>
      </w:r>
      <w:r w:rsidR="008159FA" w:rsidRPr="00763FF1">
        <w:rPr>
          <w:rFonts w:ascii="Times New Roman" w:eastAsia="Times New Roman" w:hAnsi="Times New Roman" w:cs="Times New Roman"/>
          <w:sz w:val="28"/>
          <w:szCs w:val="28"/>
        </w:rPr>
        <w:t>тимчасових посвідчень громадянина України, паспортів громадянина України</w:t>
      </w:r>
      <w:r w:rsidR="008159FA" w:rsidRPr="008159FA">
        <w:rPr>
          <w:rFonts w:ascii="Times New Roman" w:eastAsia="Times New Roman" w:hAnsi="Times New Roman" w:cs="Times New Roman"/>
          <w:sz w:val="28"/>
          <w:szCs w:val="28"/>
        </w:rPr>
        <w:t xml:space="preserve"> </w:t>
      </w:r>
      <w:r w:rsidR="008159FA" w:rsidRPr="00763FF1">
        <w:rPr>
          <w:rFonts w:ascii="Times New Roman" w:eastAsia="Times New Roman" w:hAnsi="Times New Roman" w:cs="Times New Roman"/>
          <w:sz w:val="28"/>
          <w:szCs w:val="28"/>
        </w:rPr>
        <w:t>для виїзду за кордон;</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9) вилучення в осіб, громадянство України яких припинено або стосовно яких скасовано рішення про оформлення набуття громадянства України, довідок про реєстрацію особи громадянином України, тимчасових посвідчень громадянина України, паспортів громадянина України, паспортів громадянина України для виїзду за кордон, дипломатичних паспортів України, службових паспортів України  та видання довідок про припинення громадянства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10) ведення обліку осіб, стосовно яких прийнято рішення про встановлення належності до громадянства України; осіб, які набули, припинили громадянство України або рішення про встановлення належності до громадянства України, оформлення набуття громадянства України особою скасовано; осіб, стосовно яких </w:t>
      </w:r>
      <w:r w:rsidR="00431BFF">
        <w:rPr>
          <w:rFonts w:ascii="Times New Roman" w:eastAsia="Times New Roman" w:hAnsi="Times New Roman" w:cs="Times New Roman"/>
          <w:sz w:val="28"/>
          <w:szCs w:val="28"/>
        </w:rPr>
        <w:t>у</w:t>
      </w:r>
      <w:r w:rsidRPr="00763FF1">
        <w:rPr>
          <w:rFonts w:ascii="Times New Roman" w:eastAsia="Times New Roman" w:hAnsi="Times New Roman" w:cs="Times New Roman"/>
          <w:sz w:val="28"/>
          <w:szCs w:val="28"/>
        </w:rPr>
        <w:t xml:space="preserve"> межах повноважень здійснюється провадження за заявами і поданнями з питань громадянства України та виконання прийнятих рішень;</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11) </w:t>
      </w:r>
      <w:r w:rsidRPr="00763FF1">
        <w:rPr>
          <w:rFonts w:ascii="Times New Roman" w:hAnsi="Times New Roman" w:cs="Times New Roman"/>
          <w:position w:val="0"/>
          <w:sz w:val="28"/>
          <w:szCs w:val="28"/>
        </w:rPr>
        <w:t xml:space="preserve">отримання від іноземців та осіб без громадянства відцифрованих відбитків пальців рук та відцифрованого образу обличчя під час подання ними заяв про встановлення належності до громадянства України, оформлення  набуття громадянства України, прийняття до громадянства України, а також </w:t>
      </w:r>
      <w:bookmarkStart w:id="15" w:name="_Hlk88177128"/>
      <w:r w:rsidRPr="00763FF1">
        <w:rPr>
          <w:rFonts w:ascii="Times New Roman" w:hAnsi="Times New Roman" w:cs="Times New Roman"/>
          <w:position w:val="0"/>
          <w:sz w:val="28"/>
          <w:szCs w:val="28"/>
        </w:rPr>
        <w:t>ідентифікації цих іноземців та осіб без громадянства засобами національної системи біометричної верифікації та ідентифікації громадян України, іноземців та осіб без громадянства;</w:t>
      </w:r>
    </w:p>
    <w:bookmarkEnd w:id="15"/>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12) проведення за заявами осіб (їх законних представників), які перебувають за кордоном, перевірки їх належності до громадянства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2. Міністерство закордонних справ України, посольства та консульські установи України здійснюють повноваження, передбачені пунктами 1</w:t>
      </w:r>
      <w:r w:rsidR="00431BFF">
        <w:rPr>
          <w:rFonts w:ascii="Times New Roman" w:eastAsia="Times New Roman" w:hAnsi="Times New Roman" w:cs="Times New Roman"/>
          <w:sz w:val="28"/>
          <w:szCs w:val="28"/>
        </w:rPr>
        <w:t xml:space="preserve"> – </w:t>
      </w:r>
      <w:r w:rsidRPr="00763FF1">
        <w:rPr>
          <w:rFonts w:ascii="Times New Roman" w:eastAsia="Times New Roman" w:hAnsi="Times New Roman" w:cs="Times New Roman"/>
          <w:sz w:val="28"/>
          <w:szCs w:val="28"/>
        </w:rPr>
        <w:t xml:space="preserve">10 частини першої цієї статті, стосовно осіб, які відповідно до чинного законодавства України є такими, що постійно проживають за кордоном, а також приймають рішення про оформлення набуття громадянства України за підставою, передбаченою пунктом 1 частини першої статті 6 цього Закону незалежно від місця народження особи. </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3. Міністерство закордонних справ України, посольства та консульські установи України здійснюють </w:t>
      </w:r>
      <w:r w:rsidR="00431BFF">
        <w:rPr>
          <w:rFonts w:ascii="Times New Roman" w:eastAsia="Times New Roman" w:hAnsi="Times New Roman" w:cs="Times New Roman"/>
          <w:sz w:val="28"/>
          <w:szCs w:val="28"/>
        </w:rPr>
        <w:t>у</w:t>
      </w:r>
      <w:r w:rsidRPr="00763FF1">
        <w:rPr>
          <w:rFonts w:ascii="Times New Roman" w:eastAsia="Times New Roman" w:hAnsi="Times New Roman" w:cs="Times New Roman"/>
          <w:sz w:val="28"/>
          <w:szCs w:val="28"/>
        </w:rPr>
        <w:t xml:space="preserve"> межах повноважень ведення обліку, визначеного у пункті 10 частини першої цієї статті, </w:t>
      </w:r>
      <w:r w:rsidR="00431BFF">
        <w:rPr>
          <w:rFonts w:ascii="Times New Roman" w:eastAsia="Times New Roman" w:hAnsi="Times New Roman" w:cs="Times New Roman"/>
          <w:sz w:val="28"/>
          <w:szCs w:val="28"/>
        </w:rPr>
        <w:t>в</w:t>
      </w:r>
      <w:r w:rsidRPr="00763FF1">
        <w:rPr>
          <w:rFonts w:ascii="Times New Roman" w:eastAsia="Times New Roman" w:hAnsi="Times New Roman" w:cs="Times New Roman"/>
          <w:sz w:val="28"/>
          <w:szCs w:val="28"/>
        </w:rPr>
        <w:t xml:space="preserve"> інформаційно-комунікаційній системі Міністерства закордонних справ України з внесенням інформації до Єдиного державного демографічного реєстру.</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4. Міністерство закордонних справ України, посольства та консульські установи України в межах повноважень, визначених цим Законом, та виключно для цілей  ідентифікації особи, підтвердження інформації та/або документів, пов'язаних </w:t>
      </w:r>
      <w:r w:rsidR="00431BFF">
        <w:rPr>
          <w:rFonts w:ascii="Times New Roman" w:eastAsia="Times New Roman" w:hAnsi="Times New Roman" w:cs="Times New Roman"/>
          <w:sz w:val="28"/>
          <w:szCs w:val="28"/>
        </w:rPr>
        <w:t>і</w:t>
      </w:r>
      <w:r w:rsidRPr="00763FF1">
        <w:rPr>
          <w:rFonts w:ascii="Times New Roman" w:eastAsia="Times New Roman" w:hAnsi="Times New Roman" w:cs="Times New Roman"/>
          <w:sz w:val="28"/>
          <w:szCs w:val="28"/>
        </w:rPr>
        <w:t>з провадженням за заявами і поданнями з питань громадянства України та виконанням прийнятих рішень, мають право в установленому законодавством порядку безоплатно отримувати інформацію (у тому числі персональні дані) з автоматизованих інформаційних систем, реєстрів, баз даних, володільцем, розпорядником, держателем та/або адміністратором яких є центральні та місцеві органи виконавчої влади, інші державні органи, органи місцевого самоврядування, підприємства, установи та організації, що належать до сфери управління державних органів, в обсязі інформації про особу та/або документів, пов</w:t>
      </w:r>
      <w:r w:rsidR="00431BFF">
        <w:rPr>
          <w:rFonts w:ascii="Times New Roman" w:eastAsia="Times New Roman" w:hAnsi="Times New Roman" w:cs="Times New Roman"/>
          <w:sz w:val="28"/>
          <w:szCs w:val="28"/>
        </w:rPr>
        <w:t>’</w:t>
      </w:r>
      <w:r w:rsidRPr="00763FF1">
        <w:rPr>
          <w:rFonts w:ascii="Times New Roman" w:eastAsia="Times New Roman" w:hAnsi="Times New Roman" w:cs="Times New Roman"/>
          <w:sz w:val="28"/>
          <w:szCs w:val="28"/>
        </w:rPr>
        <w:t xml:space="preserve">язаних </w:t>
      </w:r>
      <w:r w:rsidR="00431BFF">
        <w:rPr>
          <w:rFonts w:ascii="Times New Roman" w:eastAsia="Times New Roman" w:hAnsi="Times New Roman" w:cs="Times New Roman"/>
          <w:sz w:val="28"/>
          <w:szCs w:val="28"/>
        </w:rPr>
        <w:t>і</w:t>
      </w:r>
      <w:r w:rsidRPr="00763FF1">
        <w:rPr>
          <w:rFonts w:ascii="Times New Roman" w:eastAsia="Times New Roman" w:hAnsi="Times New Roman" w:cs="Times New Roman"/>
          <w:sz w:val="28"/>
          <w:szCs w:val="28"/>
        </w:rPr>
        <w:t>з провадженням за заявами і поданнями з питань громадянства України, а також звертатися із запитами до компетентних органів інших держав, міжнародних організацій.</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5. Міністерство закордонних справ України один раз на півріччя інформує Комісію при Президентові України з питань громадянства про виконання рішень Президента України з питань громадянства.</w:t>
      </w:r>
    </w:p>
    <w:p w:rsidR="00295BE8" w:rsidRDefault="00295BE8" w:rsidP="00763FF1">
      <w:pPr>
        <w:pBdr>
          <w:top w:val="nil"/>
          <w:left w:val="nil"/>
          <w:bottom w:val="nil"/>
          <w:right w:val="nil"/>
          <w:between w:val="nil"/>
        </w:pBdr>
        <w:spacing w:before="120" w:after="120" w:line="240" w:lineRule="auto"/>
        <w:ind w:leftChars="0" w:left="0" w:firstLineChars="0" w:firstLine="0"/>
        <w:jc w:val="center"/>
        <w:rPr>
          <w:rFonts w:ascii="Times New Roman" w:eastAsia="Times New Roman" w:hAnsi="Times New Roman" w:cs="Times New Roman"/>
          <w:sz w:val="28"/>
          <w:szCs w:val="28"/>
        </w:rPr>
      </w:pPr>
    </w:p>
    <w:p w:rsidR="00CD4CE9" w:rsidRDefault="00CD4CE9" w:rsidP="00763FF1">
      <w:pPr>
        <w:pBdr>
          <w:top w:val="nil"/>
          <w:left w:val="nil"/>
          <w:bottom w:val="nil"/>
          <w:right w:val="nil"/>
          <w:between w:val="nil"/>
        </w:pBdr>
        <w:spacing w:before="120" w:after="120" w:line="240" w:lineRule="auto"/>
        <w:ind w:leftChars="0" w:left="0" w:firstLineChars="0" w:firstLine="0"/>
        <w:jc w:val="center"/>
        <w:rPr>
          <w:rFonts w:ascii="Times New Roman" w:eastAsia="Times New Roman" w:hAnsi="Times New Roman" w:cs="Times New Roman"/>
          <w:sz w:val="28"/>
          <w:szCs w:val="28"/>
        </w:rPr>
      </w:pPr>
    </w:p>
    <w:p w:rsidR="00CD4CE9" w:rsidRDefault="00CD4CE9" w:rsidP="00763FF1">
      <w:pPr>
        <w:pBdr>
          <w:top w:val="nil"/>
          <w:left w:val="nil"/>
          <w:bottom w:val="nil"/>
          <w:right w:val="nil"/>
          <w:between w:val="nil"/>
        </w:pBdr>
        <w:spacing w:before="120" w:after="120" w:line="240" w:lineRule="auto"/>
        <w:ind w:leftChars="0" w:left="0" w:firstLineChars="0" w:firstLine="0"/>
        <w:jc w:val="center"/>
        <w:rPr>
          <w:rFonts w:ascii="Times New Roman" w:eastAsia="Times New Roman" w:hAnsi="Times New Roman" w:cs="Times New Roman"/>
          <w:sz w:val="28"/>
          <w:szCs w:val="28"/>
        </w:rPr>
      </w:pPr>
    </w:p>
    <w:p w:rsidR="00CD4CE9" w:rsidRDefault="00CD4CE9" w:rsidP="00763FF1">
      <w:pPr>
        <w:pBdr>
          <w:top w:val="nil"/>
          <w:left w:val="nil"/>
          <w:bottom w:val="nil"/>
          <w:right w:val="nil"/>
          <w:between w:val="nil"/>
        </w:pBdr>
        <w:spacing w:before="120" w:after="120" w:line="240" w:lineRule="auto"/>
        <w:ind w:leftChars="0" w:left="0" w:firstLineChars="0" w:firstLine="0"/>
        <w:jc w:val="center"/>
        <w:rPr>
          <w:rFonts w:ascii="Times New Roman" w:eastAsia="Times New Roman" w:hAnsi="Times New Roman" w:cs="Times New Roman"/>
          <w:sz w:val="28"/>
          <w:szCs w:val="28"/>
        </w:rPr>
      </w:pPr>
    </w:p>
    <w:p w:rsidR="00CD4CE9" w:rsidRDefault="00CD4CE9" w:rsidP="00763FF1">
      <w:pPr>
        <w:pBdr>
          <w:top w:val="nil"/>
          <w:left w:val="nil"/>
          <w:bottom w:val="nil"/>
          <w:right w:val="nil"/>
          <w:between w:val="nil"/>
        </w:pBdr>
        <w:spacing w:before="120" w:after="120" w:line="240" w:lineRule="auto"/>
        <w:ind w:leftChars="0" w:left="0" w:firstLineChars="0" w:firstLine="0"/>
        <w:jc w:val="center"/>
        <w:rPr>
          <w:rFonts w:ascii="Times New Roman" w:eastAsia="Times New Roman" w:hAnsi="Times New Roman" w:cs="Times New Roman"/>
          <w:sz w:val="28"/>
          <w:szCs w:val="28"/>
        </w:rPr>
      </w:pPr>
    </w:p>
    <w:p w:rsidR="00763FF1" w:rsidRPr="00763FF1" w:rsidRDefault="00763FF1" w:rsidP="00763FF1">
      <w:pPr>
        <w:pBdr>
          <w:top w:val="nil"/>
          <w:left w:val="nil"/>
          <w:bottom w:val="nil"/>
          <w:right w:val="nil"/>
          <w:between w:val="nil"/>
        </w:pBdr>
        <w:spacing w:before="120" w:after="120" w:line="240" w:lineRule="auto"/>
        <w:ind w:leftChars="0" w:left="0" w:firstLineChars="0" w:firstLine="0"/>
        <w:jc w:val="center"/>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Розділ V</w:t>
      </w:r>
    </w:p>
    <w:p w:rsidR="00763FF1" w:rsidRPr="00763FF1" w:rsidRDefault="00763FF1" w:rsidP="00763FF1">
      <w:pPr>
        <w:pBdr>
          <w:top w:val="nil"/>
          <w:left w:val="nil"/>
          <w:bottom w:val="nil"/>
          <w:right w:val="nil"/>
          <w:between w:val="nil"/>
        </w:pBdr>
        <w:spacing w:after="0" w:line="240" w:lineRule="auto"/>
        <w:ind w:leftChars="0" w:left="0" w:firstLineChars="0" w:firstLine="0"/>
        <w:jc w:val="center"/>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ОСКАРЖЕННЯ РІШЕНЬ З ПИТАНЬ ГРОМАДЯНСТВА, ДІЙ ЧИ БЕЗДІЯЛЬНОСТІ ОРГАНІВ ДЕРЖАВНОЇ ВЛАДИ, ПОСАДОВИХ</w:t>
      </w:r>
    </w:p>
    <w:p w:rsidR="00763FF1" w:rsidRDefault="00763FF1" w:rsidP="00763FF1">
      <w:pPr>
        <w:pBdr>
          <w:top w:val="nil"/>
          <w:left w:val="nil"/>
          <w:bottom w:val="nil"/>
          <w:right w:val="nil"/>
          <w:between w:val="nil"/>
        </w:pBdr>
        <w:spacing w:after="0" w:line="240" w:lineRule="auto"/>
        <w:ind w:leftChars="0" w:left="0" w:firstLineChars="0" w:firstLine="0"/>
        <w:jc w:val="center"/>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І СЛУЖБОВИХ ОСІБ</w:t>
      </w:r>
    </w:p>
    <w:p w:rsidR="00295BE8" w:rsidRPr="00763FF1" w:rsidRDefault="00295BE8" w:rsidP="00763FF1">
      <w:pPr>
        <w:pBdr>
          <w:top w:val="nil"/>
          <w:left w:val="nil"/>
          <w:bottom w:val="nil"/>
          <w:right w:val="nil"/>
          <w:between w:val="nil"/>
        </w:pBdr>
        <w:spacing w:after="0" w:line="240" w:lineRule="auto"/>
        <w:ind w:leftChars="0" w:left="0" w:firstLineChars="0" w:firstLine="0"/>
        <w:jc w:val="center"/>
        <w:rPr>
          <w:rFonts w:ascii="Times New Roman" w:eastAsia="Times New Roman" w:hAnsi="Times New Roman" w:cs="Times New Roman"/>
          <w:sz w:val="28"/>
          <w:szCs w:val="28"/>
        </w:rPr>
      </w:pP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Стаття 29. Оскарження рішень з питань громадянства </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1. Рішення з питань громадянства можуть бути оскаржені у встановленому законом порядку до суду.</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p>
    <w:p w:rsidR="00763FF1" w:rsidRPr="00763FF1" w:rsidRDefault="00763FF1" w:rsidP="00763FF1">
      <w:pPr>
        <w:pBdr>
          <w:top w:val="nil"/>
          <w:left w:val="nil"/>
          <w:bottom w:val="nil"/>
          <w:right w:val="nil"/>
          <w:between w:val="nil"/>
        </w:pBdr>
        <w:spacing w:after="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Стаття 30. Оскарження дій та бездіяльності посадових осіб, </w:t>
      </w:r>
    </w:p>
    <w:p w:rsidR="00763FF1" w:rsidRPr="00763FF1" w:rsidRDefault="00763FF1" w:rsidP="00763FF1">
      <w:pPr>
        <w:pBdr>
          <w:top w:val="nil"/>
          <w:left w:val="nil"/>
          <w:bottom w:val="nil"/>
          <w:right w:val="nil"/>
          <w:between w:val="nil"/>
        </w:pBdr>
        <w:spacing w:after="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                  які порушують порядок розгляду справ про громадянство</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1. Дії та бездіяльність посадових</w:t>
      </w:r>
      <w:r w:rsidR="00431BFF">
        <w:rPr>
          <w:rFonts w:ascii="Times New Roman" w:eastAsia="Times New Roman" w:hAnsi="Times New Roman" w:cs="Times New Roman"/>
          <w:sz w:val="28"/>
          <w:szCs w:val="28"/>
        </w:rPr>
        <w:t xml:space="preserve"> осіб</w:t>
      </w:r>
      <w:r w:rsidRPr="00763FF1">
        <w:rPr>
          <w:rFonts w:ascii="Times New Roman" w:eastAsia="Times New Roman" w:hAnsi="Times New Roman" w:cs="Times New Roman"/>
          <w:sz w:val="28"/>
          <w:szCs w:val="28"/>
        </w:rPr>
        <w:t>, які порушують порядок та строки розгляду справ про громадянство і виконання рішень з питань громадянства, можуть бути оскаржені у судовому та адміністративному порядку.</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p>
    <w:p w:rsidR="00763FF1" w:rsidRPr="00763FF1" w:rsidRDefault="00763FF1" w:rsidP="00763FF1">
      <w:pPr>
        <w:pBdr>
          <w:top w:val="nil"/>
          <w:left w:val="nil"/>
          <w:bottom w:val="nil"/>
          <w:right w:val="nil"/>
          <w:between w:val="nil"/>
        </w:pBdr>
        <w:spacing w:after="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Стаття 31. Порядок оскарження рішень з питань громадянства, дій та</w:t>
      </w:r>
    </w:p>
    <w:p w:rsidR="00763FF1" w:rsidRPr="00763FF1" w:rsidRDefault="00763FF1" w:rsidP="00763FF1">
      <w:pPr>
        <w:pBdr>
          <w:top w:val="nil"/>
          <w:left w:val="nil"/>
          <w:bottom w:val="nil"/>
          <w:right w:val="nil"/>
          <w:between w:val="nil"/>
        </w:pBdr>
        <w:spacing w:after="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                  бездіяльності посадових осіб особами, які постійно </w:t>
      </w:r>
    </w:p>
    <w:p w:rsidR="00763FF1" w:rsidRPr="00763FF1" w:rsidRDefault="00763FF1" w:rsidP="00763FF1">
      <w:pPr>
        <w:pBdr>
          <w:top w:val="nil"/>
          <w:left w:val="nil"/>
          <w:bottom w:val="nil"/>
          <w:right w:val="nil"/>
          <w:between w:val="nil"/>
        </w:pBdr>
        <w:spacing w:after="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                  проживають за кордоном</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1. Особи, які постійно проживають за кордоном, оскаржують неправомірні дії чи бездіяльність посадових осіб посольств чи консульських установ України у встановленому законом порядку до суду.</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p>
    <w:p w:rsidR="00763FF1" w:rsidRPr="00763FF1" w:rsidRDefault="00763FF1" w:rsidP="00763FF1">
      <w:pPr>
        <w:pBdr>
          <w:top w:val="nil"/>
          <w:left w:val="nil"/>
          <w:bottom w:val="nil"/>
          <w:right w:val="nil"/>
          <w:between w:val="nil"/>
        </w:pBdr>
        <w:spacing w:after="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Стаття 32. Відповідальність посадових осіб за порушення</w:t>
      </w:r>
    </w:p>
    <w:p w:rsidR="00763FF1" w:rsidRPr="00763FF1" w:rsidRDefault="00763FF1" w:rsidP="00763FF1">
      <w:pPr>
        <w:pBdr>
          <w:top w:val="nil"/>
          <w:left w:val="nil"/>
          <w:bottom w:val="nil"/>
          <w:right w:val="nil"/>
          <w:between w:val="nil"/>
        </w:pBdr>
        <w:spacing w:after="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                  законодавства про громадянство</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1. Посадові особи, які порушили цей Закон, несуть відповідальність у порядку, передбаченому законами України.</w:t>
      </w:r>
    </w:p>
    <w:p w:rsidR="00763FF1" w:rsidRPr="00763FF1" w:rsidRDefault="00763FF1" w:rsidP="00763FF1">
      <w:pPr>
        <w:pBdr>
          <w:top w:val="nil"/>
          <w:left w:val="nil"/>
          <w:bottom w:val="nil"/>
          <w:right w:val="nil"/>
          <w:between w:val="nil"/>
        </w:pBdr>
        <w:spacing w:before="120" w:after="120" w:line="240" w:lineRule="auto"/>
        <w:ind w:leftChars="0" w:left="0" w:firstLineChars="0" w:firstLine="0"/>
        <w:jc w:val="center"/>
        <w:rPr>
          <w:rFonts w:ascii="Times New Roman" w:eastAsia="Times New Roman" w:hAnsi="Times New Roman" w:cs="Times New Roman"/>
          <w:sz w:val="28"/>
          <w:szCs w:val="28"/>
        </w:rPr>
      </w:pPr>
      <w:bookmarkStart w:id="16" w:name="_Hlk86243916"/>
    </w:p>
    <w:p w:rsidR="00763FF1" w:rsidRPr="00763FF1" w:rsidRDefault="00763FF1" w:rsidP="00763FF1">
      <w:pPr>
        <w:pBdr>
          <w:top w:val="nil"/>
          <w:left w:val="nil"/>
          <w:bottom w:val="nil"/>
          <w:right w:val="nil"/>
          <w:between w:val="nil"/>
        </w:pBdr>
        <w:spacing w:before="120" w:after="120" w:line="240" w:lineRule="auto"/>
        <w:ind w:leftChars="0" w:left="0" w:firstLineChars="0" w:firstLine="0"/>
        <w:jc w:val="center"/>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Розділ VI</w:t>
      </w:r>
    </w:p>
    <w:p w:rsidR="00763FF1" w:rsidRPr="00763FF1" w:rsidRDefault="00763FF1" w:rsidP="00763FF1">
      <w:pPr>
        <w:pBdr>
          <w:top w:val="nil"/>
          <w:left w:val="nil"/>
          <w:bottom w:val="nil"/>
          <w:right w:val="nil"/>
          <w:between w:val="nil"/>
        </w:pBdr>
        <w:spacing w:before="120" w:after="120" w:line="240" w:lineRule="auto"/>
        <w:ind w:leftChars="0" w:left="0" w:firstLineChars="0" w:firstLine="0"/>
        <w:jc w:val="center"/>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ПРИКІНЦЕВІ ТА ПЕРЕХІДНІ ПОЛОЖЕННЯ</w:t>
      </w:r>
    </w:p>
    <w:bookmarkEnd w:id="16"/>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1. Цей Закон набирає чинності одночасно з набранням чинності Законом України </w:t>
      </w:r>
      <w:r w:rsidRPr="00763FF1">
        <w:rPr>
          <w:rFonts w:ascii="Times New Roman" w:eastAsia="Times New Roman" w:hAnsi="Times New Roman" w:cs="Times New Roman"/>
          <w:position w:val="0"/>
          <w:sz w:val="28"/>
          <w:szCs w:val="28"/>
          <w:shd w:val="clear" w:color="auto" w:fill="FFFFFF"/>
          <w:lang w:eastAsia="ru-RU"/>
        </w:rPr>
        <w:t>"</w:t>
      </w:r>
      <w:r w:rsidRPr="00763FF1">
        <w:rPr>
          <w:rFonts w:ascii="Times New Roman" w:eastAsia="Times New Roman" w:hAnsi="Times New Roman" w:cs="Times New Roman"/>
          <w:position w:val="0"/>
          <w:sz w:val="28"/>
          <w:szCs w:val="28"/>
          <w:lang w:eastAsia="ru-RU"/>
        </w:rPr>
        <w:t>Про запобігання та протидію загрозам національній безпеці України у сфері громадянства</w:t>
      </w:r>
      <w:r w:rsidRPr="00763FF1">
        <w:rPr>
          <w:rFonts w:ascii="Times New Roman" w:eastAsia="Times New Roman" w:hAnsi="Times New Roman" w:cs="Times New Roman"/>
          <w:position w:val="0"/>
          <w:sz w:val="28"/>
          <w:szCs w:val="28"/>
          <w:shd w:val="clear" w:color="auto" w:fill="FFFFFF"/>
          <w:lang w:eastAsia="ru-RU"/>
        </w:rPr>
        <w:t xml:space="preserve">", </w:t>
      </w:r>
      <w:r w:rsidRPr="00763FF1">
        <w:rPr>
          <w:rFonts w:ascii="Times New Roman" w:eastAsia="Times New Roman" w:hAnsi="Times New Roman" w:cs="Times New Roman"/>
          <w:sz w:val="28"/>
          <w:szCs w:val="28"/>
        </w:rPr>
        <w:t>крім пунктів 6 та 7 цього розділу, які набирають чинності з дня, наступного за днем опублікування цього Закону.</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2. Розгляд заяв про встановлення, оформлення належності до громадянства України, про набуття громадянства України, про вихід </w:t>
      </w:r>
      <w:r w:rsidR="00431BFF">
        <w:rPr>
          <w:rFonts w:ascii="Times New Roman" w:eastAsia="Times New Roman" w:hAnsi="Times New Roman" w:cs="Times New Roman"/>
          <w:sz w:val="28"/>
          <w:szCs w:val="28"/>
        </w:rPr>
        <w:t>і</w:t>
      </w:r>
      <w:r w:rsidRPr="00763FF1">
        <w:rPr>
          <w:rFonts w:ascii="Times New Roman" w:eastAsia="Times New Roman" w:hAnsi="Times New Roman" w:cs="Times New Roman"/>
          <w:sz w:val="28"/>
          <w:szCs w:val="28"/>
        </w:rPr>
        <w:t>з громадянства України, подань про втрату громадянства України, про скасування рішень про набуття громадянства України, поданих до набрання чинності цим Законом, здійснюється у порядку, який діяв до набрання чинності цим Законом.</w:t>
      </w:r>
    </w:p>
    <w:p w:rsidR="00521F4D" w:rsidRDefault="00763FF1" w:rsidP="00CD4CE9">
      <w:pPr>
        <w:pBdr>
          <w:top w:val="nil"/>
          <w:left w:val="nil"/>
          <w:bottom w:val="nil"/>
          <w:right w:val="nil"/>
          <w:between w:val="nil"/>
        </w:pBdr>
        <w:spacing w:before="120" w:after="120" w:line="228"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3. Після набрання чинності цим Законом особи, які набули громадянство України відповідно до Закону України "Про громадянство України", </w:t>
      </w:r>
      <w:r w:rsidR="001D2FD8">
        <w:rPr>
          <w:rFonts w:ascii="Times New Roman" w:eastAsia="Times New Roman" w:hAnsi="Times New Roman" w:cs="Times New Roman"/>
          <w:sz w:val="28"/>
          <w:szCs w:val="28"/>
        </w:rPr>
        <w:t xml:space="preserve">що діяв </w:t>
      </w:r>
      <w:r w:rsidRPr="00763FF1">
        <w:rPr>
          <w:rFonts w:ascii="Times New Roman" w:eastAsia="Times New Roman" w:hAnsi="Times New Roman" w:cs="Times New Roman"/>
          <w:sz w:val="28"/>
          <w:szCs w:val="28"/>
        </w:rPr>
        <w:t xml:space="preserve">до набрання чинності цим Законом, та подавали зобов’язання про припинення іноземного громадянства, та є громадянами </w:t>
      </w:r>
      <w:r w:rsidR="00437E41">
        <w:rPr>
          <w:rFonts w:ascii="Times New Roman" w:hAnsi="Times New Roman"/>
          <w:sz w:val="28"/>
        </w:rPr>
        <w:t xml:space="preserve">(підданими) </w:t>
      </w:r>
      <w:r w:rsidRPr="00763FF1">
        <w:rPr>
          <w:rFonts w:ascii="Times New Roman" w:eastAsia="Times New Roman" w:hAnsi="Times New Roman" w:cs="Times New Roman"/>
          <w:sz w:val="28"/>
          <w:szCs w:val="28"/>
        </w:rPr>
        <w:t>держав, які не включені Кабінетом Міністрів України до переліку держав міграційного ризику, мають право до спливу строку виконання зобов’язання</w:t>
      </w:r>
      <w:r w:rsidRPr="00660886">
        <w:rPr>
          <w:rFonts w:ascii="Times New Roman" w:eastAsia="Times New Roman" w:hAnsi="Times New Roman" w:cs="Times New Roman"/>
          <w:sz w:val="28"/>
          <w:szCs w:val="28"/>
        </w:rPr>
        <w:t xml:space="preserve"> подати замість цього зобов’язання декларацію </w:t>
      </w:r>
      <w:r w:rsidR="00456837">
        <w:rPr>
          <w:rFonts w:ascii="Times New Roman" w:eastAsia="Times New Roman" w:hAnsi="Times New Roman" w:cs="Times New Roman"/>
          <w:sz w:val="28"/>
          <w:szCs w:val="28"/>
        </w:rPr>
        <w:t xml:space="preserve">про </w:t>
      </w:r>
      <w:r w:rsidRPr="00660886">
        <w:rPr>
          <w:rFonts w:ascii="Times New Roman" w:eastAsia="Times New Roman" w:hAnsi="Times New Roman" w:cs="Times New Roman"/>
          <w:sz w:val="28"/>
          <w:szCs w:val="28"/>
        </w:rPr>
        <w:t xml:space="preserve">відмову від іноземного громадянства та визнання себе </w:t>
      </w:r>
      <w:r w:rsidRPr="00763FF1">
        <w:rPr>
          <w:rFonts w:ascii="Times New Roman" w:eastAsia="Times New Roman" w:hAnsi="Times New Roman" w:cs="Times New Roman"/>
          <w:sz w:val="28"/>
          <w:szCs w:val="28"/>
        </w:rPr>
        <w:t>громадянином України</w:t>
      </w:r>
      <w:r w:rsidR="00521F4D">
        <w:rPr>
          <w:rFonts w:ascii="Times New Roman" w:eastAsia="Times New Roman" w:hAnsi="Times New Roman" w:cs="Times New Roman"/>
          <w:sz w:val="28"/>
          <w:szCs w:val="28"/>
        </w:rPr>
        <w:t>.</w:t>
      </w:r>
      <w:r w:rsidRPr="00763FF1">
        <w:rPr>
          <w:rFonts w:ascii="Times New Roman" w:eastAsia="Times New Roman" w:hAnsi="Times New Roman" w:cs="Times New Roman"/>
          <w:sz w:val="28"/>
          <w:szCs w:val="28"/>
        </w:rPr>
        <w:t xml:space="preserve"> </w:t>
      </w:r>
    </w:p>
    <w:p w:rsidR="00763FF1" w:rsidRPr="00763FF1" w:rsidRDefault="00763FF1" w:rsidP="00CD4CE9">
      <w:pPr>
        <w:pBdr>
          <w:top w:val="nil"/>
          <w:left w:val="nil"/>
          <w:bottom w:val="nil"/>
          <w:right w:val="nil"/>
          <w:between w:val="nil"/>
        </w:pBdr>
        <w:spacing w:before="120" w:after="120" w:line="228" w:lineRule="auto"/>
        <w:ind w:leftChars="0" w:left="0" w:firstLineChars="0" w:firstLine="709"/>
        <w:jc w:val="both"/>
        <w:rPr>
          <w:rFonts w:ascii="Times New Roman" w:eastAsia="Times New Roman" w:hAnsi="Times New Roman" w:cs="Times New Roman"/>
          <w:sz w:val="28"/>
          <w:szCs w:val="28"/>
        </w:rPr>
      </w:pPr>
      <w:r w:rsidRPr="00763FF1">
        <w:rPr>
          <w:rFonts w:ascii="Times New Roman" w:hAnsi="Times New Roman" w:cs="Times New Roman"/>
          <w:bCs/>
          <w:spacing w:val="-4"/>
          <w:sz w:val="28"/>
          <w:szCs w:val="28"/>
          <w:bdr w:val="none" w:sz="0" w:space="0" w:color="auto" w:frame="1"/>
        </w:rPr>
        <w:t>4.</w:t>
      </w:r>
      <w:r w:rsidR="00521F4D">
        <w:rPr>
          <w:rFonts w:ascii="Times New Roman" w:hAnsi="Times New Roman" w:cs="Times New Roman"/>
          <w:bCs/>
          <w:spacing w:val="-4"/>
          <w:sz w:val="28"/>
          <w:szCs w:val="28"/>
          <w:bdr w:val="none" w:sz="0" w:space="0" w:color="auto" w:frame="1"/>
        </w:rPr>
        <w:t xml:space="preserve"> </w:t>
      </w:r>
      <w:r w:rsidRPr="00763FF1">
        <w:rPr>
          <w:rFonts w:ascii="Times New Roman" w:hAnsi="Times New Roman" w:cs="Times New Roman"/>
          <w:bCs/>
          <w:spacing w:val="-4"/>
          <w:sz w:val="28"/>
          <w:szCs w:val="28"/>
          <w:bdr w:val="none" w:sz="0" w:space="0" w:color="auto" w:frame="1"/>
        </w:rPr>
        <w:t xml:space="preserve"> Невиконання особою </w:t>
      </w:r>
      <w:r w:rsidRPr="00763FF1">
        <w:rPr>
          <w:rFonts w:ascii="Times New Roman" w:hAnsi="Times New Roman" w:cs="Times New Roman"/>
          <w:spacing w:val="-4"/>
          <w:sz w:val="28"/>
          <w:szCs w:val="28"/>
        </w:rPr>
        <w:t>зобов</w:t>
      </w:r>
      <w:r w:rsidR="00456837">
        <w:rPr>
          <w:rFonts w:ascii="Times New Roman" w:hAnsi="Times New Roman" w:cs="Times New Roman"/>
          <w:spacing w:val="-4"/>
          <w:sz w:val="28"/>
          <w:szCs w:val="28"/>
        </w:rPr>
        <w:t>’</w:t>
      </w:r>
      <w:r w:rsidRPr="00763FF1">
        <w:rPr>
          <w:rFonts w:ascii="Times New Roman" w:hAnsi="Times New Roman" w:cs="Times New Roman"/>
          <w:spacing w:val="-4"/>
          <w:sz w:val="28"/>
          <w:szCs w:val="28"/>
        </w:rPr>
        <w:t>язання,</w:t>
      </w:r>
      <w:r w:rsidRPr="00763FF1">
        <w:rPr>
          <w:rFonts w:ascii="Times New Roman" w:hAnsi="Times New Roman" w:cs="Times New Roman"/>
          <w:bCs/>
          <w:spacing w:val="-4"/>
          <w:sz w:val="28"/>
          <w:szCs w:val="28"/>
          <w:bdr w:val="none" w:sz="0" w:space="0" w:color="auto" w:frame="1"/>
        </w:rPr>
        <w:t xml:space="preserve"> зазначеного </w:t>
      </w:r>
      <w:r w:rsidRPr="00763FF1">
        <w:rPr>
          <w:rFonts w:ascii="Times New Roman" w:hAnsi="Times New Roman" w:cs="Times New Roman"/>
          <w:spacing w:val="-4"/>
          <w:sz w:val="28"/>
          <w:szCs w:val="28"/>
        </w:rPr>
        <w:t xml:space="preserve">в декларації про відмову від іноземного громадянства, поданої відповідно до Закону України "Про громадянство України", що діяв до набрання чинності цим Законом, є підставою для оформлення громадянину України втрати громадянства України або скасування рішення </w:t>
      </w:r>
      <w:r w:rsidRPr="00763FF1">
        <w:rPr>
          <w:rFonts w:ascii="Times New Roman" w:eastAsia="Times New Roman" w:hAnsi="Times New Roman" w:cs="Times New Roman"/>
          <w:sz w:val="28"/>
          <w:szCs w:val="28"/>
        </w:rPr>
        <w:t>про оформлення набуття громадянства України.</w:t>
      </w:r>
    </w:p>
    <w:p w:rsidR="00763FF1" w:rsidRPr="00763FF1" w:rsidRDefault="00763FF1" w:rsidP="00CD4CE9">
      <w:pPr>
        <w:pBdr>
          <w:top w:val="nil"/>
          <w:left w:val="nil"/>
          <w:bottom w:val="nil"/>
          <w:right w:val="nil"/>
          <w:between w:val="nil"/>
        </w:pBdr>
        <w:spacing w:before="120" w:after="120" w:line="228" w:lineRule="auto"/>
        <w:ind w:leftChars="0" w:left="0" w:firstLineChars="0" w:firstLine="709"/>
        <w:jc w:val="both"/>
        <w:rPr>
          <w:rFonts w:ascii="Times New Roman" w:eastAsia="Times New Roman" w:hAnsi="Times New Roman" w:cs="Times New Roman"/>
          <w:position w:val="0"/>
          <w:sz w:val="28"/>
          <w:szCs w:val="28"/>
          <w:lang w:eastAsia="ru-RU"/>
        </w:rPr>
      </w:pPr>
      <w:r w:rsidRPr="00763FF1">
        <w:rPr>
          <w:rFonts w:ascii="Times New Roman" w:eastAsia="Times New Roman" w:hAnsi="Times New Roman" w:cs="Times New Roman"/>
          <w:sz w:val="28"/>
          <w:szCs w:val="28"/>
        </w:rPr>
        <w:t xml:space="preserve">5. Установити, що протягом трьох місяців </w:t>
      </w:r>
      <w:r w:rsidR="00431BFF">
        <w:rPr>
          <w:rFonts w:ascii="Times New Roman" w:eastAsia="Times New Roman" w:hAnsi="Times New Roman" w:cs="Times New Roman"/>
          <w:sz w:val="28"/>
          <w:szCs w:val="28"/>
        </w:rPr>
        <w:t>і</w:t>
      </w:r>
      <w:r w:rsidRPr="00763FF1">
        <w:rPr>
          <w:rFonts w:ascii="Times New Roman" w:eastAsia="Times New Roman" w:hAnsi="Times New Roman" w:cs="Times New Roman"/>
          <w:sz w:val="28"/>
          <w:szCs w:val="28"/>
        </w:rPr>
        <w:t xml:space="preserve">з дня набрання чинності цим Законом право подати декларацію про відмову від іноземного </w:t>
      </w:r>
      <w:r w:rsidRPr="00660886">
        <w:rPr>
          <w:rFonts w:ascii="Times New Roman" w:eastAsia="Times New Roman" w:hAnsi="Times New Roman" w:cs="Times New Roman"/>
          <w:sz w:val="28"/>
          <w:szCs w:val="28"/>
        </w:rPr>
        <w:t>громадянства та визнання себе лише громадянином України</w:t>
      </w:r>
      <w:r w:rsidRPr="00763FF1">
        <w:rPr>
          <w:rFonts w:ascii="Times New Roman" w:eastAsia="Times New Roman" w:hAnsi="Times New Roman" w:cs="Times New Roman"/>
          <w:b/>
          <w:sz w:val="28"/>
          <w:szCs w:val="28"/>
        </w:rPr>
        <w:t xml:space="preserve"> </w:t>
      </w:r>
      <w:r w:rsidRPr="00763FF1">
        <w:rPr>
          <w:rFonts w:ascii="Times New Roman" w:eastAsia="Times New Roman" w:hAnsi="Times New Roman" w:cs="Times New Roman"/>
          <w:sz w:val="28"/>
          <w:szCs w:val="28"/>
        </w:rPr>
        <w:t xml:space="preserve">мають іноземці, </w:t>
      </w:r>
      <w:r w:rsidRPr="00763FF1">
        <w:rPr>
          <w:rFonts w:ascii="Times New Roman" w:hAnsi="Times New Roman" w:cs="Times New Roman"/>
          <w:sz w:val="28"/>
          <w:szCs w:val="28"/>
        </w:rPr>
        <w:t xml:space="preserve">які у період з </w:t>
      </w:r>
      <w:r w:rsidR="00431BFF">
        <w:rPr>
          <w:rFonts w:ascii="Times New Roman" w:hAnsi="Times New Roman" w:cs="Times New Roman"/>
          <w:sz w:val="28"/>
          <w:szCs w:val="28"/>
        </w:rPr>
        <w:t xml:space="preserve">                </w:t>
      </w:r>
      <w:r w:rsidR="00C349D8">
        <w:rPr>
          <w:rFonts w:ascii="Times New Roman" w:hAnsi="Times New Roman" w:cs="Times New Roman"/>
          <w:sz w:val="28"/>
          <w:szCs w:val="28"/>
        </w:rPr>
        <w:t xml:space="preserve">        </w:t>
      </w:r>
      <w:r w:rsidRPr="00763FF1">
        <w:rPr>
          <w:rFonts w:ascii="Times New Roman" w:hAnsi="Times New Roman" w:cs="Times New Roman"/>
          <w:sz w:val="28"/>
          <w:szCs w:val="28"/>
        </w:rPr>
        <w:t xml:space="preserve">1 січня 2018 року набули громадянство України </w:t>
      </w:r>
      <w:r w:rsidRPr="00763FF1">
        <w:rPr>
          <w:rFonts w:ascii="Times New Roman" w:eastAsia="Times New Roman" w:hAnsi="Times New Roman" w:cs="Times New Roman"/>
          <w:sz w:val="28"/>
          <w:szCs w:val="28"/>
        </w:rPr>
        <w:t>відповідно до Закону України "Про громадянство України", який діяв до набрання чинності цим Законом, та подавали зобов’язання про припинення іноземного громадянства, і строк виконання</w:t>
      </w:r>
      <w:r w:rsidR="00CD4CE9">
        <w:rPr>
          <w:rFonts w:ascii="Times New Roman" w:eastAsia="Times New Roman" w:hAnsi="Times New Roman" w:cs="Times New Roman"/>
          <w:sz w:val="28"/>
          <w:szCs w:val="28"/>
        </w:rPr>
        <w:t xml:space="preserve"> такого</w:t>
      </w:r>
      <w:r w:rsidRPr="00763FF1">
        <w:rPr>
          <w:rFonts w:ascii="Times New Roman" w:eastAsia="Times New Roman" w:hAnsi="Times New Roman" w:cs="Times New Roman"/>
          <w:sz w:val="28"/>
          <w:szCs w:val="28"/>
        </w:rPr>
        <w:t xml:space="preserve"> зобов’язання сплив, </w:t>
      </w:r>
      <w:r w:rsidR="00431BFF">
        <w:rPr>
          <w:rFonts w:ascii="Times New Roman" w:eastAsia="Times New Roman" w:hAnsi="Times New Roman" w:cs="Times New Roman"/>
          <w:sz w:val="28"/>
          <w:szCs w:val="28"/>
        </w:rPr>
        <w:t>і</w:t>
      </w:r>
      <w:r w:rsidRPr="00763FF1">
        <w:rPr>
          <w:rFonts w:ascii="Times New Roman" w:eastAsia="Times New Roman" w:hAnsi="Times New Roman" w:cs="Times New Roman"/>
          <w:sz w:val="28"/>
          <w:szCs w:val="28"/>
        </w:rPr>
        <w:t>з числа таких осіб</w:t>
      </w:r>
      <w:r w:rsidRPr="00763FF1">
        <w:rPr>
          <w:rFonts w:ascii="Times New Roman" w:eastAsia="Times New Roman" w:hAnsi="Times New Roman" w:cs="Times New Roman"/>
          <w:position w:val="0"/>
          <w:sz w:val="28"/>
          <w:szCs w:val="28"/>
          <w:lang w:eastAsia="ru-RU"/>
        </w:rPr>
        <w:t>:</w:t>
      </w:r>
    </w:p>
    <w:p w:rsidR="00763FF1" w:rsidRPr="00763FF1" w:rsidRDefault="00763FF1" w:rsidP="00CD4CE9">
      <w:pPr>
        <w:suppressAutoHyphens w:val="0"/>
        <w:spacing w:before="120" w:after="120" w:line="228" w:lineRule="auto"/>
        <w:ind w:leftChars="0" w:left="0" w:firstLineChars="0" w:firstLine="709"/>
        <w:jc w:val="both"/>
        <w:textDirection w:val="lrTb"/>
        <w:textAlignment w:val="auto"/>
        <w:outlineLvl w:val="9"/>
        <w:rPr>
          <w:rFonts w:ascii="Times New Roman" w:eastAsia="Times New Roman" w:hAnsi="Times New Roman" w:cs="Times New Roman"/>
          <w:position w:val="0"/>
          <w:sz w:val="28"/>
          <w:szCs w:val="28"/>
          <w:lang w:eastAsia="ru-RU"/>
        </w:rPr>
      </w:pPr>
      <w:r w:rsidRPr="00763FF1">
        <w:rPr>
          <w:rFonts w:ascii="Times New Roman" w:eastAsia="Times New Roman" w:hAnsi="Times New Roman" w:cs="Times New Roman"/>
          <w:position w:val="0"/>
          <w:sz w:val="28"/>
          <w:szCs w:val="28"/>
          <w:lang w:eastAsia="ru-RU"/>
        </w:rPr>
        <w:t xml:space="preserve">а) які в установленому законодавством України порядку проходять військову службу за контрактом у Збройних Силах України або в установленому законодавством України порядку проходили військову службу за контрактом у Збройних Силах України, контракт яких припинено (розірвано), та звільнені з військової служби з підстав, передбачених підпунктами "а", "б" пункту 1, підпунктами "а", "б" пункту 2, підпунктами              "а", "б" пункту 3 частини п’ятої статті 26 Закону України </w:t>
      </w:r>
      <w:r w:rsidRPr="00763FF1">
        <w:rPr>
          <w:rFonts w:ascii="Times New Roman" w:eastAsia="Times New Roman" w:hAnsi="Times New Roman" w:cs="Times New Roman"/>
          <w:position w:val="0"/>
          <w:sz w:val="28"/>
          <w:szCs w:val="28"/>
          <w:lang w:val="ru-RU" w:eastAsia="ru-RU"/>
        </w:rPr>
        <w:t>"</w:t>
      </w:r>
      <w:r w:rsidRPr="00763FF1">
        <w:rPr>
          <w:rFonts w:ascii="Times New Roman" w:eastAsia="Times New Roman" w:hAnsi="Times New Roman" w:cs="Times New Roman"/>
          <w:position w:val="0"/>
          <w:sz w:val="28"/>
          <w:szCs w:val="28"/>
          <w:lang w:eastAsia="ru-RU"/>
        </w:rPr>
        <w:t>Про військовий обов’язок і військову службу</w:t>
      </w:r>
      <w:r w:rsidRPr="00763FF1">
        <w:rPr>
          <w:rFonts w:ascii="Times New Roman" w:eastAsia="Times New Roman" w:hAnsi="Times New Roman" w:cs="Times New Roman"/>
          <w:position w:val="0"/>
          <w:sz w:val="28"/>
          <w:szCs w:val="28"/>
          <w:lang w:val="ru-RU" w:eastAsia="ru-RU"/>
        </w:rPr>
        <w:t>"</w:t>
      </w:r>
      <w:r w:rsidRPr="00763FF1">
        <w:rPr>
          <w:rFonts w:ascii="Times New Roman" w:eastAsia="Times New Roman" w:hAnsi="Times New Roman" w:cs="Times New Roman"/>
          <w:position w:val="0"/>
          <w:sz w:val="28"/>
          <w:szCs w:val="28"/>
          <w:lang w:eastAsia="ru-RU"/>
        </w:rPr>
        <w:t>;</w:t>
      </w:r>
    </w:p>
    <w:p w:rsidR="00763FF1" w:rsidRPr="00763FF1" w:rsidRDefault="00763FF1" w:rsidP="00CD4CE9">
      <w:pPr>
        <w:suppressAutoHyphens w:val="0"/>
        <w:spacing w:before="120" w:after="120" w:line="228" w:lineRule="auto"/>
        <w:ind w:leftChars="0" w:left="0" w:firstLineChars="0" w:firstLine="709"/>
        <w:jc w:val="both"/>
        <w:textDirection w:val="lrTb"/>
        <w:textAlignment w:val="auto"/>
        <w:outlineLvl w:val="9"/>
        <w:rPr>
          <w:rFonts w:ascii="Times New Roman" w:eastAsia="Times New Roman" w:hAnsi="Times New Roman" w:cs="Times New Roman"/>
          <w:position w:val="0"/>
          <w:sz w:val="28"/>
          <w:szCs w:val="28"/>
          <w:lang w:eastAsia="ru-RU"/>
        </w:rPr>
      </w:pPr>
      <w:r w:rsidRPr="00763FF1">
        <w:rPr>
          <w:rFonts w:ascii="Times New Roman" w:eastAsia="Times New Roman" w:hAnsi="Times New Roman" w:cs="Times New Roman"/>
          <w:position w:val="0"/>
          <w:sz w:val="28"/>
          <w:szCs w:val="28"/>
          <w:lang w:eastAsia="ru-RU"/>
        </w:rPr>
        <w:t>б) які мають визначні заслуги перед Україною або прийняття яких до громадянства України становить державний інтерес для України;</w:t>
      </w:r>
    </w:p>
    <w:p w:rsidR="00763FF1" w:rsidRPr="00763FF1" w:rsidRDefault="00763FF1" w:rsidP="00CD4CE9">
      <w:pPr>
        <w:suppressAutoHyphens w:val="0"/>
        <w:spacing w:before="120" w:after="120" w:line="228" w:lineRule="auto"/>
        <w:ind w:leftChars="0" w:left="0" w:firstLineChars="0" w:firstLine="709"/>
        <w:jc w:val="both"/>
        <w:textDirection w:val="lrTb"/>
        <w:textAlignment w:val="auto"/>
        <w:outlineLvl w:val="9"/>
        <w:rPr>
          <w:rFonts w:ascii="Times New Roman" w:eastAsia="Times New Roman" w:hAnsi="Times New Roman" w:cs="Times New Roman"/>
          <w:position w:val="0"/>
          <w:sz w:val="28"/>
          <w:szCs w:val="28"/>
          <w:lang w:eastAsia="ru-RU"/>
        </w:rPr>
      </w:pPr>
      <w:r w:rsidRPr="00763FF1">
        <w:rPr>
          <w:rFonts w:ascii="Times New Roman" w:eastAsia="Times New Roman" w:hAnsi="Times New Roman" w:cs="Times New Roman"/>
          <w:position w:val="0"/>
          <w:sz w:val="28"/>
          <w:szCs w:val="28"/>
          <w:lang w:eastAsia="ru-RU"/>
        </w:rPr>
        <w:t>в) які в установленому законодавством України порядку проходять військову службу у Збройних Силах України та нагороджені державною нагородою України;</w:t>
      </w:r>
    </w:p>
    <w:p w:rsidR="00763FF1" w:rsidRPr="00763FF1" w:rsidRDefault="00763FF1" w:rsidP="00CD4CE9">
      <w:pPr>
        <w:suppressAutoHyphens w:val="0"/>
        <w:spacing w:before="120" w:after="120" w:line="228" w:lineRule="auto"/>
        <w:ind w:leftChars="0" w:left="0" w:firstLineChars="0" w:firstLine="709"/>
        <w:jc w:val="both"/>
        <w:textDirection w:val="lrTb"/>
        <w:textAlignment w:val="auto"/>
        <w:outlineLvl w:val="9"/>
        <w:rPr>
          <w:rFonts w:ascii="Times New Roman" w:eastAsia="Times New Roman" w:hAnsi="Times New Roman" w:cs="Times New Roman"/>
          <w:position w:val="0"/>
          <w:sz w:val="28"/>
          <w:szCs w:val="28"/>
          <w:lang w:eastAsia="ru-RU"/>
        </w:rPr>
      </w:pPr>
      <w:r w:rsidRPr="00763FF1">
        <w:rPr>
          <w:rFonts w:ascii="Times New Roman" w:eastAsia="Times New Roman" w:hAnsi="Times New Roman" w:cs="Times New Roman"/>
          <w:position w:val="0"/>
          <w:sz w:val="28"/>
          <w:szCs w:val="28"/>
          <w:lang w:eastAsia="ru-RU"/>
        </w:rPr>
        <w:t>г) іноземці із числа осіб, зазначених у </w:t>
      </w:r>
      <w:hyperlink r:id="rId9" w:anchor="n400" w:history="1">
        <w:r w:rsidRPr="00763FF1">
          <w:rPr>
            <w:rFonts w:ascii="Times New Roman" w:eastAsia="Times New Roman" w:hAnsi="Times New Roman" w:cs="Times New Roman"/>
            <w:position w:val="0"/>
            <w:sz w:val="28"/>
            <w:szCs w:val="28"/>
            <w:lang w:eastAsia="ru-RU"/>
          </w:rPr>
          <w:t>частині двадцятій</w:t>
        </w:r>
      </w:hyperlink>
      <w:r w:rsidRPr="00763FF1">
        <w:rPr>
          <w:rFonts w:ascii="Times New Roman" w:eastAsia="Times New Roman" w:hAnsi="Times New Roman" w:cs="Times New Roman"/>
          <w:position w:val="0"/>
          <w:sz w:val="28"/>
          <w:szCs w:val="28"/>
          <w:lang w:eastAsia="ru-RU"/>
        </w:rPr>
        <w:t xml:space="preserve"> статті 4 Закону України </w:t>
      </w:r>
      <w:r w:rsidRPr="00763FF1">
        <w:rPr>
          <w:rFonts w:ascii="Times New Roman" w:eastAsia="Times New Roman" w:hAnsi="Times New Roman" w:cs="Times New Roman"/>
          <w:position w:val="0"/>
          <w:sz w:val="28"/>
          <w:szCs w:val="28"/>
          <w:lang w:val="ru-RU" w:eastAsia="ru-RU"/>
        </w:rPr>
        <w:t>"</w:t>
      </w:r>
      <w:r w:rsidRPr="00763FF1">
        <w:rPr>
          <w:rFonts w:ascii="Times New Roman" w:eastAsia="Times New Roman" w:hAnsi="Times New Roman" w:cs="Times New Roman"/>
          <w:position w:val="0"/>
          <w:sz w:val="28"/>
          <w:szCs w:val="28"/>
          <w:lang w:eastAsia="ru-RU"/>
        </w:rPr>
        <w:t>Про правовий статус іноземців та осіб без громадянства</w:t>
      </w:r>
      <w:r w:rsidRPr="00763FF1">
        <w:rPr>
          <w:rFonts w:ascii="Times New Roman" w:eastAsia="Times New Roman" w:hAnsi="Times New Roman" w:cs="Times New Roman"/>
          <w:position w:val="0"/>
          <w:sz w:val="28"/>
          <w:szCs w:val="28"/>
          <w:lang w:val="ru-RU" w:eastAsia="ru-RU"/>
        </w:rPr>
        <w:t>"</w:t>
      </w:r>
      <w:r w:rsidRPr="00763FF1">
        <w:rPr>
          <w:rFonts w:ascii="Times New Roman" w:eastAsia="Times New Roman" w:hAnsi="Times New Roman" w:cs="Times New Roman"/>
          <w:position w:val="0"/>
          <w:sz w:val="28"/>
          <w:szCs w:val="28"/>
          <w:lang w:eastAsia="ru-RU"/>
        </w:rPr>
        <w:t>;</w:t>
      </w:r>
    </w:p>
    <w:p w:rsidR="00763FF1" w:rsidRPr="00521F4D" w:rsidRDefault="00763FF1" w:rsidP="00CD4CE9">
      <w:pPr>
        <w:suppressAutoHyphens w:val="0"/>
        <w:spacing w:before="120" w:after="120" w:line="228" w:lineRule="auto"/>
        <w:ind w:leftChars="0" w:left="0" w:firstLineChars="0" w:firstLine="709"/>
        <w:jc w:val="both"/>
        <w:textDirection w:val="lrTb"/>
        <w:textAlignment w:val="auto"/>
        <w:outlineLvl w:val="9"/>
        <w:rPr>
          <w:rFonts w:ascii="Times New Roman" w:eastAsia="Times New Roman" w:hAnsi="Times New Roman" w:cs="Times New Roman"/>
          <w:position w:val="0"/>
          <w:sz w:val="28"/>
          <w:szCs w:val="28"/>
          <w:lang w:eastAsia="ru-RU"/>
        </w:rPr>
      </w:pPr>
      <w:r w:rsidRPr="00763FF1">
        <w:rPr>
          <w:rFonts w:ascii="Times New Roman" w:eastAsia="Times New Roman" w:hAnsi="Times New Roman" w:cs="Times New Roman"/>
          <w:position w:val="0"/>
          <w:sz w:val="28"/>
          <w:szCs w:val="28"/>
          <w:lang w:eastAsia="ru-RU"/>
        </w:rPr>
        <w:t xml:space="preserve">ґ) які є громадянами держави, визнаної Верховною Радою України державою-агресором або державою-окупантом, що зазнали у країні своєї громадянської належності переслідувань через політичні мотиви, </w:t>
      </w:r>
      <w:r w:rsidRPr="00521F4D">
        <w:rPr>
          <w:rFonts w:ascii="Times New Roman" w:eastAsia="Times New Roman" w:hAnsi="Times New Roman" w:cs="Times New Roman"/>
          <w:position w:val="0"/>
          <w:sz w:val="28"/>
          <w:szCs w:val="28"/>
          <w:lang w:eastAsia="ru-RU"/>
        </w:rPr>
        <w:t xml:space="preserve">що підтверджується документом, передбаченим </w:t>
      </w:r>
      <w:r w:rsidR="00431BFF">
        <w:rPr>
          <w:rFonts w:ascii="Times New Roman" w:eastAsia="Times New Roman" w:hAnsi="Times New Roman" w:cs="Times New Roman"/>
          <w:position w:val="0"/>
          <w:sz w:val="28"/>
          <w:szCs w:val="28"/>
          <w:lang w:eastAsia="ru-RU"/>
        </w:rPr>
        <w:t>законом.</w:t>
      </w:r>
    </w:p>
    <w:p w:rsidR="00763FF1" w:rsidRPr="00763FF1" w:rsidRDefault="00763FF1" w:rsidP="00CD4CE9">
      <w:pPr>
        <w:suppressAutoHyphens w:val="0"/>
        <w:spacing w:before="120" w:after="120" w:line="228" w:lineRule="auto"/>
        <w:ind w:leftChars="0" w:left="0" w:firstLineChars="0" w:firstLine="709"/>
        <w:jc w:val="both"/>
        <w:textDirection w:val="lrTb"/>
        <w:textAlignment w:val="auto"/>
        <w:outlineLvl w:val="9"/>
        <w:rPr>
          <w:rFonts w:ascii="Times New Roman" w:eastAsia="Times New Roman" w:hAnsi="Times New Roman" w:cs="Times New Roman"/>
          <w:sz w:val="28"/>
          <w:szCs w:val="28"/>
        </w:rPr>
      </w:pPr>
      <w:r w:rsidRPr="00763FF1">
        <w:rPr>
          <w:rFonts w:ascii="Times New Roman" w:eastAsia="Times New Roman" w:hAnsi="Times New Roman" w:cs="Times New Roman"/>
          <w:position w:val="0"/>
          <w:sz w:val="28"/>
          <w:szCs w:val="28"/>
          <w:lang w:eastAsia="ru-RU"/>
        </w:rPr>
        <w:t>Таке право поширюється на іншого з подружжя зазначених осіб та їх дітей</w:t>
      </w:r>
      <w:r w:rsidRPr="00763FF1">
        <w:rPr>
          <w:rFonts w:ascii="Times New Roman" w:eastAsia="Times New Roman" w:hAnsi="Times New Roman" w:cs="Times New Roman"/>
          <w:sz w:val="28"/>
          <w:szCs w:val="28"/>
        </w:rPr>
        <w:t xml:space="preserve">. </w:t>
      </w:r>
    </w:p>
    <w:p w:rsidR="00763FF1" w:rsidRPr="00763FF1" w:rsidRDefault="00763FF1" w:rsidP="00763FF1">
      <w:pP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Особи, зазначені у цьому пункті, які у встановлений абзацом першим цього пункту строк не подали декларацію про відмову від іноземного громадянства </w:t>
      </w:r>
      <w:r w:rsidRPr="00763FF1">
        <w:rPr>
          <w:rFonts w:ascii="Times New Roman" w:hAnsi="Times New Roman"/>
          <w:sz w:val="28"/>
        </w:rPr>
        <w:t xml:space="preserve">та </w:t>
      </w:r>
      <w:r w:rsidRPr="00660886">
        <w:rPr>
          <w:rFonts w:ascii="Times New Roman" w:hAnsi="Times New Roman"/>
          <w:sz w:val="28"/>
        </w:rPr>
        <w:t>визнання себе лише громадянином України</w:t>
      </w:r>
      <w:r w:rsidRPr="00660886">
        <w:rPr>
          <w:rFonts w:ascii="Times New Roman" w:eastAsia="Times New Roman" w:hAnsi="Times New Roman" w:cs="Times New Roman"/>
          <w:sz w:val="28"/>
          <w:szCs w:val="28"/>
        </w:rPr>
        <w:t xml:space="preserve">, </w:t>
      </w:r>
      <w:r w:rsidRPr="00763FF1">
        <w:rPr>
          <w:rFonts w:ascii="Times New Roman" w:eastAsia="Times New Roman" w:hAnsi="Times New Roman" w:cs="Times New Roman"/>
          <w:sz w:val="28"/>
          <w:szCs w:val="28"/>
        </w:rPr>
        <w:t>вважаються такими, що не виконали зобов’язання про припинення іноземного громадянства на умовах та в строки</w:t>
      </w:r>
      <w:r w:rsidR="00431BFF">
        <w:rPr>
          <w:rFonts w:ascii="Times New Roman" w:eastAsia="Times New Roman" w:hAnsi="Times New Roman" w:cs="Times New Roman"/>
          <w:sz w:val="28"/>
          <w:szCs w:val="28"/>
        </w:rPr>
        <w:t>,</w:t>
      </w:r>
      <w:r w:rsidRPr="00763FF1">
        <w:rPr>
          <w:rFonts w:ascii="Times New Roman" w:eastAsia="Times New Roman" w:hAnsi="Times New Roman" w:cs="Times New Roman"/>
          <w:sz w:val="28"/>
          <w:szCs w:val="28"/>
        </w:rPr>
        <w:t xml:space="preserve"> встановлені Законом України "Про громадянство України", що діяв до набрання чинності</w:t>
      </w:r>
      <w:r w:rsidRPr="00763FF1">
        <w:rPr>
          <w:rFonts w:ascii="Times New Roman" w:eastAsia="Times New Roman" w:hAnsi="Times New Roman" w:cs="Times New Roman"/>
          <w:iCs/>
          <w:sz w:val="28"/>
          <w:szCs w:val="28"/>
        </w:rPr>
        <w:t xml:space="preserve"> </w:t>
      </w:r>
      <w:r w:rsidRPr="00763FF1">
        <w:rPr>
          <w:rFonts w:ascii="Times New Roman" w:eastAsia="Times New Roman" w:hAnsi="Times New Roman" w:cs="Times New Roman"/>
          <w:sz w:val="28"/>
          <w:szCs w:val="28"/>
        </w:rPr>
        <w:t>цим Законом.</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 xml:space="preserve">6. Кабінету Міністрів України у шестимісячний строк </w:t>
      </w:r>
      <w:r w:rsidR="00431BFF">
        <w:rPr>
          <w:rFonts w:ascii="Times New Roman" w:eastAsia="Times New Roman" w:hAnsi="Times New Roman" w:cs="Times New Roman"/>
          <w:sz w:val="28"/>
          <w:szCs w:val="28"/>
        </w:rPr>
        <w:t>і</w:t>
      </w:r>
      <w:r w:rsidRPr="00763FF1">
        <w:rPr>
          <w:rFonts w:ascii="Times New Roman" w:eastAsia="Times New Roman" w:hAnsi="Times New Roman" w:cs="Times New Roman"/>
          <w:sz w:val="28"/>
          <w:szCs w:val="28"/>
        </w:rPr>
        <w:t>з дня набрання чинності цим Законом:</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1) забезпечити прийняття актів, необхідних для реалізації цього Закону;</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2) привести свої нормативно-правові акти у відповідність із цим Законом;</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3) забезпечити приведення міністерствами та іншими центральними і місцевими органами виконавчої влади їх нормативно-правових актів у відповідність із цим Законом.</w:t>
      </w:r>
    </w:p>
    <w:p w:rsidR="00763FF1" w:rsidRPr="00763FF1" w:rsidRDefault="00763FF1" w:rsidP="00763FF1">
      <w:pPr>
        <w:pBdr>
          <w:top w:val="nil"/>
          <w:left w:val="nil"/>
          <w:bottom w:val="nil"/>
          <w:right w:val="nil"/>
          <w:between w:val="nil"/>
        </w:pBdr>
        <w:spacing w:before="120" w:after="120" w:line="240" w:lineRule="auto"/>
        <w:ind w:leftChars="0" w:left="0" w:firstLineChars="0" w:firstLine="709"/>
        <w:jc w:val="both"/>
        <w:rPr>
          <w:rFonts w:ascii="Times New Roman" w:eastAsia="Times New Roman" w:hAnsi="Times New Roman" w:cs="Times New Roman"/>
          <w:sz w:val="28"/>
          <w:szCs w:val="28"/>
        </w:rPr>
      </w:pPr>
      <w:r w:rsidRPr="00763FF1">
        <w:rPr>
          <w:rFonts w:ascii="Times New Roman" w:eastAsia="Times New Roman" w:hAnsi="Times New Roman" w:cs="Times New Roman"/>
          <w:sz w:val="28"/>
          <w:szCs w:val="28"/>
        </w:rPr>
        <w:t>7. Рекомендувати Президенту України привести свої акти у відповідність із цим Законом та прийняти акти, необхідні для реалізації цього Закону".</w:t>
      </w:r>
    </w:p>
    <w:p w:rsidR="00763FF1" w:rsidRPr="00763FF1" w:rsidRDefault="00763FF1" w:rsidP="00763FF1">
      <w:pPr>
        <w:pBdr>
          <w:top w:val="nil"/>
          <w:left w:val="nil"/>
          <w:bottom w:val="nil"/>
          <w:right w:val="nil"/>
          <w:between w:val="nil"/>
        </w:pBdr>
        <w:spacing w:after="0" w:line="240" w:lineRule="auto"/>
        <w:ind w:leftChars="0" w:left="0" w:firstLineChars="0" w:firstLine="0"/>
        <w:jc w:val="center"/>
        <w:rPr>
          <w:rFonts w:ascii="Times New Roman" w:eastAsia="Times New Roman" w:hAnsi="Times New Roman" w:cs="Times New Roman"/>
          <w:b/>
          <w:sz w:val="28"/>
          <w:szCs w:val="28"/>
        </w:rPr>
      </w:pPr>
    </w:p>
    <w:p w:rsidR="00763FF1" w:rsidRPr="00763FF1" w:rsidRDefault="00763FF1" w:rsidP="00763FF1">
      <w:pPr>
        <w:pBdr>
          <w:top w:val="nil"/>
          <w:left w:val="nil"/>
          <w:bottom w:val="nil"/>
          <w:right w:val="nil"/>
          <w:between w:val="nil"/>
        </w:pBdr>
        <w:spacing w:after="0" w:line="240" w:lineRule="auto"/>
        <w:ind w:leftChars="0" w:left="0" w:firstLineChars="0" w:firstLine="0"/>
        <w:jc w:val="center"/>
        <w:rPr>
          <w:rFonts w:ascii="Times New Roman" w:eastAsia="Times New Roman" w:hAnsi="Times New Roman" w:cs="Times New Roman"/>
          <w:b/>
          <w:sz w:val="28"/>
          <w:szCs w:val="28"/>
        </w:rPr>
      </w:pPr>
    </w:p>
    <w:p w:rsidR="00763FF1" w:rsidRPr="00763FF1" w:rsidRDefault="00763FF1" w:rsidP="00763FF1">
      <w:pPr>
        <w:pBdr>
          <w:top w:val="nil"/>
          <w:left w:val="nil"/>
          <w:bottom w:val="nil"/>
          <w:right w:val="nil"/>
          <w:between w:val="nil"/>
        </w:pBdr>
        <w:spacing w:after="0" w:line="240" w:lineRule="auto"/>
        <w:ind w:leftChars="0" w:left="0" w:firstLineChars="0" w:firstLine="0"/>
        <w:jc w:val="center"/>
        <w:rPr>
          <w:rFonts w:ascii="Times New Roman" w:eastAsia="Times New Roman" w:hAnsi="Times New Roman" w:cs="Times New Roman"/>
          <w:b/>
          <w:sz w:val="28"/>
          <w:szCs w:val="28"/>
        </w:rPr>
      </w:pPr>
      <w:r w:rsidRPr="00763FF1">
        <w:rPr>
          <w:rFonts w:ascii="Times New Roman" w:eastAsia="Times New Roman" w:hAnsi="Times New Roman" w:cs="Times New Roman"/>
          <w:b/>
          <w:sz w:val="28"/>
          <w:szCs w:val="28"/>
        </w:rPr>
        <w:t>Голова Верховної Ради</w:t>
      </w:r>
    </w:p>
    <w:p w:rsidR="00763FF1" w:rsidRPr="00763FF1" w:rsidRDefault="00763FF1" w:rsidP="00763FF1">
      <w:pPr>
        <w:pBdr>
          <w:top w:val="nil"/>
          <w:left w:val="nil"/>
          <w:bottom w:val="nil"/>
          <w:right w:val="nil"/>
          <w:between w:val="nil"/>
        </w:pBdr>
        <w:spacing w:after="0" w:line="240" w:lineRule="auto"/>
        <w:ind w:leftChars="0" w:left="0" w:firstLineChars="0" w:firstLine="0"/>
        <w:jc w:val="center"/>
        <w:rPr>
          <w:rFonts w:ascii="Times New Roman" w:hAnsi="Times New Roman" w:cs="Times New Roman"/>
          <w:sz w:val="28"/>
          <w:szCs w:val="28"/>
        </w:rPr>
      </w:pPr>
      <w:r w:rsidRPr="00763FF1">
        <w:rPr>
          <w:rFonts w:ascii="Times New Roman" w:eastAsia="Times New Roman" w:hAnsi="Times New Roman" w:cs="Times New Roman"/>
          <w:b/>
          <w:sz w:val="28"/>
          <w:szCs w:val="28"/>
        </w:rPr>
        <w:t>України</w:t>
      </w:r>
    </w:p>
    <w:p w:rsidR="004B4E71" w:rsidRPr="00763FF1" w:rsidRDefault="004B4E71">
      <w:pPr>
        <w:ind w:left="0" w:hanging="2"/>
      </w:pPr>
    </w:p>
    <w:sectPr w:rsidR="004B4E71" w:rsidRPr="00763FF1" w:rsidSect="00CE28C0">
      <w:headerReference w:type="even" r:id="rId10"/>
      <w:headerReference w:type="default" r:id="rId11"/>
      <w:footerReference w:type="even" r:id="rId12"/>
      <w:footerReference w:type="default" r:id="rId13"/>
      <w:headerReference w:type="first" r:id="rId14"/>
      <w:footerReference w:type="first" r:id="rId15"/>
      <w:pgSz w:w="11906" w:h="16838"/>
      <w:pgMar w:top="1134" w:right="851" w:bottom="1134" w:left="1701" w:header="709"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28C0" w:rsidRDefault="00CE28C0">
      <w:pPr>
        <w:spacing w:after="0" w:line="240" w:lineRule="auto"/>
        <w:ind w:left="0" w:hanging="2"/>
      </w:pPr>
      <w:r>
        <w:separator/>
      </w:r>
    </w:p>
  </w:endnote>
  <w:endnote w:type="continuationSeparator" w:id="0">
    <w:p w:rsidR="00CE28C0" w:rsidRDefault="00CE28C0">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28C0" w:rsidRDefault="00CE28C0">
    <w:pPr>
      <w:pStyle w:val="a5"/>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28C0" w:rsidRDefault="00CE28C0">
    <w:pPr>
      <w:pStyle w:val="a5"/>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28C0" w:rsidRDefault="00CE28C0">
    <w:pPr>
      <w:pStyle w:val="a5"/>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28C0" w:rsidRDefault="00CE28C0">
      <w:pPr>
        <w:spacing w:after="0" w:line="240" w:lineRule="auto"/>
        <w:ind w:left="0" w:hanging="2"/>
      </w:pPr>
      <w:r>
        <w:separator/>
      </w:r>
    </w:p>
  </w:footnote>
  <w:footnote w:type="continuationSeparator" w:id="0">
    <w:p w:rsidR="00CE28C0" w:rsidRDefault="00CE28C0">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28C0" w:rsidRDefault="00CE28C0">
    <w:pPr>
      <w:pStyle w:val="a3"/>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7711234"/>
      <w:docPartObj>
        <w:docPartGallery w:val="Page Numbers (Top of Page)"/>
        <w:docPartUnique/>
      </w:docPartObj>
    </w:sdtPr>
    <w:sdtEndPr>
      <w:rPr>
        <w:rFonts w:ascii="Times New Roman" w:hAnsi="Times New Roman" w:cs="Times New Roman"/>
        <w:sz w:val="28"/>
        <w:szCs w:val="28"/>
      </w:rPr>
    </w:sdtEndPr>
    <w:sdtContent>
      <w:p w:rsidR="00CE28C0" w:rsidRPr="00904D75" w:rsidRDefault="00CE28C0">
        <w:pPr>
          <w:pStyle w:val="a3"/>
          <w:ind w:left="0" w:hanging="2"/>
          <w:jc w:val="center"/>
          <w:rPr>
            <w:rFonts w:ascii="Times New Roman" w:hAnsi="Times New Roman" w:cs="Times New Roman"/>
            <w:sz w:val="28"/>
            <w:szCs w:val="28"/>
          </w:rPr>
        </w:pPr>
        <w:r w:rsidRPr="00904D75">
          <w:rPr>
            <w:rFonts w:ascii="Times New Roman" w:hAnsi="Times New Roman" w:cs="Times New Roman"/>
            <w:sz w:val="28"/>
            <w:szCs w:val="28"/>
          </w:rPr>
          <w:fldChar w:fldCharType="begin"/>
        </w:r>
        <w:r w:rsidRPr="00904D75">
          <w:rPr>
            <w:rFonts w:ascii="Times New Roman" w:hAnsi="Times New Roman" w:cs="Times New Roman"/>
            <w:sz w:val="28"/>
            <w:szCs w:val="28"/>
          </w:rPr>
          <w:instrText>PAGE   \* MERGEFORMAT</w:instrText>
        </w:r>
        <w:r w:rsidRPr="00904D75">
          <w:rPr>
            <w:rFonts w:ascii="Times New Roman" w:hAnsi="Times New Roman" w:cs="Times New Roman"/>
            <w:sz w:val="28"/>
            <w:szCs w:val="28"/>
          </w:rPr>
          <w:fldChar w:fldCharType="separate"/>
        </w:r>
        <w:r w:rsidR="005746F5">
          <w:rPr>
            <w:rFonts w:ascii="Times New Roman" w:hAnsi="Times New Roman" w:cs="Times New Roman"/>
            <w:noProof/>
            <w:sz w:val="28"/>
            <w:szCs w:val="28"/>
          </w:rPr>
          <w:t>3</w:t>
        </w:r>
        <w:r w:rsidRPr="00904D75">
          <w:rPr>
            <w:rFonts w:ascii="Times New Roman" w:hAnsi="Times New Roman" w:cs="Times New Roman"/>
            <w:sz w:val="28"/>
            <w:szCs w:val="28"/>
          </w:rPr>
          <w:fldChar w:fldCharType="end"/>
        </w:r>
      </w:p>
    </w:sdtContent>
  </w:sdt>
  <w:p w:rsidR="00CE28C0" w:rsidRDefault="00CE28C0">
    <w:pPr>
      <w:pStyle w:val="a3"/>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28C0" w:rsidRDefault="00CE28C0">
    <w:pPr>
      <w:pStyle w:val="a3"/>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33F2E"/>
    <w:multiLevelType w:val="hybridMultilevel"/>
    <w:tmpl w:val="84CC2560"/>
    <w:lvl w:ilvl="0" w:tplc="E332BC0A">
      <w:start w:val="2"/>
      <w:numFmt w:val="decimal"/>
      <w:lvlText w:val="%1."/>
      <w:lvlJc w:val="left"/>
      <w:pPr>
        <w:ind w:left="1637" w:hanging="360"/>
      </w:pPr>
      <w:rPr>
        <w:rFonts w:cs="Times New Roman" w:hint="default"/>
      </w:rPr>
    </w:lvl>
    <w:lvl w:ilvl="1" w:tplc="04190019" w:tentative="1">
      <w:start w:val="1"/>
      <w:numFmt w:val="lowerLetter"/>
      <w:lvlText w:val="%2."/>
      <w:lvlJc w:val="left"/>
      <w:pPr>
        <w:ind w:left="2357" w:hanging="360"/>
      </w:pPr>
      <w:rPr>
        <w:rFonts w:cs="Times New Roman"/>
      </w:rPr>
    </w:lvl>
    <w:lvl w:ilvl="2" w:tplc="0419001B" w:tentative="1">
      <w:start w:val="1"/>
      <w:numFmt w:val="lowerRoman"/>
      <w:lvlText w:val="%3."/>
      <w:lvlJc w:val="right"/>
      <w:pPr>
        <w:ind w:left="3077" w:hanging="180"/>
      </w:pPr>
      <w:rPr>
        <w:rFonts w:cs="Times New Roman"/>
      </w:rPr>
    </w:lvl>
    <w:lvl w:ilvl="3" w:tplc="0419000F" w:tentative="1">
      <w:start w:val="1"/>
      <w:numFmt w:val="decimal"/>
      <w:lvlText w:val="%4."/>
      <w:lvlJc w:val="left"/>
      <w:pPr>
        <w:ind w:left="3797" w:hanging="360"/>
      </w:pPr>
      <w:rPr>
        <w:rFonts w:cs="Times New Roman"/>
      </w:rPr>
    </w:lvl>
    <w:lvl w:ilvl="4" w:tplc="04190019" w:tentative="1">
      <w:start w:val="1"/>
      <w:numFmt w:val="lowerLetter"/>
      <w:lvlText w:val="%5."/>
      <w:lvlJc w:val="left"/>
      <w:pPr>
        <w:ind w:left="4517" w:hanging="360"/>
      </w:pPr>
      <w:rPr>
        <w:rFonts w:cs="Times New Roman"/>
      </w:rPr>
    </w:lvl>
    <w:lvl w:ilvl="5" w:tplc="0419001B" w:tentative="1">
      <w:start w:val="1"/>
      <w:numFmt w:val="lowerRoman"/>
      <w:lvlText w:val="%6."/>
      <w:lvlJc w:val="right"/>
      <w:pPr>
        <w:ind w:left="5237" w:hanging="180"/>
      </w:pPr>
      <w:rPr>
        <w:rFonts w:cs="Times New Roman"/>
      </w:rPr>
    </w:lvl>
    <w:lvl w:ilvl="6" w:tplc="0419000F" w:tentative="1">
      <w:start w:val="1"/>
      <w:numFmt w:val="decimal"/>
      <w:lvlText w:val="%7."/>
      <w:lvlJc w:val="left"/>
      <w:pPr>
        <w:ind w:left="5957" w:hanging="360"/>
      </w:pPr>
      <w:rPr>
        <w:rFonts w:cs="Times New Roman"/>
      </w:rPr>
    </w:lvl>
    <w:lvl w:ilvl="7" w:tplc="04190019" w:tentative="1">
      <w:start w:val="1"/>
      <w:numFmt w:val="lowerLetter"/>
      <w:lvlText w:val="%8."/>
      <w:lvlJc w:val="left"/>
      <w:pPr>
        <w:ind w:left="6677" w:hanging="360"/>
      </w:pPr>
      <w:rPr>
        <w:rFonts w:cs="Times New Roman"/>
      </w:rPr>
    </w:lvl>
    <w:lvl w:ilvl="8" w:tplc="0419001B" w:tentative="1">
      <w:start w:val="1"/>
      <w:numFmt w:val="lowerRoman"/>
      <w:lvlText w:val="%9."/>
      <w:lvlJc w:val="right"/>
      <w:pPr>
        <w:ind w:left="7397" w:hanging="180"/>
      </w:pPr>
      <w:rPr>
        <w:rFonts w:cs="Times New Roman"/>
      </w:rPr>
    </w:lvl>
  </w:abstractNum>
  <w:abstractNum w:abstractNumId="1" w15:restartNumberingAfterBreak="0">
    <w:nsid w:val="38600C6B"/>
    <w:multiLevelType w:val="hybridMultilevel"/>
    <w:tmpl w:val="1988B9FE"/>
    <w:lvl w:ilvl="0" w:tplc="15B4147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15:restartNumberingAfterBreak="0">
    <w:nsid w:val="59BD78CD"/>
    <w:multiLevelType w:val="hybridMultilevel"/>
    <w:tmpl w:val="2C5AFA0C"/>
    <w:lvl w:ilvl="0" w:tplc="24288E4C">
      <w:start w:val="1"/>
      <w:numFmt w:val="decimal"/>
      <w:lvlText w:val="%1)"/>
      <w:lvlJc w:val="left"/>
      <w:pPr>
        <w:ind w:left="1211" w:hanging="360"/>
      </w:pPr>
      <w:rPr>
        <w:rFonts w:ascii="Times New Roman" w:eastAsia="Times New Roman" w:hAnsi="Times New Roman" w:cs="Times New Roman"/>
      </w:rPr>
    </w:lvl>
    <w:lvl w:ilvl="1" w:tplc="04190003" w:tentative="1">
      <w:start w:val="1"/>
      <w:numFmt w:val="bullet"/>
      <w:lvlText w:val="o"/>
      <w:lvlJc w:val="left"/>
      <w:pPr>
        <w:ind w:left="2509" w:hanging="360"/>
      </w:pPr>
      <w:rPr>
        <w:rFonts w:ascii="Courier New" w:hAnsi="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hint="default"/>
      </w:rPr>
    </w:lvl>
    <w:lvl w:ilvl="8" w:tplc="04190005" w:tentative="1">
      <w:start w:val="1"/>
      <w:numFmt w:val="bullet"/>
      <w:lvlText w:val=""/>
      <w:lvlJc w:val="left"/>
      <w:pPr>
        <w:ind w:left="7549"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FF1"/>
    <w:rsid w:val="000133C1"/>
    <w:rsid w:val="0002236E"/>
    <w:rsid w:val="00033F89"/>
    <w:rsid w:val="0007410B"/>
    <w:rsid w:val="00094736"/>
    <w:rsid w:val="000C7BC8"/>
    <w:rsid w:val="001259C7"/>
    <w:rsid w:val="00130799"/>
    <w:rsid w:val="00186E9F"/>
    <w:rsid w:val="001B7488"/>
    <w:rsid w:val="001D2FD8"/>
    <w:rsid w:val="002225B2"/>
    <w:rsid w:val="00230A6C"/>
    <w:rsid w:val="00277A8E"/>
    <w:rsid w:val="0029289E"/>
    <w:rsid w:val="00295BE8"/>
    <w:rsid w:val="002A5494"/>
    <w:rsid w:val="003948F6"/>
    <w:rsid w:val="003C5F1A"/>
    <w:rsid w:val="003E53FC"/>
    <w:rsid w:val="004011B0"/>
    <w:rsid w:val="00431BFF"/>
    <w:rsid w:val="00437E41"/>
    <w:rsid w:val="004438A2"/>
    <w:rsid w:val="00456837"/>
    <w:rsid w:val="00476DEA"/>
    <w:rsid w:val="004B4E71"/>
    <w:rsid w:val="00504878"/>
    <w:rsid w:val="00521F4D"/>
    <w:rsid w:val="005746F5"/>
    <w:rsid w:val="005866B7"/>
    <w:rsid w:val="00630884"/>
    <w:rsid w:val="00642092"/>
    <w:rsid w:val="00660886"/>
    <w:rsid w:val="00662BA0"/>
    <w:rsid w:val="006F64B4"/>
    <w:rsid w:val="007418B0"/>
    <w:rsid w:val="00763FF1"/>
    <w:rsid w:val="007717F9"/>
    <w:rsid w:val="007828D6"/>
    <w:rsid w:val="007864BB"/>
    <w:rsid w:val="007B4C1E"/>
    <w:rsid w:val="008159FA"/>
    <w:rsid w:val="0081630B"/>
    <w:rsid w:val="00856969"/>
    <w:rsid w:val="008F0A3C"/>
    <w:rsid w:val="0099347A"/>
    <w:rsid w:val="009C7FCD"/>
    <w:rsid w:val="009E1A35"/>
    <w:rsid w:val="00B75D00"/>
    <w:rsid w:val="00BA5FEA"/>
    <w:rsid w:val="00C323D8"/>
    <w:rsid w:val="00C349D8"/>
    <w:rsid w:val="00C74C05"/>
    <w:rsid w:val="00C92E4E"/>
    <w:rsid w:val="00CD4CE9"/>
    <w:rsid w:val="00CE158C"/>
    <w:rsid w:val="00CE28C0"/>
    <w:rsid w:val="00D23D04"/>
    <w:rsid w:val="00D3624F"/>
    <w:rsid w:val="00D7392D"/>
    <w:rsid w:val="00E574C1"/>
    <w:rsid w:val="00ED5BEE"/>
    <w:rsid w:val="00EF306D"/>
    <w:rsid w:val="00F1472B"/>
    <w:rsid w:val="00F85C46"/>
    <w:rsid w:val="00F937D7"/>
    <w:rsid w:val="00FC1FDD"/>
    <w:rsid w:val="00FD7F54"/>
    <w:rsid w:val="00FE4C1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3FF1"/>
    <w:pPr>
      <w:suppressAutoHyphens/>
      <w:spacing w:after="200" w:line="276" w:lineRule="auto"/>
      <w:ind w:leftChars="-1" w:left="-1" w:hangingChars="1" w:hanging="1"/>
      <w:textDirection w:val="btLr"/>
      <w:textAlignment w:val="top"/>
      <w:outlineLvl w:val="0"/>
    </w:pPr>
    <w:rPr>
      <w:rFonts w:ascii="Calibri" w:eastAsia="Calibri" w:hAnsi="Calibri" w:cs="Calibri"/>
      <w:position w:val="-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63FF1"/>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763FF1"/>
    <w:rPr>
      <w:rFonts w:ascii="Calibri" w:eastAsia="Calibri" w:hAnsi="Calibri" w:cs="Calibri"/>
      <w:position w:val="-1"/>
    </w:rPr>
  </w:style>
  <w:style w:type="paragraph" w:styleId="a5">
    <w:name w:val="footer"/>
    <w:basedOn w:val="a"/>
    <w:link w:val="a6"/>
    <w:uiPriority w:val="99"/>
    <w:unhideWhenUsed/>
    <w:rsid w:val="00763FF1"/>
    <w:pPr>
      <w:tabs>
        <w:tab w:val="center" w:pos="4677"/>
        <w:tab w:val="right" w:pos="9355"/>
      </w:tabs>
      <w:spacing w:after="0" w:line="240" w:lineRule="auto"/>
    </w:pPr>
  </w:style>
  <w:style w:type="character" w:customStyle="1" w:styleId="a6">
    <w:name w:val="Нижній колонтитул Знак"/>
    <w:basedOn w:val="a0"/>
    <w:link w:val="a5"/>
    <w:uiPriority w:val="99"/>
    <w:rsid w:val="00763FF1"/>
    <w:rPr>
      <w:rFonts w:ascii="Calibri" w:eastAsia="Calibri" w:hAnsi="Calibri" w:cs="Calibri"/>
      <w:position w:val="-1"/>
    </w:rPr>
  </w:style>
  <w:style w:type="paragraph" w:styleId="a7">
    <w:name w:val="Balloon Text"/>
    <w:basedOn w:val="a"/>
    <w:link w:val="a8"/>
    <w:uiPriority w:val="99"/>
    <w:semiHidden/>
    <w:unhideWhenUsed/>
    <w:rsid w:val="00763FF1"/>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763FF1"/>
    <w:rPr>
      <w:rFonts w:ascii="Segoe UI" w:eastAsia="Calibri" w:hAnsi="Segoe UI" w:cs="Segoe UI"/>
      <w:position w:val="-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755-15"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on.rada.gov.ua/laws/show/3773-17"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C0B280-17FD-4781-8DBE-B57A415FF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47868</Words>
  <Characters>27285</Characters>
  <Application>Microsoft Office Word</Application>
  <DocSecurity>0</DocSecurity>
  <Lines>227</Lines>
  <Paragraphs>150</Paragraphs>
  <ScaleCrop>false</ScaleCrop>
  <Company/>
  <LinksUpToDate>false</LinksUpToDate>
  <CharactersWithSpaces>75003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2021-11-30T13:07:00Z</dcterms:created>
  <dcterms:modified xsi:type="dcterms:W3CDTF">2021-11-30T13:07:00Z</dcterms:modified>
</cp:coreProperties>
</file>