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F0101" w14:textId="77777777" w:rsidR="00AA3AD6" w:rsidRDefault="00437DE9" w:rsidP="00AA3AD6">
      <w:pPr>
        <w:framePr w:w="1298" w:h="1452" w:hRule="exact" w:wrap="notBeside" w:vAnchor="text" w:hAnchor="page" w:x="5575" w:y="-368"/>
        <w:tabs>
          <w:tab w:val="left" w:pos="2893"/>
        </w:tabs>
        <w:jc w:val="center"/>
        <w:rPr>
          <w:b/>
          <w:bCs/>
        </w:rPr>
      </w:pPr>
      <w:bookmarkStart w:id="0" w:name="_GoBack"/>
      <w:bookmarkEnd w:id="0"/>
      <w:r w:rsidRPr="00D50DB2">
        <w:rPr>
          <w:b/>
          <w:bCs/>
          <w:noProof/>
          <w:sz w:val="20"/>
          <w:szCs w:val="20"/>
          <w:lang w:val="uk-UA" w:eastAsia="uk-UA"/>
        </w:rPr>
        <w:drawing>
          <wp:inline distT="0" distB="0" distL="0" distR="0" wp14:anchorId="530CA3C3" wp14:editId="26F345F0">
            <wp:extent cx="532130" cy="68262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63724" w14:textId="77777777" w:rsidR="00AA3AD6" w:rsidRPr="00DC4EB8" w:rsidRDefault="00AA3AD6" w:rsidP="00AA3AD6">
      <w:pPr>
        <w:jc w:val="center"/>
        <w:rPr>
          <w:b/>
          <w:bCs/>
          <w:strike/>
        </w:rPr>
      </w:pPr>
      <w:r w:rsidRPr="00776ED9">
        <w:rPr>
          <w:sz w:val="40"/>
          <w:szCs w:val="40"/>
        </w:rPr>
        <w:t>НАРОДНИЙ ДЕПУТАТ УКРАЇНИ</w:t>
      </w:r>
    </w:p>
    <w:p w14:paraId="5F1E2742" w14:textId="77777777" w:rsidR="00AA3AD6" w:rsidRPr="00AA3AD6" w:rsidRDefault="00AA3AD6" w:rsidP="00AA3AD6">
      <w:pPr>
        <w:jc w:val="center"/>
        <w:rPr>
          <w:b/>
          <w:bCs/>
          <w:strike/>
          <w:lang w:val="uk-UA"/>
        </w:rPr>
      </w:pPr>
      <w:r w:rsidRPr="00776ED9">
        <w:rPr>
          <w:b/>
          <w:bCs/>
          <w:strike/>
        </w:rPr>
        <w:t>_________________________</w:t>
      </w:r>
      <w:r>
        <w:rPr>
          <w:b/>
          <w:bCs/>
          <w:strike/>
        </w:rPr>
        <w:t>____________</w:t>
      </w:r>
      <w:r w:rsidRPr="00776ED9">
        <w:rPr>
          <w:b/>
          <w:bCs/>
          <w:strike/>
        </w:rPr>
        <w:t>_____________</w:t>
      </w:r>
      <w:r>
        <w:rPr>
          <w:b/>
          <w:bCs/>
          <w:strike/>
        </w:rPr>
        <w:t>___________________________</w:t>
      </w:r>
    </w:p>
    <w:p w14:paraId="22D4FE3F" w14:textId="77777777" w:rsidR="00AA3AD6" w:rsidRDefault="00AA3AD6" w:rsidP="00AA3AD6">
      <w:pPr>
        <w:rPr>
          <w:lang w:val="uk-UA"/>
        </w:rPr>
      </w:pPr>
      <w:r>
        <w:t>_____ ___________ 20</w:t>
      </w:r>
      <w:r w:rsidR="006747E3">
        <w:rPr>
          <w:lang w:val="uk-UA"/>
        </w:rPr>
        <w:t>21</w:t>
      </w:r>
      <w:r w:rsidR="009C22AF">
        <w:rPr>
          <w:lang w:val="uk-UA"/>
        </w:rPr>
        <w:t xml:space="preserve"> </w:t>
      </w:r>
      <w:r w:rsidRPr="00776ED9">
        <w:t>р.</w:t>
      </w:r>
    </w:p>
    <w:p w14:paraId="602A869C" w14:textId="77777777" w:rsidR="00AA3AD6" w:rsidRPr="00BD13BC" w:rsidRDefault="00AA3AD6" w:rsidP="00AA3AD6">
      <w:pPr>
        <w:rPr>
          <w:lang w:val="uk-UA"/>
        </w:rPr>
      </w:pPr>
    </w:p>
    <w:p w14:paraId="5A7AF2B3" w14:textId="77777777" w:rsidR="00EB4193" w:rsidRDefault="0014426A" w:rsidP="0014426A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14:paraId="39BDA9AD" w14:textId="77777777" w:rsidR="00EB4193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14:paraId="3C2313DC" w14:textId="77777777" w:rsidR="00EB4193" w:rsidRPr="00754B74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</w:rPr>
      </w:pPr>
    </w:p>
    <w:p w14:paraId="28BDB9BD" w14:textId="39830871" w:rsidR="00B664E0" w:rsidRPr="00484A89" w:rsidRDefault="007879B2" w:rsidP="00B664E0">
      <w:pPr>
        <w:autoSpaceDE w:val="0"/>
        <w:autoSpaceDN w:val="0"/>
        <w:adjustRightInd w:val="0"/>
        <w:ind w:firstLine="720"/>
        <w:jc w:val="both"/>
        <w:rPr>
          <w:color w:val="000000"/>
          <w:spacing w:val="-3"/>
          <w:sz w:val="28"/>
          <w:szCs w:val="28"/>
          <w:lang w:val="uk-UA"/>
        </w:rPr>
      </w:pPr>
      <w:r w:rsidRPr="00B664E0">
        <w:rPr>
          <w:color w:val="000000"/>
          <w:spacing w:val="-3"/>
          <w:sz w:val="28"/>
          <w:szCs w:val="28"/>
          <w:lang w:val="uk-UA"/>
        </w:rPr>
        <w:t xml:space="preserve">Відповідно до статті 93 Конституції </w:t>
      </w:r>
      <w:r w:rsidRPr="00484A89">
        <w:rPr>
          <w:color w:val="000000"/>
          <w:spacing w:val="-3"/>
          <w:sz w:val="28"/>
          <w:szCs w:val="28"/>
          <w:lang w:val="uk-UA"/>
        </w:rPr>
        <w:t>Укр</w:t>
      </w:r>
      <w:r w:rsidR="00B62772" w:rsidRPr="00484A89">
        <w:rPr>
          <w:color w:val="000000"/>
          <w:spacing w:val="-3"/>
          <w:sz w:val="28"/>
          <w:szCs w:val="28"/>
          <w:lang w:val="uk-UA"/>
        </w:rPr>
        <w:t xml:space="preserve">аїни, статті 12 Закону України </w:t>
      </w:r>
      <w:r w:rsidR="00513983" w:rsidRPr="00484A89">
        <w:rPr>
          <w:color w:val="000000"/>
          <w:spacing w:val="-3"/>
          <w:sz w:val="28"/>
          <w:szCs w:val="28"/>
          <w:lang w:val="uk-UA"/>
        </w:rPr>
        <w:t>“</w:t>
      </w:r>
      <w:r w:rsidRPr="00484A89">
        <w:rPr>
          <w:color w:val="000000"/>
          <w:spacing w:val="-3"/>
          <w:sz w:val="28"/>
          <w:szCs w:val="28"/>
          <w:lang w:val="uk-UA"/>
        </w:rPr>
        <w:t>Про статус народного депутата України</w:t>
      </w:r>
      <w:r w:rsidR="00513983" w:rsidRPr="00484A89">
        <w:rPr>
          <w:color w:val="000000"/>
          <w:spacing w:val="-3"/>
          <w:sz w:val="28"/>
          <w:szCs w:val="28"/>
          <w:lang w:val="uk-UA"/>
        </w:rPr>
        <w:t>”</w:t>
      </w:r>
      <w:r w:rsidRPr="00484A89">
        <w:rPr>
          <w:color w:val="000000"/>
          <w:spacing w:val="-3"/>
          <w:sz w:val="28"/>
          <w:szCs w:val="28"/>
          <w:lang w:val="uk-UA"/>
        </w:rPr>
        <w:t xml:space="preserve"> та статті 89 Регламенту Верховної Ради України </w:t>
      </w:r>
      <w:r w:rsidR="00414E7A" w:rsidRPr="00484A89">
        <w:rPr>
          <w:color w:val="000000"/>
          <w:spacing w:val="-3"/>
          <w:sz w:val="28"/>
          <w:szCs w:val="28"/>
          <w:lang w:val="uk-UA"/>
        </w:rPr>
        <w:t>в порядку законодавчої ініціативи вно</w:t>
      </w:r>
      <w:r w:rsidR="00D0769D" w:rsidRPr="00484A89">
        <w:rPr>
          <w:color w:val="000000"/>
          <w:spacing w:val="-3"/>
          <w:sz w:val="28"/>
          <w:szCs w:val="28"/>
          <w:lang w:val="uk-UA"/>
        </w:rPr>
        <w:t>симо</w:t>
      </w:r>
      <w:r w:rsidR="006F1836" w:rsidRPr="00484A89">
        <w:rPr>
          <w:color w:val="000000"/>
          <w:spacing w:val="-3"/>
          <w:sz w:val="28"/>
          <w:szCs w:val="28"/>
          <w:lang w:val="uk-UA"/>
        </w:rPr>
        <w:t xml:space="preserve"> </w:t>
      </w:r>
      <w:r w:rsidR="00414E7A" w:rsidRPr="00484A89">
        <w:rPr>
          <w:color w:val="000000"/>
          <w:spacing w:val="-3"/>
          <w:sz w:val="28"/>
          <w:szCs w:val="28"/>
          <w:lang w:val="uk-UA"/>
        </w:rPr>
        <w:t xml:space="preserve">на розгляд Верховної Ради України </w:t>
      </w:r>
      <w:r w:rsidR="00C66E26" w:rsidRPr="00484A89">
        <w:rPr>
          <w:color w:val="000000"/>
          <w:spacing w:val="-3"/>
          <w:sz w:val="28"/>
          <w:szCs w:val="28"/>
          <w:lang w:val="uk-UA"/>
        </w:rPr>
        <w:t xml:space="preserve">проект Закону України </w:t>
      </w:r>
      <w:r w:rsidR="00940ABC" w:rsidRPr="00484A89">
        <w:rPr>
          <w:color w:val="000000"/>
          <w:spacing w:val="-3"/>
          <w:sz w:val="28"/>
          <w:szCs w:val="28"/>
          <w:lang w:val="uk-UA"/>
        </w:rPr>
        <w:t>«</w:t>
      </w:r>
      <w:r w:rsidR="00B22087" w:rsidRPr="00B22087">
        <w:rPr>
          <w:sz w:val="28"/>
          <w:szCs w:val="28"/>
          <w:lang w:val="uk-UA"/>
        </w:rPr>
        <w:t>Про внесення змін до Податкового кодексу України щодо оподаткування доходів, отриманих фізичною особою, яка провадить незалежну професійну діяльність</w:t>
      </w:r>
      <w:r w:rsidR="00A61811" w:rsidRPr="00484A89">
        <w:rPr>
          <w:color w:val="000000"/>
          <w:spacing w:val="-3"/>
          <w:sz w:val="28"/>
          <w:szCs w:val="28"/>
          <w:lang w:val="uk-UA"/>
        </w:rPr>
        <w:t>»</w:t>
      </w:r>
      <w:r w:rsidR="00C01A26">
        <w:rPr>
          <w:color w:val="000000"/>
          <w:spacing w:val="-3"/>
          <w:sz w:val="28"/>
          <w:szCs w:val="28"/>
          <w:lang w:val="uk-UA"/>
        </w:rPr>
        <w:t xml:space="preserve">, </w:t>
      </w:r>
      <w:r w:rsidR="00C01A26" w:rsidRPr="00C01A26">
        <w:rPr>
          <w:color w:val="000000"/>
          <w:spacing w:val="-3"/>
          <w:sz w:val="28"/>
          <w:szCs w:val="28"/>
          <w:lang w:val="uk-UA"/>
        </w:rPr>
        <w:t>що є альтернативним до проєкту Закону України «</w:t>
      </w:r>
      <w:r w:rsidR="00C01A26">
        <w:rPr>
          <w:color w:val="000000"/>
          <w:spacing w:val="-3"/>
          <w:sz w:val="28"/>
          <w:szCs w:val="28"/>
          <w:lang w:val="uk-UA"/>
        </w:rPr>
        <w:t>П</w:t>
      </w:r>
      <w:r w:rsidR="00C01A26" w:rsidRPr="00C01A26">
        <w:rPr>
          <w:color w:val="000000"/>
          <w:spacing w:val="-3"/>
          <w:sz w:val="28"/>
          <w:szCs w:val="28"/>
          <w:lang w:val="uk-UA"/>
        </w:rPr>
        <w:t xml:space="preserve">ро внесення змін до Податкового кодексу України щодо оподаткування доходів, отриманих адвокатом, який зареєстрований як самозайнята особа, яка провадить незалежну професійну діяльність» (реєстр. № </w:t>
      </w:r>
      <w:r w:rsidR="00C01A26">
        <w:rPr>
          <w:color w:val="000000"/>
          <w:spacing w:val="-3"/>
          <w:sz w:val="28"/>
          <w:szCs w:val="28"/>
          <w:lang w:val="uk-UA"/>
        </w:rPr>
        <w:t>6358</w:t>
      </w:r>
      <w:r w:rsidR="00C01A26" w:rsidRPr="00C01A26">
        <w:rPr>
          <w:color w:val="000000"/>
          <w:spacing w:val="-3"/>
          <w:sz w:val="28"/>
          <w:szCs w:val="28"/>
          <w:lang w:val="uk-UA"/>
        </w:rPr>
        <w:t>), зареєстрованого у Верховній Раді України 2</w:t>
      </w:r>
      <w:r w:rsidR="00C01A26">
        <w:rPr>
          <w:color w:val="000000"/>
          <w:spacing w:val="-3"/>
          <w:sz w:val="28"/>
          <w:szCs w:val="28"/>
          <w:lang w:val="uk-UA"/>
        </w:rPr>
        <w:t>9</w:t>
      </w:r>
      <w:r w:rsidR="00C01A26" w:rsidRPr="00C01A26">
        <w:rPr>
          <w:color w:val="000000"/>
          <w:spacing w:val="-3"/>
          <w:sz w:val="28"/>
          <w:szCs w:val="28"/>
          <w:lang w:val="uk-UA"/>
        </w:rPr>
        <w:t>.</w:t>
      </w:r>
      <w:r w:rsidR="00C01A26">
        <w:rPr>
          <w:color w:val="000000"/>
          <w:spacing w:val="-3"/>
          <w:sz w:val="28"/>
          <w:szCs w:val="28"/>
          <w:lang w:val="uk-UA"/>
        </w:rPr>
        <w:t>11</w:t>
      </w:r>
      <w:r w:rsidR="00C01A26" w:rsidRPr="00C01A26">
        <w:rPr>
          <w:color w:val="000000"/>
          <w:spacing w:val="-3"/>
          <w:sz w:val="28"/>
          <w:szCs w:val="28"/>
          <w:lang w:val="uk-UA"/>
        </w:rPr>
        <w:t>.2021.</w:t>
      </w:r>
    </w:p>
    <w:p w14:paraId="2642F58F" w14:textId="1B0C4F2F" w:rsidR="00153F6F" w:rsidRPr="00484A89" w:rsidRDefault="00153F6F" w:rsidP="0079563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val="uk-UA"/>
        </w:rPr>
      </w:pPr>
      <w:r w:rsidRPr="00484A89">
        <w:rPr>
          <w:color w:val="000000"/>
          <w:spacing w:val="-3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B22087">
        <w:rPr>
          <w:sz w:val="28"/>
          <w:szCs w:val="28"/>
          <w:lang w:val="uk-UA"/>
        </w:rPr>
        <w:t>Фріс І. П</w:t>
      </w:r>
      <w:r w:rsidR="00795634" w:rsidRPr="00B22087">
        <w:rPr>
          <w:sz w:val="28"/>
          <w:szCs w:val="28"/>
        </w:rPr>
        <w:t>.</w:t>
      </w:r>
    </w:p>
    <w:p w14:paraId="71D3420B" w14:textId="77777777" w:rsidR="00153F6F" w:rsidRPr="00484A89" w:rsidRDefault="00153F6F" w:rsidP="00153F6F">
      <w:pPr>
        <w:rPr>
          <w:b/>
          <w:bCs/>
          <w:sz w:val="28"/>
          <w:szCs w:val="28"/>
          <w:lang w:val="uk-UA"/>
        </w:rPr>
      </w:pPr>
    </w:p>
    <w:p w14:paraId="50998AB1" w14:textId="07BB5083" w:rsidR="00153F6F" w:rsidRPr="00484A89" w:rsidRDefault="00381D48" w:rsidP="00153F6F">
      <w:pPr>
        <w:ind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>Додаток:  </w:t>
      </w:r>
      <w:r w:rsidR="00153F6F" w:rsidRPr="00484A89">
        <w:rPr>
          <w:sz w:val="28"/>
          <w:szCs w:val="28"/>
          <w:lang w:val="uk-UA"/>
        </w:rPr>
        <w:t xml:space="preserve"> 1. Проект Закону на </w:t>
      </w:r>
      <w:r w:rsidR="00A06AF1">
        <w:rPr>
          <w:sz w:val="28"/>
          <w:szCs w:val="28"/>
          <w:lang w:val="uk-UA"/>
        </w:rPr>
        <w:t>9</w:t>
      </w:r>
      <w:r w:rsidR="00153F6F" w:rsidRPr="00484A89">
        <w:rPr>
          <w:sz w:val="28"/>
          <w:szCs w:val="28"/>
          <w:lang w:val="uk-UA"/>
        </w:rPr>
        <w:t xml:space="preserve"> арк.</w:t>
      </w:r>
    </w:p>
    <w:p w14:paraId="2D6A9B51" w14:textId="4A45D1AE" w:rsidR="00153F6F" w:rsidRPr="00484A89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 xml:space="preserve">2. Порівняльна таблиця на </w:t>
      </w:r>
      <w:r w:rsidR="00A06AF1">
        <w:rPr>
          <w:sz w:val="28"/>
          <w:szCs w:val="28"/>
          <w:lang w:val="uk-UA"/>
        </w:rPr>
        <w:t>2</w:t>
      </w:r>
      <w:r w:rsidR="0024096B">
        <w:rPr>
          <w:sz w:val="28"/>
          <w:szCs w:val="28"/>
          <w:lang w:val="uk-UA"/>
        </w:rPr>
        <w:t>1</w:t>
      </w:r>
      <w:r w:rsidRPr="00484A89">
        <w:rPr>
          <w:sz w:val="28"/>
          <w:szCs w:val="28"/>
          <w:lang w:val="uk-UA"/>
        </w:rPr>
        <w:t xml:space="preserve"> арк.</w:t>
      </w:r>
    </w:p>
    <w:p w14:paraId="6DD5454B" w14:textId="6EC31F71" w:rsidR="00153F6F" w:rsidRPr="00484A89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 xml:space="preserve">3. Пояснювальна записка на </w:t>
      </w:r>
      <w:r w:rsidR="00A06AF1">
        <w:rPr>
          <w:sz w:val="28"/>
          <w:szCs w:val="28"/>
          <w:lang w:val="uk-UA"/>
        </w:rPr>
        <w:t>3</w:t>
      </w:r>
      <w:r w:rsidRPr="00484A89">
        <w:rPr>
          <w:sz w:val="28"/>
          <w:szCs w:val="28"/>
          <w:lang w:val="uk-UA"/>
        </w:rPr>
        <w:t xml:space="preserve"> арк.</w:t>
      </w:r>
    </w:p>
    <w:p w14:paraId="29D04A67" w14:textId="77777777" w:rsidR="00153F6F" w:rsidRPr="00484A89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 xml:space="preserve">4. Проект </w:t>
      </w:r>
      <w:r w:rsidR="002C24E9" w:rsidRPr="00484A89">
        <w:rPr>
          <w:sz w:val="28"/>
          <w:szCs w:val="28"/>
          <w:lang w:val="uk-UA"/>
        </w:rPr>
        <w:t>п</w:t>
      </w:r>
      <w:r w:rsidRPr="00484A89">
        <w:rPr>
          <w:sz w:val="28"/>
          <w:szCs w:val="28"/>
          <w:lang w:val="uk-UA"/>
        </w:rPr>
        <w:t xml:space="preserve">останови Верховної Ради України на </w:t>
      </w:r>
      <w:r w:rsidR="00513983" w:rsidRPr="00484A89">
        <w:rPr>
          <w:sz w:val="28"/>
          <w:szCs w:val="28"/>
          <w:lang w:val="uk-UA"/>
        </w:rPr>
        <w:t>1</w:t>
      </w:r>
      <w:r w:rsidRPr="00484A89">
        <w:rPr>
          <w:sz w:val="28"/>
          <w:szCs w:val="28"/>
          <w:lang w:val="uk-UA"/>
        </w:rPr>
        <w:t xml:space="preserve"> аркуші. </w:t>
      </w:r>
    </w:p>
    <w:p w14:paraId="36C32A82" w14:textId="77777777"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>5. Електронні файли вищезазначених документів</w:t>
      </w:r>
      <w:r w:rsidRPr="00B62772">
        <w:rPr>
          <w:sz w:val="28"/>
          <w:szCs w:val="28"/>
          <w:lang w:val="uk-UA"/>
        </w:rPr>
        <w:t>.</w:t>
      </w:r>
    </w:p>
    <w:p w14:paraId="784295F0" w14:textId="77777777" w:rsidR="00153F6F" w:rsidRPr="00B62772" w:rsidRDefault="00153F6F" w:rsidP="00153F6F">
      <w:pPr>
        <w:pStyle w:val="21"/>
        <w:keepNext w:val="0"/>
        <w:autoSpaceDE/>
        <w:autoSpaceDN/>
        <w:spacing w:line="360" w:lineRule="auto"/>
        <w:jc w:val="both"/>
        <w:rPr>
          <w:b w:val="0"/>
          <w:bCs w:val="0"/>
        </w:rPr>
      </w:pPr>
    </w:p>
    <w:p w14:paraId="2D7F1ACA" w14:textId="77777777" w:rsidR="00153F6F" w:rsidRPr="00B62772" w:rsidRDefault="00153F6F" w:rsidP="00153F6F">
      <w:pPr>
        <w:rPr>
          <w:lang w:val="uk-UA"/>
        </w:rPr>
      </w:pPr>
    </w:p>
    <w:p w14:paraId="003381F1" w14:textId="579875B1" w:rsidR="00153F6F" w:rsidRPr="00B62772" w:rsidRDefault="00153F6F" w:rsidP="00B62772">
      <w:pPr>
        <w:rPr>
          <w:b/>
          <w:bCs/>
          <w:sz w:val="28"/>
          <w:szCs w:val="28"/>
          <w:lang w:val="uk-UA"/>
        </w:rPr>
      </w:pPr>
      <w:r w:rsidRPr="00B62772">
        <w:rPr>
          <w:b/>
          <w:bCs/>
          <w:sz w:val="28"/>
          <w:szCs w:val="28"/>
          <w:lang w:val="uk-UA"/>
        </w:rPr>
        <w:t>Народн</w:t>
      </w:r>
      <w:r w:rsidR="00B62772" w:rsidRPr="00B62772">
        <w:rPr>
          <w:b/>
          <w:bCs/>
          <w:sz w:val="28"/>
          <w:szCs w:val="28"/>
          <w:lang w:val="uk-UA"/>
        </w:rPr>
        <w:t>ий депутат</w:t>
      </w:r>
      <w:r w:rsidRPr="00B62772">
        <w:rPr>
          <w:b/>
          <w:bCs/>
          <w:sz w:val="28"/>
          <w:szCs w:val="28"/>
          <w:lang w:val="uk-UA"/>
        </w:rPr>
        <w:t xml:space="preserve"> України    </w:t>
      </w:r>
      <w:r w:rsidR="00B22087">
        <w:rPr>
          <w:b/>
          <w:bCs/>
          <w:sz w:val="28"/>
          <w:szCs w:val="28"/>
          <w:lang w:val="uk-UA"/>
        </w:rPr>
        <w:tab/>
      </w:r>
      <w:r w:rsidR="00B22087">
        <w:rPr>
          <w:b/>
          <w:bCs/>
          <w:sz w:val="28"/>
          <w:szCs w:val="28"/>
          <w:lang w:val="uk-UA"/>
        </w:rPr>
        <w:tab/>
      </w:r>
      <w:r w:rsidR="00B22087">
        <w:rPr>
          <w:b/>
          <w:bCs/>
          <w:sz w:val="28"/>
          <w:szCs w:val="28"/>
          <w:lang w:val="uk-UA"/>
        </w:rPr>
        <w:tab/>
      </w:r>
      <w:r w:rsidR="00B22087">
        <w:rPr>
          <w:b/>
          <w:bCs/>
          <w:sz w:val="28"/>
          <w:szCs w:val="28"/>
          <w:lang w:val="uk-UA"/>
        </w:rPr>
        <w:tab/>
        <w:t>Фріс І. П. та інші</w:t>
      </w:r>
      <w:r w:rsidRPr="00B62772">
        <w:rPr>
          <w:b/>
          <w:bCs/>
          <w:sz w:val="28"/>
          <w:szCs w:val="28"/>
          <w:lang w:val="uk-UA"/>
        </w:rPr>
        <w:t xml:space="preserve">       </w:t>
      </w:r>
      <w:r w:rsidR="00B62772" w:rsidRPr="00B62772">
        <w:rPr>
          <w:b/>
          <w:bCs/>
          <w:sz w:val="28"/>
          <w:szCs w:val="28"/>
          <w:lang w:val="uk-UA"/>
        </w:rPr>
        <w:t xml:space="preserve">                           </w:t>
      </w:r>
      <w:r w:rsidR="00014C62">
        <w:rPr>
          <w:b/>
          <w:bCs/>
          <w:sz w:val="28"/>
          <w:szCs w:val="28"/>
          <w:lang w:val="uk-UA"/>
        </w:rPr>
        <w:t xml:space="preserve">        </w:t>
      </w:r>
      <w:r w:rsidR="00B62772" w:rsidRPr="00B62772">
        <w:rPr>
          <w:b/>
          <w:bCs/>
          <w:sz w:val="28"/>
          <w:szCs w:val="28"/>
          <w:lang w:val="uk-UA"/>
        </w:rPr>
        <w:t xml:space="preserve">      </w:t>
      </w:r>
    </w:p>
    <w:sectPr w:rsidR="00153F6F" w:rsidRPr="00B62772" w:rsidSect="00EB4193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12A36" w14:textId="77777777" w:rsidR="00723A8A" w:rsidRDefault="00723A8A">
      <w:r>
        <w:separator/>
      </w:r>
    </w:p>
  </w:endnote>
  <w:endnote w:type="continuationSeparator" w:id="0">
    <w:p w14:paraId="34555A57" w14:textId="77777777" w:rsidR="00723A8A" w:rsidRDefault="0072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0821" w14:textId="77777777" w:rsidR="00414E7A" w:rsidRDefault="00414E7A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E7ECC">
      <w:rPr>
        <w:rStyle w:val="a8"/>
        <w:noProof/>
      </w:rPr>
      <w:t>2</w:t>
    </w:r>
    <w:r>
      <w:rPr>
        <w:rStyle w:val="a8"/>
      </w:rPr>
      <w:fldChar w:fldCharType="end"/>
    </w:r>
  </w:p>
  <w:p w14:paraId="23818620" w14:textId="77777777" w:rsidR="00414E7A" w:rsidRDefault="00414E7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DBF5B" w14:textId="77777777" w:rsidR="00723A8A" w:rsidRDefault="00723A8A">
      <w:r>
        <w:separator/>
      </w:r>
    </w:p>
  </w:footnote>
  <w:footnote w:type="continuationSeparator" w:id="0">
    <w:p w14:paraId="10220E19" w14:textId="77777777" w:rsidR="00723A8A" w:rsidRDefault="00723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7A"/>
    <w:rsid w:val="00005ADD"/>
    <w:rsid w:val="00014C62"/>
    <w:rsid w:val="000301D2"/>
    <w:rsid w:val="00050441"/>
    <w:rsid w:val="00087174"/>
    <w:rsid w:val="00091988"/>
    <w:rsid w:val="000A71B6"/>
    <w:rsid w:val="000C7644"/>
    <w:rsid w:val="000D2B1E"/>
    <w:rsid w:val="00117935"/>
    <w:rsid w:val="001279C2"/>
    <w:rsid w:val="0014426A"/>
    <w:rsid w:val="00153F6F"/>
    <w:rsid w:val="001672D1"/>
    <w:rsid w:val="00177658"/>
    <w:rsid w:val="001E18D3"/>
    <w:rsid w:val="001E53B9"/>
    <w:rsid w:val="00224550"/>
    <w:rsid w:val="0024096B"/>
    <w:rsid w:val="0029556F"/>
    <w:rsid w:val="002A5848"/>
    <w:rsid w:val="002B4141"/>
    <w:rsid w:val="002C24E9"/>
    <w:rsid w:val="002C2E03"/>
    <w:rsid w:val="002C6287"/>
    <w:rsid w:val="003559E1"/>
    <w:rsid w:val="00356089"/>
    <w:rsid w:val="003631DB"/>
    <w:rsid w:val="0037783F"/>
    <w:rsid w:val="00381D48"/>
    <w:rsid w:val="003A45DC"/>
    <w:rsid w:val="003A6EDB"/>
    <w:rsid w:val="003B3E53"/>
    <w:rsid w:val="003C4A4D"/>
    <w:rsid w:val="003D5256"/>
    <w:rsid w:val="00414E7A"/>
    <w:rsid w:val="00437DE9"/>
    <w:rsid w:val="00466AA5"/>
    <w:rsid w:val="004764DD"/>
    <w:rsid w:val="00484A89"/>
    <w:rsid w:val="00496986"/>
    <w:rsid w:val="004A20CB"/>
    <w:rsid w:val="00513983"/>
    <w:rsid w:val="00522963"/>
    <w:rsid w:val="00522D58"/>
    <w:rsid w:val="00524FA4"/>
    <w:rsid w:val="0054741C"/>
    <w:rsid w:val="00551832"/>
    <w:rsid w:val="00564A8E"/>
    <w:rsid w:val="005A0EB1"/>
    <w:rsid w:val="005A1C28"/>
    <w:rsid w:val="005C5630"/>
    <w:rsid w:val="00601697"/>
    <w:rsid w:val="00604A8D"/>
    <w:rsid w:val="006125E8"/>
    <w:rsid w:val="006445DC"/>
    <w:rsid w:val="0065238A"/>
    <w:rsid w:val="0066686B"/>
    <w:rsid w:val="006747E3"/>
    <w:rsid w:val="00683FDE"/>
    <w:rsid w:val="006A1F2D"/>
    <w:rsid w:val="006A6A7E"/>
    <w:rsid w:val="006D1072"/>
    <w:rsid w:val="006F1836"/>
    <w:rsid w:val="006F1C56"/>
    <w:rsid w:val="006F38A8"/>
    <w:rsid w:val="00700C6B"/>
    <w:rsid w:val="00717B54"/>
    <w:rsid w:val="00723A8A"/>
    <w:rsid w:val="00726AA6"/>
    <w:rsid w:val="00736300"/>
    <w:rsid w:val="00736864"/>
    <w:rsid w:val="00754B74"/>
    <w:rsid w:val="00760664"/>
    <w:rsid w:val="00761E57"/>
    <w:rsid w:val="00776ED9"/>
    <w:rsid w:val="007879B2"/>
    <w:rsid w:val="00795634"/>
    <w:rsid w:val="007A490B"/>
    <w:rsid w:val="007E2E01"/>
    <w:rsid w:val="007F385D"/>
    <w:rsid w:val="00815EF5"/>
    <w:rsid w:val="00834381"/>
    <w:rsid w:val="008346E8"/>
    <w:rsid w:val="00850F44"/>
    <w:rsid w:val="00852DCB"/>
    <w:rsid w:val="008D24EF"/>
    <w:rsid w:val="008E6404"/>
    <w:rsid w:val="00907D3E"/>
    <w:rsid w:val="00940ABC"/>
    <w:rsid w:val="00940D28"/>
    <w:rsid w:val="00956FB4"/>
    <w:rsid w:val="00967FFE"/>
    <w:rsid w:val="0097740D"/>
    <w:rsid w:val="00987389"/>
    <w:rsid w:val="009C22AF"/>
    <w:rsid w:val="00A06AF1"/>
    <w:rsid w:val="00A07C31"/>
    <w:rsid w:val="00A61811"/>
    <w:rsid w:val="00AA3AD6"/>
    <w:rsid w:val="00AE4966"/>
    <w:rsid w:val="00AF7CF2"/>
    <w:rsid w:val="00B07D5C"/>
    <w:rsid w:val="00B22087"/>
    <w:rsid w:val="00B501BD"/>
    <w:rsid w:val="00B53BBA"/>
    <w:rsid w:val="00B62772"/>
    <w:rsid w:val="00B664E0"/>
    <w:rsid w:val="00B95907"/>
    <w:rsid w:val="00BC5158"/>
    <w:rsid w:val="00BD13BC"/>
    <w:rsid w:val="00BE7ECC"/>
    <w:rsid w:val="00BF1018"/>
    <w:rsid w:val="00BF13AC"/>
    <w:rsid w:val="00BF74A5"/>
    <w:rsid w:val="00C01A26"/>
    <w:rsid w:val="00C66E26"/>
    <w:rsid w:val="00C87AE6"/>
    <w:rsid w:val="00CA19AC"/>
    <w:rsid w:val="00CC26A8"/>
    <w:rsid w:val="00CE04CB"/>
    <w:rsid w:val="00D07471"/>
    <w:rsid w:val="00D0769D"/>
    <w:rsid w:val="00D20629"/>
    <w:rsid w:val="00D3073F"/>
    <w:rsid w:val="00D42241"/>
    <w:rsid w:val="00D43B86"/>
    <w:rsid w:val="00D47259"/>
    <w:rsid w:val="00D50DB2"/>
    <w:rsid w:val="00D96A82"/>
    <w:rsid w:val="00DA1D97"/>
    <w:rsid w:val="00DA2BC5"/>
    <w:rsid w:val="00DC4EB8"/>
    <w:rsid w:val="00DE7C16"/>
    <w:rsid w:val="00E120F7"/>
    <w:rsid w:val="00E14787"/>
    <w:rsid w:val="00E23148"/>
    <w:rsid w:val="00E3201B"/>
    <w:rsid w:val="00E35E26"/>
    <w:rsid w:val="00E4080E"/>
    <w:rsid w:val="00E4128A"/>
    <w:rsid w:val="00E54F27"/>
    <w:rsid w:val="00E602DB"/>
    <w:rsid w:val="00E70860"/>
    <w:rsid w:val="00E745F6"/>
    <w:rsid w:val="00E81073"/>
    <w:rsid w:val="00E965F4"/>
    <w:rsid w:val="00EB4193"/>
    <w:rsid w:val="00EB76A1"/>
    <w:rsid w:val="00F06F6C"/>
    <w:rsid w:val="00F06F7A"/>
    <w:rsid w:val="00F1115A"/>
    <w:rsid w:val="00F5503F"/>
    <w:rsid w:val="00F936DA"/>
    <w:rsid w:val="00FA1CE8"/>
    <w:rsid w:val="00FB6061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13BB0"/>
  <w14:defaultImageDpi w14:val="0"/>
  <w15:docId w15:val="{5C2C6150-2833-4F42-A966-A186EBF1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E7A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14E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14E7A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a5">
    <w:name w:val="caption"/>
    <w:basedOn w:val="a"/>
    <w:next w:val="a"/>
    <w:uiPriority w:val="99"/>
    <w:qFormat/>
    <w:rsid w:val="00414E7A"/>
    <w:pPr>
      <w:autoSpaceDE w:val="0"/>
      <w:autoSpaceDN w:val="0"/>
    </w:pPr>
    <w:rPr>
      <w:sz w:val="32"/>
      <w:szCs w:val="32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414E7A"/>
    <w:pPr>
      <w:tabs>
        <w:tab w:val="center" w:pos="4677"/>
        <w:tab w:val="right" w:pos="9355"/>
      </w:tabs>
    </w:pPr>
    <w:rPr>
      <w:lang w:val="uk-UA"/>
    </w:rPr>
  </w:style>
  <w:style w:type="character" w:styleId="a8">
    <w:name w:val="page number"/>
    <w:basedOn w:val="a0"/>
    <w:uiPriority w:val="99"/>
    <w:rsid w:val="00414E7A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paragraph" w:customStyle="1" w:styleId="21">
    <w:name w:val="заголовок 2"/>
    <w:basedOn w:val="a"/>
    <w:next w:val="a"/>
    <w:uiPriority w:val="99"/>
    <w:rsid w:val="00414E7A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rsid w:val="00414E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2">
    <w:name w:val="Body Text Indent 2"/>
    <w:basedOn w:val="a"/>
    <w:link w:val="23"/>
    <w:uiPriority w:val="99"/>
    <w:rsid w:val="00414E7A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414E7A"/>
    <w:rPr>
      <w:rFonts w:ascii="Tahoma" w:hAnsi="Tahoma" w:cs="Tahoma"/>
      <w:sz w:val="16"/>
      <w:szCs w:val="16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4"/>
      <w:szCs w:val="24"/>
    </w:rPr>
  </w:style>
  <w:style w:type="paragraph" w:customStyle="1" w:styleId="1">
    <w:name w:val="Знак Знак1 Знак Знак Знак Знак Знак Знак"/>
    <w:basedOn w:val="a"/>
    <w:uiPriority w:val="99"/>
    <w:rsid w:val="00736864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uiPriority w:val="99"/>
    <w:rsid w:val="00736864"/>
    <w:pPr>
      <w:spacing w:after="120" w:line="480" w:lineRule="auto"/>
    </w:pPr>
  </w:style>
  <w:style w:type="paragraph" w:customStyle="1" w:styleId="ab">
    <w:name w:val="Знак Знак Знак Знак Знак Знак Знак Знак Знак Знак Знак Знак"/>
    <w:basedOn w:val="a"/>
    <w:uiPriority w:val="99"/>
    <w:rsid w:val="00BE7ECC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25">
    <w:name w:val="Основний текст 2 Знак"/>
    <w:basedOn w:val="a0"/>
    <w:link w:val="24"/>
    <w:uiPriority w:val="99"/>
    <w:locked/>
    <w:rsid w:val="00736864"/>
    <w:rPr>
      <w:rFonts w:eastAsia="Times New Roman" w:cs="Times New Roman"/>
      <w:sz w:val="24"/>
      <w:szCs w:val="24"/>
      <w:lang w:val="ru-RU" w:eastAsia="ru-RU"/>
    </w:rPr>
  </w:style>
  <w:style w:type="paragraph" w:customStyle="1" w:styleId="ac">
    <w:name w:val="Стиль"/>
    <w:basedOn w:val="a"/>
    <w:uiPriority w:val="99"/>
    <w:rsid w:val="00153F6F"/>
    <w:rPr>
      <w:rFonts w:ascii="Verdana" w:hAnsi="Verdana" w:cs="Verdana"/>
      <w:sz w:val="20"/>
      <w:szCs w:val="20"/>
      <w:lang w:val="en-US" w:eastAsia="en-US"/>
    </w:rPr>
  </w:style>
  <w:style w:type="character" w:styleId="ad">
    <w:name w:val="Strong"/>
    <w:basedOn w:val="a0"/>
    <w:uiPriority w:val="99"/>
    <w:qFormat/>
    <w:locked/>
    <w:rsid w:val="00C66E26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2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5BA29B-B7C0-4C62-8A1F-F0DC0F901C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DE8CE9-4F92-4D86-8775-62483E47B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FA7A83-51E6-4A73-9DFB-FEA3A1E5AF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2021-12-03T13:44:00Z</dcterms:created>
  <dcterms:modified xsi:type="dcterms:W3CDTF">2021-12-03T13:44:00Z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