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6CB6" w:rsidRDefault="00C9589F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noProof/>
          <w:sz w:val="28"/>
          <w:szCs w:val="28"/>
          <w:highlight w:val="white"/>
          <w:lang w:val="uk-UA"/>
        </w:rPr>
        <w:drawing>
          <wp:inline distT="0" distB="0" distL="0" distR="0">
            <wp:extent cx="577633" cy="805645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7633" cy="80564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sz w:val="28"/>
          <w:szCs w:val="28"/>
        </w:rPr>
        <w:t>НАРОДНА ДЕПУТАТКА УКРАЇНИ</w:t>
      </w:r>
    </w:p>
    <w:p w:rsidR="00846CB6" w:rsidRDefault="00C9589F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Совсун Інна Романівна</w:t>
      </w:r>
    </w:p>
    <w:p w:rsidR="00846CB6" w:rsidRDefault="00C9589F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Україна, 01008, м. Київ, вул. М. Грушевського, 5,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тел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 (044) 255 39 12</w:t>
      </w:r>
    </w:p>
    <w:p w:rsidR="00846CB6" w:rsidRDefault="00C9589F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Адреса електронної пошти: </w:t>
      </w:r>
      <w:hyperlink r:id="rId9">
        <w:r>
          <w:rPr>
            <w:rFonts w:ascii="Times New Roman" w:eastAsia="Times New Roman" w:hAnsi="Times New Roman" w:cs="Times New Roman"/>
            <w:color w:val="0000FF"/>
            <w:sz w:val="28"/>
            <w:szCs w:val="28"/>
            <w:highlight w:val="white"/>
            <w:u w:val="single"/>
          </w:rPr>
          <w:t>sovsun@rada.gov.ua</w:t>
        </w:r>
      </w:hyperlink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</w:p>
    <w:p w:rsidR="00846CB6" w:rsidRDefault="00846CB6">
      <w:pPr>
        <w:spacing w:line="240" w:lineRule="auto"/>
        <w:ind w:firstLine="72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46CB6" w:rsidRDefault="00846CB6">
      <w:pPr>
        <w:spacing w:line="240" w:lineRule="auto"/>
        <w:ind w:firstLine="72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46CB6" w:rsidRDefault="00C9589F">
      <w:pPr>
        <w:spacing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Верховна Рада України</w:t>
      </w:r>
    </w:p>
    <w:p w:rsidR="00846CB6" w:rsidRDefault="00846CB6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46CB6" w:rsidRDefault="00846CB6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46CB6" w:rsidRDefault="00C9589F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Відповідно до статті 93 Конституції України та статті 89 Регламенту Верховної Ради України в порядку законодавчої ініціативи подаю для розгляду Верховною Радою проект Закону «Про внесення змін до деяких законодавчих актів України щодо приведення їх у відповідність до Конституції для протидії </w:t>
      </w:r>
      <w:r>
        <w:rPr>
          <w:rFonts w:ascii="Times New Roman" w:eastAsia="Times New Roman" w:hAnsi="Times New Roman" w:cs="Times New Roman"/>
          <w:color w:val="00000A"/>
          <w:sz w:val="28"/>
          <w:szCs w:val="28"/>
        </w:rPr>
        <w:t>прямій чи непрямій дискримінації та нетерпимості щодо окремих осіб та їх груп</w:t>
      </w:r>
      <w:r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C9589F">
        <w:rPr>
          <w:rFonts w:ascii="Times New Roman" w:eastAsia="Times New Roman" w:hAnsi="Times New Roman" w:cs="Times New Roman"/>
          <w:sz w:val="28"/>
          <w:szCs w:val="28"/>
        </w:rPr>
        <w:t xml:space="preserve"> як альтернативний до проекту Закону України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«</w:t>
      </w:r>
      <w:r w:rsidRPr="00C9589F">
        <w:rPr>
          <w:rFonts w:ascii="Times New Roman" w:eastAsia="Times New Roman" w:hAnsi="Times New Roman" w:cs="Times New Roman"/>
          <w:sz w:val="28"/>
          <w:szCs w:val="28"/>
        </w:rPr>
        <w:t>Про внесення змін до деяких законодавчих актів України щодо приведення їх у відповідність до Конституції для протидії прямій чи непрямій дискримінації та нетерпимості щодо окремих осіб та їх груп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» №6325 від 19.11.2021, поданого </w:t>
      </w:r>
      <w:r w:rsidRPr="00C9589F">
        <w:rPr>
          <w:rFonts w:ascii="Times New Roman" w:eastAsia="Times New Roman" w:hAnsi="Times New Roman" w:cs="Times New Roman"/>
          <w:sz w:val="28"/>
          <w:szCs w:val="28"/>
          <w:lang w:val="uk-UA"/>
        </w:rPr>
        <w:t>народними депутатами України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Мазурашу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Г.Г. та іншими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46CB6" w:rsidRDefault="00846CB6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46CB6" w:rsidRDefault="00C9589F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Доповідати на пленарному засіданні у Верховній Раді України буде народна депутатка Совсун І.Р.</w:t>
      </w:r>
    </w:p>
    <w:p w:rsidR="00846CB6" w:rsidRDefault="00846CB6">
      <w:pPr>
        <w:spacing w:line="240" w:lineRule="auto"/>
        <w:ind w:firstLine="720"/>
        <w:rPr>
          <w:rFonts w:ascii="Times New Roman" w:eastAsia="Times New Roman" w:hAnsi="Times New Roman" w:cs="Times New Roman"/>
          <w:sz w:val="28"/>
          <w:szCs w:val="28"/>
        </w:rPr>
      </w:pPr>
    </w:p>
    <w:p w:rsidR="00846CB6" w:rsidRDefault="00C9589F">
      <w:pPr>
        <w:spacing w:line="240" w:lineRule="auto"/>
        <w:ind w:firstLine="72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Додатки:</w:t>
      </w:r>
    </w:p>
    <w:p w:rsidR="00846CB6" w:rsidRDefault="00846CB6">
      <w:pPr>
        <w:spacing w:line="240" w:lineRule="auto"/>
        <w:ind w:firstLine="72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46CB6" w:rsidRDefault="00C9589F">
      <w:pPr>
        <w:numPr>
          <w:ilvl w:val="0"/>
          <w:numId w:val="1"/>
        </w:num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Проект Закону на 6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арк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46CB6" w:rsidRDefault="00C9589F">
      <w:pPr>
        <w:numPr>
          <w:ilvl w:val="0"/>
          <w:numId w:val="1"/>
        </w:num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Пояснювальна записка на 3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арк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46CB6" w:rsidRDefault="00C9589F">
      <w:pPr>
        <w:numPr>
          <w:ilvl w:val="0"/>
          <w:numId w:val="1"/>
        </w:num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Порівняльна таблиця на 9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арк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46CB6" w:rsidRDefault="00C9589F">
      <w:pPr>
        <w:numPr>
          <w:ilvl w:val="0"/>
          <w:numId w:val="1"/>
        </w:num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" w:name="_gjdgxs" w:colFirst="0" w:colLast="0"/>
      <w:bookmarkEnd w:id="1"/>
      <w:r>
        <w:rPr>
          <w:rFonts w:ascii="Times New Roman" w:eastAsia="Times New Roman" w:hAnsi="Times New Roman" w:cs="Times New Roman"/>
          <w:sz w:val="28"/>
          <w:szCs w:val="28"/>
        </w:rPr>
        <w:t xml:space="preserve">Проект постанови на 1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арк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46CB6" w:rsidRDefault="00846CB6">
      <w:p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46CB6" w:rsidRDefault="00846CB6">
      <w:p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46CB6" w:rsidRDefault="00C9589F">
      <w:p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Народна депутатка України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 </w:t>
      </w:r>
    </w:p>
    <w:p w:rsidR="00846CB6" w:rsidRDefault="00C9589F">
      <w:pPr>
        <w:spacing w:line="240" w:lineRule="auto"/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Совсун І.Р. (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посв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>. 223)</w:t>
      </w:r>
    </w:p>
    <w:p w:rsidR="00846CB6" w:rsidRDefault="00846CB6"/>
    <w:sectPr w:rsidR="00846CB6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094852"/>
    <w:multiLevelType w:val="multilevel"/>
    <w:tmpl w:val="49F4A2A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6CB6"/>
    <w:rsid w:val="00564994"/>
    <w:rsid w:val="00846CB6"/>
    <w:rsid w:val="00C95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E7BE096-EB7E-4234-8AA1-C5021E81D3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uk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sovsun@rada.gov.u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0085FD1-990E-42CF-8483-75B971645B6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4F0DB35-6CC9-493D-983D-F03F8BF986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065A5F8-00B2-4D3E-9A22-E00260E203E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771</Words>
  <Characters>440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2021-12-06T13:09:00Z</dcterms:created>
  <dcterms:modified xsi:type="dcterms:W3CDTF">2021-12-06T13:09:00Z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