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C50" w:rsidRPr="008543BF" w:rsidRDefault="00853C50" w:rsidP="00484B68">
      <w:pPr>
        <w:spacing w:after="0" w:line="264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bookmarkStart w:id="0" w:name="_GoBack"/>
      <w:bookmarkEnd w:id="0"/>
      <w:r w:rsidRPr="008543BF">
        <w:rPr>
          <w:rFonts w:ascii="Times New Roman" w:hAnsi="Times New Roman" w:cs="Times New Roman"/>
          <w:i/>
          <w:sz w:val="28"/>
          <w:szCs w:val="28"/>
          <w:u w:val="single"/>
        </w:rPr>
        <w:t>Проект</w:t>
      </w:r>
    </w:p>
    <w:p w:rsidR="000E6BC7" w:rsidRPr="008543BF" w:rsidRDefault="000E6BC7" w:rsidP="00484B68">
      <w:pPr>
        <w:spacing w:after="0" w:line="264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543BF">
        <w:rPr>
          <w:rFonts w:ascii="Times New Roman" w:hAnsi="Times New Roman" w:cs="Times New Roman"/>
          <w:i/>
          <w:sz w:val="28"/>
          <w:szCs w:val="28"/>
        </w:rPr>
        <w:t>вноситься народними депутатами України</w:t>
      </w:r>
    </w:p>
    <w:p w:rsidR="000E6BC7" w:rsidRPr="008543BF" w:rsidRDefault="000E6BC7" w:rsidP="00484B68">
      <w:pPr>
        <w:spacing w:after="0" w:line="264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D1932" w:rsidRPr="008543BF" w:rsidRDefault="005D1932" w:rsidP="00484B68">
      <w:pPr>
        <w:spacing w:after="0" w:line="264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9242A" w:rsidRDefault="0099242A" w:rsidP="00484B68">
      <w:pPr>
        <w:spacing w:after="0" w:line="264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3C50" w:rsidRPr="008543BF" w:rsidRDefault="00853C50" w:rsidP="00484B68">
      <w:pPr>
        <w:spacing w:after="0" w:line="264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543BF">
        <w:rPr>
          <w:rFonts w:ascii="Times New Roman" w:hAnsi="Times New Roman" w:cs="Times New Roman"/>
          <w:sz w:val="28"/>
          <w:szCs w:val="28"/>
        </w:rPr>
        <w:t>ЗАКОН УКРАЇНИ</w:t>
      </w:r>
    </w:p>
    <w:p w:rsidR="00853C50" w:rsidRPr="008543BF" w:rsidRDefault="0099242A" w:rsidP="00484B68">
      <w:pPr>
        <w:spacing w:after="0" w:line="264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42A">
        <w:rPr>
          <w:rFonts w:ascii="Times New Roman" w:hAnsi="Times New Roman" w:cs="Times New Roman"/>
          <w:b/>
          <w:sz w:val="28"/>
          <w:szCs w:val="28"/>
        </w:rPr>
        <w:t>Про внесення змін до Закону України «Про статус народного депутата України» та до Регламенту Верховної Ради України щодо виплат, пов’язаних з виконанням депутатських повноважень</w:t>
      </w:r>
    </w:p>
    <w:p w:rsidR="00853C50" w:rsidRPr="008543BF" w:rsidRDefault="00853C50" w:rsidP="00D11F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242A" w:rsidRDefault="0099242A" w:rsidP="00D11F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1FC5" w:rsidRPr="008543BF" w:rsidRDefault="00853C50" w:rsidP="00D11F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3BF">
        <w:rPr>
          <w:rFonts w:ascii="Times New Roman" w:hAnsi="Times New Roman" w:cs="Times New Roman"/>
          <w:sz w:val="28"/>
          <w:szCs w:val="28"/>
        </w:rPr>
        <w:t>Верховна Рада України п о с т а н о в л я є:</w:t>
      </w:r>
    </w:p>
    <w:p w:rsidR="0099242A" w:rsidRPr="0099242A" w:rsidRDefault="0099242A" w:rsidP="009924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42A">
        <w:rPr>
          <w:rFonts w:ascii="Times New Roman" w:hAnsi="Times New Roman" w:cs="Times New Roman"/>
          <w:sz w:val="28"/>
          <w:szCs w:val="28"/>
        </w:rPr>
        <w:t>1. Внести зміни до таких законів України:</w:t>
      </w:r>
    </w:p>
    <w:p w:rsidR="0099242A" w:rsidRDefault="0099242A" w:rsidP="009924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42A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9242A">
        <w:rPr>
          <w:rFonts w:ascii="Times New Roman" w:hAnsi="Times New Roman" w:cs="Times New Roman"/>
          <w:sz w:val="28"/>
          <w:szCs w:val="28"/>
        </w:rPr>
        <w:t xml:space="preserve">бзац </w:t>
      </w:r>
      <w:r>
        <w:rPr>
          <w:rFonts w:ascii="Times New Roman" w:hAnsi="Times New Roman" w:cs="Times New Roman"/>
          <w:sz w:val="28"/>
          <w:szCs w:val="28"/>
        </w:rPr>
        <w:t>другий</w:t>
      </w:r>
      <w:r w:rsidRPr="0099242A">
        <w:rPr>
          <w:rFonts w:ascii="Times New Roman" w:hAnsi="Times New Roman" w:cs="Times New Roman"/>
          <w:sz w:val="28"/>
          <w:szCs w:val="28"/>
        </w:rPr>
        <w:t xml:space="preserve"> частини п’ятої статті 33 Закону України «Про статус народного депутата України» (Відомості Верховної Ради України, 20</w:t>
      </w:r>
      <w:r>
        <w:rPr>
          <w:rFonts w:ascii="Times New Roman" w:hAnsi="Times New Roman" w:cs="Times New Roman"/>
          <w:sz w:val="28"/>
          <w:szCs w:val="28"/>
        </w:rPr>
        <w:t>01 р., № 42, ст. 212) виключити;</w:t>
      </w:r>
    </w:p>
    <w:p w:rsidR="0099242A" w:rsidRDefault="0099242A" w:rsidP="009924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частину першу статті 26 </w:t>
      </w:r>
      <w:r w:rsidRPr="0099242A">
        <w:rPr>
          <w:rFonts w:ascii="Times New Roman" w:hAnsi="Times New Roman" w:cs="Times New Roman"/>
          <w:sz w:val="28"/>
          <w:szCs w:val="28"/>
        </w:rPr>
        <w:t>Регламенту Верховної Ради України, затвердженого Законом України «Про Регламент Верховної Ради України» (Відомості Верховної Ради України, 2010 р., №№ 14-17,</w:t>
      </w:r>
      <w:r>
        <w:rPr>
          <w:rFonts w:ascii="Times New Roman" w:hAnsi="Times New Roman" w:cs="Times New Roman"/>
          <w:sz w:val="28"/>
          <w:szCs w:val="28"/>
        </w:rPr>
        <w:t xml:space="preserve"> ст. 133; 2014 р., № 9, ст. 92), доповнити реченням такого змісту: «</w:t>
      </w:r>
      <w:r w:rsidRPr="0099242A">
        <w:rPr>
          <w:rFonts w:ascii="Times New Roman" w:hAnsi="Times New Roman" w:cs="Times New Roman"/>
          <w:sz w:val="28"/>
          <w:szCs w:val="28"/>
        </w:rPr>
        <w:t>Реєстрація на пленарному засіданні не є підставою для виплати заробітної плати народному депутату України.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D11FC5" w:rsidRPr="008543BF" w:rsidRDefault="0099242A" w:rsidP="0099242A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53C50" w:rsidRPr="008543BF">
        <w:rPr>
          <w:rFonts w:ascii="Times New Roman" w:hAnsi="Times New Roman" w:cs="Times New Roman"/>
          <w:sz w:val="28"/>
          <w:szCs w:val="28"/>
        </w:rPr>
        <w:t>. Це</w:t>
      </w:r>
      <w:r w:rsidR="00A86ED9" w:rsidRPr="008543BF">
        <w:rPr>
          <w:rFonts w:ascii="Times New Roman" w:hAnsi="Times New Roman" w:cs="Times New Roman"/>
          <w:sz w:val="28"/>
          <w:szCs w:val="28"/>
        </w:rPr>
        <w:t xml:space="preserve">й Закон набирає чинності з дня </w:t>
      </w:r>
      <w:r w:rsidR="00853C50" w:rsidRPr="008543BF">
        <w:rPr>
          <w:rFonts w:ascii="Times New Roman" w:hAnsi="Times New Roman" w:cs="Times New Roman"/>
          <w:sz w:val="28"/>
          <w:szCs w:val="28"/>
        </w:rPr>
        <w:t>його опублікування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3C50" w:rsidRPr="008543BF" w:rsidRDefault="00853C50" w:rsidP="00AD4E98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1932" w:rsidRDefault="005D1932" w:rsidP="00AD4E98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9242A" w:rsidRPr="008543BF" w:rsidRDefault="0099242A" w:rsidP="00AD4E98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3C50" w:rsidRPr="008543BF" w:rsidRDefault="00853C50" w:rsidP="00AD4E98">
      <w:pPr>
        <w:spacing w:after="0" w:line="264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543BF">
        <w:rPr>
          <w:rFonts w:ascii="Times New Roman" w:hAnsi="Times New Roman" w:cs="Times New Roman"/>
          <w:sz w:val="28"/>
          <w:szCs w:val="28"/>
        </w:rPr>
        <w:t>Голова Верховної Ради</w:t>
      </w:r>
    </w:p>
    <w:p w:rsidR="008E304D" w:rsidRPr="008543BF" w:rsidRDefault="00853C50" w:rsidP="00AD4E98">
      <w:pPr>
        <w:spacing w:after="0" w:line="264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543BF">
        <w:rPr>
          <w:rFonts w:ascii="Times New Roman" w:hAnsi="Times New Roman" w:cs="Times New Roman"/>
          <w:sz w:val="28"/>
          <w:szCs w:val="28"/>
        </w:rPr>
        <w:t>України</w:t>
      </w:r>
    </w:p>
    <w:sectPr w:rsidR="008E304D" w:rsidRPr="008543BF" w:rsidSect="00484B68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C50"/>
    <w:rsid w:val="000226B8"/>
    <w:rsid w:val="00026650"/>
    <w:rsid w:val="000E249F"/>
    <w:rsid w:val="000E6BC7"/>
    <w:rsid w:val="00165F28"/>
    <w:rsid w:val="001B0ED7"/>
    <w:rsid w:val="00226691"/>
    <w:rsid w:val="00287686"/>
    <w:rsid w:val="002C3EBD"/>
    <w:rsid w:val="00384FEE"/>
    <w:rsid w:val="003C54A1"/>
    <w:rsid w:val="004048A9"/>
    <w:rsid w:val="00422851"/>
    <w:rsid w:val="00484B68"/>
    <w:rsid w:val="0056726F"/>
    <w:rsid w:val="005C5613"/>
    <w:rsid w:val="005D1932"/>
    <w:rsid w:val="005F037A"/>
    <w:rsid w:val="0066476B"/>
    <w:rsid w:val="006802C1"/>
    <w:rsid w:val="00853B22"/>
    <w:rsid w:val="00853C50"/>
    <w:rsid w:val="008543BF"/>
    <w:rsid w:val="00855DB6"/>
    <w:rsid w:val="008642E5"/>
    <w:rsid w:val="008E304D"/>
    <w:rsid w:val="00961F42"/>
    <w:rsid w:val="0099242A"/>
    <w:rsid w:val="00A41721"/>
    <w:rsid w:val="00A56D5A"/>
    <w:rsid w:val="00A86ED9"/>
    <w:rsid w:val="00A94C30"/>
    <w:rsid w:val="00AB792B"/>
    <w:rsid w:val="00AD4E98"/>
    <w:rsid w:val="00B3290B"/>
    <w:rsid w:val="00B376A5"/>
    <w:rsid w:val="00B41001"/>
    <w:rsid w:val="00B76AE3"/>
    <w:rsid w:val="00B84BE0"/>
    <w:rsid w:val="00C63908"/>
    <w:rsid w:val="00CC3DCB"/>
    <w:rsid w:val="00CE1A21"/>
    <w:rsid w:val="00D11FC5"/>
    <w:rsid w:val="00D43C43"/>
    <w:rsid w:val="00ED4C7E"/>
    <w:rsid w:val="00F3524F"/>
    <w:rsid w:val="00F84997"/>
    <w:rsid w:val="00FB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44D149-68D1-4298-B8BA-3B58DFF39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F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65F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156DD4-3DEA-4F03-8625-C50732252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C684EA-00B2-40FB-9A5A-5997747F74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68D6B44-40A2-4344-BF6C-C4040AD6C3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2021-12-08T14:57:00Z</dcterms:created>
  <dcterms:modified xsi:type="dcterms:W3CDTF">2021-12-08T14:57:00Z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