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15269" w:rsidRDefault="00915269" w:rsidP="00915269">
      <w:pPr>
        <w:rPr>
          <w:sz w:val="28"/>
          <w:szCs w:val="28"/>
          <w:lang w:val="ru-RU"/>
        </w:rPr>
      </w:pPr>
      <w:bookmarkStart w:id="0" w:name="_GoBack"/>
      <w:bookmarkEnd w:id="0"/>
      <w:r>
        <w:rPr>
          <w:b/>
          <w:sz w:val="28"/>
          <w:szCs w:val="28"/>
        </w:rPr>
        <w:t xml:space="preserve">                                               </w:t>
      </w:r>
      <w:r>
        <w:rPr>
          <w:sz w:val="28"/>
          <w:szCs w:val="28"/>
        </w:rPr>
        <w:t>Проє</w:t>
      </w:r>
      <w:r w:rsidRPr="00915269">
        <w:rPr>
          <w:sz w:val="28"/>
          <w:szCs w:val="28"/>
        </w:rPr>
        <w:t>кт</w:t>
      </w:r>
      <w:r w:rsidRPr="00915269">
        <w:rPr>
          <w:sz w:val="28"/>
          <w:szCs w:val="28"/>
          <w:lang w:val="ru-RU"/>
        </w:rPr>
        <w:t xml:space="preserve"> </w:t>
      </w:r>
      <w:r w:rsidRPr="00915269">
        <w:rPr>
          <w:sz w:val="28"/>
          <w:szCs w:val="28"/>
        </w:rPr>
        <w:t>вноситься</w:t>
      </w:r>
      <w:r w:rsidRPr="00915269">
        <w:rPr>
          <w:sz w:val="28"/>
          <w:szCs w:val="28"/>
          <w:lang w:val="ru-RU"/>
        </w:rPr>
        <w:t xml:space="preserve"> </w:t>
      </w:r>
      <w:r w:rsidRPr="00915269">
        <w:rPr>
          <w:sz w:val="28"/>
          <w:szCs w:val="28"/>
        </w:rPr>
        <w:t>народними</w:t>
      </w:r>
      <w:r w:rsidRPr="00915269">
        <w:rPr>
          <w:sz w:val="28"/>
          <w:szCs w:val="28"/>
          <w:lang w:val="ru-RU"/>
        </w:rPr>
        <w:t xml:space="preserve"> </w:t>
      </w:r>
      <w:r w:rsidRPr="00915269">
        <w:rPr>
          <w:sz w:val="28"/>
          <w:szCs w:val="28"/>
        </w:rPr>
        <w:t>депутатами</w:t>
      </w:r>
      <w:r w:rsidRPr="00915269">
        <w:rPr>
          <w:sz w:val="28"/>
          <w:szCs w:val="28"/>
          <w:lang w:val="ru-RU"/>
        </w:rPr>
        <w:t xml:space="preserve"> </w:t>
      </w:r>
      <w:r w:rsidRPr="00915269">
        <w:rPr>
          <w:sz w:val="28"/>
          <w:szCs w:val="28"/>
        </w:rPr>
        <w:t>України</w:t>
      </w:r>
      <w:r w:rsidRPr="00915269">
        <w:rPr>
          <w:sz w:val="28"/>
          <w:szCs w:val="28"/>
          <w:lang w:val="ru-RU"/>
        </w:rPr>
        <w:t xml:space="preserve"> </w:t>
      </w:r>
    </w:p>
    <w:p w:rsidR="00915269" w:rsidRPr="00915269" w:rsidRDefault="00915269" w:rsidP="00915269">
      <w:pPr>
        <w:jc w:val="right"/>
        <w:rPr>
          <w:sz w:val="28"/>
          <w:szCs w:val="28"/>
        </w:rPr>
      </w:pPr>
      <w:r w:rsidRPr="00915269">
        <w:rPr>
          <w:sz w:val="28"/>
          <w:szCs w:val="28"/>
        </w:rPr>
        <w:t>Крейденком</w:t>
      </w:r>
      <w:r>
        <w:rPr>
          <w:sz w:val="28"/>
          <w:szCs w:val="28"/>
        </w:rPr>
        <w:t xml:space="preserve"> </w:t>
      </w:r>
      <w:r w:rsidRPr="00915269">
        <w:rPr>
          <w:sz w:val="28"/>
          <w:szCs w:val="28"/>
        </w:rPr>
        <w:t>В.В.(посв.No 119)</w:t>
      </w:r>
      <w:r w:rsidRPr="00915269">
        <w:rPr>
          <w:sz w:val="28"/>
          <w:szCs w:val="28"/>
          <w:lang w:val="ru-RU"/>
        </w:rPr>
        <w:t xml:space="preserve"> </w:t>
      </w:r>
      <w:r>
        <w:rPr>
          <w:sz w:val="28"/>
          <w:szCs w:val="28"/>
        </w:rPr>
        <w:t>та ін.</w:t>
      </w:r>
    </w:p>
    <w:p w:rsidR="00915269" w:rsidRDefault="00915269" w:rsidP="00432C4D">
      <w:pPr>
        <w:rPr>
          <w:b/>
          <w:sz w:val="28"/>
          <w:szCs w:val="28"/>
        </w:rPr>
      </w:pPr>
    </w:p>
    <w:p w:rsidR="00915269" w:rsidRDefault="00915269" w:rsidP="00432C4D">
      <w:pPr>
        <w:rPr>
          <w:b/>
          <w:sz w:val="28"/>
          <w:szCs w:val="28"/>
        </w:rPr>
      </w:pPr>
    </w:p>
    <w:p w:rsidR="002D52D4" w:rsidRPr="001E5E86" w:rsidRDefault="00EA7950" w:rsidP="00F74F7E">
      <w:pPr>
        <w:jc w:val="center"/>
        <w:rPr>
          <w:b/>
          <w:sz w:val="28"/>
          <w:szCs w:val="28"/>
        </w:rPr>
      </w:pPr>
      <w:r w:rsidRPr="001E5E86">
        <w:rPr>
          <w:b/>
          <w:sz w:val="28"/>
          <w:szCs w:val="28"/>
        </w:rPr>
        <w:t>ЗАКОН УКРАЇНИ</w:t>
      </w:r>
    </w:p>
    <w:p w:rsidR="00E24AB3" w:rsidRDefault="002D52D4" w:rsidP="00A14D2D">
      <w:pPr>
        <w:spacing w:after="120"/>
        <w:jc w:val="center"/>
        <w:rPr>
          <w:b/>
          <w:sz w:val="28"/>
          <w:szCs w:val="28"/>
        </w:rPr>
      </w:pPr>
      <w:r w:rsidRPr="001E5E86">
        <w:rPr>
          <w:b/>
          <w:sz w:val="28"/>
          <w:szCs w:val="28"/>
        </w:rPr>
        <w:t xml:space="preserve">Про </w:t>
      </w:r>
      <w:r w:rsidR="00A14D2D">
        <w:rPr>
          <w:b/>
          <w:sz w:val="28"/>
          <w:szCs w:val="28"/>
        </w:rPr>
        <w:t>внесення змін до Кримінального процесуального кодексу України та Кодексу</w:t>
      </w:r>
      <w:r w:rsidR="00A14D2D" w:rsidRPr="00A14D2D">
        <w:rPr>
          <w:b/>
          <w:sz w:val="28"/>
          <w:szCs w:val="28"/>
        </w:rPr>
        <w:t xml:space="preserve"> України про адміністративні правопорушення </w:t>
      </w:r>
      <w:r w:rsidR="00A14D2D">
        <w:rPr>
          <w:b/>
          <w:sz w:val="28"/>
          <w:szCs w:val="28"/>
        </w:rPr>
        <w:t xml:space="preserve">щодо </w:t>
      </w:r>
      <w:r w:rsidR="008220E3" w:rsidRPr="001E5E86">
        <w:rPr>
          <w:b/>
          <w:sz w:val="28"/>
          <w:szCs w:val="28"/>
        </w:rPr>
        <w:t xml:space="preserve">розслідування авіаційних подій та інцидентів в цивільній авіації та </w:t>
      </w:r>
      <w:r w:rsidR="00A14D2D">
        <w:rPr>
          <w:b/>
          <w:sz w:val="28"/>
          <w:szCs w:val="28"/>
        </w:rPr>
        <w:t>Національного</w:t>
      </w:r>
      <w:r w:rsidRPr="001E5E86">
        <w:rPr>
          <w:b/>
          <w:sz w:val="28"/>
          <w:szCs w:val="28"/>
        </w:rPr>
        <w:t xml:space="preserve"> бюро розслідування авіаційних подій</w:t>
      </w:r>
      <w:r w:rsidR="008220E3" w:rsidRPr="001E5E86">
        <w:rPr>
          <w:b/>
          <w:sz w:val="28"/>
          <w:szCs w:val="28"/>
        </w:rPr>
        <w:t xml:space="preserve"> </w:t>
      </w:r>
    </w:p>
    <w:p w:rsidR="00A14D2D" w:rsidRDefault="00A14D2D" w:rsidP="00E24AB3">
      <w:pPr>
        <w:spacing w:after="120"/>
        <w:jc w:val="center"/>
        <w:rPr>
          <w:b/>
          <w:sz w:val="28"/>
          <w:szCs w:val="28"/>
        </w:rPr>
      </w:pPr>
    </w:p>
    <w:p w:rsidR="00A14D2D" w:rsidRPr="00A14D2D" w:rsidRDefault="00A14D2D" w:rsidP="00A14D2D">
      <w:pPr>
        <w:pStyle w:val="a9"/>
        <w:spacing w:line="360" w:lineRule="auto"/>
        <w:rPr>
          <w:rFonts w:ascii="Times New Roman" w:hAnsi="Times New Roman"/>
          <w:sz w:val="28"/>
          <w:szCs w:val="28"/>
        </w:rPr>
      </w:pPr>
      <w:r w:rsidRPr="00496583">
        <w:rPr>
          <w:rFonts w:ascii="Times New Roman" w:hAnsi="Times New Roman"/>
          <w:sz w:val="28"/>
          <w:szCs w:val="28"/>
        </w:rPr>
        <w:t>Верховна Рада України п о с т а н о в л я є:</w:t>
      </w:r>
    </w:p>
    <w:p w:rsidR="00A14D2D" w:rsidRPr="00A14D2D" w:rsidRDefault="00A14D2D" w:rsidP="00A14D2D">
      <w:pPr>
        <w:spacing w:after="120"/>
        <w:rPr>
          <w:sz w:val="28"/>
          <w:szCs w:val="28"/>
        </w:rPr>
      </w:pPr>
      <w:r>
        <w:rPr>
          <w:b/>
          <w:sz w:val="28"/>
          <w:szCs w:val="28"/>
        </w:rPr>
        <w:tab/>
      </w:r>
      <w:r w:rsidRPr="00A14D2D">
        <w:rPr>
          <w:sz w:val="28"/>
          <w:szCs w:val="28"/>
        </w:rPr>
        <w:t>І.</w:t>
      </w:r>
      <w:r>
        <w:rPr>
          <w:b/>
          <w:sz w:val="28"/>
          <w:szCs w:val="28"/>
        </w:rPr>
        <w:t xml:space="preserve"> </w:t>
      </w:r>
      <w:r w:rsidRPr="00A14D2D">
        <w:rPr>
          <w:sz w:val="28"/>
          <w:szCs w:val="28"/>
        </w:rPr>
        <w:t xml:space="preserve">Внести зміни до таких </w:t>
      </w:r>
      <w:r>
        <w:rPr>
          <w:sz w:val="28"/>
          <w:szCs w:val="28"/>
        </w:rPr>
        <w:t>законодавчих актів України:</w:t>
      </w:r>
    </w:p>
    <w:p w:rsidR="00CE4AF0" w:rsidRPr="004D534D" w:rsidRDefault="00A14D2D" w:rsidP="004D534D">
      <w:pPr>
        <w:tabs>
          <w:tab w:val="left" w:pos="1916"/>
        </w:tabs>
        <w:spacing w:after="120"/>
        <w:ind w:firstLine="708"/>
        <w:rPr>
          <w:sz w:val="28"/>
          <w:szCs w:val="28"/>
        </w:rPr>
      </w:pPr>
      <w:r>
        <w:rPr>
          <w:sz w:val="28"/>
          <w:szCs w:val="28"/>
        </w:rPr>
        <w:t>1</w:t>
      </w:r>
      <w:r w:rsidR="00B22D05" w:rsidRPr="004D534D">
        <w:rPr>
          <w:sz w:val="28"/>
          <w:szCs w:val="28"/>
        </w:rPr>
        <w:t xml:space="preserve">) </w:t>
      </w:r>
      <w:r w:rsidR="00CE4AF0" w:rsidRPr="004D534D">
        <w:rPr>
          <w:sz w:val="28"/>
          <w:szCs w:val="28"/>
        </w:rPr>
        <w:t xml:space="preserve">У Кримінальному </w:t>
      </w:r>
      <w:r w:rsidR="00E648EA" w:rsidRPr="004D534D">
        <w:rPr>
          <w:sz w:val="28"/>
          <w:szCs w:val="28"/>
        </w:rPr>
        <w:t xml:space="preserve">процесуальному </w:t>
      </w:r>
      <w:r w:rsidR="00CE4AF0" w:rsidRPr="004D534D">
        <w:rPr>
          <w:sz w:val="28"/>
          <w:szCs w:val="28"/>
        </w:rPr>
        <w:t>кодексі України (Відомості Верховної Ради України,</w:t>
      </w:r>
      <w:r w:rsidR="00A2226D" w:rsidRPr="004D534D">
        <w:rPr>
          <w:sz w:val="28"/>
          <w:szCs w:val="28"/>
        </w:rPr>
        <w:t xml:space="preserve"> 2013, № 9-10, № 11-12, № 13, ст.88</w:t>
      </w:r>
      <w:r w:rsidR="00CE4AF0" w:rsidRPr="004D534D">
        <w:rPr>
          <w:sz w:val="28"/>
          <w:szCs w:val="28"/>
        </w:rPr>
        <w:t>):</w:t>
      </w:r>
    </w:p>
    <w:p w:rsidR="00E83BA2" w:rsidRPr="00E76DD8" w:rsidRDefault="00CE4AF0" w:rsidP="00E24AB3">
      <w:pPr>
        <w:spacing w:after="120"/>
        <w:ind w:firstLine="708"/>
        <w:rPr>
          <w:sz w:val="28"/>
          <w:szCs w:val="28"/>
        </w:rPr>
      </w:pPr>
      <w:r w:rsidRPr="004D534D">
        <w:rPr>
          <w:sz w:val="28"/>
          <w:szCs w:val="28"/>
        </w:rPr>
        <w:t xml:space="preserve">а) </w:t>
      </w:r>
      <w:r w:rsidR="00E83BA2" w:rsidRPr="004D534D">
        <w:rPr>
          <w:sz w:val="28"/>
          <w:szCs w:val="28"/>
        </w:rPr>
        <w:t xml:space="preserve">після </w:t>
      </w:r>
      <w:r w:rsidR="00AB2478" w:rsidRPr="004D534D">
        <w:rPr>
          <w:sz w:val="28"/>
          <w:szCs w:val="28"/>
        </w:rPr>
        <w:t>С</w:t>
      </w:r>
      <w:r w:rsidR="00E83BA2" w:rsidRPr="004D534D">
        <w:rPr>
          <w:sz w:val="28"/>
          <w:szCs w:val="28"/>
        </w:rPr>
        <w:t>татті 88</w:t>
      </w:r>
      <w:r w:rsidR="00E83BA2" w:rsidRPr="004D534D">
        <w:rPr>
          <w:sz w:val="28"/>
          <w:szCs w:val="28"/>
          <w:vertAlign w:val="superscript"/>
        </w:rPr>
        <w:t>1</w:t>
      </w:r>
      <w:r w:rsidR="00E83BA2" w:rsidRPr="004D534D">
        <w:rPr>
          <w:sz w:val="28"/>
          <w:szCs w:val="28"/>
        </w:rPr>
        <w:t xml:space="preserve"> доповнити </w:t>
      </w:r>
      <w:r w:rsidR="00AB2478" w:rsidRPr="004D534D">
        <w:rPr>
          <w:sz w:val="28"/>
          <w:szCs w:val="28"/>
        </w:rPr>
        <w:t>С</w:t>
      </w:r>
      <w:r w:rsidR="00E83BA2" w:rsidRPr="004D534D">
        <w:rPr>
          <w:sz w:val="28"/>
          <w:szCs w:val="28"/>
        </w:rPr>
        <w:t>таттею 88</w:t>
      </w:r>
      <w:r w:rsidR="00E83BA2" w:rsidRPr="004D534D">
        <w:rPr>
          <w:sz w:val="28"/>
          <w:szCs w:val="28"/>
          <w:vertAlign w:val="superscript"/>
        </w:rPr>
        <w:t>2</w:t>
      </w:r>
      <w:r w:rsidR="00E83BA2" w:rsidRPr="004D534D">
        <w:rPr>
          <w:sz w:val="28"/>
          <w:szCs w:val="28"/>
        </w:rPr>
        <w:t xml:space="preserve"> такого змісту:</w:t>
      </w:r>
    </w:p>
    <w:p w:rsidR="00E83BA2" w:rsidRPr="00E76DD8" w:rsidRDefault="00E83BA2" w:rsidP="00E24AB3">
      <w:pPr>
        <w:spacing w:after="120"/>
        <w:ind w:firstLine="708"/>
        <w:rPr>
          <w:sz w:val="28"/>
          <w:szCs w:val="28"/>
        </w:rPr>
      </w:pPr>
      <w:r w:rsidRPr="00E76DD8">
        <w:rPr>
          <w:sz w:val="28"/>
          <w:szCs w:val="28"/>
        </w:rPr>
        <w:t>«88</w:t>
      </w:r>
      <w:r w:rsidRPr="00E76DD8">
        <w:rPr>
          <w:sz w:val="28"/>
          <w:szCs w:val="28"/>
          <w:vertAlign w:val="superscript"/>
        </w:rPr>
        <w:t>2</w:t>
      </w:r>
      <w:r w:rsidRPr="00E76DD8">
        <w:rPr>
          <w:sz w:val="28"/>
          <w:szCs w:val="28"/>
        </w:rPr>
        <w:t xml:space="preserve">. Недопустимість </w:t>
      </w:r>
      <w:r w:rsidR="00AB2478" w:rsidRPr="00E76DD8">
        <w:rPr>
          <w:sz w:val="28"/>
          <w:szCs w:val="28"/>
        </w:rPr>
        <w:t xml:space="preserve">розкриття </w:t>
      </w:r>
      <w:r w:rsidRPr="00E76DD8">
        <w:rPr>
          <w:sz w:val="28"/>
          <w:szCs w:val="28"/>
        </w:rPr>
        <w:t>доказів, отриманих під час проведення технічного розслідування авіаційних подій та інцидентів</w:t>
      </w:r>
      <w:r w:rsidR="00764CB0">
        <w:rPr>
          <w:sz w:val="28"/>
          <w:szCs w:val="28"/>
        </w:rPr>
        <w:t>:</w:t>
      </w:r>
    </w:p>
    <w:p w:rsidR="00E83BA2" w:rsidRPr="00E76DD8" w:rsidRDefault="00E83BA2" w:rsidP="00E24AB3">
      <w:pPr>
        <w:spacing w:after="120"/>
        <w:ind w:firstLine="708"/>
        <w:rPr>
          <w:sz w:val="28"/>
          <w:szCs w:val="28"/>
        </w:rPr>
      </w:pPr>
      <w:r w:rsidRPr="00E76DD8">
        <w:rPr>
          <w:sz w:val="28"/>
          <w:szCs w:val="28"/>
        </w:rPr>
        <w:t xml:space="preserve">1. Докази, отримані під час проведення технічного розслідування авіаційної події чи інциденту </w:t>
      </w:r>
      <w:r w:rsidR="00330027">
        <w:rPr>
          <w:sz w:val="28"/>
          <w:szCs w:val="28"/>
        </w:rPr>
        <w:t>у</w:t>
      </w:r>
      <w:r w:rsidR="00E11043" w:rsidRPr="00E76DD8">
        <w:rPr>
          <w:sz w:val="28"/>
          <w:szCs w:val="28"/>
        </w:rPr>
        <w:t>повноваж</w:t>
      </w:r>
      <w:r w:rsidR="00330027">
        <w:rPr>
          <w:sz w:val="28"/>
          <w:szCs w:val="28"/>
        </w:rPr>
        <w:t>е</w:t>
      </w:r>
      <w:r w:rsidR="00E11043" w:rsidRPr="00E76DD8">
        <w:rPr>
          <w:sz w:val="28"/>
          <w:szCs w:val="28"/>
        </w:rPr>
        <w:t>ним органом</w:t>
      </w:r>
      <w:r w:rsidRPr="00E76DD8">
        <w:rPr>
          <w:sz w:val="28"/>
          <w:szCs w:val="28"/>
        </w:rPr>
        <w:t xml:space="preserve"> </w:t>
      </w:r>
      <w:r w:rsidR="00330027">
        <w:rPr>
          <w:sz w:val="28"/>
          <w:szCs w:val="28"/>
        </w:rPr>
        <w:t>з питань</w:t>
      </w:r>
      <w:r w:rsidRPr="00E76DD8">
        <w:rPr>
          <w:sz w:val="28"/>
          <w:szCs w:val="28"/>
        </w:rPr>
        <w:t xml:space="preserve"> технічного розслідування авіаційних подій</w:t>
      </w:r>
      <w:r w:rsidR="003010C6" w:rsidRPr="00E76DD8">
        <w:rPr>
          <w:sz w:val="28"/>
          <w:szCs w:val="28"/>
        </w:rPr>
        <w:t>, зокрема спірна важлива інформація,</w:t>
      </w:r>
      <w:r w:rsidRPr="00E76DD8">
        <w:rPr>
          <w:sz w:val="28"/>
          <w:szCs w:val="28"/>
        </w:rPr>
        <w:t xml:space="preserve"> не можуть бути використані на підтвердження вин</w:t>
      </w:r>
      <w:r w:rsidR="00AB2478" w:rsidRPr="00E76DD8">
        <w:rPr>
          <w:sz w:val="28"/>
          <w:szCs w:val="28"/>
        </w:rPr>
        <w:t>и</w:t>
      </w:r>
      <w:r w:rsidRPr="00E76DD8">
        <w:rPr>
          <w:sz w:val="28"/>
          <w:szCs w:val="28"/>
        </w:rPr>
        <w:t xml:space="preserve"> підозрюваного, </w:t>
      </w:r>
      <w:r w:rsidR="00AB2478" w:rsidRPr="00E76DD8">
        <w:rPr>
          <w:sz w:val="28"/>
          <w:szCs w:val="28"/>
        </w:rPr>
        <w:t xml:space="preserve">що </w:t>
      </w:r>
      <w:r w:rsidRPr="00E76DD8">
        <w:rPr>
          <w:sz w:val="28"/>
          <w:szCs w:val="28"/>
        </w:rPr>
        <w:t>обвинувачен</w:t>
      </w:r>
      <w:r w:rsidR="00561E35">
        <w:rPr>
          <w:sz w:val="28"/>
          <w:szCs w:val="28"/>
        </w:rPr>
        <w:t>ий</w:t>
      </w:r>
      <w:r w:rsidRPr="00E76DD8">
        <w:rPr>
          <w:sz w:val="28"/>
          <w:szCs w:val="28"/>
        </w:rPr>
        <w:t xml:space="preserve"> у вчиненні кримінальн</w:t>
      </w:r>
      <w:r w:rsidR="00AB2478" w:rsidRPr="00E76DD8">
        <w:rPr>
          <w:sz w:val="28"/>
          <w:szCs w:val="28"/>
        </w:rPr>
        <w:t>ого</w:t>
      </w:r>
      <w:r w:rsidRPr="00E76DD8">
        <w:rPr>
          <w:sz w:val="28"/>
          <w:szCs w:val="28"/>
        </w:rPr>
        <w:t xml:space="preserve"> правопорушен</w:t>
      </w:r>
      <w:r w:rsidR="00AB2478" w:rsidRPr="00E76DD8">
        <w:rPr>
          <w:sz w:val="28"/>
          <w:szCs w:val="28"/>
        </w:rPr>
        <w:t>ня,</w:t>
      </w:r>
      <w:r w:rsidRPr="00E76DD8">
        <w:rPr>
          <w:sz w:val="28"/>
          <w:szCs w:val="28"/>
        </w:rPr>
        <w:t xml:space="preserve"> </w:t>
      </w:r>
      <w:r w:rsidR="00561E35">
        <w:rPr>
          <w:sz w:val="28"/>
          <w:szCs w:val="28"/>
        </w:rPr>
        <w:t xml:space="preserve">за винятком </w:t>
      </w:r>
      <w:r w:rsidRPr="00E76DD8">
        <w:rPr>
          <w:sz w:val="28"/>
          <w:szCs w:val="28"/>
        </w:rPr>
        <w:t xml:space="preserve">випадків застосування судом </w:t>
      </w:r>
      <w:r w:rsidR="00367332">
        <w:rPr>
          <w:sz w:val="28"/>
          <w:szCs w:val="28"/>
        </w:rPr>
        <w:t>принципу</w:t>
      </w:r>
      <w:r w:rsidRPr="00E76DD8">
        <w:rPr>
          <w:sz w:val="28"/>
          <w:szCs w:val="28"/>
        </w:rPr>
        <w:t xml:space="preserve"> </w:t>
      </w:r>
      <w:r w:rsidR="003010C6" w:rsidRPr="00E76DD8">
        <w:rPr>
          <w:sz w:val="28"/>
          <w:szCs w:val="28"/>
        </w:rPr>
        <w:t>балансу інтересів.</w:t>
      </w:r>
      <w:r w:rsidR="00330027">
        <w:rPr>
          <w:sz w:val="28"/>
          <w:szCs w:val="28"/>
        </w:rPr>
        <w:t xml:space="preserve"> </w:t>
      </w:r>
    </w:p>
    <w:p w:rsidR="003110F4" w:rsidRPr="00E76DD8" w:rsidRDefault="00E83BA2" w:rsidP="00E24AB3">
      <w:pPr>
        <w:spacing w:after="120"/>
        <w:ind w:firstLine="708"/>
        <w:rPr>
          <w:sz w:val="28"/>
          <w:szCs w:val="28"/>
        </w:rPr>
      </w:pPr>
      <w:r w:rsidRPr="00E76DD8">
        <w:rPr>
          <w:sz w:val="28"/>
          <w:szCs w:val="28"/>
        </w:rPr>
        <w:t xml:space="preserve">2. </w:t>
      </w:r>
      <w:r w:rsidR="001B41C3" w:rsidRPr="00E76DD8">
        <w:rPr>
          <w:sz w:val="28"/>
          <w:szCs w:val="28"/>
        </w:rPr>
        <w:t>Звіти за результатами технічного розслідування авіаційних подій та матеріали технічного розслідування не можуть використовуватися на підтвердження вин</w:t>
      </w:r>
      <w:r w:rsidR="00AB2478" w:rsidRPr="00E76DD8">
        <w:rPr>
          <w:sz w:val="28"/>
          <w:szCs w:val="28"/>
        </w:rPr>
        <w:t>и</w:t>
      </w:r>
      <w:r w:rsidR="001B41C3" w:rsidRPr="00E76DD8">
        <w:rPr>
          <w:sz w:val="28"/>
          <w:szCs w:val="28"/>
        </w:rPr>
        <w:t xml:space="preserve"> підозрюваного, </w:t>
      </w:r>
      <w:r w:rsidR="00561E35">
        <w:rPr>
          <w:sz w:val="28"/>
          <w:szCs w:val="28"/>
        </w:rPr>
        <w:t xml:space="preserve">що </w:t>
      </w:r>
      <w:r w:rsidR="001B41C3" w:rsidRPr="00E76DD8">
        <w:rPr>
          <w:sz w:val="28"/>
          <w:szCs w:val="28"/>
        </w:rPr>
        <w:t>обвинувачен</w:t>
      </w:r>
      <w:r w:rsidR="00561E35">
        <w:rPr>
          <w:sz w:val="28"/>
          <w:szCs w:val="28"/>
        </w:rPr>
        <w:t>ий</w:t>
      </w:r>
      <w:r w:rsidR="001B41C3" w:rsidRPr="00E76DD8">
        <w:rPr>
          <w:sz w:val="28"/>
          <w:szCs w:val="28"/>
        </w:rPr>
        <w:t xml:space="preserve"> у вчиненні кримінальн</w:t>
      </w:r>
      <w:r w:rsidR="00AB2478" w:rsidRPr="00E76DD8">
        <w:rPr>
          <w:sz w:val="28"/>
          <w:szCs w:val="28"/>
        </w:rPr>
        <w:t>ого</w:t>
      </w:r>
      <w:r w:rsidR="001B41C3" w:rsidRPr="00E76DD8">
        <w:rPr>
          <w:sz w:val="28"/>
          <w:szCs w:val="28"/>
        </w:rPr>
        <w:t xml:space="preserve"> правопорушен</w:t>
      </w:r>
      <w:r w:rsidR="00AB2478" w:rsidRPr="00E76DD8">
        <w:rPr>
          <w:sz w:val="28"/>
          <w:szCs w:val="28"/>
        </w:rPr>
        <w:t>ня</w:t>
      </w:r>
      <w:r w:rsidR="003110F4" w:rsidRPr="00E76DD8">
        <w:rPr>
          <w:sz w:val="28"/>
          <w:szCs w:val="28"/>
        </w:rPr>
        <w:t>.</w:t>
      </w:r>
    </w:p>
    <w:p w:rsidR="003110F4" w:rsidRPr="00B2468D" w:rsidRDefault="003110F4" w:rsidP="00E24AB3">
      <w:pPr>
        <w:spacing w:after="120"/>
        <w:ind w:firstLine="708"/>
        <w:rPr>
          <w:sz w:val="28"/>
          <w:szCs w:val="28"/>
        </w:rPr>
      </w:pPr>
      <w:r w:rsidRPr="00E76DD8">
        <w:rPr>
          <w:sz w:val="28"/>
          <w:szCs w:val="28"/>
        </w:rPr>
        <w:t>3</w:t>
      </w:r>
      <w:r w:rsidRPr="00B2468D">
        <w:rPr>
          <w:sz w:val="28"/>
          <w:szCs w:val="28"/>
        </w:rPr>
        <w:t xml:space="preserve">. </w:t>
      </w:r>
      <w:r w:rsidR="00DB54FB" w:rsidRPr="00B2468D">
        <w:rPr>
          <w:sz w:val="28"/>
          <w:szCs w:val="28"/>
        </w:rPr>
        <w:t>Висновок</w:t>
      </w:r>
      <w:r w:rsidRPr="00B2468D">
        <w:rPr>
          <w:sz w:val="28"/>
          <w:szCs w:val="28"/>
        </w:rPr>
        <w:t xml:space="preserve"> </w:t>
      </w:r>
      <w:r w:rsidR="003222B9">
        <w:rPr>
          <w:sz w:val="28"/>
          <w:szCs w:val="28"/>
        </w:rPr>
        <w:t>державного експерта</w:t>
      </w:r>
      <w:r w:rsidRPr="00B2468D">
        <w:rPr>
          <w:sz w:val="28"/>
          <w:szCs w:val="28"/>
        </w:rPr>
        <w:t xml:space="preserve"> </w:t>
      </w:r>
      <w:r w:rsidR="00330027">
        <w:rPr>
          <w:sz w:val="28"/>
          <w:szCs w:val="28"/>
        </w:rPr>
        <w:t>у</w:t>
      </w:r>
      <w:r w:rsidR="002E7B78" w:rsidRPr="00B2468D">
        <w:rPr>
          <w:sz w:val="28"/>
          <w:szCs w:val="28"/>
        </w:rPr>
        <w:t>повноваж</w:t>
      </w:r>
      <w:r w:rsidR="00330027">
        <w:rPr>
          <w:sz w:val="28"/>
          <w:szCs w:val="28"/>
        </w:rPr>
        <w:t>е</w:t>
      </w:r>
      <w:r w:rsidR="002E7B78" w:rsidRPr="00B2468D">
        <w:rPr>
          <w:sz w:val="28"/>
          <w:szCs w:val="28"/>
        </w:rPr>
        <w:t>ного органу</w:t>
      </w:r>
      <w:r w:rsidRPr="00B2468D">
        <w:rPr>
          <w:sz w:val="28"/>
          <w:szCs w:val="28"/>
        </w:rPr>
        <w:t xml:space="preserve"> </w:t>
      </w:r>
      <w:r w:rsidR="00330027">
        <w:rPr>
          <w:sz w:val="28"/>
          <w:szCs w:val="28"/>
        </w:rPr>
        <w:t>з питань</w:t>
      </w:r>
      <w:r w:rsidRPr="00B2468D">
        <w:rPr>
          <w:sz w:val="28"/>
          <w:szCs w:val="28"/>
        </w:rPr>
        <w:t xml:space="preserve"> технічного розслідування або учасника технічного розслідування авіаційної події не може бути використан</w:t>
      </w:r>
      <w:r w:rsidR="00DB54FB" w:rsidRPr="00B2468D">
        <w:rPr>
          <w:sz w:val="28"/>
          <w:szCs w:val="28"/>
        </w:rPr>
        <w:t>ий</w:t>
      </w:r>
      <w:r w:rsidRPr="00B2468D">
        <w:rPr>
          <w:sz w:val="28"/>
          <w:szCs w:val="28"/>
        </w:rPr>
        <w:t xml:space="preserve"> як доказ у будь-якому судовому провадженні.</w:t>
      </w:r>
    </w:p>
    <w:p w:rsidR="00E83BA2" w:rsidRPr="00B2468D" w:rsidRDefault="003110F4" w:rsidP="00E24AB3">
      <w:pPr>
        <w:spacing w:after="120"/>
        <w:ind w:firstLine="708"/>
        <w:rPr>
          <w:sz w:val="28"/>
          <w:szCs w:val="28"/>
        </w:rPr>
      </w:pPr>
      <w:r w:rsidRPr="00B2468D">
        <w:rPr>
          <w:sz w:val="28"/>
          <w:szCs w:val="28"/>
        </w:rPr>
        <w:t xml:space="preserve">4. </w:t>
      </w:r>
      <w:r w:rsidR="00BA0643" w:rsidRPr="00B2468D">
        <w:rPr>
          <w:sz w:val="28"/>
          <w:szCs w:val="28"/>
        </w:rPr>
        <w:t>Записи</w:t>
      </w:r>
      <w:r w:rsidRPr="00B2468D">
        <w:rPr>
          <w:sz w:val="28"/>
          <w:szCs w:val="28"/>
        </w:rPr>
        <w:t xml:space="preserve"> бортових </w:t>
      </w:r>
      <w:r w:rsidR="00330027">
        <w:rPr>
          <w:sz w:val="28"/>
          <w:szCs w:val="28"/>
        </w:rPr>
        <w:t>реєстраторів</w:t>
      </w:r>
      <w:r w:rsidR="00BA0643" w:rsidRPr="00B2468D">
        <w:rPr>
          <w:sz w:val="28"/>
          <w:szCs w:val="28"/>
        </w:rPr>
        <w:t xml:space="preserve">, </w:t>
      </w:r>
      <w:r w:rsidRPr="00B2468D">
        <w:rPr>
          <w:sz w:val="28"/>
          <w:szCs w:val="28"/>
        </w:rPr>
        <w:t xml:space="preserve">будь-яка інформація </w:t>
      </w:r>
      <w:r w:rsidR="00BA0643" w:rsidRPr="00B2468D">
        <w:rPr>
          <w:sz w:val="28"/>
          <w:szCs w:val="28"/>
        </w:rPr>
        <w:t xml:space="preserve">чи висновок, </w:t>
      </w:r>
      <w:r w:rsidR="00F02792" w:rsidRPr="00B2468D">
        <w:rPr>
          <w:sz w:val="28"/>
          <w:szCs w:val="28"/>
        </w:rPr>
        <w:t xml:space="preserve">що </w:t>
      </w:r>
      <w:r w:rsidR="00BA0643" w:rsidRPr="00B2468D">
        <w:rPr>
          <w:sz w:val="28"/>
          <w:szCs w:val="28"/>
        </w:rPr>
        <w:t xml:space="preserve">отримані внаслідок </w:t>
      </w:r>
      <w:r w:rsidRPr="00B2468D">
        <w:rPr>
          <w:sz w:val="28"/>
          <w:szCs w:val="28"/>
        </w:rPr>
        <w:t xml:space="preserve">прямого </w:t>
      </w:r>
      <w:r w:rsidR="00BA0643" w:rsidRPr="00B2468D">
        <w:rPr>
          <w:sz w:val="28"/>
          <w:szCs w:val="28"/>
        </w:rPr>
        <w:t>чи</w:t>
      </w:r>
      <w:r w:rsidRPr="00B2468D">
        <w:rPr>
          <w:sz w:val="28"/>
          <w:szCs w:val="28"/>
        </w:rPr>
        <w:t xml:space="preserve"> непрямого використання інфор</w:t>
      </w:r>
      <w:r w:rsidR="00BA0643" w:rsidRPr="00B2468D">
        <w:rPr>
          <w:sz w:val="28"/>
          <w:szCs w:val="28"/>
        </w:rPr>
        <w:t>мації з</w:t>
      </w:r>
      <w:r w:rsidRPr="00B2468D">
        <w:rPr>
          <w:sz w:val="28"/>
          <w:szCs w:val="28"/>
        </w:rPr>
        <w:t xml:space="preserve"> бортових </w:t>
      </w:r>
      <w:r w:rsidR="00330027">
        <w:rPr>
          <w:sz w:val="28"/>
          <w:szCs w:val="28"/>
        </w:rPr>
        <w:t>реєстраторів</w:t>
      </w:r>
      <w:r w:rsidRPr="00B2468D">
        <w:rPr>
          <w:sz w:val="28"/>
          <w:szCs w:val="28"/>
        </w:rPr>
        <w:t xml:space="preserve">, не </w:t>
      </w:r>
      <w:r w:rsidR="00BA0643" w:rsidRPr="00B2468D">
        <w:rPr>
          <w:sz w:val="28"/>
          <w:szCs w:val="28"/>
        </w:rPr>
        <w:t>мож</w:t>
      </w:r>
      <w:r w:rsidR="00F02792" w:rsidRPr="00B2468D">
        <w:rPr>
          <w:sz w:val="28"/>
          <w:szCs w:val="28"/>
        </w:rPr>
        <w:t>уть</w:t>
      </w:r>
      <w:r w:rsidR="00BA0643" w:rsidRPr="00B2468D">
        <w:rPr>
          <w:sz w:val="28"/>
          <w:szCs w:val="28"/>
        </w:rPr>
        <w:t xml:space="preserve"> бути використан</w:t>
      </w:r>
      <w:r w:rsidR="00F02792" w:rsidRPr="00B2468D">
        <w:rPr>
          <w:sz w:val="28"/>
          <w:szCs w:val="28"/>
        </w:rPr>
        <w:t>і</w:t>
      </w:r>
      <w:r w:rsidRPr="00B2468D">
        <w:rPr>
          <w:sz w:val="28"/>
          <w:szCs w:val="28"/>
        </w:rPr>
        <w:t xml:space="preserve"> в якості доказу в кримінальних</w:t>
      </w:r>
      <w:r w:rsidR="00BA0643" w:rsidRPr="00B2468D">
        <w:rPr>
          <w:sz w:val="28"/>
          <w:szCs w:val="28"/>
        </w:rPr>
        <w:t xml:space="preserve"> провадженнях проти члена екіпажу, </w:t>
      </w:r>
      <w:r w:rsidR="00F02792" w:rsidRPr="00B2468D">
        <w:rPr>
          <w:sz w:val="28"/>
          <w:szCs w:val="28"/>
        </w:rPr>
        <w:t xml:space="preserve">за винятком </w:t>
      </w:r>
      <w:r w:rsidR="00BA0643" w:rsidRPr="00B2468D">
        <w:rPr>
          <w:sz w:val="28"/>
          <w:szCs w:val="28"/>
        </w:rPr>
        <w:t>випадків, коли суд видає відповідну ухвалу з огляду на особливі обставини справи</w:t>
      </w:r>
      <w:r w:rsidR="00854271" w:rsidRPr="00B2468D">
        <w:rPr>
          <w:sz w:val="28"/>
          <w:szCs w:val="28"/>
        </w:rPr>
        <w:t>»;</w:t>
      </w:r>
      <w:r w:rsidR="00330027">
        <w:rPr>
          <w:sz w:val="28"/>
          <w:szCs w:val="28"/>
        </w:rPr>
        <w:t xml:space="preserve"> </w:t>
      </w:r>
    </w:p>
    <w:p w:rsidR="001B41C3" w:rsidRPr="00B2468D" w:rsidRDefault="00854271" w:rsidP="00E24AB3">
      <w:pPr>
        <w:spacing w:after="120"/>
        <w:ind w:firstLine="708"/>
        <w:rPr>
          <w:sz w:val="28"/>
          <w:szCs w:val="28"/>
        </w:rPr>
      </w:pPr>
      <w:r w:rsidRPr="00B2468D">
        <w:rPr>
          <w:sz w:val="28"/>
          <w:szCs w:val="28"/>
        </w:rPr>
        <w:t xml:space="preserve">б) </w:t>
      </w:r>
      <w:r w:rsidR="00DB54FB" w:rsidRPr="00B2468D">
        <w:rPr>
          <w:sz w:val="28"/>
          <w:szCs w:val="28"/>
        </w:rPr>
        <w:t>С</w:t>
      </w:r>
      <w:r w:rsidRPr="00B2468D">
        <w:rPr>
          <w:sz w:val="28"/>
          <w:szCs w:val="28"/>
        </w:rPr>
        <w:t>таттю 134 доповнити частин</w:t>
      </w:r>
      <w:r w:rsidR="00FF71D5" w:rsidRPr="00B2468D">
        <w:rPr>
          <w:sz w:val="28"/>
          <w:szCs w:val="28"/>
        </w:rPr>
        <w:t>ами</w:t>
      </w:r>
      <w:r w:rsidRPr="00B2468D">
        <w:rPr>
          <w:sz w:val="28"/>
          <w:szCs w:val="28"/>
        </w:rPr>
        <w:t xml:space="preserve"> третьою</w:t>
      </w:r>
      <w:r w:rsidR="003110F4" w:rsidRPr="00B2468D">
        <w:rPr>
          <w:sz w:val="28"/>
          <w:szCs w:val="28"/>
        </w:rPr>
        <w:t xml:space="preserve">-п’ятою </w:t>
      </w:r>
      <w:r w:rsidRPr="00B2468D">
        <w:rPr>
          <w:sz w:val="28"/>
          <w:szCs w:val="28"/>
        </w:rPr>
        <w:t>такого змісту:</w:t>
      </w:r>
    </w:p>
    <w:p w:rsidR="00FF71D5" w:rsidRPr="00B2468D" w:rsidRDefault="00854271" w:rsidP="00E24AB3">
      <w:pPr>
        <w:spacing w:after="120"/>
        <w:ind w:firstLine="708"/>
        <w:rPr>
          <w:sz w:val="28"/>
          <w:szCs w:val="28"/>
        </w:rPr>
      </w:pPr>
      <w:r w:rsidRPr="00B2468D">
        <w:rPr>
          <w:sz w:val="28"/>
          <w:szCs w:val="28"/>
        </w:rPr>
        <w:t xml:space="preserve">«3. </w:t>
      </w:r>
      <w:r w:rsidR="003222B9">
        <w:rPr>
          <w:sz w:val="28"/>
          <w:szCs w:val="28"/>
        </w:rPr>
        <w:t>Державний експерт</w:t>
      </w:r>
      <w:r w:rsidR="00764CB0" w:rsidRPr="00B2468D">
        <w:rPr>
          <w:sz w:val="28"/>
          <w:szCs w:val="28"/>
        </w:rPr>
        <w:t xml:space="preserve"> </w:t>
      </w:r>
      <w:r w:rsidR="00DB54FB" w:rsidRPr="00B2468D">
        <w:rPr>
          <w:sz w:val="28"/>
          <w:szCs w:val="28"/>
        </w:rPr>
        <w:t xml:space="preserve">або </w:t>
      </w:r>
      <w:r w:rsidRPr="00B2468D">
        <w:rPr>
          <w:sz w:val="28"/>
          <w:szCs w:val="28"/>
        </w:rPr>
        <w:t xml:space="preserve">інший компетентний фахівець </w:t>
      </w:r>
      <w:r w:rsidR="006F6D43">
        <w:rPr>
          <w:sz w:val="28"/>
          <w:szCs w:val="28"/>
        </w:rPr>
        <w:t>у</w:t>
      </w:r>
      <w:r w:rsidR="002E7B78" w:rsidRPr="00B2468D">
        <w:rPr>
          <w:sz w:val="28"/>
          <w:szCs w:val="28"/>
        </w:rPr>
        <w:t>повноваж</w:t>
      </w:r>
      <w:r w:rsidR="006F6D43">
        <w:rPr>
          <w:sz w:val="28"/>
          <w:szCs w:val="28"/>
        </w:rPr>
        <w:t>е</w:t>
      </w:r>
      <w:r w:rsidR="002E7B78" w:rsidRPr="00B2468D">
        <w:rPr>
          <w:sz w:val="28"/>
          <w:szCs w:val="28"/>
        </w:rPr>
        <w:t>ного органу</w:t>
      </w:r>
      <w:r w:rsidRPr="00B2468D">
        <w:rPr>
          <w:sz w:val="28"/>
          <w:szCs w:val="28"/>
        </w:rPr>
        <w:t xml:space="preserve"> </w:t>
      </w:r>
      <w:r w:rsidR="006F6D43">
        <w:rPr>
          <w:sz w:val="28"/>
          <w:szCs w:val="28"/>
        </w:rPr>
        <w:t>з питань</w:t>
      </w:r>
      <w:r w:rsidRPr="00B2468D">
        <w:rPr>
          <w:sz w:val="28"/>
          <w:szCs w:val="28"/>
        </w:rPr>
        <w:t xml:space="preserve"> технічного розслідування авіаційних подій не може бути залучений до участі в будь-яких процесуальних заходах у якості </w:t>
      </w:r>
      <w:r w:rsidRPr="00B2468D">
        <w:rPr>
          <w:sz w:val="28"/>
          <w:szCs w:val="28"/>
        </w:rPr>
        <w:lastRenderedPageBreak/>
        <w:t xml:space="preserve">свідка, </w:t>
      </w:r>
      <w:r w:rsidR="00F02792" w:rsidRPr="00B2468D">
        <w:rPr>
          <w:sz w:val="28"/>
          <w:szCs w:val="28"/>
        </w:rPr>
        <w:t>за винятком</w:t>
      </w:r>
      <w:r w:rsidRPr="00B2468D">
        <w:rPr>
          <w:sz w:val="28"/>
          <w:szCs w:val="28"/>
        </w:rPr>
        <w:t xml:space="preserve"> випадку, коли суд видає відповідну ухвалу з огляду на особливі обставини справи</w:t>
      </w:r>
      <w:r w:rsidR="00FF71D5" w:rsidRPr="00B2468D">
        <w:rPr>
          <w:sz w:val="28"/>
          <w:szCs w:val="28"/>
        </w:rPr>
        <w:t>.</w:t>
      </w:r>
      <w:r w:rsidR="006F6D43">
        <w:rPr>
          <w:sz w:val="28"/>
          <w:szCs w:val="28"/>
        </w:rPr>
        <w:t xml:space="preserve"> </w:t>
      </w:r>
    </w:p>
    <w:p w:rsidR="00FF71D5" w:rsidRPr="00B2468D" w:rsidRDefault="00FF71D5" w:rsidP="00E24AB3">
      <w:pPr>
        <w:spacing w:after="120"/>
        <w:ind w:firstLine="708"/>
        <w:rPr>
          <w:sz w:val="28"/>
          <w:szCs w:val="28"/>
        </w:rPr>
      </w:pPr>
      <w:r w:rsidRPr="00B2468D">
        <w:rPr>
          <w:sz w:val="28"/>
          <w:szCs w:val="28"/>
        </w:rPr>
        <w:t xml:space="preserve">4. </w:t>
      </w:r>
      <w:r w:rsidR="003222B9">
        <w:rPr>
          <w:sz w:val="28"/>
          <w:szCs w:val="28"/>
        </w:rPr>
        <w:t>Державний експерт</w:t>
      </w:r>
      <w:r w:rsidRPr="00B2468D">
        <w:rPr>
          <w:sz w:val="28"/>
          <w:szCs w:val="28"/>
        </w:rPr>
        <w:t xml:space="preserve"> </w:t>
      </w:r>
      <w:r w:rsidR="006F6D43">
        <w:rPr>
          <w:sz w:val="28"/>
          <w:szCs w:val="28"/>
        </w:rPr>
        <w:t>у</w:t>
      </w:r>
      <w:r w:rsidR="002E7B78" w:rsidRPr="00B2468D">
        <w:rPr>
          <w:sz w:val="28"/>
          <w:szCs w:val="28"/>
        </w:rPr>
        <w:t>повноваж</w:t>
      </w:r>
      <w:r w:rsidR="006F6D43">
        <w:rPr>
          <w:sz w:val="28"/>
          <w:szCs w:val="28"/>
        </w:rPr>
        <w:t>е</w:t>
      </w:r>
      <w:r w:rsidR="002E7B78" w:rsidRPr="00B2468D">
        <w:rPr>
          <w:sz w:val="28"/>
          <w:szCs w:val="28"/>
        </w:rPr>
        <w:t>ного органу</w:t>
      </w:r>
      <w:r w:rsidRPr="00B2468D">
        <w:rPr>
          <w:sz w:val="28"/>
          <w:szCs w:val="28"/>
        </w:rPr>
        <w:t xml:space="preserve"> </w:t>
      </w:r>
      <w:r w:rsidR="006F6D43">
        <w:rPr>
          <w:sz w:val="28"/>
          <w:szCs w:val="28"/>
        </w:rPr>
        <w:t>з питань</w:t>
      </w:r>
      <w:r w:rsidRPr="00B2468D">
        <w:rPr>
          <w:sz w:val="28"/>
          <w:szCs w:val="28"/>
        </w:rPr>
        <w:t xml:space="preserve"> технічного розслідування </w:t>
      </w:r>
      <w:r w:rsidR="003222B9">
        <w:rPr>
          <w:sz w:val="28"/>
          <w:szCs w:val="28"/>
        </w:rPr>
        <w:t xml:space="preserve">авіаційних подій </w:t>
      </w:r>
      <w:r w:rsidRPr="00B2468D">
        <w:rPr>
          <w:sz w:val="28"/>
          <w:szCs w:val="28"/>
        </w:rPr>
        <w:t xml:space="preserve">не </w:t>
      </w:r>
      <w:r w:rsidR="00DB54FB" w:rsidRPr="00B2468D">
        <w:rPr>
          <w:sz w:val="28"/>
          <w:szCs w:val="28"/>
        </w:rPr>
        <w:t>може на</w:t>
      </w:r>
      <w:r w:rsidRPr="00B2468D">
        <w:rPr>
          <w:sz w:val="28"/>
          <w:szCs w:val="28"/>
        </w:rPr>
        <w:t>да</w:t>
      </w:r>
      <w:r w:rsidR="00DB54FB" w:rsidRPr="00B2468D">
        <w:rPr>
          <w:sz w:val="28"/>
          <w:szCs w:val="28"/>
        </w:rPr>
        <w:t>вати</w:t>
      </w:r>
      <w:r w:rsidRPr="00B2468D">
        <w:rPr>
          <w:sz w:val="28"/>
          <w:szCs w:val="28"/>
        </w:rPr>
        <w:t xml:space="preserve"> експертну оцінку у будь-якому кримінальному провадженні з питань, що належать до сфери безпеки польотів</w:t>
      </w:r>
      <w:r w:rsidR="00FC44F3" w:rsidRPr="00B2468D">
        <w:rPr>
          <w:sz w:val="28"/>
          <w:szCs w:val="28"/>
        </w:rPr>
        <w:t>.</w:t>
      </w:r>
      <w:r w:rsidR="006F6D43">
        <w:rPr>
          <w:sz w:val="28"/>
          <w:szCs w:val="28"/>
        </w:rPr>
        <w:t xml:space="preserve"> </w:t>
      </w:r>
    </w:p>
    <w:p w:rsidR="009672BE" w:rsidRDefault="00FF71D5" w:rsidP="00E24AB3">
      <w:pPr>
        <w:spacing w:after="120"/>
        <w:ind w:firstLine="708"/>
        <w:rPr>
          <w:sz w:val="28"/>
          <w:szCs w:val="28"/>
        </w:rPr>
      </w:pPr>
      <w:r w:rsidRPr="00B2468D">
        <w:rPr>
          <w:sz w:val="28"/>
          <w:szCs w:val="28"/>
        </w:rPr>
        <w:t xml:space="preserve">5. </w:t>
      </w:r>
      <w:r w:rsidR="003222B9">
        <w:rPr>
          <w:sz w:val="28"/>
          <w:szCs w:val="28"/>
        </w:rPr>
        <w:t>Державний експерт</w:t>
      </w:r>
      <w:r w:rsidR="00764CB0" w:rsidRPr="00B2468D">
        <w:rPr>
          <w:sz w:val="28"/>
          <w:szCs w:val="28"/>
        </w:rPr>
        <w:t xml:space="preserve"> </w:t>
      </w:r>
      <w:r w:rsidRPr="00B2468D">
        <w:rPr>
          <w:sz w:val="28"/>
          <w:szCs w:val="28"/>
        </w:rPr>
        <w:t xml:space="preserve">чи особа, що залучена </w:t>
      </w:r>
      <w:r w:rsidR="006F6D43">
        <w:rPr>
          <w:sz w:val="28"/>
          <w:szCs w:val="28"/>
        </w:rPr>
        <w:t>у</w:t>
      </w:r>
      <w:r w:rsidR="00E11043" w:rsidRPr="00B2468D">
        <w:rPr>
          <w:sz w:val="28"/>
          <w:szCs w:val="28"/>
        </w:rPr>
        <w:t>повноваж</w:t>
      </w:r>
      <w:r w:rsidR="006F6D43">
        <w:rPr>
          <w:sz w:val="28"/>
          <w:szCs w:val="28"/>
        </w:rPr>
        <w:t>е</w:t>
      </w:r>
      <w:r w:rsidR="00E11043" w:rsidRPr="00B2468D">
        <w:rPr>
          <w:sz w:val="28"/>
          <w:szCs w:val="28"/>
        </w:rPr>
        <w:t>ним органом</w:t>
      </w:r>
      <w:r w:rsidR="006F6D43" w:rsidRPr="006F6D43">
        <w:rPr>
          <w:sz w:val="28"/>
          <w:szCs w:val="28"/>
        </w:rPr>
        <w:t xml:space="preserve"> </w:t>
      </w:r>
      <w:r w:rsidR="006F6D43">
        <w:rPr>
          <w:sz w:val="28"/>
          <w:szCs w:val="28"/>
        </w:rPr>
        <w:t xml:space="preserve">з питань </w:t>
      </w:r>
      <w:r w:rsidRPr="00B2468D">
        <w:rPr>
          <w:sz w:val="28"/>
          <w:szCs w:val="28"/>
        </w:rPr>
        <w:t xml:space="preserve">технічного розслідування авіаційних подій до участі у технічному розслідуванні, не виконують </w:t>
      </w:r>
      <w:r w:rsidR="00FC44F3" w:rsidRPr="00B2468D">
        <w:rPr>
          <w:sz w:val="28"/>
          <w:szCs w:val="28"/>
        </w:rPr>
        <w:t>вимоги</w:t>
      </w:r>
      <w:r w:rsidR="00E61F5E">
        <w:rPr>
          <w:sz w:val="28"/>
          <w:szCs w:val="28"/>
        </w:rPr>
        <w:t xml:space="preserve"> повістки про явку в суд </w:t>
      </w:r>
      <w:r w:rsidRPr="00B2468D">
        <w:rPr>
          <w:sz w:val="28"/>
          <w:szCs w:val="28"/>
        </w:rPr>
        <w:t>і не відповідають на питання щодо предмета технічного розслідування</w:t>
      </w:r>
      <w:r w:rsidR="00854271" w:rsidRPr="00B2468D">
        <w:rPr>
          <w:sz w:val="28"/>
          <w:szCs w:val="28"/>
        </w:rPr>
        <w:t>»</w:t>
      </w:r>
      <w:r w:rsidR="005459FF" w:rsidRPr="00B2468D">
        <w:rPr>
          <w:sz w:val="28"/>
          <w:szCs w:val="28"/>
        </w:rPr>
        <w:t>.</w:t>
      </w:r>
    </w:p>
    <w:p w:rsidR="00D9531E" w:rsidRPr="00432C4D" w:rsidRDefault="00A14D2D" w:rsidP="00E24AB3">
      <w:pPr>
        <w:spacing w:after="120"/>
        <w:ind w:firstLine="708"/>
        <w:rPr>
          <w:sz w:val="28"/>
          <w:szCs w:val="28"/>
        </w:rPr>
      </w:pPr>
      <w:r>
        <w:rPr>
          <w:sz w:val="28"/>
          <w:szCs w:val="28"/>
        </w:rPr>
        <w:t>2</w:t>
      </w:r>
      <w:r w:rsidR="00D9531E" w:rsidRPr="00432C4D">
        <w:rPr>
          <w:sz w:val="28"/>
          <w:szCs w:val="28"/>
        </w:rPr>
        <w:t>) У Кодексі України про адміністративні правопорушення (Відомості Верховної Ради Української РСР (ВВР) 1984, додаток до № 51, ст.1122):</w:t>
      </w:r>
    </w:p>
    <w:p w:rsidR="00D9531E" w:rsidRPr="00432C4D" w:rsidRDefault="00D9531E" w:rsidP="00E24AB3">
      <w:pPr>
        <w:spacing w:after="120"/>
        <w:ind w:firstLine="708"/>
        <w:rPr>
          <w:sz w:val="28"/>
          <w:szCs w:val="28"/>
        </w:rPr>
      </w:pPr>
      <w:r w:rsidRPr="00432C4D">
        <w:rPr>
          <w:sz w:val="28"/>
          <w:szCs w:val="28"/>
        </w:rPr>
        <w:t>а) після Статті 188</w:t>
      </w:r>
      <w:r w:rsidRPr="00432C4D">
        <w:rPr>
          <w:sz w:val="28"/>
          <w:szCs w:val="28"/>
          <w:vertAlign w:val="superscript"/>
        </w:rPr>
        <w:t>57</w:t>
      </w:r>
      <w:r w:rsidRPr="00432C4D">
        <w:rPr>
          <w:sz w:val="28"/>
          <w:szCs w:val="28"/>
        </w:rPr>
        <w:t xml:space="preserve"> доповнити Статтею 188</w:t>
      </w:r>
      <w:r w:rsidRPr="00432C4D">
        <w:rPr>
          <w:sz w:val="28"/>
          <w:szCs w:val="28"/>
          <w:vertAlign w:val="superscript"/>
        </w:rPr>
        <w:t xml:space="preserve">58 </w:t>
      </w:r>
      <w:r w:rsidRPr="00432C4D">
        <w:rPr>
          <w:sz w:val="28"/>
          <w:szCs w:val="28"/>
        </w:rPr>
        <w:t>такого змісту:</w:t>
      </w:r>
    </w:p>
    <w:p w:rsidR="00D9531E" w:rsidRPr="00432C4D" w:rsidRDefault="00D9531E" w:rsidP="00D9531E">
      <w:pPr>
        <w:spacing w:after="120"/>
        <w:ind w:firstLine="708"/>
        <w:rPr>
          <w:sz w:val="28"/>
          <w:szCs w:val="28"/>
        </w:rPr>
      </w:pPr>
      <w:r w:rsidRPr="00432C4D">
        <w:rPr>
          <w:sz w:val="28"/>
          <w:szCs w:val="28"/>
        </w:rPr>
        <w:t>«Стаття 188</w:t>
      </w:r>
      <w:r w:rsidRPr="00432C4D">
        <w:rPr>
          <w:sz w:val="28"/>
          <w:szCs w:val="28"/>
          <w:vertAlign w:val="superscript"/>
        </w:rPr>
        <w:t>58</w:t>
      </w:r>
      <w:r w:rsidRPr="00432C4D">
        <w:rPr>
          <w:sz w:val="28"/>
          <w:szCs w:val="28"/>
        </w:rPr>
        <w:t xml:space="preserve"> Порушення законодавства у сфері технічного розслідування авіаційних подій</w:t>
      </w:r>
    </w:p>
    <w:p w:rsidR="00402D46" w:rsidRPr="00432C4D" w:rsidRDefault="00D9531E" w:rsidP="00D9531E">
      <w:pPr>
        <w:spacing w:after="120"/>
        <w:ind w:firstLine="708"/>
        <w:rPr>
          <w:sz w:val="28"/>
          <w:szCs w:val="28"/>
        </w:rPr>
      </w:pPr>
      <w:r w:rsidRPr="00432C4D">
        <w:rPr>
          <w:sz w:val="28"/>
          <w:szCs w:val="28"/>
        </w:rPr>
        <w:t>Порушення Закону</w:t>
      </w:r>
      <w:r w:rsidR="00CC2A24" w:rsidRPr="00432C4D">
        <w:rPr>
          <w:sz w:val="28"/>
          <w:szCs w:val="28"/>
        </w:rPr>
        <w:t xml:space="preserve"> України «Про розслідування авіаційних подій та інцидентів в цивільній авіації та Національне бюро розслідування авіаційних подій»</w:t>
      </w:r>
      <w:r w:rsidRPr="00432C4D">
        <w:rPr>
          <w:sz w:val="28"/>
          <w:szCs w:val="28"/>
        </w:rPr>
        <w:t>, розкриття інформації, яка захищається цим Законом; перешкоджання діям уповноваженого з розслідування та його радників, державних експертів та технічного персоналу Національного бюро</w:t>
      </w:r>
      <w:r w:rsidR="00CC2A24" w:rsidRPr="00432C4D">
        <w:rPr>
          <w:sz w:val="28"/>
          <w:szCs w:val="28"/>
        </w:rPr>
        <w:t xml:space="preserve"> розслідування авіаційних подій</w:t>
      </w:r>
      <w:r w:rsidRPr="00432C4D">
        <w:rPr>
          <w:sz w:val="28"/>
          <w:szCs w:val="28"/>
        </w:rPr>
        <w:t>; відмов</w:t>
      </w:r>
      <w:r w:rsidR="00402D46" w:rsidRPr="00432C4D">
        <w:rPr>
          <w:sz w:val="28"/>
          <w:szCs w:val="28"/>
        </w:rPr>
        <w:t>а</w:t>
      </w:r>
      <w:r w:rsidRPr="00432C4D">
        <w:rPr>
          <w:sz w:val="28"/>
          <w:szCs w:val="28"/>
        </w:rPr>
        <w:t xml:space="preserve"> надавати записи, інформацію та документи, що стосуються розслідування, шляхом їх приховування, зміни або знищення; не надання до </w:t>
      </w:r>
      <w:r w:rsidR="00402D46" w:rsidRPr="00432C4D">
        <w:rPr>
          <w:sz w:val="28"/>
          <w:szCs w:val="28"/>
        </w:rPr>
        <w:t xml:space="preserve">Національного бюро розслідування авіаційних подій </w:t>
      </w:r>
      <w:r w:rsidRPr="00432C4D">
        <w:rPr>
          <w:sz w:val="28"/>
          <w:szCs w:val="28"/>
        </w:rPr>
        <w:t xml:space="preserve">повідомлення чи обов’язкового звіту про подію особою, яка володіє інформацією про авіаційну подію чи інцидент </w:t>
      </w:r>
      <w:r w:rsidR="00402D46" w:rsidRPr="00432C4D">
        <w:rPr>
          <w:sz w:val="28"/>
          <w:szCs w:val="28"/>
        </w:rPr>
        <w:t>-</w:t>
      </w:r>
    </w:p>
    <w:p w:rsidR="004C5383" w:rsidRDefault="00402D46" w:rsidP="004C5383">
      <w:pPr>
        <w:spacing w:after="240"/>
        <w:ind w:firstLine="709"/>
        <w:rPr>
          <w:sz w:val="28"/>
          <w:szCs w:val="28"/>
        </w:rPr>
      </w:pPr>
      <w:r w:rsidRPr="00432C4D">
        <w:rPr>
          <w:sz w:val="28"/>
          <w:szCs w:val="28"/>
        </w:rPr>
        <w:t>тягне за собою накладення штрафу в розмірі від</w:t>
      </w:r>
      <w:r w:rsidR="00D9531E" w:rsidRPr="00432C4D">
        <w:rPr>
          <w:sz w:val="28"/>
          <w:szCs w:val="28"/>
        </w:rPr>
        <w:t xml:space="preserve"> п’яти тисяч до десяти тисяч неоподаткованих мінімумів доходів громадян.</w:t>
      </w:r>
      <w:r w:rsidR="00CB017B">
        <w:rPr>
          <w:sz w:val="28"/>
          <w:szCs w:val="28"/>
        </w:rPr>
        <w:t>»</w:t>
      </w:r>
    </w:p>
    <w:p w:rsidR="004C5383" w:rsidRDefault="004C5383" w:rsidP="00D9531E">
      <w:pPr>
        <w:spacing w:after="120"/>
        <w:ind w:firstLine="708"/>
        <w:rPr>
          <w:sz w:val="28"/>
          <w:szCs w:val="28"/>
        </w:rPr>
      </w:pPr>
      <w:r>
        <w:rPr>
          <w:sz w:val="28"/>
          <w:szCs w:val="28"/>
        </w:rPr>
        <w:t xml:space="preserve">ІІ. </w:t>
      </w:r>
      <w:r w:rsidRPr="004C5383">
        <w:rPr>
          <w:sz w:val="28"/>
          <w:szCs w:val="28"/>
        </w:rPr>
        <w:t>Прикінцеві</w:t>
      </w:r>
      <w:r>
        <w:rPr>
          <w:sz w:val="28"/>
          <w:szCs w:val="28"/>
        </w:rPr>
        <w:t xml:space="preserve"> </w:t>
      </w:r>
      <w:r w:rsidRPr="004C5383">
        <w:rPr>
          <w:sz w:val="28"/>
          <w:szCs w:val="28"/>
        </w:rPr>
        <w:t>положення</w:t>
      </w:r>
    </w:p>
    <w:p w:rsidR="004C5383" w:rsidRPr="004C5383" w:rsidRDefault="004C5383" w:rsidP="004C5383">
      <w:pPr>
        <w:pStyle w:val="aa"/>
        <w:numPr>
          <w:ilvl w:val="0"/>
          <w:numId w:val="12"/>
        </w:numPr>
        <w:spacing w:after="120"/>
        <w:ind w:left="0" w:firstLine="567"/>
        <w:rPr>
          <w:sz w:val="28"/>
          <w:szCs w:val="28"/>
        </w:rPr>
      </w:pPr>
      <w:r w:rsidRPr="004C5383">
        <w:rPr>
          <w:sz w:val="28"/>
          <w:szCs w:val="28"/>
        </w:rPr>
        <w:t xml:space="preserve">Цей Закон набирає чинності </w:t>
      </w:r>
      <w:r>
        <w:rPr>
          <w:sz w:val="28"/>
          <w:szCs w:val="28"/>
        </w:rPr>
        <w:t>і</w:t>
      </w:r>
      <w:r w:rsidRPr="004C5383">
        <w:rPr>
          <w:sz w:val="28"/>
          <w:szCs w:val="28"/>
        </w:rPr>
        <w:t>з</w:t>
      </w:r>
      <w:r>
        <w:rPr>
          <w:sz w:val="28"/>
          <w:szCs w:val="28"/>
        </w:rPr>
        <w:t xml:space="preserve"> набранням чинності Закону України «</w:t>
      </w:r>
      <w:r w:rsidRPr="004C5383">
        <w:rPr>
          <w:sz w:val="28"/>
          <w:szCs w:val="28"/>
        </w:rPr>
        <w:t>Про розслідування авіаційних подій та інцидентів в цивільній авіації та Національне бюро розслідування авіаційних подій</w:t>
      </w:r>
      <w:r>
        <w:rPr>
          <w:sz w:val="28"/>
          <w:szCs w:val="28"/>
        </w:rPr>
        <w:t>»</w:t>
      </w:r>
      <w:r w:rsidRPr="004C5383">
        <w:rPr>
          <w:sz w:val="28"/>
          <w:szCs w:val="28"/>
        </w:rPr>
        <w:t>.</w:t>
      </w:r>
    </w:p>
    <w:p w:rsidR="00D85DD8" w:rsidRPr="00B2468D" w:rsidRDefault="00D85DD8" w:rsidP="00E24AB3">
      <w:pPr>
        <w:spacing w:after="120"/>
        <w:ind w:firstLine="708"/>
        <w:rPr>
          <w:sz w:val="28"/>
          <w:szCs w:val="28"/>
        </w:rPr>
      </w:pPr>
    </w:p>
    <w:p w:rsidR="005B2BA4" w:rsidRPr="005B2BA4" w:rsidRDefault="005B2BA4" w:rsidP="005B2BA4">
      <w:pPr>
        <w:rPr>
          <w:b/>
          <w:bCs/>
          <w:iCs/>
          <w:sz w:val="28"/>
          <w:szCs w:val="28"/>
        </w:rPr>
      </w:pPr>
      <w:r w:rsidRPr="005B2BA4">
        <w:rPr>
          <w:b/>
          <w:bCs/>
          <w:iCs/>
          <w:sz w:val="28"/>
          <w:szCs w:val="28"/>
        </w:rPr>
        <w:t>Голова Верховної Ради</w:t>
      </w:r>
    </w:p>
    <w:p w:rsidR="00D85DD8" w:rsidRPr="005B2BA4" w:rsidRDefault="005B2BA4" w:rsidP="005B2BA4">
      <w:pPr>
        <w:rPr>
          <w:sz w:val="28"/>
          <w:szCs w:val="28"/>
        </w:rPr>
      </w:pPr>
      <w:r w:rsidRPr="005B2BA4">
        <w:rPr>
          <w:b/>
          <w:bCs/>
          <w:iCs/>
          <w:sz w:val="28"/>
          <w:szCs w:val="28"/>
        </w:rPr>
        <w:t>України</w:t>
      </w:r>
      <w:r w:rsidR="00091D42" w:rsidRPr="005B2BA4">
        <w:rPr>
          <w:b/>
          <w:bCs/>
          <w:iCs/>
          <w:sz w:val="28"/>
          <w:szCs w:val="28"/>
        </w:rPr>
        <w:t xml:space="preserve"> </w:t>
      </w:r>
    </w:p>
    <w:sectPr w:rsidR="00D85DD8" w:rsidRPr="005B2BA4" w:rsidSect="00B618EF">
      <w:headerReference w:type="default" r:id="rId11"/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B0B82" w:rsidRDefault="008B0B82" w:rsidP="001F5B53">
      <w:r>
        <w:separator/>
      </w:r>
    </w:p>
  </w:endnote>
  <w:endnote w:type="continuationSeparator" w:id="0">
    <w:p w:rsidR="008B0B82" w:rsidRDefault="008B0B82" w:rsidP="001F5B5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Century Gothic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B0B82" w:rsidRDefault="008B0B82" w:rsidP="001F5B53">
      <w:r>
        <w:separator/>
      </w:r>
    </w:p>
  </w:footnote>
  <w:footnote w:type="continuationSeparator" w:id="0">
    <w:p w:rsidR="008B0B82" w:rsidRDefault="008B0B82" w:rsidP="001F5B5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618EF" w:rsidRDefault="00B618EF">
    <w:pPr>
      <w:pStyle w:val="a5"/>
      <w:jc w:val="center"/>
    </w:pPr>
    <w:r>
      <w:fldChar w:fldCharType="begin"/>
    </w:r>
    <w:r>
      <w:instrText>PAGE   \* MERGEFORMAT</w:instrText>
    </w:r>
    <w:r>
      <w:fldChar w:fldCharType="separate"/>
    </w:r>
    <w:r w:rsidR="001D0170" w:rsidRPr="001D0170">
      <w:rPr>
        <w:noProof/>
        <w:lang w:val="ru-RU"/>
      </w:rPr>
      <w:t>2</w:t>
    </w:r>
    <w:r>
      <w:fldChar w:fldCharType="end"/>
    </w:r>
  </w:p>
  <w:p w:rsidR="00B618EF" w:rsidRDefault="00B618EF">
    <w:pPr>
      <w:pStyle w:val="a5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1F4A28"/>
    <w:multiLevelType w:val="hybridMultilevel"/>
    <w:tmpl w:val="C53C0752"/>
    <w:lvl w:ilvl="0" w:tplc="A050B5AA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88" w:hanging="360"/>
      </w:pPr>
    </w:lvl>
    <w:lvl w:ilvl="2" w:tplc="0422001B" w:tentative="1">
      <w:start w:val="1"/>
      <w:numFmt w:val="lowerRoman"/>
      <w:lvlText w:val="%3."/>
      <w:lvlJc w:val="right"/>
      <w:pPr>
        <w:ind w:left="2508" w:hanging="180"/>
      </w:pPr>
    </w:lvl>
    <w:lvl w:ilvl="3" w:tplc="0422000F" w:tentative="1">
      <w:start w:val="1"/>
      <w:numFmt w:val="decimal"/>
      <w:lvlText w:val="%4."/>
      <w:lvlJc w:val="left"/>
      <w:pPr>
        <w:ind w:left="3228" w:hanging="360"/>
      </w:pPr>
    </w:lvl>
    <w:lvl w:ilvl="4" w:tplc="04220019" w:tentative="1">
      <w:start w:val="1"/>
      <w:numFmt w:val="lowerLetter"/>
      <w:lvlText w:val="%5."/>
      <w:lvlJc w:val="left"/>
      <w:pPr>
        <w:ind w:left="3948" w:hanging="360"/>
      </w:pPr>
    </w:lvl>
    <w:lvl w:ilvl="5" w:tplc="0422001B" w:tentative="1">
      <w:start w:val="1"/>
      <w:numFmt w:val="lowerRoman"/>
      <w:lvlText w:val="%6."/>
      <w:lvlJc w:val="right"/>
      <w:pPr>
        <w:ind w:left="4668" w:hanging="180"/>
      </w:pPr>
    </w:lvl>
    <w:lvl w:ilvl="6" w:tplc="0422000F" w:tentative="1">
      <w:start w:val="1"/>
      <w:numFmt w:val="decimal"/>
      <w:lvlText w:val="%7."/>
      <w:lvlJc w:val="left"/>
      <w:pPr>
        <w:ind w:left="5388" w:hanging="360"/>
      </w:pPr>
    </w:lvl>
    <w:lvl w:ilvl="7" w:tplc="04220019" w:tentative="1">
      <w:start w:val="1"/>
      <w:numFmt w:val="lowerLetter"/>
      <w:lvlText w:val="%8."/>
      <w:lvlJc w:val="left"/>
      <w:pPr>
        <w:ind w:left="6108" w:hanging="360"/>
      </w:pPr>
    </w:lvl>
    <w:lvl w:ilvl="8" w:tplc="0422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 w15:restartNumberingAfterBreak="0">
    <w:nsid w:val="1C825D0B"/>
    <w:multiLevelType w:val="hybridMultilevel"/>
    <w:tmpl w:val="FC40E5F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37749E1"/>
    <w:multiLevelType w:val="multilevel"/>
    <w:tmpl w:val="B36A8E3E"/>
    <w:lvl w:ilvl="0">
      <w:start w:val="1"/>
      <w:numFmt w:val="decimal"/>
      <w:lvlText w:val="%1."/>
      <w:lvlJc w:val="left"/>
      <w:pPr>
        <w:tabs>
          <w:tab w:val="num" w:pos="357"/>
        </w:tabs>
        <w:ind w:left="0" w:firstLine="0"/>
      </w:pPr>
      <w:rPr>
        <w:rFonts w:hint="default"/>
      </w:rPr>
    </w:lvl>
    <w:lvl w:ilvl="1">
      <w:start w:val="1"/>
      <w:numFmt w:val="decimal"/>
      <w:lvlText w:val="(%2)"/>
      <w:lvlJc w:val="left"/>
      <w:pPr>
        <w:tabs>
          <w:tab w:val="num" w:pos="567"/>
        </w:tabs>
        <w:ind w:left="567" w:hanging="454"/>
      </w:pPr>
      <w:rPr>
        <w:rFonts w:hint="default"/>
      </w:rPr>
    </w:lvl>
    <w:lvl w:ilvl="2">
      <w:start w:val="1"/>
      <w:numFmt w:val="lowerLetter"/>
      <w:lvlText w:val="(%3)"/>
      <w:lvlJc w:val="left"/>
      <w:pPr>
        <w:tabs>
          <w:tab w:val="num" w:pos="851"/>
        </w:tabs>
        <w:ind w:left="851" w:hanging="284"/>
      </w:pPr>
      <w:rPr>
        <w:rFonts w:hint="default"/>
      </w:rPr>
    </w:lvl>
    <w:lvl w:ilvl="3">
      <w:start w:val="1"/>
      <w:numFmt w:val="bullet"/>
      <w:lvlText w:val=""/>
      <w:lvlJc w:val="left"/>
      <w:pPr>
        <w:tabs>
          <w:tab w:val="num" w:pos="1134"/>
        </w:tabs>
        <w:ind w:left="1134" w:hanging="283"/>
      </w:pPr>
      <w:rPr>
        <w:rFonts w:ascii="Symbol" w:hAnsi="Symbol"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3" w15:restartNumberingAfterBreak="0">
    <w:nsid w:val="2A471909"/>
    <w:multiLevelType w:val="hybridMultilevel"/>
    <w:tmpl w:val="9A46186E"/>
    <w:lvl w:ilvl="0" w:tplc="53E0240E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85" w:hanging="360"/>
      </w:pPr>
    </w:lvl>
    <w:lvl w:ilvl="2" w:tplc="0422001B" w:tentative="1">
      <w:start w:val="1"/>
      <w:numFmt w:val="lowerRoman"/>
      <w:lvlText w:val="%3."/>
      <w:lvlJc w:val="right"/>
      <w:pPr>
        <w:ind w:left="2505" w:hanging="180"/>
      </w:pPr>
    </w:lvl>
    <w:lvl w:ilvl="3" w:tplc="0422000F" w:tentative="1">
      <w:start w:val="1"/>
      <w:numFmt w:val="decimal"/>
      <w:lvlText w:val="%4."/>
      <w:lvlJc w:val="left"/>
      <w:pPr>
        <w:ind w:left="3225" w:hanging="360"/>
      </w:pPr>
    </w:lvl>
    <w:lvl w:ilvl="4" w:tplc="04220019" w:tentative="1">
      <w:start w:val="1"/>
      <w:numFmt w:val="lowerLetter"/>
      <w:lvlText w:val="%5."/>
      <w:lvlJc w:val="left"/>
      <w:pPr>
        <w:ind w:left="3945" w:hanging="360"/>
      </w:pPr>
    </w:lvl>
    <w:lvl w:ilvl="5" w:tplc="0422001B" w:tentative="1">
      <w:start w:val="1"/>
      <w:numFmt w:val="lowerRoman"/>
      <w:lvlText w:val="%6."/>
      <w:lvlJc w:val="right"/>
      <w:pPr>
        <w:ind w:left="4665" w:hanging="180"/>
      </w:pPr>
    </w:lvl>
    <w:lvl w:ilvl="6" w:tplc="0422000F" w:tentative="1">
      <w:start w:val="1"/>
      <w:numFmt w:val="decimal"/>
      <w:lvlText w:val="%7."/>
      <w:lvlJc w:val="left"/>
      <w:pPr>
        <w:ind w:left="5385" w:hanging="360"/>
      </w:pPr>
    </w:lvl>
    <w:lvl w:ilvl="7" w:tplc="04220019" w:tentative="1">
      <w:start w:val="1"/>
      <w:numFmt w:val="lowerLetter"/>
      <w:lvlText w:val="%8."/>
      <w:lvlJc w:val="left"/>
      <w:pPr>
        <w:ind w:left="6105" w:hanging="360"/>
      </w:pPr>
    </w:lvl>
    <w:lvl w:ilvl="8" w:tplc="0422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4" w15:restartNumberingAfterBreak="0">
    <w:nsid w:val="2E135723"/>
    <w:multiLevelType w:val="hybridMultilevel"/>
    <w:tmpl w:val="801E7B24"/>
    <w:lvl w:ilvl="0" w:tplc="74EC00CA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88" w:hanging="360"/>
      </w:pPr>
    </w:lvl>
    <w:lvl w:ilvl="2" w:tplc="0422001B" w:tentative="1">
      <w:start w:val="1"/>
      <w:numFmt w:val="lowerRoman"/>
      <w:lvlText w:val="%3."/>
      <w:lvlJc w:val="right"/>
      <w:pPr>
        <w:ind w:left="2508" w:hanging="180"/>
      </w:pPr>
    </w:lvl>
    <w:lvl w:ilvl="3" w:tplc="0422000F" w:tentative="1">
      <w:start w:val="1"/>
      <w:numFmt w:val="decimal"/>
      <w:lvlText w:val="%4."/>
      <w:lvlJc w:val="left"/>
      <w:pPr>
        <w:ind w:left="3228" w:hanging="360"/>
      </w:pPr>
    </w:lvl>
    <w:lvl w:ilvl="4" w:tplc="04220019" w:tentative="1">
      <w:start w:val="1"/>
      <w:numFmt w:val="lowerLetter"/>
      <w:lvlText w:val="%5."/>
      <w:lvlJc w:val="left"/>
      <w:pPr>
        <w:ind w:left="3948" w:hanging="360"/>
      </w:pPr>
    </w:lvl>
    <w:lvl w:ilvl="5" w:tplc="0422001B" w:tentative="1">
      <w:start w:val="1"/>
      <w:numFmt w:val="lowerRoman"/>
      <w:lvlText w:val="%6."/>
      <w:lvlJc w:val="right"/>
      <w:pPr>
        <w:ind w:left="4668" w:hanging="180"/>
      </w:pPr>
    </w:lvl>
    <w:lvl w:ilvl="6" w:tplc="0422000F" w:tentative="1">
      <w:start w:val="1"/>
      <w:numFmt w:val="decimal"/>
      <w:lvlText w:val="%7."/>
      <w:lvlJc w:val="left"/>
      <w:pPr>
        <w:ind w:left="5388" w:hanging="360"/>
      </w:pPr>
    </w:lvl>
    <w:lvl w:ilvl="7" w:tplc="04220019" w:tentative="1">
      <w:start w:val="1"/>
      <w:numFmt w:val="lowerLetter"/>
      <w:lvlText w:val="%8."/>
      <w:lvlJc w:val="left"/>
      <w:pPr>
        <w:ind w:left="6108" w:hanging="360"/>
      </w:pPr>
    </w:lvl>
    <w:lvl w:ilvl="8" w:tplc="0422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5" w15:restartNumberingAfterBreak="0">
    <w:nsid w:val="3C0C54DB"/>
    <w:multiLevelType w:val="multilevel"/>
    <w:tmpl w:val="B36A8E3E"/>
    <w:lvl w:ilvl="0">
      <w:start w:val="1"/>
      <w:numFmt w:val="decimal"/>
      <w:lvlText w:val="%1."/>
      <w:lvlJc w:val="left"/>
      <w:pPr>
        <w:tabs>
          <w:tab w:val="num" w:pos="357"/>
        </w:tabs>
        <w:ind w:left="0" w:firstLine="0"/>
      </w:pPr>
      <w:rPr>
        <w:rFonts w:hint="default"/>
      </w:rPr>
    </w:lvl>
    <w:lvl w:ilvl="1">
      <w:start w:val="1"/>
      <w:numFmt w:val="decimal"/>
      <w:lvlText w:val="(%2)"/>
      <w:lvlJc w:val="left"/>
      <w:pPr>
        <w:tabs>
          <w:tab w:val="num" w:pos="567"/>
        </w:tabs>
        <w:ind w:left="567" w:hanging="454"/>
      </w:pPr>
      <w:rPr>
        <w:rFonts w:hint="default"/>
      </w:rPr>
    </w:lvl>
    <w:lvl w:ilvl="2">
      <w:start w:val="1"/>
      <w:numFmt w:val="lowerLetter"/>
      <w:lvlText w:val="(%3)"/>
      <w:lvlJc w:val="left"/>
      <w:pPr>
        <w:tabs>
          <w:tab w:val="num" w:pos="851"/>
        </w:tabs>
        <w:ind w:left="851" w:hanging="284"/>
      </w:pPr>
      <w:rPr>
        <w:rFonts w:hint="default"/>
      </w:rPr>
    </w:lvl>
    <w:lvl w:ilvl="3">
      <w:start w:val="1"/>
      <w:numFmt w:val="bullet"/>
      <w:lvlText w:val=""/>
      <w:lvlJc w:val="left"/>
      <w:pPr>
        <w:tabs>
          <w:tab w:val="num" w:pos="1134"/>
        </w:tabs>
        <w:ind w:left="1134" w:hanging="283"/>
      </w:pPr>
      <w:rPr>
        <w:rFonts w:ascii="Symbol" w:hAnsi="Symbol"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6" w15:restartNumberingAfterBreak="0">
    <w:nsid w:val="4CDF4A46"/>
    <w:multiLevelType w:val="hybridMultilevel"/>
    <w:tmpl w:val="57DE7508"/>
    <w:lvl w:ilvl="0" w:tplc="3F202C4A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F924987"/>
    <w:multiLevelType w:val="hybridMultilevel"/>
    <w:tmpl w:val="05223F00"/>
    <w:lvl w:ilvl="0" w:tplc="CE701CA4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88" w:hanging="360"/>
      </w:pPr>
    </w:lvl>
    <w:lvl w:ilvl="2" w:tplc="0422001B" w:tentative="1">
      <w:start w:val="1"/>
      <w:numFmt w:val="lowerRoman"/>
      <w:lvlText w:val="%3."/>
      <w:lvlJc w:val="right"/>
      <w:pPr>
        <w:ind w:left="2508" w:hanging="180"/>
      </w:pPr>
    </w:lvl>
    <w:lvl w:ilvl="3" w:tplc="0422000F" w:tentative="1">
      <w:start w:val="1"/>
      <w:numFmt w:val="decimal"/>
      <w:lvlText w:val="%4."/>
      <w:lvlJc w:val="left"/>
      <w:pPr>
        <w:ind w:left="3228" w:hanging="360"/>
      </w:pPr>
    </w:lvl>
    <w:lvl w:ilvl="4" w:tplc="04220019" w:tentative="1">
      <w:start w:val="1"/>
      <w:numFmt w:val="lowerLetter"/>
      <w:lvlText w:val="%5."/>
      <w:lvlJc w:val="left"/>
      <w:pPr>
        <w:ind w:left="3948" w:hanging="360"/>
      </w:pPr>
    </w:lvl>
    <w:lvl w:ilvl="5" w:tplc="0422001B" w:tentative="1">
      <w:start w:val="1"/>
      <w:numFmt w:val="lowerRoman"/>
      <w:lvlText w:val="%6."/>
      <w:lvlJc w:val="right"/>
      <w:pPr>
        <w:ind w:left="4668" w:hanging="180"/>
      </w:pPr>
    </w:lvl>
    <w:lvl w:ilvl="6" w:tplc="0422000F" w:tentative="1">
      <w:start w:val="1"/>
      <w:numFmt w:val="decimal"/>
      <w:lvlText w:val="%7."/>
      <w:lvlJc w:val="left"/>
      <w:pPr>
        <w:ind w:left="5388" w:hanging="360"/>
      </w:pPr>
    </w:lvl>
    <w:lvl w:ilvl="7" w:tplc="04220019" w:tentative="1">
      <w:start w:val="1"/>
      <w:numFmt w:val="lowerLetter"/>
      <w:lvlText w:val="%8."/>
      <w:lvlJc w:val="left"/>
      <w:pPr>
        <w:ind w:left="6108" w:hanging="360"/>
      </w:pPr>
    </w:lvl>
    <w:lvl w:ilvl="8" w:tplc="0422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8" w15:restartNumberingAfterBreak="0">
    <w:nsid w:val="62A824CB"/>
    <w:multiLevelType w:val="hybridMultilevel"/>
    <w:tmpl w:val="EB441930"/>
    <w:lvl w:ilvl="0" w:tplc="2B54C48C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85" w:hanging="360"/>
      </w:pPr>
    </w:lvl>
    <w:lvl w:ilvl="2" w:tplc="0422001B" w:tentative="1">
      <w:start w:val="1"/>
      <w:numFmt w:val="lowerRoman"/>
      <w:lvlText w:val="%3."/>
      <w:lvlJc w:val="right"/>
      <w:pPr>
        <w:ind w:left="2505" w:hanging="180"/>
      </w:pPr>
    </w:lvl>
    <w:lvl w:ilvl="3" w:tplc="0422000F" w:tentative="1">
      <w:start w:val="1"/>
      <w:numFmt w:val="decimal"/>
      <w:lvlText w:val="%4."/>
      <w:lvlJc w:val="left"/>
      <w:pPr>
        <w:ind w:left="3225" w:hanging="360"/>
      </w:pPr>
    </w:lvl>
    <w:lvl w:ilvl="4" w:tplc="04220019" w:tentative="1">
      <w:start w:val="1"/>
      <w:numFmt w:val="lowerLetter"/>
      <w:lvlText w:val="%5."/>
      <w:lvlJc w:val="left"/>
      <w:pPr>
        <w:ind w:left="3945" w:hanging="360"/>
      </w:pPr>
    </w:lvl>
    <w:lvl w:ilvl="5" w:tplc="0422001B" w:tentative="1">
      <w:start w:val="1"/>
      <w:numFmt w:val="lowerRoman"/>
      <w:lvlText w:val="%6."/>
      <w:lvlJc w:val="right"/>
      <w:pPr>
        <w:ind w:left="4665" w:hanging="180"/>
      </w:pPr>
    </w:lvl>
    <w:lvl w:ilvl="6" w:tplc="0422000F" w:tentative="1">
      <w:start w:val="1"/>
      <w:numFmt w:val="decimal"/>
      <w:lvlText w:val="%7."/>
      <w:lvlJc w:val="left"/>
      <w:pPr>
        <w:ind w:left="5385" w:hanging="360"/>
      </w:pPr>
    </w:lvl>
    <w:lvl w:ilvl="7" w:tplc="04220019" w:tentative="1">
      <w:start w:val="1"/>
      <w:numFmt w:val="lowerLetter"/>
      <w:lvlText w:val="%8."/>
      <w:lvlJc w:val="left"/>
      <w:pPr>
        <w:ind w:left="6105" w:hanging="360"/>
      </w:pPr>
    </w:lvl>
    <w:lvl w:ilvl="8" w:tplc="0422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9" w15:restartNumberingAfterBreak="0">
    <w:nsid w:val="6F4628B7"/>
    <w:multiLevelType w:val="hybridMultilevel"/>
    <w:tmpl w:val="55ECAFEE"/>
    <w:lvl w:ilvl="0" w:tplc="6A689096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88" w:hanging="360"/>
      </w:pPr>
    </w:lvl>
    <w:lvl w:ilvl="2" w:tplc="0422001B" w:tentative="1">
      <w:start w:val="1"/>
      <w:numFmt w:val="lowerRoman"/>
      <w:lvlText w:val="%3."/>
      <w:lvlJc w:val="right"/>
      <w:pPr>
        <w:ind w:left="2508" w:hanging="180"/>
      </w:pPr>
    </w:lvl>
    <w:lvl w:ilvl="3" w:tplc="0422000F" w:tentative="1">
      <w:start w:val="1"/>
      <w:numFmt w:val="decimal"/>
      <w:lvlText w:val="%4."/>
      <w:lvlJc w:val="left"/>
      <w:pPr>
        <w:ind w:left="3228" w:hanging="360"/>
      </w:pPr>
    </w:lvl>
    <w:lvl w:ilvl="4" w:tplc="04220019" w:tentative="1">
      <w:start w:val="1"/>
      <w:numFmt w:val="lowerLetter"/>
      <w:lvlText w:val="%5."/>
      <w:lvlJc w:val="left"/>
      <w:pPr>
        <w:ind w:left="3948" w:hanging="360"/>
      </w:pPr>
    </w:lvl>
    <w:lvl w:ilvl="5" w:tplc="0422001B" w:tentative="1">
      <w:start w:val="1"/>
      <w:numFmt w:val="lowerRoman"/>
      <w:lvlText w:val="%6."/>
      <w:lvlJc w:val="right"/>
      <w:pPr>
        <w:ind w:left="4668" w:hanging="180"/>
      </w:pPr>
    </w:lvl>
    <w:lvl w:ilvl="6" w:tplc="0422000F" w:tentative="1">
      <w:start w:val="1"/>
      <w:numFmt w:val="decimal"/>
      <w:lvlText w:val="%7."/>
      <w:lvlJc w:val="left"/>
      <w:pPr>
        <w:ind w:left="5388" w:hanging="360"/>
      </w:pPr>
    </w:lvl>
    <w:lvl w:ilvl="7" w:tplc="04220019" w:tentative="1">
      <w:start w:val="1"/>
      <w:numFmt w:val="lowerLetter"/>
      <w:lvlText w:val="%8."/>
      <w:lvlJc w:val="left"/>
      <w:pPr>
        <w:ind w:left="6108" w:hanging="360"/>
      </w:pPr>
    </w:lvl>
    <w:lvl w:ilvl="8" w:tplc="0422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0" w15:restartNumberingAfterBreak="0">
    <w:nsid w:val="741808CE"/>
    <w:multiLevelType w:val="multilevel"/>
    <w:tmpl w:val="B36A8E3E"/>
    <w:lvl w:ilvl="0">
      <w:start w:val="1"/>
      <w:numFmt w:val="decimal"/>
      <w:lvlText w:val="%1."/>
      <w:lvlJc w:val="left"/>
      <w:pPr>
        <w:tabs>
          <w:tab w:val="num" w:pos="357"/>
        </w:tabs>
        <w:ind w:left="0" w:firstLine="0"/>
      </w:pPr>
      <w:rPr>
        <w:rFonts w:hint="default"/>
      </w:rPr>
    </w:lvl>
    <w:lvl w:ilvl="1">
      <w:start w:val="1"/>
      <w:numFmt w:val="decimal"/>
      <w:lvlText w:val="(%2)"/>
      <w:lvlJc w:val="left"/>
      <w:pPr>
        <w:tabs>
          <w:tab w:val="num" w:pos="567"/>
        </w:tabs>
        <w:ind w:left="567" w:hanging="454"/>
      </w:pPr>
      <w:rPr>
        <w:rFonts w:hint="default"/>
      </w:rPr>
    </w:lvl>
    <w:lvl w:ilvl="2">
      <w:start w:val="1"/>
      <w:numFmt w:val="lowerLetter"/>
      <w:lvlText w:val="(%3)"/>
      <w:lvlJc w:val="left"/>
      <w:pPr>
        <w:tabs>
          <w:tab w:val="num" w:pos="851"/>
        </w:tabs>
        <w:ind w:left="851" w:hanging="284"/>
      </w:pPr>
      <w:rPr>
        <w:rFonts w:hint="default"/>
      </w:rPr>
    </w:lvl>
    <w:lvl w:ilvl="3">
      <w:start w:val="1"/>
      <w:numFmt w:val="bullet"/>
      <w:lvlText w:val=""/>
      <w:lvlJc w:val="left"/>
      <w:pPr>
        <w:tabs>
          <w:tab w:val="num" w:pos="1134"/>
        </w:tabs>
        <w:ind w:left="1134" w:hanging="283"/>
      </w:pPr>
      <w:rPr>
        <w:rFonts w:ascii="Symbol" w:hAnsi="Symbol"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1" w15:restartNumberingAfterBreak="0">
    <w:nsid w:val="74361F62"/>
    <w:multiLevelType w:val="hybridMultilevel"/>
    <w:tmpl w:val="3C2EFF48"/>
    <w:lvl w:ilvl="0" w:tplc="732CC38A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88" w:hanging="360"/>
      </w:pPr>
    </w:lvl>
    <w:lvl w:ilvl="2" w:tplc="0422001B" w:tentative="1">
      <w:start w:val="1"/>
      <w:numFmt w:val="lowerRoman"/>
      <w:lvlText w:val="%3."/>
      <w:lvlJc w:val="right"/>
      <w:pPr>
        <w:ind w:left="2508" w:hanging="180"/>
      </w:pPr>
    </w:lvl>
    <w:lvl w:ilvl="3" w:tplc="0422000F" w:tentative="1">
      <w:start w:val="1"/>
      <w:numFmt w:val="decimal"/>
      <w:lvlText w:val="%4."/>
      <w:lvlJc w:val="left"/>
      <w:pPr>
        <w:ind w:left="3228" w:hanging="360"/>
      </w:pPr>
    </w:lvl>
    <w:lvl w:ilvl="4" w:tplc="04220019" w:tentative="1">
      <w:start w:val="1"/>
      <w:numFmt w:val="lowerLetter"/>
      <w:lvlText w:val="%5."/>
      <w:lvlJc w:val="left"/>
      <w:pPr>
        <w:ind w:left="3948" w:hanging="360"/>
      </w:pPr>
    </w:lvl>
    <w:lvl w:ilvl="5" w:tplc="0422001B" w:tentative="1">
      <w:start w:val="1"/>
      <w:numFmt w:val="lowerRoman"/>
      <w:lvlText w:val="%6."/>
      <w:lvlJc w:val="right"/>
      <w:pPr>
        <w:ind w:left="4668" w:hanging="180"/>
      </w:pPr>
    </w:lvl>
    <w:lvl w:ilvl="6" w:tplc="0422000F" w:tentative="1">
      <w:start w:val="1"/>
      <w:numFmt w:val="decimal"/>
      <w:lvlText w:val="%7."/>
      <w:lvlJc w:val="left"/>
      <w:pPr>
        <w:ind w:left="5388" w:hanging="360"/>
      </w:pPr>
    </w:lvl>
    <w:lvl w:ilvl="7" w:tplc="04220019" w:tentative="1">
      <w:start w:val="1"/>
      <w:numFmt w:val="lowerLetter"/>
      <w:lvlText w:val="%8."/>
      <w:lvlJc w:val="left"/>
      <w:pPr>
        <w:ind w:left="6108" w:hanging="360"/>
      </w:pPr>
    </w:lvl>
    <w:lvl w:ilvl="8" w:tplc="0422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4"/>
  </w:num>
  <w:num w:numId="2">
    <w:abstractNumId w:val="1"/>
  </w:num>
  <w:num w:numId="3">
    <w:abstractNumId w:val="11"/>
  </w:num>
  <w:num w:numId="4">
    <w:abstractNumId w:val="8"/>
  </w:num>
  <w:num w:numId="5">
    <w:abstractNumId w:val="7"/>
  </w:num>
  <w:num w:numId="6">
    <w:abstractNumId w:val="3"/>
  </w:num>
  <w:num w:numId="7">
    <w:abstractNumId w:val="5"/>
  </w:num>
  <w:num w:numId="8">
    <w:abstractNumId w:val="2"/>
  </w:num>
  <w:num w:numId="9">
    <w:abstractNumId w:val="10"/>
  </w:num>
  <w:num w:numId="10">
    <w:abstractNumId w:val="9"/>
  </w:num>
  <w:num w:numId="11">
    <w:abstractNumId w:val="6"/>
  </w:num>
  <w:num w:numId="1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ctiveWritingStyle w:appName="MSWord" w:lang="ru-RU" w:vendorID="64" w:dllVersion="131078" w:nlCheck="1" w:checkStyle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D52D4"/>
    <w:rsid w:val="0000009A"/>
    <w:rsid w:val="00000E89"/>
    <w:rsid w:val="000015EB"/>
    <w:rsid w:val="0000213D"/>
    <w:rsid w:val="00002CEE"/>
    <w:rsid w:val="000032D4"/>
    <w:rsid w:val="000042EB"/>
    <w:rsid w:val="0000612C"/>
    <w:rsid w:val="00006EC9"/>
    <w:rsid w:val="00007A5D"/>
    <w:rsid w:val="000106B2"/>
    <w:rsid w:val="000119F6"/>
    <w:rsid w:val="00013B05"/>
    <w:rsid w:val="00016515"/>
    <w:rsid w:val="00017BC2"/>
    <w:rsid w:val="0002125F"/>
    <w:rsid w:val="00021BD8"/>
    <w:rsid w:val="00021D81"/>
    <w:rsid w:val="0002293F"/>
    <w:rsid w:val="00022A98"/>
    <w:rsid w:val="00023536"/>
    <w:rsid w:val="00023DA7"/>
    <w:rsid w:val="00023F67"/>
    <w:rsid w:val="00026578"/>
    <w:rsid w:val="00026923"/>
    <w:rsid w:val="00026E3B"/>
    <w:rsid w:val="00027444"/>
    <w:rsid w:val="00027BB7"/>
    <w:rsid w:val="0003031E"/>
    <w:rsid w:val="0003070F"/>
    <w:rsid w:val="00030774"/>
    <w:rsid w:val="00030D79"/>
    <w:rsid w:val="00030E30"/>
    <w:rsid w:val="0003120D"/>
    <w:rsid w:val="000312C0"/>
    <w:rsid w:val="0003341B"/>
    <w:rsid w:val="0003382D"/>
    <w:rsid w:val="0003385D"/>
    <w:rsid w:val="00033A06"/>
    <w:rsid w:val="00034495"/>
    <w:rsid w:val="000359BD"/>
    <w:rsid w:val="000368E0"/>
    <w:rsid w:val="00041F45"/>
    <w:rsid w:val="00042386"/>
    <w:rsid w:val="00042B74"/>
    <w:rsid w:val="00043D26"/>
    <w:rsid w:val="000458E4"/>
    <w:rsid w:val="000462C2"/>
    <w:rsid w:val="000509F6"/>
    <w:rsid w:val="00050D58"/>
    <w:rsid w:val="00050F00"/>
    <w:rsid w:val="00054263"/>
    <w:rsid w:val="00054437"/>
    <w:rsid w:val="00056E26"/>
    <w:rsid w:val="00056FCF"/>
    <w:rsid w:val="00060AFA"/>
    <w:rsid w:val="00060C02"/>
    <w:rsid w:val="00061D62"/>
    <w:rsid w:val="00061EE5"/>
    <w:rsid w:val="00063774"/>
    <w:rsid w:val="000649A8"/>
    <w:rsid w:val="00065C58"/>
    <w:rsid w:val="000664F4"/>
    <w:rsid w:val="000665FD"/>
    <w:rsid w:val="0007022E"/>
    <w:rsid w:val="000717DC"/>
    <w:rsid w:val="00071B0F"/>
    <w:rsid w:val="00072157"/>
    <w:rsid w:val="000736D5"/>
    <w:rsid w:val="00075CF7"/>
    <w:rsid w:val="00080338"/>
    <w:rsid w:val="00082BC8"/>
    <w:rsid w:val="00083AAB"/>
    <w:rsid w:val="00084A43"/>
    <w:rsid w:val="000865EE"/>
    <w:rsid w:val="00087855"/>
    <w:rsid w:val="00090681"/>
    <w:rsid w:val="00090993"/>
    <w:rsid w:val="00091A00"/>
    <w:rsid w:val="00091D42"/>
    <w:rsid w:val="00092532"/>
    <w:rsid w:val="000926B0"/>
    <w:rsid w:val="00092BB9"/>
    <w:rsid w:val="00092C47"/>
    <w:rsid w:val="00093650"/>
    <w:rsid w:val="00093856"/>
    <w:rsid w:val="00093F74"/>
    <w:rsid w:val="00094C79"/>
    <w:rsid w:val="00094EDD"/>
    <w:rsid w:val="0009554D"/>
    <w:rsid w:val="00095AC8"/>
    <w:rsid w:val="000969A0"/>
    <w:rsid w:val="000A0483"/>
    <w:rsid w:val="000A1A78"/>
    <w:rsid w:val="000A25A9"/>
    <w:rsid w:val="000A348A"/>
    <w:rsid w:val="000A3832"/>
    <w:rsid w:val="000A42C7"/>
    <w:rsid w:val="000A6C10"/>
    <w:rsid w:val="000A6CE5"/>
    <w:rsid w:val="000A76BB"/>
    <w:rsid w:val="000B02D7"/>
    <w:rsid w:val="000B42C4"/>
    <w:rsid w:val="000B61D0"/>
    <w:rsid w:val="000B69F4"/>
    <w:rsid w:val="000B7D8B"/>
    <w:rsid w:val="000B7DFE"/>
    <w:rsid w:val="000C028C"/>
    <w:rsid w:val="000C0500"/>
    <w:rsid w:val="000C069A"/>
    <w:rsid w:val="000C0E9F"/>
    <w:rsid w:val="000C1749"/>
    <w:rsid w:val="000C1B2C"/>
    <w:rsid w:val="000C25F3"/>
    <w:rsid w:val="000C2D2E"/>
    <w:rsid w:val="000C3CFA"/>
    <w:rsid w:val="000C3F23"/>
    <w:rsid w:val="000C4936"/>
    <w:rsid w:val="000C4AB1"/>
    <w:rsid w:val="000C4B85"/>
    <w:rsid w:val="000C532B"/>
    <w:rsid w:val="000C557F"/>
    <w:rsid w:val="000C5D55"/>
    <w:rsid w:val="000C6401"/>
    <w:rsid w:val="000D01AF"/>
    <w:rsid w:val="000D0727"/>
    <w:rsid w:val="000D1442"/>
    <w:rsid w:val="000D18EC"/>
    <w:rsid w:val="000D198D"/>
    <w:rsid w:val="000D1B92"/>
    <w:rsid w:val="000D2BA2"/>
    <w:rsid w:val="000D2D4B"/>
    <w:rsid w:val="000D3490"/>
    <w:rsid w:val="000D3AC5"/>
    <w:rsid w:val="000D660F"/>
    <w:rsid w:val="000D7472"/>
    <w:rsid w:val="000D762E"/>
    <w:rsid w:val="000D76F8"/>
    <w:rsid w:val="000D7CF2"/>
    <w:rsid w:val="000E04CF"/>
    <w:rsid w:val="000E169C"/>
    <w:rsid w:val="000E276A"/>
    <w:rsid w:val="000E3AD7"/>
    <w:rsid w:val="000E4248"/>
    <w:rsid w:val="000E478E"/>
    <w:rsid w:val="000E49A4"/>
    <w:rsid w:val="000E4EF4"/>
    <w:rsid w:val="000E5767"/>
    <w:rsid w:val="000E6868"/>
    <w:rsid w:val="000E6893"/>
    <w:rsid w:val="000E7335"/>
    <w:rsid w:val="000F0772"/>
    <w:rsid w:val="000F0B37"/>
    <w:rsid w:val="000F0E21"/>
    <w:rsid w:val="000F211D"/>
    <w:rsid w:val="000F2B06"/>
    <w:rsid w:val="000F2D07"/>
    <w:rsid w:val="000F3D51"/>
    <w:rsid w:val="000F4709"/>
    <w:rsid w:val="000F5754"/>
    <w:rsid w:val="000F616B"/>
    <w:rsid w:val="000F6245"/>
    <w:rsid w:val="000F64C2"/>
    <w:rsid w:val="000F6662"/>
    <w:rsid w:val="000F6B7E"/>
    <w:rsid w:val="000F7C60"/>
    <w:rsid w:val="000F7F67"/>
    <w:rsid w:val="00100210"/>
    <w:rsid w:val="0010128C"/>
    <w:rsid w:val="001026B3"/>
    <w:rsid w:val="0010362E"/>
    <w:rsid w:val="00103B71"/>
    <w:rsid w:val="00104F91"/>
    <w:rsid w:val="00105014"/>
    <w:rsid w:val="00106C59"/>
    <w:rsid w:val="00111D50"/>
    <w:rsid w:val="0011213A"/>
    <w:rsid w:val="001121B1"/>
    <w:rsid w:val="00112BE7"/>
    <w:rsid w:val="001142D9"/>
    <w:rsid w:val="00115073"/>
    <w:rsid w:val="001154B1"/>
    <w:rsid w:val="00115D77"/>
    <w:rsid w:val="001167CE"/>
    <w:rsid w:val="00117310"/>
    <w:rsid w:val="001178AF"/>
    <w:rsid w:val="001208A3"/>
    <w:rsid w:val="001209CA"/>
    <w:rsid w:val="00120D3C"/>
    <w:rsid w:val="00121197"/>
    <w:rsid w:val="001213AB"/>
    <w:rsid w:val="00121DC0"/>
    <w:rsid w:val="001226A4"/>
    <w:rsid w:val="0012300D"/>
    <w:rsid w:val="0012355E"/>
    <w:rsid w:val="00123573"/>
    <w:rsid w:val="001235DD"/>
    <w:rsid w:val="00123A7E"/>
    <w:rsid w:val="001240AF"/>
    <w:rsid w:val="0012415A"/>
    <w:rsid w:val="00124895"/>
    <w:rsid w:val="0012491C"/>
    <w:rsid w:val="00125D47"/>
    <w:rsid w:val="00125F14"/>
    <w:rsid w:val="00126084"/>
    <w:rsid w:val="0012660B"/>
    <w:rsid w:val="0012673C"/>
    <w:rsid w:val="00126D51"/>
    <w:rsid w:val="00127E0F"/>
    <w:rsid w:val="00131828"/>
    <w:rsid w:val="00132048"/>
    <w:rsid w:val="001322AD"/>
    <w:rsid w:val="00133554"/>
    <w:rsid w:val="0013378B"/>
    <w:rsid w:val="00133B8A"/>
    <w:rsid w:val="00135CEE"/>
    <w:rsid w:val="00137787"/>
    <w:rsid w:val="00140434"/>
    <w:rsid w:val="0014268B"/>
    <w:rsid w:val="001427F9"/>
    <w:rsid w:val="00142D12"/>
    <w:rsid w:val="001431D1"/>
    <w:rsid w:val="00143BEB"/>
    <w:rsid w:val="00143C2D"/>
    <w:rsid w:val="00143CF1"/>
    <w:rsid w:val="001440B6"/>
    <w:rsid w:val="0014422C"/>
    <w:rsid w:val="00144465"/>
    <w:rsid w:val="00144F6B"/>
    <w:rsid w:val="00145091"/>
    <w:rsid w:val="00145335"/>
    <w:rsid w:val="00146FED"/>
    <w:rsid w:val="00147F19"/>
    <w:rsid w:val="00151622"/>
    <w:rsid w:val="001532DD"/>
    <w:rsid w:val="001537A8"/>
    <w:rsid w:val="00153C87"/>
    <w:rsid w:val="00154714"/>
    <w:rsid w:val="00155809"/>
    <w:rsid w:val="001563E5"/>
    <w:rsid w:val="001579FC"/>
    <w:rsid w:val="001606AD"/>
    <w:rsid w:val="00160B85"/>
    <w:rsid w:val="00160BFC"/>
    <w:rsid w:val="0016133E"/>
    <w:rsid w:val="00162BBE"/>
    <w:rsid w:val="001645C7"/>
    <w:rsid w:val="00165C4B"/>
    <w:rsid w:val="00167405"/>
    <w:rsid w:val="001679F0"/>
    <w:rsid w:val="00167FCD"/>
    <w:rsid w:val="0017110F"/>
    <w:rsid w:val="00171EC6"/>
    <w:rsid w:val="001720BF"/>
    <w:rsid w:val="0017214F"/>
    <w:rsid w:val="0017248C"/>
    <w:rsid w:val="00172BED"/>
    <w:rsid w:val="00173192"/>
    <w:rsid w:val="00174BD8"/>
    <w:rsid w:val="0017597E"/>
    <w:rsid w:val="00175C74"/>
    <w:rsid w:val="00175FEE"/>
    <w:rsid w:val="001779C9"/>
    <w:rsid w:val="00177FA5"/>
    <w:rsid w:val="00181F28"/>
    <w:rsid w:val="001835E7"/>
    <w:rsid w:val="00183C2A"/>
    <w:rsid w:val="001842D5"/>
    <w:rsid w:val="001856DD"/>
    <w:rsid w:val="0018570D"/>
    <w:rsid w:val="00185A15"/>
    <w:rsid w:val="00186462"/>
    <w:rsid w:val="00186CF6"/>
    <w:rsid w:val="0019083B"/>
    <w:rsid w:val="00190E53"/>
    <w:rsid w:val="001924BC"/>
    <w:rsid w:val="0019363F"/>
    <w:rsid w:val="0019395F"/>
    <w:rsid w:val="00193BD6"/>
    <w:rsid w:val="00194181"/>
    <w:rsid w:val="00196DED"/>
    <w:rsid w:val="00197369"/>
    <w:rsid w:val="00197991"/>
    <w:rsid w:val="00197AF3"/>
    <w:rsid w:val="00197DAD"/>
    <w:rsid w:val="001A2907"/>
    <w:rsid w:val="001A354D"/>
    <w:rsid w:val="001A38D6"/>
    <w:rsid w:val="001A3AC2"/>
    <w:rsid w:val="001A4ABC"/>
    <w:rsid w:val="001A4C5A"/>
    <w:rsid w:val="001A517F"/>
    <w:rsid w:val="001A55B9"/>
    <w:rsid w:val="001A58D6"/>
    <w:rsid w:val="001A69F2"/>
    <w:rsid w:val="001A6EFE"/>
    <w:rsid w:val="001A79BE"/>
    <w:rsid w:val="001A7FF0"/>
    <w:rsid w:val="001B0FF1"/>
    <w:rsid w:val="001B1FA9"/>
    <w:rsid w:val="001B2056"/>
    <w:rsid w:val="001B22A5"/>
    <w:rsid w:val="001B3110"/>
    <w:rsid w:val="001B34EE"/>
    <w:rsid w:val="001B3698"/>
    <w:rsid w:val="001B3FA4"/>
    <w:rsid w:val="001B41C3"/>
    <w:rsid w:val="001B5727"/>
    <w:rsid w:val="001B60C2"/>
    <w:rsid w:val="001B7731"/>
    <w:rsid w:val="001B7E8B"/>
    <w:rsid w:val="001C013E"/>
    <w:rsid w:val="001C0451"/>
    <w:rsid w:val="001C1F08"/>
    <w:rsid w:val="001C21E5"/>
    <w:rsid w:val="001C26B3"/>
    <w:rsid w:val="001C2ADA"/>
    <w:rsid w:val="001C2D9B"/>
    <w:rsid w:val="001C2ECA"/>
    <w:rsid w:val="001C332C"/>
    <w:rsid w:val="001C4DF1"/>
    <w:rsid w:val="001C52BA"/>
    <w:rsid w:val="001C5720"/>
    <w:rsid w:val="001C5FA9"/>
    <w:rsid w:val="001C6482"/>
    <w:rsid w:val="001D0170"/>
    <w:rsid w:val="001D0634"/>
    <w:rsid w:val="001D0BC4"/>
    <w:rsid w:val="001D19FE"/>
    <w:rsid w:val="001D1CC2"/>
    <w:rsid w:val="001D2495"/>
    <w:rsid w:val="001D2C71"/>
    <w:rsid w:val="001D2D6E"/>
    <w:rsid w:val="001D4E43"/>
    <w:rsid w:val="001D63BF"/>
    <w:rsid w:val="001E18EA"/>
    <w:rsid w:val="001E2146"/>
    <w:rsid w:val="001E2308"/>
    <w:rsid w:val="001E2442"/>
    <w:rsid w:val="001E43C0"/>
    <w:rsid w:val="001E5E86"/>
    <w:rsid w:val="001E5F54"/>
    <w:rsid w:val="001F048F"/>
    <w:rsid w:val="001F0BBE"/>
    <w:rsid w:val="001F0EAD"/>
    <w:rsid w:val="001F1BF1"/>
    <w:rsid w:val="001F210C"/>
    <w:rsid w:val="001F2454"/>
    <w:rsid w:val="001F255A"/>
    <w:rsid w:val="001F5B53"/>
    <w:rsid w:val="001F5B9B"/>
    <w:rsid w:val="001F6908"/>
    <w:rsid w:val="001F6B5B"/>
    <w:rsid w:val="00202692"/>
    <w:rsid w:val="0020407C"/>
    <w:rsid w:val="00204453"/>
    <w:rsid w:val="00204B5D"/>
    <w:rsid w:val="00204B77"/>
    <w:rsid w:val="00205BFA"/>
    <w:rsid w:val="00205EA3"/>
    <w:rsid w:val="00206690"/>
    <w:rsid w:val="00207F54"/>
    <w:rsid w:val="00210020"/>
    <w:rsid w:val="002101BB"/>
    <w:rsid w:val="00210B41"/>
    <w:rsid w:val="002111FA"/>
    <w:rsid w:val="00211B46"/>
    <w:rsid w:val="00212FFA"/>
    <w:rsid w:val="002145FD"/>
    <w:rsid w:val="00215612"/>
    <w:rsid w:val="0021654D"/>
    <w:rsid w:val="00217130"/>
    <w:rsid w:val="00217C56"/>
    <w:rsid w:val="00220F9E"/>
    <w:rsid w:val="00221904"/>
    <w:rsid w:val="00221907"/>
    <w:rsid w:val="002232C4"/>
    <w:rsid w:val="0022670A"/>
    <w:rsid w:val="00226E46"/>
    <w:rsid w:val="002300E5"/>
    <w:rsid w:val="00230561"/>
    <w:rsid w:val="002320AE"/>
    <w:rsid w:val="00232718"/>
    <w:rsid w:val="002327FF"/>
    <w:rsid w:val="00232DCF"/>
    <w:rsid w:val="002346FB"/>
    <w:rsid w:val="00234F4B"/>
    <w:rsid w:val="0023559B"/>
    <w:rsid w:val="00236327"/>
    <w:rsid w:val="00236CFB"/>
    <w:rsid w:val="0023781B"/>
    <w:rsid w:val="0024059F"/>
    <w:rsid w:val="00240679"/>
    <w:rsid w:val="00240FEA"/>
    <w:rsid w:val="00244E17"/>
    <w:rsid w:val="00245301"/>
    <w:rsid w:val="00246153"/>
    <w:rsid w:val="00246AA3"/>
    <w:rsid w:val="002509A1"/>
    <w:rsid w:val="00251386"/>
    <w:rsid w:val="002533FD"/>
    <w:rsid w:val="00253FED"/>
    <w:rsid w:val="002570ED"/>
    <w:rsid w:val="0025791F"/>
    <w:rsid w:val="00260189"/>
    <w:rsid w:val="00260356"/>
    <w:rsid w:val="002609B5"/>
    <w:rsid w:val="0026151E"/>
    <w:rsid w:val="00262D60"/>
    <w:rsid w:val="0026402E"/>
    <w:rsid w:val="00264559"/>
    <w:rsid w:val="0026545F"/>
    <w:rsid w:val="002663A7"/>
    <w:rsid w:val="0026703F"/>
    <w:rsid w:val="002702AD"/>
    <w:rsid w:val="0027036B"/>
    <w:rsid w:val="00270657"/>
    <w:rsid w:val="00270E6A"/>
    <w:rsid w:val="00271BB0"/>
    <w:rsid w:val="00273426"/>
    <w:rsid w:val="00273564"/>
    <w:rsid w:val="00274330"/>
    <w:rsid w:val="00274A2A"/>
    <w:rsid w:val="00274CD2"/>
    <w:rsid w:val="00274E1D"/>
    <w:rsid w:val="002751B0"/>
    <w:rsid w:val="002755DB"/>
    <w:rsid w:val="002757D2"/>
    <w:rsid w:val="0027643C"/>
    <w:rsid w:val="00281DEE"/>
    <w:rsid w:val="00282979"/>
    <w:rsid w:val="00282AD2"/>
    <w:rsid w:val="00282FEC"/>
    <w:rsid w:val="002845E0"/>
    <w:rsid w:val="00285108"/>
    <w:rsid w:val="002852A1"/>
    <w:rsid w:val="002862AA"/>
    <w:rsid w:val="002900F5"/>
    <w:rsid w:val="00291EAE"/>
    <w:rsid w:val="00292283"/>
    <w:rsid w:val="00294741"/>
    <w:rsid w:val="0029641E"/>
    <w:rsid w:val="002A0A54"/>
    <w:rsid w:val="002A2541"/>
    <w:rsid w:val="002A25AB"/>
    <w:rsid w:val="002A29A9"/>
    <w:rsid w:val="002A625B"/>
    <w:rsid w:val="002A6874"/>
    <w:rsid w:val="002A6A46"/>
    <w:rsid w:val="002B0B5F"/>
    <w:rsid w:val="002B1793"/>
    <w:rsid w:val="002B2E2F"/>
    <w:rsid w:val="002B3BD5"/>
    <w:rsid w:val="002B441F"/>
    <w:rsid w:val="002B590F"/>
    <w:rsid w:val="002C3452"/>
    <w:rsid w:val="002C4577"/>
    <w:rsid w:val="002C4B44"/>
    <w:rsid w:val="002C51AD"/>
    <w:rsid w:val="002C6EAC"/>
    <w:rsid w:val="002C7F24"/>
    <w:rsid w:val="002D20DE"/>
    <w:rsid w:val="002D347A"/>
    <w:rsid w:val="002D3595"/>
    <w:rsid w:val="002D36F1"/>
    <w:rsid w:val="002D3DAD"/>
    <w:rsid w:val="002D4856"/>
    <w:rsid w:val="002D4DDB"/>
    <w:rsid w:val="002D52D4"/>
    <w:rsid w:val="002D546C"/>
    <w:rsid w:val="002D555C"/>
    <w:rsid w:val="002D570F"/>
    <w:rsid w:val="002D6845"/>
    <w:rsid w:val="002E08E8"/>
    <w:rsid w:val="002E16EC"/>
    <w:rsid w:val="002E1AE1"/>
    <w:rsid w:val="002E1AF9"/>
    <w:rsid w:val="002E3B73"/>
    <w:rsid w:val="002E3F9C"/>
    <w:rsid w:val="002E674E"/>
    <w:rsid w:val="002E6B32"/>
    <w:rsid w:val="002E7171"/>
    <w:rsid w:val="002E7386"/>
    <w:rsid w:val="002E799F"/>
    <w:rsid w:val="002E7B78"/>
    <w:rsid w:val="002F069A"/>
    <w:rsid w:val="002F0D5F"/>
    <w:rsid w:val="002F0E58"/>
    <w:rsid w:val="002F175A"/>
    <w:rsid w:val="002F194D"/>
    <w:rsid w:val="002F2B19"/>
    <w:rsid w:val="002F2B3A"/>
    <w:rsid w:val="002F2C1C"/>
    <w:rsid w:val="002F37DC"/>
    <w:rsid w:val="002F3D07"/>
    <w:rsid w:val="002F3F62"/>
    <w:rsid w:val="002F4D97"/>
    <w:rsid w:val="002F5170"/>
    <w:rsid w:val="002F561B"/>
    <w:rsid w:val="002F6290"/>
    <w:rsid w:val="002F65C4"/>
    <w:rsid w:val="002F6D29"/>
    <w:rsid w:val="002F75FB"/>
    <w:rsid w:val="002F7AE4"/>
    <w:rsid w:val="003010C6"/>
    <w:rsid w:val="003017F0"/>
    <w:rsid w:val="00301C7E"/>
    <w:rsid w:val="003030A6"/>
    <w:rsid w:val="003031F6"/>
    <w:rsid w:val="00303D6B"/>
    <w:rsid w:val="00304CFB"/>
    <w:rsid w:val="00305710"/>
    <w:rsid w:val="00306075"/>
    <w:rsid w:val="00310BEB"/>
    <w:rsid w:val="00310D98"/>
    <w:rsid w:val="00310FAC"/>
    <w:rsid w:val="003110AD"/>
    <w:rsid w:val="003110F4"/>
    <w:rsid w:val="0031404B"/>
    <w:rsid w:val="003141ED"/>
    <w:rsid w:val="003145F4"/>
    <w:rsid w:val="00314EB9"/>
    <w:rsid w:val="00315906"/>
    <w:rsid w:val="00315C90"/>
    <w:rsid w:val="00316D96"/>
    <w:rsid w:val="00316FA6"/>
    <w:rsid w:val="003172F1"/>
    <w:rsid w:val="0031773D"/>
    <w:rsid w:val="00321D2E"/>
    <w:rsid w:val="00321EEA"/>
    <w:rsid w:val="003222B9"/>
    <w:rsid w:val="003232B9"/>
    <w:rsid w:val="00323EAC"/>
    <w:rsid w:val="00324E15"/>
    <w:rsid w:val="003253D1"/>
    <w:rsid w:val="003255C6"/>
    <w:rsid w:val="00325B83"/>
    <w:rsid w:val="003266C1"/>
    <w:rsid w:val="00326B87"/>
    <w:rsid w:val="00330027"/>
    <w:rsid w:val="00330CC5"/>
    <w:rsid w:val="003310DE"/>
    <w:rsid w:val="0033143C"/>
    <w:rsid w:val="003319FE"/>
    <w:rsid w:val="00331FA5"/>
    <w:rsid w:val="00332B99"/>
    <w:rsid w:val="00333403"/>
    <w:rsid w:val="00333C5D"/>
    <w:rsid w:val="00333DD1"/>
    <w:rsid w:val="0033421E"/>
    <w:rsid w:val="00336598"/>
    <w:rsid w:val="00336A71"/>
    <w:rsid w:val="00337476"/>
    <w:rsid w:val="00337A7E"/>
    <w:rsid w:val="00340E9E"/>
    <w:rsid w:val="00340FB0"/>
    <w:rsid w:val="00341B37"/>
    <w:rsid w:val="003423D2"/>
    <w:rsid w:val="00345EE8"/>
    <w:rsid w:val="0034606F"/>
    <w:rsid w:val="00346A89"/>
    <w:rsid w:val="00346F0E"/>
    <w:rsid w:val="0034738E"/>
    <w:rsid w:val="003477F6"/>
    <w:rsid w:val="00347C13"/>
    <w:rsid w:val="00347DEC"/>
    <w:rsid w:val="00347EDA"/>
    <w:rsid w:val="003507E3"/>
    <w:rsid w:val="003511D7"/>
    <w:rsid w:val="0035141F"/>
    <w:rsid w:val="00352574"/>
    <w:rsid w:val="00352BB1"/>
    <w:rsid w:val="003547FA"/>
    <w:rsid w:val="0035507D"/>
    <w:rsid w:val="003554B0"/>
    <w:rsid w:val="0035569F"/>
    <w:rsid w:val="003558FE"/>
    <w:rsid w:val="003561D3"/>
    <w:rsid w:val="00356A73"/>
    <w:rsid w:val="00357EE0"/>
    <w:rsid w:val="00360830"/>
    <w:rsid w:val="0036085F"/>
    <w:rsid w:val="00360924"/>
    <w:rsid w:val="003611BE"/>
    <w:rsid w:val="00361620"/>
    <w:rsid w:val="003621D3"/>
    <w:rsid w:val="00362C8C"/>
    <w:rsid w:val="00363932"/>
    <w:rsid w:val="00363CC0"/>
    <w:rsid w:val="00364DC3"/>
    <w:rsid w:val="00365440"/>
    <w:rsid w:val="00366F92"/>
    <w:rsid w:val="00367332"/>
    <w:rsid w:val="003700F8"/>
    <w:rsid w:val="00370BA5"/>
    <w:rsid w:val="00371386"/>
    <w:rsid w:val="00372510"/>
    <w:rsid w:val="0037584A"/>
    <w:rsid w:val="00376A3E"/>
    <w:rsid w:val="0038043A"/>
    <w:rsid w:val="003804BC"/>
    <w:rsid w:val="00380E46"/>
    <w:rsid w:val="00380E53"/>
    <w:rsid w:val="00381314"/>
    <w:rsid w:val="003841DA"/>
    <w:rsid w:val="00384A91"/>
    <w:rsid w:val="00384FED"/>
    <w:rsid w:val="00385232"/>
    <w:rsid w:val="00385247"/>
    <w:rsid w:val="0038707D"/>
    <w:rsid w:val="00390309"/>
    <w:rsid w:val="00391E0E"/>
    <w:rsid w:val="003926E9"/>
    <w:rsid w:val="00393E5E"/>
    <w:rsid w:val="003944FB"/>
    <w:rsid w:val="003957B0"/>
    <w:rsid w:val="003960F8"/>
    <w:rsid w:val="00396F7F"/>
    <w:rsid w:val="00397453"/>
    <w:rsid w:val="00397CE3"/>
    <w:rsid w:val="003A026D"/>
    <w:rsid w:val="003A0ECB"/>
    <w:rsid w:val="003A1063"/>
    <w:rsid w:val="003A36AA"/>
    <w:rsid w:val="003A4045"/>
    <w:rsid w:val="003A4CDD"/>
    <w:rsid w:val="003A4F89"/>
    <w:rsid w:val="003A6FB8"/>
    <w:rsid w:val="003A7F88"/>
    <w:rsid w:val="003B0920"/>
    <w:rsid w:val="003B0C0D"/>
    <w:rsid w:val="003B1347"/>
    <w:rsid w:val="003B14D9"/>
    <w:rsid w:val="003B1C53"/>
    <w:rsid w:val="003B22A8"/>
    <w:rsid w:val="003B2856"/>
    <w:rsid w:val="003B2D62"/>
    <w:rsid w:val="003B3CB6"/>
    <w:rsid w:val="003B437D"/>
    <w:rsid w:val="003B4FC6"/>
    <w:rsid w:val="003B5195"/>
    <w:rsid w:val="003B5F8B"/>
    <w:rsid w:val="003B71BD"/>
    <w:rsid w:val="003B791C"/>
    <w:rsid w:val="003C0A5E"/>
    <w:rsid w:val="003C21BD"/>
    <w:rsid w:val="003C2325"/>
    <w:rsid w:val="003C6A19"/>
    <w:rsid w:val="003C7617"/>
    <w:rsid w:val="003C7C43"/>
    <w:rsid w:val="003D09C9"/>
    <w:rsid w:val="003D1792"/>
    <w:rsid w:val="003D1FE7"/>
    <w:rsid w:val="003D2091"/>
    <w:rsid w:val="003D26EF"/>
    <w:rsid w:val="003D274F"/>
    <w:rsid w:val="003D2B73"/>
    <w:rsid w:val="003D30F8"/>
    <w:rsid w:val="003D3402"/>
    <w:rsid w:val="003D340F"/>
    <w:rsid w:val="003D442C"/>
    <w:rsid w:val="003D5667"/>
    <w:rsid w:val="003D6F03"/>
    <w:rsid w:val="003E04C5"/>
    <w:rsid w:val="003E2199"/>
    <w:rsid w:val="003E54FE"/>
    <w:rsid w:val="003E552F"/>
    <w:rsid w:val="003F0917"/>
    <w:rsid w:val="003F094F"/>
    <w:rsid w:val="003F3CB7"/>
    <w:rsid w:val="003F76D4"/>
    <w:rsid w:val="003F78A6"/>
    <w:rsid w:val="003F7CC6"/>
    <w:rsid w:val="003F7D57"/>
    <w:rsid w:val="003F7F74"/>
    <w:rsid w:val="004018AC"/>
    <w:rsid w:val="00401B93"/>
    <w:rsid w:val="004029B9"/>
    <w:rsid w:val="00402D46"/>
    <w:rsid w:val="0040363F"/>
    <w:rsid w:val="00404286"/>
    <w:rsid w:val="00404695"/>
    <w:rsid w:val="00404AC4"/>
    <w:rsid w:val="00406304"/>
    <w:rsid w:val="00406352"/>
    <w:rsid w:val="004071B8"/>
    <w:rsid w:val="0040724B"/>
    <w:rsid w:val="004077CA"/>
    <w:rsid w:val="004115DE"/>
    <w:rsid w:val="0041171C"/>
    <w:rsid w:val="00411E93"/>
    <w:rsid w:val="004120B9"/>
    <w:rsid w:val="00412828"/>
    <w:rsid w:val="004130AD"/>
    <w:rsid w:val="004134BC"/>
    <w:rsid w:val="0041374A"/>
    <w:rsid w:val="00413A3B"/>
    <w:rsid w:val="00414AE6"/>
    <w:rsid w:val="004168FC"/>
    <w:rsid w:val="00420373"/>
    <w:rsid w:val="00422121"/>
    <w:rsid w:val="0042329D"/>
    <w:rsid w:val="0042337B"/>
    <w:rsid w:val="004244B2"/>
    <w:rsid w:val="004248D6"/>
    <w:rsid w:val="00424CB9"/>
    <w:rsid w:val="004250F3"/>
    <w:rsid w:val="004260D8"/>
    <w:rsid w:val="00426316"/>
    <w:rsid w:val="00426818"/>
    <w:rsid w:val="00426A7C"/>
    <w:rsid w:val="004272BF"/>
    <w:rsid w:val="00427A0E"/>
    <w:rsid w:val="00432227"/>
    <w:rsid w:val="0043238F"/>
    <w:rsid w:val="00432C4D"/>
    <w:rsid w:val="004331AE"/>
    <w:rsid w:val="00433D60"/>
    <w:rsid w:val="00435F7C"/>
    <w:rsid w:val="0043625D"/>
    <w:rsid w:val="00436F62"/>
    <w:rsid w:val="00437D5C"/>
    <w:rsid w:val="00437D76"/>
    <w:rsid w:val="0044010F"/>
    <w:rsid w:val="004404B6"/>
    <w:rsid w:val="00442349"/>
    <w:rsid w:val="00442E4B"/>
    <w:rsid w:val="00444004"/>
    <w:rsid w:val="00445004"/>
    <w:rsid w:val="0044622E"/>
    <w:rsid w:val="00447C54"/>
    <w:rsid w:val="00450382"/>
    <w:rsid w:val="00450945"/>
    <w:rsid w:val="00451674"/>
    <w:rsid w:val="0045199E"/>
    <w:rsid w:val="00451E26"/>
    <w:rsid w:val="00452D62"/>
    <w:rsid w:val="0045303A"/>
    <w:rsid w:val="00453AD9"/>
    <w:rsid w:val="00453BF4"/>
    <w:rsid w:val="00453D62"/>
    <w:rsid w:val="00453FC8"/>
    <w:rsid w:val="00454043"/>
    <w:rsid w:val="00455CD9"/>
    <w:rsid w:val="00456103"/>
    <w:rsid w:val="004563EC"/>
    <w:rsid w:val="004575C1"/>
    <w:rsid w:val="0045782F"/>
    <w:rsid w:val="0046163B"/>
    <w:rsid w:val="00461F6A"/>
    <w:rsid w:val="004629EE"/>
    <w:rsid w:val="00463445"/>
    <w:rsid w:val="00463D09"/>
    <w:rsid w:val="00463D0F"/>
    <w:rsid w:val="00466A1F"/>
    <w:rsid w:val="004720D7"/>
    <w:rsid w:val="004723D5"/>
    <w:rsid w:val="0047295A"/>
    <w:rsid w:val="004734FC"/>
    <w:rsid w:val="00473F09"/>
    <w:rsid w:val="00473FCD"/>
    <w:rsid w:val="00474175"/>
    <w:rsid w:val="00474290"/>
    <w:rsid w:val="004762D0"/>
    <w:rsid w:val="00481A7C"/>
    <w:rsid w:val="00481B47"/>
    <w:rsid w:val="00482527"/>
    <w:rsid w:val="004836A7"/>
    <w:rsid w:val="00485C55"/>
    <w:rsid w:val="00486547"/>
    <w:rsid w:val="00487A26"/>
    <w:rsid w:val="00487E81"/>
    <w:rsid w:val="004905CC"/>
    <w:rsid w:val="004907C9"/>
    <w:rsid w:val="00490929"/>
    <w:rsid w:val="00491C44"/>
    <w:rsid w:val="00492211"/>
    <w:rsid w:val="004925FB"/>
    <w:rsid w:val="004928F2"/>
    <w:rsid w:val="004930D5"/>
    <w:rsid w:val="00493298"/>
    <w:rsid w:val="0049360E"/>
    <w:rsid w:val="00493B10"/>
    <w:rsid w:val="00494DB1"/>
    <w:rsid w:val="00494EE4"/>
    <w:rsid w:val="0049716B"/>
    <w:rsid w:val="00497E2F"/>
    <w:rsid w:val="00497F77"/>
    <w:rsid w:val="004A049A"/>
    <w:rsid w:val="004A090D"/>
    <w:rsid w:val="004A1BA0"/>
    <w:rsid w:val="004A2CDB"/>
    <w:rsid w:val="004A3CD9"/>
    <w:rsid w:val="004A5299"/>
    <w:rsid w:val="004A54DB"/>
    <w:rsid w:val="004A63F7"/>
    <w:rsid w:val="004A79C5"/>
    <w:rsid w:val="004A7AD1"/>
    <w:rsid w:val="004B2391"/>
    <w:rsid w:val="004B27FE"/>
    <w:rsid w:val="004B4DBA"/>
    <w:rsid w:val="004B545E"/>
    <w:rsid w:val="004B59E6"/>
    <w:rsid w:val="004B65A4"/>
    <w:rsid w:val="004B7A1C"/>
    <w:rsid w:val="004C0331"/>
    <w:rsid w:val="004C094B"/>
    <w:rsid w:val="004C0D4C"/>
    <w:rsid w:val="004C1F3C"/>
    <w:rsid w:val="004C2FAC"/>
    <w:rsid w:val="004C3328"/>
    <w:rsid w:val="004C3889"/>
    <w:rsid w:val="004C3B8E"/>
    <w:rsid w:val="004C5383"/>
    <w:rsid w:val="004C5DCD"/>
    <w:rsid w:val="004C6F50"/>
    <w:rsid w:val="004C75C7"/>
    <w:rsid w:val="004D01BF"/>
    <w:rsid w:val="004D0DA9"/>
    <w:rsid w:val="004D20FB"/>
    <w:rsid w:val="004D43E5"/>
    <w:rsid w:val="004D44DD"/>
    <w:rsid w:val="004D4E86"/>
    <w:rsid w:val="004D534D"/>
    <w:rsid w:val="004D667B"/>
    <w:rsid w:val="004D6C86"/>
    <w:rsid w:val="004D707E"/>
    <w:rsid w:val="004E0782"/>
    <w:rsid w:val="004E1235"/>
    <w:rsid w:val="004E12FC"/>
    <w:rsid w:val="004E3869"/>
    <w:rsid w:val="004E419E"/>
    <w:rsid w:val="004E7330"/>
    <w:rsid w:val="004E7A41"/>
    <w:rsid w:val="004E7AC4"/>
    <w:rsid w:val="004E7D20"/>
    <w:rsid w:val="004F0795"/>
    <w:rsid w:val="004F07E9"/>
    <w:rsid w:val="004F082D"/>
    <w:rsid w:val="004F106E"/>
    <w:rsid w:val="004F127E"/>
    <w:rsid w:val="004F33B1"/>
    <w:rsid w:val="004F3828"/>
    <w:rsid w:val="004F5189"/>
    <w:rsid w:val="004F6148"/>
    <w:rsid w:val="004F62FE"/>
    <w:rsid w:val="004F65B8"/>
    <w:rsid w:val="004F69D1"/>
    <w:rsid w:val="004F7DE3"/>
    <w:rsid w:val="004F7F10"/>
    <w:rsid w:val="005019BF"/>
    <w:rsid w:val="00501C57"/>
    <w:rsid w:val="0050209D"/>
    <w:rsid w:val="005041DD"/>
    <w:rsid w:val="00504C13"/>
    <w:rsid w:val="005051B2"/>
    <w:rsid w:val="00506C05"/>
    <w:rsid w:val="00506E3A"/>
    <w:rsid w:val="005078A0"/>
    <w:rsid w:val="00510A6A"/>
    <w:rsid w:val="00511AED"/>
    <w:rsid w:val="00512C3B"/>
    <w:rsid w:val="00516708"/>
    <w:rsid w:val="00516C0C"/>
    <w:rsid w:val="005215A1"/>
    <w:rsid w:val="00521E37"/>
    <w:rsid w:val="005224E1"/>
    <w:rsid w:val="005225C7"/>
    <w:rsid w:val="00522B02"/>
    <w:rsid w:val="00523AC2"/>
    <w:rsid w:val="0052654F"/>
    <w:rsid w:val="00527EE1"/>
    <w:rsid w:val="00530F77"/>
    <w:rsid w:val="00531547"/>
    <w:rsid w:val="005329C3"/>
    <w:rsid w:val="0053358A"/>
    <w:rsid w:val="00533DDD"/>
    <w:rsid w:val="00534E6E"/>
    <w:rsid w:val="0053704D"/>
    <w:rsid w:val="005379E5"/>
    <w:rsid w:val="00537C11"/>
    <w:rsid w:val="0054009B"/>
    <w:rsid w:val="005407BD"/>
    <w:rsid w:val="005412CC"/>
    <w:rsid w:val="00541891"/>
    <w:rsid w:val="005426C3"/>
    <w:rsid w:val="005459FF"/>
    <w:rsid w:val="00545A49"/>
    <w:rsid w:val="00546400"/>
    <w:rsid w:val="00546418"/>
    <w:rsid w:val="00546AFF"/>
    <w:rsid w:val="00547B20"/>
    <w:rsid w:val="00547E04"/>
    <w:rsid w:val="00550C25"/>
    <w:rsid w:val="005539FB"/>
    <w:rsid w:val="00553B2D"/>
    <w:rsid w:val="005545A9"/>
    <w:rsid w:val="005551D9"/>
    <w:rsid w:val="0055619D"/>
    <w:rsid w:val="0055726F"/>
    <w:rsid w:val="005574B5"/>
    <w:rsid w:val="005610A5"/>
    <w:rsid w:val="00561E35"/>
    <w:rsid w:val="005621CA"/>
    <w:rsid w:val="0056330C"/>
    <w:rsid w:val="0056357F"/>
    <w:rsid w:val="005658E8"/>
    <w:rsid w:val="00571027"/>
    <w:rsid w:val="00574356"/>
    <w:rsid w:val="00574D93"/>
    <w:rsid w:val="005758EF"/>
    <w:rsid w:val="00576BE2"/>
    <w:rsid w:val="0057720D"/>
    <w:rsid w:val="0057726E"/>
    <w:rsid w:val="00577B77"/>
    <w:rsid w:val="00577BF9"/>
    <w:rsid w:val="00581823"/>
    <w:rsid w:val="00582BA0"/>
    <w:rsid w:val="005834C1"/>
    <w:rsid w:val="00583915"/>
    <w:rsid w:val="00583F98"/>
    <w:rsid w:val="00583FA1"/>
    <w:rsid w:val="00584D1F"/>
    <w:rsid w:val="00584E36"/>
    <w:rsid w:val="00584EE6"/>
    <w:rsid w:val="00585147"/>
    <w:rsid w:val="005853B7"/>
    <w:rsid w:val="00585988"/>
    <w:rsid w:val="00585EC5"/>
    <w:rsid w:val="0058618F"/>
    <w:rsid w:val="0058648B"/>
    <w:rsid w:val="00586CBB"/>
    <w:rsid w:val="00586EF3"/>
    <w:rsid w:val="00587DB3"/>
    <w:rsid w:val="00590459"/>
    <w:rsid w:val="005923A0"/>
    <w:rsid w:val="00593168"/>
    <w:rsid w:val="00593298"/>
    <w:rsid w:val="00594B3E"/>
    <w:rsid w:val="00596312"/>
    <w:rsid w:val="00596636"/>
    <w:rsid w:val="00596A7E"/>
    <w:rsid w:val="00596EBB"/>
    <w:rsid w:val="0059708F"/>
    <w:rsid w:val="00597D26"/>
    <w:rsid w:val="005A0E6D"/>
    <w:rsid w:val="005A161F"/>
    <w:rsid w:val="005A1A7E"/>
    <w:rsid w:val="005A1BFA"/>
    <w:rsid w:val="005A1C07"/>
    <w:rsid w:val="005A23A0"/>
    <w:rsid w:val="005A42E0"/>
    <w:rsid w:val="005A4E76"/>
    <w:rsid w:val="005A532B"/>
    <w:rsid w:val="005A56EE"/>
    <w:rsid w:val="005A66D6"/>
    <w:rsid w:val="005A6C03"/>
    <w:rsid w:val="005A768D"/>
    <w:rsid w:val="005B0A57"/>
    <w:rsid w:val="005B286C"/>
    <w:rsid w:val="005B2BA4"/>
    <w:rsid w:val="005B2FBB"/>
    <w:rsid w:val="005B3382"/>
    <w:rsid w:val="005B3EC0"/>
    <w:rsid w:val="005B5C0B"/>
    <w:rsid w:val="005B7B5B"/>
    <w:rsid w:val="005C01C6"/>
    <w:rsid w:val="005C0598"/>
    <w:rsid w:val="005C1327"/>
    <w:rsid w:val="005C2745"/>
    <w:rsid w:val="005C2BC9"/>
    <w:rsid w:val="005C4508"/>
    <w:rsid w:val="005C68EF"/>
    <w:rsid w:val="005C6EC4"/>
    <w:rsid w:val="005C7146"/>
    <w:rsid w:val="005C7302"/>
    <w:rsid w:val="005C74CB"/>
    <w:rsid w:val="005C78D2"/>
    <w:rsid w:val="005D0105"/>
    <w:rsid w:val="005D0D5D"/>
    <w:rsid w:val="005D0E6A"/>
    <w:rsid w:val="005D1CBB"/>
    <w:rsid w:val="005D2D60"/>
    <w:rsid w:val="005D3662"/>
    <w:rsid w:val="005D3666"/>
    <w:rsid w:val="005D3A46"/>
    <w:rsid w:val="005D430A"/>
    <w:rsid w:val="005D52E7"/>
    <w:rsid w:val="005D59E3"/>
    <w:rsid w:val="005D6892"/>
    <w:rsid w:val="005D70AF"/>
    <w:rsid w:val="005D7986"/>
    <w:rsid w:val="005D7C42"/>
    <w:rsid w:val="005E0AC4"/>
    <w:rsid w:val="005E1D0F"/>
    <w:rsid w:val="005E287A"/>
    <w:rsid w:val="005E415B"/>
    <w:rsid w:val="005E4DA6"/>
    <w:rsid w:val="005E535D"/>
    <w:rsid w:val="005E615A"/>
    <w:rsid w:val="005E6908"/>
    <w:rsid w:val="005F1635"/>
    <w:rsid w:val="005F1D92"/>
    <w:rsid w:val="005F26CF"/>
    <w:rsid w:val="005F34DD"/>
    <w:rsid w:val="005F35F8"/>
    <w:rsid w:val="005F46E0"/>
    <w:rsid w:val="005F668B"/>
    <w:rsid w:val="005F6748"/>
    <w:rsid w:val="005F6BCB"/>
    <w:rsid w:val="005F7209"/>
    <w:rsid w:val="005F745A"/>
    <w:rsid w:val="005F7B4F"/>
    <w:rsid w:val="006013C2"/>
    <w:rsid w:val="00601FFD"/>
    <w:rsid w:val="00604B7E"/>
    <w:rsid w:val="00604F14"/>
    <w:rsid w:val="006059CC"/>
    <w:rsid w:val="0060613B"/>
    <w:rsid w:val="006068F2"/>
    <w:rsid w:val="00607201"/>
    <w:rsid w:val="00610C55"/>
    <w:rsid w:val="006113FD"/>
    <w:rsid w:val="00611EEF"/>
    <w:rsid w:val="00614935"/>
    <w:rsid w:val="006155AA"/>
    <w:rsid w:val="00615891"/>
    <w:rsid w:val="00615915"/>
    <w:rsid w:val="00615DBD"/>
    <w:rsid w:val="006161A4"/>
    <w:rsid w:val="006168E6"/>
    <w:rsid w:val="00620364"/>
    <w:rsid w:val="006205FE"/>
    <w:rsid w:val="00621607"/>
    <w:rsid w:val="00621A83"/>
    <w:rsid w:val="00621F8A"/>
    <w:rsid w:val="006239B2"/>
    <w:rsid w:val="00625261"/>
    <w:rsid w:val="00626571"/>
    <w:rsid w:val="006270D1"/>
    <w:rsid w:val="006307D5"/>
    <w:rsid w:val="0063083D"/>
    <w:rsid w:val="00630D34"/>
    <w:rsid w:val="00631424"/>
    <w:rsid w:val="00631AFB"/>
    <w:rsid w:val="006323BB"/>
    <w:rsid w:val="0063364F"/>
    <w:rsid w:val="0063509A"/>
    <w:rsid w:val="00635701"/>
    <w:rsid w:val="006359B9"/>
    <w:rsid w:val="00635A24"/>
    <w:rsid w:val="00635EE7"/>
    <w:rsid w:val="00642FFB"/>
    <w:rsid w:val="00643830"/>
    <w:rsid w:val="00644B01"/>
    <w:rsid w:val="00644ECF"/>
    <w:rsid w:val="0064512A"/>
    <w:rsid w:val="006456FA"/>
    <w:rsid w:val="00645E4B"/>
    <w:rsid w:val="00647AA0"/>
    <w:rsid w:val="006502B8"/>
    <w:rsid w:val="006507F6"/>
    <w:rsid w:val="006517AA"/>
    <w:rsid w:val="006527F3"/>
    <w:rsid w:val="00652C39"/>
    <w:rsid w:val="00654672"/>
    <w:rsid w:val="00655C14"/>
    <w:rsid w:val="00655E99"/>
    <w:rsid w:val="006561E6"/>
    <w:rsid w:val="006565B7"/>
    <w:rsid w:val="00656AFA"/>
    <w:rsid w:val="00657AD9"/>
    <w:rsid w:val="00657C45"/>
    <w:rsid w:val="006600AD"/>
    <w:rsid w:val="006607C9"/>
    <w:rsid w:val="00660CB2"/>
    <w:rsid w:val="006612CE"/>
    <w:rsid w:val="006646F8"/>
    <w:rsid w:val="006651F9"/>
    <w:rsid w:val="00665D91"/>
    <w:rsid w:val="00665FBB"/>
    <w:rsid w:val="00670C3A"/>
    <w:rsid w:val="0067280C"/>
    <w:rsid w:val="00672BCB"/>
    <w:rsid w:val="00672FCC"/>
    <w:rsid w:val="00673356"/>
    <w:rsid w:val="00673651"/>
    <w:rsid w:val="006764F1"/>
    <w:rsid w:val="00676C42"/>
    <w:rsid w:val="00677495"/>
    <w:rsid w:val="006807BF"/>
    <w:rsid w:val="006808C4"/>
    <w:rsid w:val="00681187"/>
    <w:rsid w:val="00681D72"/>
    <w:rsid w:val="0068328A"/>
    <w:rsid w:val="00683CAB"/>
    <w:rsid w:val="00684AA1"/>
    <w:rsid w:val="00684CAF"/>
    <w:rsid w:val="006858CC"/>
    <w:rsid w:val="00685F7E"/>
    <w:rsid w:val="00686432"/>
    <w:rsid w:val="00687ACB"/>
    <w:rsid w:val="00687D4C"/>
    <w:rsid w:val="00692251"/>
    <w:rsid w:val="00695CD9"/>
    <w:rsid w:val="00695D6C"/>
    <w:rsid w:val="00697203"/>
    <w:rsid w:val="006A0DE5"/>
    <w:rsid w:val="006A2457"/>
    <w:rsid w:val="006A3F61"/>
    <w:rsid w:val="006A4004"/>
    <w:rsid w:val="006A4AA0"/>
    <w:rsid w:val="006A57D9"/>
    <w:rsid w:val="006A653C"/>
    <w:rsid w:val="006A69F9"/>
    <w:rsid w:val="006A6B8D"/>
    <w:rsid w:val="006A70A4"/>
    <w:rsid w:val="006B0859"/>
    <w:rsid w:val="006B1BFD"/>
    <w:rsid w:val="006B2668"/>
    <w:rsid w:val="006B39DE"/>
    <w:rsid w:val="006B3F11"/>
    <w:rsid w:val="006B45FC"/>
    <w:rsid w:val="006B4A73"/>
    <w:rsid w:val="006B4F2E"/>
    <w:rsid w:val="006B7358"/>
    <w:rsid w:val="006B7517"/>
    <w:rsid w:val="006B7906"/>
    <w:rsid w:val="006B7B40"/>
    <w:rsid w:val="006C00AD"/>
    <w:rsid w:val="006C0B80"/>
    <w:rsid w:val="006C1499"/>
    <w:rsid w:val="006C1F1A"/>
    <w:rsid w:val="006C2029"/>
    <w:rsid w:val="006C26CB"/>
    <w:rsid w:val="006C2AFB"/>
    <w:rsid w:val="006C2EAB"/>
    <w:rsid w:val="006C31E7"/>
    <w:rsid w:val="006C4CAB"/>
    <w:rsid w:val="006C5A69"/>
    <w:rsid w:val="006C5AE4"/>
    <w:rsid w:val="006C625D"/>
    <w:rsid w:val="006C658C"/>
    <w:rsid w:val="006C66CC"/>
    <w:rsid w:val="006C7625"/>
    <w:rsid w:val="006C76A2"/>
    <w:rsid w:val="006D08A8"/>
    <w:rsid w:val="006D12B1"/>
    <w:rsid w:val="006D3921"/>
    <w:rsid w:val="006D4122"/>
    <w:rsid w:val="006D4F08"/>
    <w:rsid w:val="006D5222"/>
    <w:rsid w:val="006D54CE"/>
    <w:rsid w:val="006D5A6A"/>
    <w:rsid w:val="006D6946"/>
    <w:rsid w:val="006D6DFA"/>
    <w:rsid w:val="006E0285"/>
    <w:rsid w:val="006E034A"/>
    <w:rsid w:val="006E12BC"/>
    <w:rsid w:val="006E15E6"/>
    <w:rsid w:val="006E2961"/>
    <w:rsid w:val="006E2BB5"/>
    <w:rsid w:val="006E2C70"/>
    <w:rsid w:val="006E3110"/>
    <w:rsid w:val="006E3989"/>
    <w:rsid w:val="006E43AD"/>
    <w:rsid w:val="006E501B"/>
    <w:rsid w:val="006E5B7C"/>
    <w:rsid w:val="006E68B6"/>
    <w:rsid w:val="006E79C8"/>
    <w:rsid w:val="006F0349"/>
    <w:rsid w:val="006F037B"/>
    <w:rsid w:val="006F19F6"/>
    <w:rsid w:val="006F1B9C"/>
    <w:rsid w:val="006F284D"/>
    <w:rsid w:val="006F2DA9"/>
    <w:rsid w:val="006F2E14"/>
    <w:rsid w:val="006F2FE6"/>
    <w:rsid w:val="006F37AD"/>
    <w:rsid w:val="006F3CF5"/>
    <w:rsid w:val="006F5F76"/>
    <w:rsid w:val="006F655A"/>
    <w:rsid w:val="006F6D43"/>
    <w:rsid w:val="006F6E15"/>
    <w:rsid w:val="006F7427"/>
    <w:rsid w:val="00700740"/>
    <w:rsid w:val="0070104D"/>
    <w:rsid w:val="007015B5"/>
    <w:rsid w:val="007028B1"/>
    <w:rsid w:val="00702E7F"/>
    <w:rsid w:val="0070356C"/>
    <w:rsid w:val="00704209"/>
    <w:rsid w:val="007047EE"/>
    <w:rsid w:val="007048FA"/>
    <w:rsid w:val="00704956"/>
    <w:rsid w:val="00705946"/>
    <w:rsid w:val="00705B8F"/>
    <w:rsid w:val="007060D4"/>
    <w:rsid w:val="00706AA5"/>
    <w:rsid w:val="00707575"/>
    <w:rsid w:val="00710BB9"/>
    <w:rsid w:val="00711CE3"/>
    <w:rsid w:val="00713109"/>
    <w:rsid w:val="007135CD"/>
    <w:rsid w:val="00713FF9"/>
    <w:rsid w:val="007147FC"/>
    <w:rsid w:val="007148D1"/>
    <w:rsid w:val="00714ACE"/>
    <w:rsid w:val="00714AF5"/>
    <w:rsid w:val="00715165"/>
    <w:rsid w:val="0071572A"/>
    <w:rsid w:val="00715875"/>
    <w:rsid w:val="007162C5"/>
    <w:rsid w:val="00716CA2"/>
    <w:rsid w:val="00717D56"/>
    <w:rsid w:val="0072026F"/>
    <w:rsid w:val="00720848"/>
    <w:rsid w:val="007209FC"/>
    <w:rsid w:val="00720BB9"/>
    <w:rsid w:val="00720CB3"/>
    <w:rsid w:val="0072175D"/>
    <w:rsid w:val="007226FD"/>
    <w:rsid w:val="00722C4A"/>
    <w:rsid w:val="00723CAB"/>
    <w:rsid w:val="00723E6B"/>
    <w:rsid w:val="00724457"/>
    <w:rsid w:val="00724466"/>
    <w:rsid w:val="007256F1"/>
    <w:rsid w:val="0072590A"/>
    <w:rsid w:val="00725CBD"/>
    <w:rsid w:val="007262E6"/>
    <w:rsid w:val="007269BA"/>
    <w:rsid w:val="0072797E"/>
    <w:rsid w:val="00727E1E"/>
    <w:rsid w:val="0073027F"/>
    <w:rsid w:val="007309E2"/>
    <w:rsid w:val="00730A17"/>
    <w:rsid w:val="007336F6"/>
    <w:rsid w:val="007337E2"/>
    <w:rsid w:val="00734C01"/>
    <w:rsid w:val="00735F79"/>
    <w:rsid w:val="0073752E"/>
    <w:rsid w:val="007378EA"/>
    <w:rsid w:val="0074198A"/>
    <w:rsid w:val="00741DC9"/>
    <w:rsid w:val="00742015"/>
    <w:rsid w:val="00742421"/>
    <w:rsid w:val="00746306"/>
    <w:rsid w:val="00746ECF"/>
    <w:rsid w:val="007502D7"/>
    <w:rsid w:val="00750653"/>
    <w:rsid w:val="00750B67"/>
    <w:rsid w:val="00750DE9"/>
    <w:rsid w:val="00751E00"/>
    <w:rsid w:val="00752447"/>
    <w:rsid w:val="00752D6A"/>
    <w:rsid w:val="00752DF7"/>
    <w:rsid w:val="007541B4"/>
    <w:rsid w:val="007541D4"/>
    <w:rsid w:val="00754CAB"/>
    <w:rsid w:val="00755499"/>
    <w:rsid w:val="00755D83"/>
    <w:rsid w:val="007567E2"/>
    <w:rsid w:val="007570CA"/>
    <w:rsid w:val="0075767D"/>
    <w:rsid w:val="00761C5C"/>
    <w:rsid w:val="00762161"/>
    <w:rsid w:val="0076293E"/>
    <w:rsid w:val="007638C8"/>
    <w:rsid w:val="00764166"/>
    <w:rsid w:val="00764CB0"/>
    <w:rsid w:val="00764F57"/>
    <w:rsid w:val="007662C7"/>
    <w:rsid w:val="0076680D"/>
    <w:rsid w:val="007672A2"/>
    <w:rsid w:val="00767F3C"/>
    <w:rsid w:val="0077054F"/>
    <w:rsid w:val="007715AA"/>
    <w:rsid w:val="00771991"/>
    <w:rsid w:val="00773EA8"/>
    <w:rsid w:val="007752CF"/>
    <w:rsid w:val="007760C7"/>
    <w:rsid w:val="0077651D"/>
    <w:rsid w:val="00777798"/>
    <w:rsid w:val="0077787D"/>
    <w:rsid w:val="0078085D"/>
    <w:rsid w:val="00780F38"/>
    <w:rsid w:val="0078135F"/>
    <w:rsid w:val="007813D3"/>
    <w:rsid w:val="00781482"/>
    <w:rsid w:val="00781C89"/>
    <w:rsid w:val="00783EC7"/>
    <w:rsid w:val="007841FA"/>
    <w:rsid w:val="00784329"/>
    <w:rsid w:val="007858B8"/>
    <w:rsid w:val="00785EAF"/>
    <w:rsid w:val="00786E63"/>
    <w:rsid w:val="0078745F"/>
    <w:rsid w:val="00790736"/>
    <w:rsid w:val="00790873"/>
    <w:rsid w:val="00790A3C"/>
    <w:rsid w:val="00791681"/>
    <w:rsid w:val="00791A3A"/>
    <w:rsid w:val="00792C83"/>
    <w:rsid w:val="007940A1"/>
    <w:rsid w:val="00794727"/>
    <w:rsid w:val="00794F2C"/>
    <w:rsid w:val="0079595F"/>
    <w:rsid w:val="0079686F"/>
    <w:rsid w:val="007A02C4"/>
    <w:rsid w:val="007A085F"/>
    <w:rsid w:val="007A2499"/>
    <w:rsid w:val="007A259F"/>
    <w:rsid w:val="007A2652"/>
    <w:rsid w:val="007A5A24"/>
    <w:rsid w:val="007B0314"/>
    <w:rsid w:val="007B062F"/>
    <w:rsid w:val="007B10E7"/>
    <w:rsid w:val="007B1157"/>
    <w:rsid w:val="007B1335"/>
    <w:rsid w:val="007B2E46"/>
    <w:rsid w:val="007B33FD"/>
    <w:rsid w:val="007B44F0"/>
    <w:rsid w:val="007B49F4"/>
    <w:rsid w:val="007B58DF"/>
    <w:rsid w:val="007B6F89"/>
    <w:rsid w:val="007C0D89"/>
    <w:rsid w:val="007C2C85"/>
    <w:rsid w:val="007C36E5"/>
    <w:rsid w:val="007C41E2"/>
    <w:rsid w:val="007C45EA"/>
    <w:rsid w:val="007C4923"/>
    <w:rsid w:val="007C4A15"/>
    <w:rsid w:val="007C4D49"/>
    <w:rsid w:val="007C5174"/>
    <w:rsid w:val="007C54E6"/>
    <w:rsid w:val="007C5A23"/>
    <w:rsid w:val="007C6EBC"/>
    <w:rsid w:val="007D07CE"/>
    <w:rsid w:val="007D0808"/>
    <w:rsid w:val="007D1260"/>
    <w:rsid w:val="007D17D7"/>
    <w:rsid w:val="007D1BDC"/>
    <w:rsid w:val="007D2992"/>
    <w:rsid w:val="007D3305"/>
    <w:rsid w:val="007D4563"/>
    <w:rsid w:val="007D5E0A"/>
    <w:rsid w:val="007E2974"/>
    <w:rsid w:val="007E3291"/>
    <w:rsid w:val="007E343C"/>
    <w:rsid w:val="007E409A"/>
    <w:rsid w:val="007E6AFA"/>
    <w:rsid w:val="007E6E79"/>
    <w:rsid w:val="007E7137"/>
    <w:rsid w:val="007E7AF0"/>
    <w:rsid w:val="007F0750"/>
    <w:rsid w:val="007F1F14"/>
    <w:rsid w:val="007F2339"/>
    <w:rsid w:val="007F2847"/>
    <w:rsid w:val="007F3166"/>
    <w:rsid w:val="007F3BFB"/>
    <w:rsid w:val="007F4361"/>
    <w:rsid w:val="007F48DD"/>
    <w:rsid w:val="007F5370"/>
    <w:rsid w:val="007F61F3"/>
    <w:rsid w:val="007F6F28"/>
    <w:rsid w:val="007F73AC"/>
    <w:rsid w:val="00800B6C"/>
    <w:rsid w:val="00800D54"/>
    <w:rsid w:val="00802114"/>
    <w:rsid w:val="008051CB"/>
    <w:rsid w:val="00805BF3"/>
    <w:rsid w:val="00806954"/>
    <w:rsid w:val="00806A35"/>
    <w:rsid w:val="0081014A"/>
    <w:rsid w:val="00811FC4"/>
    <w:rsid w:val="00812151"/>
    <w:rsid w:val="008123DE"/>
    <w:rsid w:val="00812DF3"/>
    <w:rsid w:val="00812E2B"/>
    <w:rsid w:val="0081363A"/>
    <w:rsid w:val="0081420F"/>
    <w:rsid w:val="008149C2"/>
    <w:rsid w:val="008151BC"/>
    <w:rsid w:val="0081532B"/>
    <w:rsid w:val="00815583"/>
    <w:rsid w:val="008172C5"/>
    <w:rsid w:val="0081738F"/>
    <w:rsid w:val="00817C63"/>
    <w:rsid w:val="00820113"/>
    <w:rsid w:val="00820299"/>
    <w:rsid w:val="00820D51"/>
    <w:rsid w:val="008210F3"/>
    <w:rsid w:val="00821134"/>
    <w:rsid w:val="00821FC5"/>
    <w:rsid w:val="008220E3"/>
    <w:rsid w:val="00822712"/>
    <w:rsid w:val="0082351B"/>
    <w:rsid w:val="00823A29"/>
    <w:rsid w:val="00824BAC"/>
    <w:rsid w:val="00824C32"/>
    <w:rsid w:val="00825682"/>
    <w:rsid w:val="00825EB7"/>
    <w:rsid w:val="008265B9"/>
    <w:rsid w:val="00826804"/>
    <w:rsid w:val="00827090"/>
    <w:rsid w:val="00827A0B"/>
    <w:rsid w:val="00827C50"/>
    <w:rsid w:val="0083008D"/>
    <w:rsid w:val="00831F92"/>
    <w:rsid w:val="00832621"/>
    <w:rsid w:val="00834A92"/>
    <w:rsid w:val="0083502F"/>
    <w:rsid w:val="0083526D"/>
    <w:rsid w:val="00835B63"/>
    <w:rsid w:val="00836043"/>
    <w:rsid w:val="00840105"/>
    <w:rsid w:val="008404D6"/>
    <w:rsid w:val="008406CB"/>
    <w:rsid w:val="008409D5"/>
    <w:rsid w:val="00840B45"/>
    <w:rsid w:val="00840D7F"/>
    <w:rsid w:val="008417CA"/>
    <w:rsid w:val="00841C8C"/>
    <w:rsid w:val="008424A9"/>
    <w:rsid w:val="00842515"/>
    <w:rsid w:val="00843664"/>
    <w:rsid w:val="00843697"/>
    <w:rsid w:val="00843929"/>
    <w:rsid w:val="00844CBB"/>
    <w:rsid w:val="00846D6D"/>
    <w:rsid w:val="00847142"/>
    <w:rsid w:val="00850162"/>
    <w:rsid w:val="00850C94"/>
    <w:rsid w:val="008510BA"/>
    <w:rsid w:val="00852BC9"/>
    <w:rsid w:val="00853268"/>
    <w:rsid w:val="00854072"/>
    <w:rsid w:val="00854271"/>
    <w:rsid w:val="00855929"/>
    <w:rsid w:val="00855AC0"/>
    <w:rsid w:val="00855C96"/>
    <w:rsid w:val="00862EAF"/>
    <w:rsid w:val="00863466"/>
    <w:rsid w:val="00865016"/>
    <w:rsid w:val="008653F1"/>
    <w:rsid w:val="008657F8"/>
    <w:rsid w:val="00866809"/>
    <w:rsid w:val="00866B37"/>
    <w:rsid w:val="00870EC1"/>
    <w:rsid w:val="00871891"/>
    <w:rsid w:val="00871955"/>
    <w:rsid w:val="0087251D"/>
    <w:rsid w:val="00872B37"/>
    <w:rsid w:val="00873A37"/>
    <w:rsid w:val="008765F8"/>
    <w:rsid w:val="008801DB"/>
    <w:rsid w:val="008802BB"/>
    <w:rsid w:val="008811D8"/>
    <w:rsid w:val="00881524"/>
    <w:rsid w:val="00883290"/>
    <w:rsid w:val="00884037"/>
    <w:rsid w:val="0088524B"/>
    <w:rsid w:val="00885786"/>
    <w:rsid w:val="00885A68"/>
    <w:rsid w:val="00886124"/>
    <w:rsid w:val="008871E2"/>
    <w:rsid w:val="00887234"/>
    <w:rsid w:val="00887E49"/>
    <w:rsid w:val="00890277"/>
    <w:rsid w:val="00891DA8"/>
    <w:rsid w:val="00892501"/>
    <w:rsid w:val="008928A4"/>
    <w:rsid w:val="00893408"/>
    <w:rsid w:val="00893EBC"/>
    <w:rsid w:val="00894B05"/>
    <w:rsid w:val="00894C27"/>
    <w:rsid w:val="00894DAE"/>
    <w:rsid w:val="00895BBC"/>
    <w:rsid w:val="00895CA1"/>
    <w:rsid w:val="00895D26"/>
    <w:rsid w:val="00896F85"/>
    <w:rsid w:val="00897073"/>
    <w:rsid w:val="00897DB0"/>
    <w:rsid w:val="008A1BE2"/>
    <w:rsid w:val="008A1E32"/>
    <w:rsid w:val="008A266A"/>
    <w:rsid w:val="008A272C"/>
    <w:rsid w:val="008A28A7"/>
    <w:rsid w:val="008A2925"/>
    <w:rsid w:val="008A327A"/>
    <w:rsid w:val="008A3ABC"/>
    <w:rsid w:val="008A457A"/>
    <w:rsid w:val="008A45F2"/>
    <w:rsid w:val="008A50E1"/>
    <w:rsid w:val="008B0B82"/>
    <w:rsid w:val="008B1655"/>
    <w:rsid w:val="008B1CDA"/>
    <w:rsid w:val="008B30C5"/>
    <w:rsid w:val="008B3195"/>
    <w:rsid w:val="008B44A0"/>
    <w:rsid w:val="008B4DCD"/>
    <w:rsid w:val="008B5FC1"/>
    <w:rsid w:val="008B6869"/>
    <w:rsid w:val="008B7EB5"/>
    <w:rsid w:val="008C15B9"/>
    <w:rsid w:val="008C1F84"/>
    <w:rsid w:val="008C2A76"/>
    <w:rsid w:val="008C360C"/>
    <w:rsid w:val="008C468B"/>
    <w:rsid w:val="008C4707"/>
    <w:rsid w:val="008C5722"/>
    <w:rsid w:val="008C60F6"/>
    <w:rsid w:val="008D0030"/>
    <w:rsid w:val="008D0877"/>
    <w:rsid w:val="008D1643"/>
    <w:rsid w:val="008D1A16"/>
    <w:rsid w:val="008D2E5C"/>
    <w:rsid w:val="008D3ADB"/>
    <w:rsid w:val="008D3EA0"/>
    <w:rsid w:val="008D40B0"/>
    <w:rsid w:val="008D45BC"/>
    <w:rsid w:val="008D4D46"/>
    <w:rsid w:val="008D5878"/>
    <w:rsid w:val="008D6346"/>
    <w:rsid w:val="008D6E43"/>
    <w:rsid w:val="008D7DB7"/>
    <w:rsid w:val="008E0458"/>
    <w:rsid w:val="008E17AF"/>
    <w:rsid w:val="008E1AA1"/>
    <w:rsid w:val="008E2068"/>
    <w:rsid w:val="008E2468"/>
    <w:rsid w:val="008E28D1"/>
    <w:rsid w:val="008E5F04"/>
    <w:rsid w:val="008E5F41"/>
    <w:rsid w:val="008E5F4D"/>
    <w:rsid w:val="008E627B"/>
    <w:rsid w:val="008E67F2"/>
    <w:rsid w:val="008E7ACC"/>
    <w:rsid w:val="008E7DC7"/>
    <w:rsid w:val="008F00E2"/>
    <w:rsid w:val="008F0153"/>
    <w:rsid w:val="008F01C9"/>
    <w:rsid w:val="008F0F40"/>
    <w:rsid w:val="008F1F17"/>
    <w:rsid w:val="008F225F"/>
    <w:rsid w:val="008F342F"/>
    <w:rsid w:val="008F63FB"/>
    <w:rsid w:val="008F6D52"/>
    <w:rsid w:val="008F7CC3"/>
    <w:rsid w:val="008F7F34"/>
    <w:rsid w:val="00901F5A"/>
    <w:rsid w:val="009025EA"/>
    <w:rsid w:val="009038D7"/>
    <w:rsid w:val="00905475"/>
    <w:rsid w:val="0090606A"/>
    <w:rsid w:val="00906378"/>
    <w:rsid w:val="00906F15"/>
    <w:rsid w:val="00907231"/>
    <w:rsid w:val="00907965"/>
    <w:rsid w:val="00910AD3"/>
    <w:rsid w:val="009123C2"/>
    <w:rsid w:val="009128DE"/>
    <w:rsid w:val="00914E23"/>
    <w:rsid w:val="00914E8B"/>
    <w:rsid w:val="00915269"/>
    <w:rsid w:val="0091640E"/>
    <w:rsid w:val="00917520"/>
    <w:rsid w:val="00921103"/>
    <w:rsid w:val="00921AB3"/>
    <w:rsid w:val="00922DF6"/>
    <w:rsid w:val="009231DD"/>
    <w:rsid w:val="009234DB"/>
    <w:rsid w:val="00925D38"/>
    <w:rsid w:val="009260B6"/>
    <w:rsid w:val="00926881"/>
    <w:rsid w:val="00930594"/>
    <w:rsid w:val="009318C4"/>
    <w:rsid w:val="00931B22"/>
    <w:rsid w:val="00931F55"/>
    <w:rsid w:val="00933488"/>
    <w:rsid w:val="00934381"/>
    <w:rsid w:val="009353D8"/>
    <w:rsid w:val="009359D9"/>
    <w:rsid w:val="009372E5"/>
    <w:rsid w:val="00940846"/>
    <w:rsid w:val="00940912"/>
    <w:rsid w:val="009413F1"/>
    <w:rsid w:val="00941683"/>
    <w:rsid w:val="00941B0E"/>
    <w:rsid w:val="00942408"/>
    <w:rsid w:val="00942734"/>
    <w:rsid w:val="0094277E"/>
    <w:rsid w:val="009433F2"/>
    <w:rsid w:val="00943D4D"/>
    <w:rsid w:val="0094404F"/>
    <w:rsid w:val="0094415F"/>
    <w:rsid w:val="0094497A"/>
    <w:rsid w:val="00944BF2"/>
    <w:rsid w:val="00946431"/>
    <w:rsid w:val="009464DD"/>
    <w:rsid w:val="00946903"/>
    <w:rsid w:val="0094702C"/>
    <w:rsid w:val="0094714A"/>
    <w:rsid w:val="00950573"/>
    <w:rsid w:val="00950A6C"/>
    <w:rsid w:val="00951402"/>
    <w:rsid w:val="00951DB6"/>
    <w:rsid w:val="00952E7E"/>
    <w:rsid w:val="00953890"/>
    <w:rsid w:val="00954C55"/>
    <w:rsid w:val="00955851"/>
    <w:rsid w:val="00956D4A"/>
    <w:rsid w:val="00960891"/>
    <w:rsid w:val="00961163"/>
    <w:rsid w:val="009619E2"/>
    <w:rsid w:val="00961B2A"/>
    <w:rsid w:val="00962902"/>
    <w:rsid w:val="00962F38"/>
    <w:rsid w:val="0096370A"/>
    <w:rsid w:val="00964451"/>
    <w:rsid w:val="009658FD"/>
    <w:rsid w:val="00966080"/>
    <w:rsid w:val="009667E7"/>
    <w:rsid w:val="00967155"/>
    <w:rsid w:val="009671E9"/>
    <w:rsid w:val="009672BE"/>
    <w:rsid w:val="009705E2"/>
    <w:rsid w:val="00970A59"/>
    <w:rsid w:val="00970F07"/>
    <w:rsid w:val="0097118D"/>
    <w:rsid w:val="00971354"/>
    <w:rsid w:val="009714E7"/>
    <w:rsid w:val="00971B97"/>
    <w:rsid w:val="00972162"/>
    <w:rsid w:val="0097281F"/>
    <w:rsid w:val="00972C9A"/>
    <w:rsid w:val="009735CF"/>
    <w:rsid w:val="009741CE"/>
    <w:rsid w:val="00974B0C"/>
    <w:rsid w:val="00974CBD"/>
    <w:rsid w:val="00975824"/>
    <w:rsid w:val="00975AE4"/>
    <w:rsid w:val="00975F24"/>
    <w:rsid w:val="00977C26"/>
    <w:rsid w:val="009808D3"/>
    <w:rsid w:val="00980AF7"/>
    <w:rsid w:val="0098168C"/>
    <w:rsid w:val="0098210E"/>
    <w:rsid w:val="00983A41"/>
    <w:rsid w:val="00984A8D"/>
    <w:rsid w:val="00984AEA"/>
    <w:rsid w:val="00985293"/>
    <w:rsid w:val="0098615B"/>
    <w:rsid w:val="009862B0"/>
    <w:rsid w:val="0098771B"/>
    <w:rsid w:val="00990DA2"/>
    <w:rsid w:val="00992186"/>
    <w:rsid w:val="00992644"/>
    <w:rsid w:val="009945DA"/>
    <w:rsid w:val="00994692"/>
    <w:rsid w:val="00995BBF"/>
    <w:rsid w:val="00997509"/>
    <w:rsid w:val="009A09A8"/>
    <w:rsid w:val="009A09DA"/>
    <w:rsid w:val="009A2565"/>
    <w:rsid w:val="009A2711"/>
    <w:rsid w:val="009A2754"/>
    <w:rsid w:val="009A29A9"/>
    <w:rsid w:val="009A2C03"/>
    <w:rsid w:val="009A31F1"/>
    <w:rsid w:val="009A3251"/>
    <w:rsid w:val="009A32CB"/>
    <w:rsid w:val="009A4AFF"/>
    <w:rsid w:val="009A57CB"/>
    <w:rsid w:val="009A5909"/>
    <w:rsid w:val="009A6A22"/>
    <w:rsid w:val="009A717D"/>
    <w:rsid w:val="009A72E4"/>
    <w:rsid w:val="009A73F7"/>
    <w:rsid w:val="009A7E77"/>
    <w:rsid w:val="009B0097"/>
    <w:rsid w:val="009B0825"/>
    <w:rsid w:val="009B243D"/>
    <w:rsid w:val="009B33BF"/>
    <w:rsid w:val="009B4002"/>
    <w:rsid w:val="009B4E12"/>
    <w:rsid w:val="009B579A"/>
    <w:rsid w:val="009B6044"/>
    <w:rsid w:val="009B66C1"/>
    <w:rsid w:val="009B785B"/>
    <w:rsid w:val="009B7B5E"/>
    <w:rsid w:val="009C005D"/>
    <w:rsid w:val="009C0909"/>
    <w:rsid w:val="009C097F"/>
    <w:rsid w:val="009C09E3"/>
    <w:rsid w:val="009C1E34"/>
    <w:rsid w:val="009C2D9B"/>
    <w:rsid w:val="009C304E"/>
    <w:rsid w:val="009C4EC8"/>
    <w:rsid w:val="009C5D8D"/>
    <w:rsid w:val="009C73FF"/>
    <w:rsid w:val="009C7ACF"/>
    <w:rsid w:val="009D0057"/>
    <w:rsid w:val="009D14CE"/>
    <w:rsid w:val="009D18F8"/>
    <w:rsid w:val="009D1D94"/>
    <w:rsid w:val="009D248D"/>
    <w:rsid w:val="009D2B35"/>
    <w:rsid w:val="009D2DBE"/>
    <w:rsid w:val="009D2E0E"/>
    <w:rsid w:val="009D2E97"/>
    <w:rsid w:val="009D343A"/>
    <w:rsid w:val="009D356C"/>
    <w:rsid w:val="009D371A"/>
    <w:rsid w:val="009D3CA5"/>
    <w:rsid w:val="009D4263"/>
    <w:rsid w:val="009D49CE"/>
    <w:rsid w:val="009D4AF9"/>
    <w:rsid w:val="009D503A"/>
    <w:rsid w:val="009D5C23"/>
    <w:rsid w:val="009D60CC"/>
    <w:rsid w:val="009D6F99"/>
    <w:rsid w:val="009D7E0B"/>
    <w:rsid w:val="009E1E6A"/>
    <w:rsid w:val="009E2FA2"/>
    <w:rsid w:val="009E31B0"/>
    <w:rsid w:val="009E39BF"/>
    <w:rsid w:val="009E5135"/>
    <w:rsid w:val="009E56EA"/>
    <w:rsid w:val="009E57EE"/>
    <w:rsid w:val="009E696C"/>
    <w:rsid w:val="009E6CB6"/>
    <w:rsid w:val="009E740A"/>
    <w:rsid w:val="009E7A35"/>
    <w:rsid w:val="009F09E9"/>
    <w:rsid w:val="009F0F9F"/>
    <w:rsid w:val="009F1B33"/>
    <w:rsid w:val="009F2E2A"/>
    <w:rsid w:val="009F3466"/>
    <w:rsid w:val="009F3515"/>
    <w:rsid w:val="009F434E"/>
    <w:rsid w:val="009F71F6"/>
    <w:rsid w:val="009F76DE"/>
    <w:rsid w:val="00A0013A"/>
    <w:rsid w:val="00A009D7"/>
    <w:rsid w:val="00A014B9"/>
    <w:rsid w:val="00A01590"/>
    <w:rsid w:val="00A02BB6"/>
    <w:rsid w:val="00A03AED"/>
    <w:rsid w:val="00A05554"/>
    <w:rsid w:val="00A10F48"/>
    <w:rsid w:val="00A129FD"/>
    <w:rsid w:val="00A12BE1"/>
    <w:rsid w:val="00A13FB8"/>
    <w:rsid w:val="00A14D2D"/>
    <w:rsid w:val="00A1527D"/>
    <w:rsid w:val="00A16161"/>
    <w:rsid w:val="00A161FE"/>
    <w:rsid w:val="00A16677"/>
    <w:rsid w:val="00A17ACA"/>
    <w:rsid w:val="00A17F64"/>
    <w:rsid w:val="00A20C4C"/>
    <w:rsid w:val="00A21D9B"/>
    <w:rsid w:val="00A21FD1"/>
    <w:rsid w:val="00A2226D"/>
    <w:rsid w:val="00A231FE"/>
    <w:rsid w:val="00A23858"/>
    <w:rsid w:val="00A244F4"/>
    <w:rsid w:val="00A24825"/>
    <w:rsid w:val="00A24FB9"/>
    <w:rsid w:val="00A267E1"/>
    <w:rsid w:val="00A27FB6"/>
    <w:rsid w:val="00A30237"/>
    <w:rsid w:val="00A30FDF"/>
    <w:rsid w:val="00A333CF"/>
    <w:rsid w:val="00A33D36"/>
    <w:rsid w:val="00A34C00"/>
    <w:rsid w:val="00A35F4B"/>
    <w:rsid w:val="00A3612C"/>
    <w:rsid w:val="00A40458"/>
    <w:rsid w:val="00A41C92"/>
    <w:rsid w:val="00A42258"/>
    <w:rsid w:val="00A42977"/>
    <w:rsid w:val="00A42C74"/>
    <w:rsid w:val="00A438F3"/>
    <w:rsid w:val="00A43DA5"/>
    <w:rsid w:val="00A441BC"/>
    <w:rsid w:val="00A44CA7"/>
    <w:rsid w:val="00A46261"/>
    <w:rsid w:val="00A4712E"/>
    <w:rsid w:val="00A476B1"/>
    <w:rsid w:val="00A47F60"/>
    <w:rsid w:val="00A47FD2"/>
    <w:rsid w:val="00A500A0"/>
    <w:rsid w:val="00A517DE"/>
    <w:rsid w:val="00A51BAE"/>
    <w:rsid w:val="00A51C2D"/>
    <w:rsid w:val="00A53DA1"/>
    <w:rsid w:val="00A55A57"/>
    <w:rsid w:val="00A55D4A"/>
    <w:rsid w:val="00A578BF"/>
    <w:rsid w:val="00A57DBC"/>
    <w:rsid w:val="00A61544"/>
    <w:rsid w:val="00A62302"/>
    <w:rsid w:val="00A64967"/>
    <w:rsid w:val="00A64E3F"/>
    <w:rsid w:val="00A6594B"/>
    <w:rsid w:val="00A65FA5"/>
    <w:rsid w:val="00A70274"/>
    <w:rsid w:val="00A719EB"/>
    <w:rsid w:val="00A727E8"/>
    <w:rsid w:val="00A72C47"/>
    <w:rsid w:val="00A74D1A"/>
    <w:rsid w:val="00A75282"/>
    <w:rsid w:val="00A772DC"/>
    <w:rsid w:val="00A82574"/>
    <w:rsid w:val="00A83798"/>
    <w:rsid w:val="00A84380"/>
    <w:rsid w:val="00A84810"/>
    <w:rsid w:val="00A85F16"/>
    <w:rsid w:val="00A86EF0"/>
    <w:rsid w:val="00A87A04"/>
    <w:rsid w:val="00A9168E"/>
    <w:rsid w:val="00A937A0"/>
    <w:rsid w:val="00A9513F"/>
    <w:rsid w:val="00A95A3D"/>
    <w:rsid w:val="00A965DE"/>
    <w:rsid w:val="00A967B4"/>
    <w:rsid w:val="00A96969"/>
    <w:rsid w:val="00A979F5"/>
    <w:rsid w:val="00A97E18"/>
    <w:rsid w:val="00AA2D68"/>
    <w:rsid w:val="00AA2E3A"/>
    <w:rsid w:val="00AA2EE5"/>
    <w:rsid w:val="00AA422E"/>
    <w:rsid w:val="00AA44B9"/>
    <w:rsid w:val="00AA45BC"/>
    <w:rsid w:val="00AA4B82"/>
    <w:rsid w:val="00AA4BCC"/>
    <w:rsid w:val="00AA51B8"/>
    <w:rsid w:val="00AA6B0E"/>
    <w:rsid w:val="00AA6DBC"/>
    <w:rsid w:val="00AA7B72"/>
    <w:rsid w:val="00AA7CE3"/>
    <w:rsid w:val="00AB20AF"/>
    <w:rsid w:val="00AB2478"/>
    <w:rsid w:val="00AB27A4"/>
    <w:rsid w:val="00AB2A14"/>
    <w:rsid w:val="00AB2B00"/>
    <w:rsid w:val="00AB452A"/>
    <w:rsid w:val="00AB481B"/>
    <w:rsid w:val="00AB5AB3"/>
    <w:rsid w:val="00AB6CAD"/>
    <w:rsid w:val="00AB6FC2"/>
    <w:rsid w:val="00AC07BB"/>
    <w:rsid w:val="00AC0BBE"/>
    <w:rsid w:val="00AC11D9"/>
    <w:rsid w:val="00AC1567"/>
    <w:rsid w:val="00AC17B9"/>
    <w:rsid w:val="00AC24FB"/>
    <w:rsid w:val="00AC2960"/>
    <w:rsid w:val="00AC4C39"/>
    <w:rsid w:val="00AC66F4"/>
    <w:rsid w:val="00AC671A"/>
    <w:rsid w:val="00AD008B"/>
    <w:rsid w:val="00AD12FC"/>
    <w:rsid w:val="00AD2104"/>
    <w:rsid w:val="00AD262E"/>
    <w:rsid w:val="00AD4411"/>
    <w:rsid w:val="00AD4682"/>
    <w:rsid w:val="00AD534A"/>
    <w:rsid w:val="00AD6C63"/>
    <w:rsid w:val="00AD7177"/>
    <w:rsid w:val="00AD7A91"/>
    <w:rsid w:val="00AD7B70"/>
    <w:rsid w:val="00AD7C60"/>
    <w:rsid w:val="00AE1863"/>
    <w:rsid w:val="00AE2EAE"/>
    <w:rsid w:val="00AE3234"/>
    <w:rsid w:val="00AE6860"/>
    <w:rsid w:val="00AE7FCF"/>
    <w:rsid w:val="00AF0E48"/>
    <w:rsid w:val="00AF19E9"/>
    <w:rsid w:val="00AF1DAF"/>
    <w:rsid w:val="00AF2A29"/>
    <w:rsid w:val="00AF3271"/>
    <w:rsid w:val="00AF3BDF"/>
    <w:rsid w:val="00AF3E07"/>
    <w:rsid w:val="00AF3E82"/>
    <w:rsid w:val="00AF4A01"/>
    <w:rsid w:val="00AF5286"/>
    <w:rsid w:val="00AF5374"/>
    <w:rsid w:val="00AF6C93"/>
    <w:rsid w:val="00AF732B"/>
    <w:rsid w:val="00AF7358"/>
    <w:rsid w:val="00AF7CEB"/>
    <w:rsid w:val="00B00AC4"/>
    <w:rsid w:val="00B01250"/>
    <w:rsid w:val="00B013A6"/>
    <w:rsid w:val="00B0195B"/>
    <w:rsid w:val="00B02DD7"/>
    <w:rsid w:val="00B0312F"/>
    <w:rsid w:val="00B0350C"/>
    <w:rsid w:val="00B03A69"/>
    <w:rsid w:val="00B03B43"/>
    <w:rsid w:val="00B03F19"/>
    <w:rsid w:val="00B1074C"/>
    <w:rsid w:val="00B1173C"/>
    <w:rsid w:val="00B1215F"/>
    <w:rsid w:val="00B12A59"/>
    <w:rsid w:val="00B12B9D"/>
    <w:rsid w:val="00B13B52"/>
    <w:rsid w:val="00B13D6C"/>
    <w:rsid w:val="00B14775"/>
    <w:rsid w:val="00B14B89"/>
    <w:rsid w:val="00B14D41"/>
    <w:rsid w:val="00B17C7A"/>
    <w:rsid w:val="00B20639"/>
    <w:rsid w:val="00B20657"/>
    <w:rsid w:val="00B20AD0"/>
    <w:rsid w:val="00B219A6"/>
    <w:rsid w:val="00B21D78"/>
    <w:rsid w:val="00B22BBB"/>
    <w:rsid w:val="00B22D05"/>
    <w:rsid w:val="00B22D83"/>
    <w:rsid w:val="00B236CD"/>
    <w:rsid w:val="00B23D8F"/>
    <w:rsid w:val="00B243AB"/>
    <w:rsid w:val="00B2468D"/>
    <w:rsid w:val="00B24957"/>
    <w:rsid w:val="00B26125"/>
    <w:rsid w:val="00B26ED5"/>
    <w:rsid w:val="00B26F1B"/>
    <w:rsid w:val="00B3182B"/>
    <w:rsid w:val="00B31E8B"/>
    <w:rsid w:val="00B32B7A"/>
    <w:rsid w:val="00B333BB"/>
    <w:rsid w:val="00B336E2"/>
    <w:rsid w:val="00B3432A"/>
    <w:rsid w:val="00B34C05"/>
    <w:rsid w:val="00B3542E"/>
    <w:rsid w:val="00B35D81"/>
    <w:rsid w:val="00B3787E"/>
    <w:rsid w:val="00B402D2"/>
    <w:rsid w:val="00B40347"/>
    <w:rsid w:val="00B40378"/>
    <w:rsid w:val="00B40640"/>
    <w:rsid w:val="00B4144C"/>
    <w:rsid w:val="00B417D1"/>
    <w:rsid w:val="00B41974"/>
    <w:rsid w:val="00B41E83"/>
    <w:rsid w:val="00B41F4C"/>
    <w:rsid w:val="00B430FD"/>
    <w:rsid w:val="00B4345A"/>
    <w:rsid w:val="00B43AA8"/>
    <w:rsid w:val="00B4478F"/>
    <w:rsid w:val="00B4494C"/>
    <w:rsid w:val="00B4535D"/>
    <w:rsid w:val="00B476C1"/>
    <w:rsid w:val="00B50769"/>
    <w:rsid w:val="00B51364"/>
    <w:rsid w:val="00B518BA"/>
    <w:rsid w:val="00B5262D"/>
    <w:rsid w:val="00B532A5"/>
    <w:rsid w:val="00B53A6F"/>
    <w:rsid w:val="00B54347"/>
    <w:rsid w:val="00B56807"/>
    <w:rsid w:val="00B604FB"/>
    <w:rsid w:val="00B618EF"/>
    <w:rsid w:val="00B619EB"/>
    <w:rsid w:val="00B62146"/>
    <w:rsid w:val="00B62CDE"/>
    <w:rsid w:val="00B62E46"/>
    <w:rsid w:val="00B6318F"/>
    <w:rsid w:val="00B63E2F"/>
    <w:rsid w:val="00B67DAE"/>
    <w:rsid w:val="00B7075A"/>
    <w:rsid w:val="00B73625"/>
    <w:rsid w:val="00B73D38"/>
    <w:rsid w:val="00B744A3"/>
    <w:rsid w:val="00B75B6A"/>
    <w:rsid w:val="00B7792A"/>
    <w:rsid w:val="00B77D4C"/>
    <w:rsid w:val="00B77D9B"/>
    <w:rsid w:val="00B826FD"/>
    <w:rsid w:val="00B8279A"/>
    <w:rsid w:val="00B82DD2"/>
    <w:rsid w:val="00B9286A"/>
    <w:rsid w:val="00B92F75"/>
    <w:rsid w:val="00B93049"/>
    <w:rsid w:val="00B93FDD"/>
    <w:rsid w:val="00B94B77"/>
    <w:rsid w:val="00B95ECC"/>
    <w:rsid w:val="00B964DD"/>
    <w:rsid w:val="00B96657"/>
    <w:rsid w:val="00B970B7"/>
    <w:rsid w:val="00B9748C"/>
    <w:rsid w:val="00BA0065"/>
    <w:rsid w:val="00BA0477"/>
    <w:rsid w:val="00BA0643"/>
    <w:rsid w:val="00BA0ACD"/>
    <w:rsid w:val="00BA1CCA"/>
    <w:rsid w:val="00BA2813"/>
    <w:rsid w:val="00BA3699"/>
    <w:rsid w:val="00BA3E04"/>
    <w:rsid w:val="00BA4936"/>
    <w:rsid w:val="00BA6AE1"/>
    <w:rsid w:val="00BA745A"/>
    <w:rsid w:val="00BA7D84"/>
    <w:rsid w:val="00BB1332"/>
    <w:rsid w:val="00BB1F9A"/>
    <w:rsid w:val="00BB3D07"/>
    <w:rsid w:val="00BB4846"/>
    <w:rsid w:val="00BB5A5C"/>
    <w:rsid w:val="00BB5C55"/>
    <w:rsid w:val="00BB7A0B"/>
    <w:rsid w:val="00BB7E8E"/>
    <w:rsid w:val="00BC183B"/>
    <w:rsid w:val="00BC1B18"/>
    <w:rsid w:val="00BC1E8F"/>
    <w:rsid w:val="00BC38E4"/>
    <w:rsid w:val="00BC3CCA"/>
    <w:rsid w:val="00BC3DD6"/>
    <w:rsid w:val="00BC3EEE"/>
    <w:rsid w:val="00BC4329"/>
    <w:rsid w:val="00BC4366"/>
    <w:rsid w:val="00BC4993"/>
    <w:rsid w:val="00BC54D4"/>
    <w:rsid w:val="00BC6E1A"/>
    <w:rsid w:val="00BC7F6A"/>
    <w:rsid w:val="00BD0193"/>
    <w:rsid w:val="00BD0F49"/>
    <w:rsid w:val="00BD247C"/>
    <w:rsid w:val="00BD66B7"/>
    <w:rsid w:val="00BD6FBA"/>
    <w:rsid w:val="00BD75B5"/>
    <w:rsid w:val="00BD792B"/>
    <w:rsid w:val="00BE0669"/>
    <w:rsid w:val="00BE188A"/>
    <w:rsid w:val="00BE1C75"/>
    <w:rsid w:val="00BE2EF4"/>
    <w:rsid w:val="00BE35A3"/>
    <w:rsid w:val="00BE39CF"/>
    <w:rsid w:val="00BE3B2D"/>
    <w:rsid w:val="00BE426A"/>
    <w:rsid w:val="00BE6132"/>
    <w:rsid w:val="00BE67A9"/>
    <w:rsid w:val="00BE70C3"/>
    <w:rsid w:val="00BE79BE"/>
    <w:rsid w:val="00BF01AA"/>
    <w:rsid w:val="00BF04E2"/>
    <w:rsid w:val="00BF0CA2"/>
    <w:rsid w:val="00BF1B35"/>
    <w:rsid w:val="00BF1C86"/>
    <w:rsid w:val="00BF2B1D"/>
    <w:rsid w:val="00BF31B4"/>
    <w:rsid w:val="00BF3FB6"/>
    <w:rsid w:val="00BF3FDD"/>
    <w:rsid w:val="00BF41CD"/>
    <w:rsid w:val="00BF4F8F"/>
    <w:rsid w:val="00BF5005"/>
    <w:rsid w:val="00BF5471"/>
    <w:rsid w:val="00BF58D5"/>
    <w:rsid w:val="00BF6A78"/>
    <w:rsid w:val="00BF704D"/>
    <w:rsid w:val="00BF738C"/>
    <w:rsid w:val="00C00D7A"/>
    <w:rsid w:val="00C00DAA"/>
    <w:rsid w:val="00C020CF"/>
    <w:rsid w:val="00C02F1B"/>
    <w:rsid w:val="00C04138"/>
    <w:rsid w:val="00C04B3B"/>
    <w:rsid w:val="00C0629F"/>
    <w:rsid w:val="00C0636B"/>
    <w:rsid w:val="00C06397"/>
    <w:rsid w:val="00C07752"/>
    <w:rsid w:val="00C10440"/>
    <w:rsid w:val="00C1087D"/>
    <w:rsid w:val="00C138B9"/>
    <w:rsid w:val="00C14398"/>
    <w:rsid w:val="00C144B1"/>
    <w:rsid w:val="00C14A04"/>
    <w:rsid w:val="00C15428"/>
    <w:rsid w:val="00C1762B"/>
    <w:rsid w:val="00C17FB7"/>
    <w:rsid w:val="00C21259"/>
    <w:rsid w:val="00C22636"/>
    <w:rsid w:val="00C23DDD"/>
    <w:rsid w:val="00C24347"/>
    <w:rsid w:val="00C25B80"/>
    <w:rsid w:val="00C26388"/>
    <w:rsid w:val="00C26CAF"/>
    <w:rsid w:val="00C3044A"/>
    <w:rsid w:val="00C30F24"/>
    <w:rsid w:val="00C310D9"/>
    <w:rsid w:val="00C34D93"/>
    <w:rsid w:val="00C353E8"/>
    <w:rsid w:val="00C37064"/>
    <w:rsid w:val="00C37C5A"/>
    <w:rsid w:val="00C40056"/>
    <w:rsid w:val="00C40763"/>
    <w:rsid w:val="00C40A82"/>
    <w:rsid w:val="00C41047"/>
    <w:rsid w:val="00C41A15"/>
    <w:rsid w:val="00C42124"/>
    <w:rsid w:val="00C428A5"/>
    <w:rsid w:val="00C42F96"/>
    <w:rsid w:val="00C44940"/>
    <w:rsid w:val="00C45E10"/>
    <w:rsid w:val="00C4601F"/>
    <w:rsid w:val="00C46423"/>
    <w:rsid w:val="00C46C10"/>
    <w:rsid w:val="00C47C8F"/>
    <w:rsid w:val="00C51E7A"/>
    <w:rsid w:val="00C52F6B"/>
    <w:rsid w:val="00C53ADE"/>
    <w:rsid w:val="00C53E26"/>
    <w:rsid w:val="00C5421E"/>
    <w:rsid w:val="00C5431D"/>
    <w:rsid w:val="00C54C6A"/>
    <w:rsid w:val="00C55E8C"/>
    <w:rsid w:val="00C57795"/>
    <w:rsid w:val="00C577AD"/>
    <w:rsid w:val="00C607AA"/>
    <w:rsid w:val="00C62BD0"/>
    <w:rsid w:val="00C62E88"/>
    <w:rsid w:val="00C6376D"/>
    <w:rsid w:val="00C63A1B"/>
    <w:rsid w:val="00C63F3B"/>
    <w:rsid w:val="00C64DD8"/>
    <w:rsid w:val="00C65653"/>
    <w:rsid w:val="00C65708"/>
    <w:rsid w:val="00C65B8E"/>
    <w:rsid w:val="00C65C37"/>
    <w:rsid w:val="00C668D4"/>
    <w:rsid w:val="00C67537"/>
    <w:rsid w:val="00C67A2E"/>
    <w:rsid w:val="00C70814"/>
    <w:rsid w:val="00C70F73"/>
    <w:rsid w:val="00C721BC"/>
    <w:rsid w:val="00C72DDA"/>
    <w:rsid w:val="00C73B1D"/>
    <w:rsid w:val="00C7420A"/>
    <w:rsid w:val="00C74512"/>
    <w:rsid w:val="00C74559"/>
    <w:rsid w:val="00C75E0D"/>
    <w:rsid w:val="00C76689"/>
    <w:rsid w:val="00C777BE"/>
    <w:rsid w:val="00C807CE"/>
    <w:rsid w:val="00C80C06"/>
    <w:rsid w:val="00C82C44"/>
    <w:rsid w:val="00C82C8A"/>
    <w:rsid w:val="00C852B5"/>
    <w:rsid w:val="00C8538E"/>
    <w:rsid w:val="00C861A2"/>
    <w:rsid w:val="00C87B54"/>
    <w:rsid w:val="00C87F1E"/>
    <w:rsid w:val="00C9000C"/>
    <w:rsid w:val="00C902EE"/>
    <w:rsid w:val="00C911EA"/>
    <w:rsid w:val="00C939FC"/>
    <w:rsid w:val="00C94A14"/>
    <w:rsid w:val="00C9562C"/>
    <w:rsid w:val="00C96171"/>
    <w:rsid w:val="00C969FD"/>
    <w:rsid w:val="00C973AF"/>
    <w:rsid w:val="00C9766F"/>
    <w:rsid w:val="00CA1003"/>
    <w:rsid w:val="00CA13A6"/>
    <w:rsid w:val="00CA17ED"/>
    <w:rsid w:val="00CA3730"/>
    <w:rsid w:val="00CA38DF"/>
    <w:rsid w:val="00CA4285"/>
    <w:rsid w:val="00CA52B2"/>
    <w:rsid w:val="00CA6221"/>
    <w:rsid w:val="00CB017B"/>
    <w:rsid w:val="00CB16B1"/>
    <w:rsid w:val="00CB1EA2"/>
    <w:rsid w:val="00CB2F92"/>
    <w:rsid w:val="00CB3D9C"/>
    <w:rsid w:val="00CB3F73"/>
    <w:rsid w:val="00CB402A"/>
    <w:rsid w:val="00CB4763"/>
    <w:rsid w:val="00CB4AB5"/>
    <w:rsid w:val="00CB690D"/>
    <w:rsid w:val="00CB76ED"/>
    <w:rsid w:val="00CB7BE4"/>
    <w:rsid w:val="00CC1241"/>
    <w:rsid w:val="00CC2881"/>
    <w:rsid w:val="00CC2A24"/>
    <w:rsid w:val="00CC349F"/>
    <w:rsid w:val="00CC360D"/>
    <w:rsid w:val="00CC3F65"/>
    <w:rsid w:val="00CC41C6"/>
    <w:rsid w:val="00CC4FA7"/>
    <w:rsid w:val="00CC710B"/>
    <w:rsid w:val="00CC7A15"/>
    <w:rsid w:val="00CC7E9C"/>
    <w:rsid w:val="00CD064F"/>
    <w:rsid w:val="00CD1622"/>
    <w:rsid w:val="00CD2FAB"/>
    <w:rsid w:val="00CD640A"/>
    <w:rsid w:val="00CD6667"/>
    <w:rsid w:val="00CD721C"/>
    <w:rsid w:val="00CE0E1D"/>
    <w:rsid w:val="00CE1503"/>
    <w:rsid w:val="00CE19B4"/>
    <w:rsid w:val="00CE3597"/>
    <w:rsid w:val="00CE35C4"/>
    <w:rsid w:val="00CE3CD4"/>
    <w:rsid w:val="00CE4AF0"/>
    <w:rsid w:val="00CE5F5F"/>
    <w:rsid w:val="00CE64E3"/>
    <w:rsid w:val="00CE68D2"/>
    <w:rsid w:val="00CE7560"/>
    <w:rsid w:val="00CF35BF"/>
    <w:rsid w:val="00CF3FF1"/>
    <w:rsid w:val="00CF4594"/>
    <w:rsid w:val="00CF47C6"/>
    <w:rsid w:val="00CF4A8F"/>
    <w:rsid w:val="00CF4E5B"/>
    <w:rsid w:val="00CF4FD5"/>
    <w:rsid w:val="00CF534D"/>
    <w:rsid w:val="00CF6E31"/>
    <w:rsid w:val="00CF7419"/>
    <w:rsid w:val="00CF74A8"/>
    <w:rsid w:val="00CF7B86"/>
    <w:rsid w:val="00D00E96"/>
    <w:rsid w:val="00D014A6"/>
    <w:rsid w:val="00D01678"/>
    <w:rsid w:val="00D02465"/>
    <w:rsid w:val="00D024C9"/>
    <w:rsid w:val="00D0372E"/>
    <w:rsid w:val="00D04A77"/>
    <w:rsid w:val="00D05928"/>
    <w:rsid w:val="00D06F35"/>
    <w:rsid w:val="00D07BD2"/>
    <w:rsid w:val="00D12023"/>
    <w:rsid w:val="00D127AF"/>
    <w:rsid w:val="00D1302C"/>
    <w:rsid w:val="00D13042"/>
    <w:rsid w:val="00D15417"/>
    <w:rsid w:val="00D15563"/>
    <w:rsid w:val="00D15F60"/>
    <w:rsid w:val="00D1642A"/>
    <w:rsid w:val="00D16F87"/>
    <w:rsid w:val="00D174AB"/>
    <w:rsid w:val="00D176F1"/>
    <w:rsid w:val="00D20314"/>
    <w:rsid w:val="00D2123F"/>
    <w:rsid w:val="00D2191A"/>
    <w:rsid w:val="00D21DE0"/>
    <w:rsid w:val="00D235C6"/>
    <w:rsid w:val="00D244AE"/>
    <w:rsid w:val="00D25341"/>
    <w:rsid w:val="00D25DAA"/>
    <w:rsid w:val="00D268B6"/>
    <w:rsid w:val="00D27B2D"/>
    <w:rsid w:val="00D30548"/>
    <w:rsid w:val="00D30AB2"/>
    <w:rsid w:val="00D3203E"/>
    <w:rsid w:val="00D3213E"/>
    <w:rsid w:val="00D3291F"/>
    <w:rsid w:val="00D32D28"/>
    <w:rsid w:val="00D32E1F"/>
    <w:rsid w:val="00D33EDD"/>
    <w:rsid w:val="00D34118"/>
    <w:rsid w:val="00D34E7A"/>
    <w:rsid w:val="00D359FF"/>
    <w:rsid w:val="00D35C58"/>
    <w:rsid w:val="00D36A0E"/>
    <w:rsid w:val="00D40076"/>
    <w:rsid w:val="00D40315"/>
    <w:rsid w:val="00D4221C"/>
    <w:rsid w:val="00D42507"/>
    <w:rsid w:val="00D42ACB"/>
    <w:rsid w:val="00D44211"/>
    <w:rsid w:val="00D44A40"/>
    <w:rsid w:val="00D44A6D"/>
    <w:rsid w:val="00D44BB5"/>
    <w:rsid w:val="00D45BAC"/>
    <w:rsid w:val="00D45D94"/>
    <w:rsid w:val="00D461BE"/>
    <w:rsid w:val="00D46EE0"/>
    <w:rsid w:val="00D46F0E"/>
    <w:rsid w:val="00D470C5"/>
    <w:rsid w:val="00D47217"/>
    <w:rsid w:val="00D477A2"/>
    <w:rsid w:val="00D5048F"/>
    <w:rsid w:val="00D50761"/>
    <w:rsid w:val="00D50E2F"/>
    <w:rsid w:val="00D51634"/>
    <w:rsid w:val="00D527F3"/>
    <w:rsid w:val="00D52928"/>
    <w:rsid w:val="00D531CA"/>
    <w:rsid w:val="00D533D0"/>
    <w:rsid w:val="00D53935"/>
    <w:rsid w:val="00D54746"/>
    <w:rsid w:val="00D547FC"/>
    <w:rsid w:val="00D54900"/>
    <w:rsid w:val="00D54F1F"/>
    <w:rsid w:val="00D60AEC"/>
    <w:rsid w:val="00D62028"/>
    <w:rsid w:val="00D6235C"/>
    <w:rsid w:val="00D62521"/>
    <w:rsid w:val="00D62A38"/>
    <w:rsid w:val="00D63282"/>
    <w:rsid w:val="00D6355F"/>
    <w:rsid w:val="00D639F3"/>
    <w:rsid w:val="00D64264"/>
    <w:rsid w:val="00D642EC"/>
    <w:rsid w:val="00D6499A"/>
    <w:rsid w:val="00D64B0E"/>
    <w:rsid w:val="00D655DB"/>
    <w:rsid w:val="00D65971"/>
    <w:rsid w:val="00D6637F"/>
    <w:rsid w:val="00D66DA0"/>
    <w:rsid w:val="00D66EAD"/>
    <w:rsid w:val="00D67B66"/>
    <w:rsid w:val="00D71FF9"/>
    <w:rsid w:val="00D723FC"/>
    <w:rsid w:val="00D727FF"/>
    <w:rsid w:val="00D72ABE"/>
    <w:rsid w:val="00D72D07"/>
    <w:rsid w:val="00D73B7F"/>
    <w:rsid w:val="00D73F09"/>
    <w:rsid w:val="00D75356"/>
    <w:rsid w:val="00D7588C"/>
    <w:rsid w:val="00D77A38"/>
    <w:rsid w:val="00D77BB2"/>
    <w:rsid w:val="00D80E6F"/>
    <w:rsid w:val="00D8172C"/>
    <w:rsid w:val="00D81794"/>
    <w:rsid w:val="00D818B3"/>
    <w:rsid w:val="00D845D8"/>
    <w:rsid w:val="00D85113"/>
    <w:rsid w:val="00D85DD8"/>
    <w:rsid w:val="00D90561"/>
    <w:rsid w:val="00D91D4C"/>
    <w:rsid w:val="00D93677"/>
    <w:rsid w:val="00D93CE8"/>
    <w:rsid w:val="00D93EDB"/>
    <w:rsid w:val="00D952EE"/>
    <w:rsid w:val="00D9531E"/>
    <w:rsid w:val="00D95CD4"/>
    <w:rsid w:val="00D95D7A"/>
    <w:rsid w:val="00D95F3A"/>
    <w:rsid w:val="00D97777"/>
    <w:rsid w:val="00DA00BD"/>
    <w:rsid w:val="00DA0879"/>
    <w:rsid w:val="00DA0FD6"/>
    <w:rsid w:val="00DA1081"/>
    <w:rsid w:val="00DA15D2"/>
    <w:rsid w:val="00DA1703"/>
    <w:rsid w:val="00DA2649"/>
    <w:rsid w:val="00DA39CE"/>
    <w:rsid w:val="00DA3B55"/>
    <w:rsid w:val="00DA51C1"/>
    <w:rsid w:val="00DA5762"/>
    <w:rsid w:val="00DA661B"/>
    <w:rsid w:val="00DA690A"/>
    <w:rsid w:val="00DA69DB"/>
    <w:rsid w:val="00DA7DAD"/>
    <w:rsid w:val="00DB0851"/>
    <w:rsid w:val="00DB10A1"/>
    <w:rsid w:val="00DB14A0"/>
    <w:rsid w:val="00DB2261"/>
    <w:rsid w:val="00DB2AB4"/>
    <w:rsid w:val="00DB48C9"/>
    <w:rsid w:val="00DB4CE3"/>
    <w:rsid w:val="00DB4D5D"/>
    <w:rsid w:val="00DB54FB"/>
    <w:rsid w:val="00DB5B60"/>
    <w:rsid w:val="00DB5D36"/>
    <w:rsid w:val="00DB673E"/>
    <w:rsid w:val="00DB6B2F"/>
    <w:rsid w:val="00DB71AC"/>
    <w:rsid w:val="00DB73CF"/>
    <w:rsid w:val="00DB7624"/>
    <w:rsid w:val="00DC33F9"/>
    <w:rsid w:val="00DC3531"/>
    <w:rsid w:val="00DC4C8D"/>
    <w:rsid w:val="00DC516D"/>
    <w:rsid w:val="00DC58F4"/>
    <w:rsid w:val="00DC618B"/>
    <w:rsid w:val="00DC67A0"/>
    <w:rsid w:val="00DC739D"/>
    <w:rsid w:val="00DC79FE"/>
    <w:rsid w:val="00DC7EF5"/>
    <w:rsid w:val="00DD01D2"/>
    <w:rsid w:val="00DD2394"/>
    <w:rsid w:val="00DD27A7"/>
    <w:rsid w:val="00DD5495"/>
    <w:rsid w:val="00DD724F"/>
    <w:rsid w:val="00DD781A"/>
    <w:rsid w:val="00DD7E28"/>
    <w:rsid w:val="00DE05E7"/>
    <w:rsid w:val="00DE09D7"/>
    <w:rsid w:val="00DE1453"/>
    <w:rsid w:val="00DE1A2E"/>
    <w:rsid w:val="00DE2001"/>
    <w:rsid w:val="00DE299C"/>
    <w:rsid w:val="00DE340F"/>
    <w:rsid w:val="00DE44F3"/>
    <w:rsid w:val="00DE4914"/>
    <w:rsid w:val="00DE4979"/>
    <w:rsid w:val="00DE4C11"/>
    <w:rsid w:val="00DE4FAA"/>
    <w:rsid w:val="00DE6507"/>
    <w:rsid w:val="00DE7ACD"/>
    <w:rsid w:val="00DF0D05"/>
    <w:rsid w:val="00DF0EA7"/>
    <w:rsid w:val="00DF3A69"/>
    <w:rsid w:val="00DF3BF3"/>
    <w:rsid w:val="00DF4FDB"/>
    <w:rsid w:val="00DF5D3F"/>
    <w:rsid w:val="00DF69E0"/>
    <w:rsid w:val="00DF6AAB"/>
    <w:rsid w:val="00DF7814"/>
    <w:rsid w:val="00DF7BBB"/>
    <w:rsid w:val="00DF7E00"/>
    <w:rsid w:val="00E019B0"/>
    <w:rsid w:val="00E01D35"/>
    <w:rsid w:val="00E05552"/>
    <w:rsid w:val="00E05BD8"/>
    <w:rsid w:val="00E07EE5"/>
    <w:rsid w:val="00E10304"/>
    <w:rsid w:val="00E10429"/>
    <w:rsid w:val="00E108DF"/>
    <w:rsid w:val="00E11043"/>
    <w:rsid w:val="00E117B9"/>
    <w:rsid w:val="00E1634E"/>
    <w:rsid w:val="00E17EA5"/>
    <w:rsid w:val="00E20855"/>
    <w:rsid w:val="00E2165A"/>
    <w:rsid w:val="00E220F3"/>
    <w:rsid w:val="00E223BD"/>
    <w:rsid w:val="00E2262A"/>
    <w:rsid w:val="00E22BAB"/>
    <w:rsid w:val="00E22CFA"/>
    <w:rsid w:val="00E23019"/>
    <w:rsid w:val="00E24AB3"/>
    <w:rsid w:val="00E252AD"/>
    <w:rsid w:val="00E25B58"/>
    <w:rsid w:val="00E26AF4"/>
    <w:rsid w:val="00E26B16"/>
    <w:rsid w:val="00E27658"/>
    <w:rsid w:val="00E278C7"/>
    <w:rsid w:val="00E27A4E"/>
    <w:rsid w:val="00E325A3"/>
    <w:rsid w:val="00E32B87"/>
    <w:rsid w:val="00E3327F"/>
    <w:rsid w:val="00E33C69"/>
    <w:rsid w:val="00E34123"/>
    <w:rsid w:val="00E3460B"/>
    <w:rsid w:val="00E34679"/>
    <w:rsid w:val="00E374C9"/>
    <w:rsid w:val="00E3783E"/>
    <w:rsid w:val="00E40CE7"/>
    <w:rsid w:val="00E41E19"/>
    <w:rsid w:val="00E41FCC"/>
    <w:rsid w:val="00E423D1"/>
    <w:rsid w:val="00E43435"/>
    <w:rsid w:val="00E4375C"/>
    <w:rsid w:val="00E4475D"/>
    <w:rsid w:val="00E45141"/>
    <w:rsid w:val="00E45659"/>
    <w:rsid w:val="00E4582C"/>
    <w:rsid w:val="00E468BE"/>
    <w:rsid w:val="00E4735E"/>
    <w:rsid w:val="00E5204D"/>
    <w:rsid w:val="00E520AA"/>
    <w:rsid w:val="00E521AA"/>
    <w:rsid w:val="00E53795"/>
    <w:rsid w:val="00E5553E"/>
    <w:rsid w:val="00E56C69"/>
    <w:rsid w:val="00E57686"/>
    <w:rsid w:val="00E606CB"/>
    <w:rsid w:val="00E6106B"/>
    <w:rsid w:val="00E612DE"/>
    <w:rsid w:val="00E6161C"/>
    <w:rsid w:val="00E61F5E"/>
    <w:rsid w:val="00E62078"/>
    <w:rsid w:val="00E62A72"/>
    <w:rsid w:val="00E62D4E"/>
    <w:rsid w:val="00E634FA"/>
    <w:rsid w:val="00E63CA6"/>
    <w:rsid w:val="00E640AE"/>
    <w:rsid w:val="00E648EA"/>
    <w:rsid w:val="00E650EA"/>
    <w:rsid w:val="00E65117"/>
    <w:rsid w:val="00E65ACE"/>
    <w:rsid w:val="00E65B2F"/>
    <w:rsid w:val="00E6664F"/>
    <w:rsid w:val="00E674FC"/>
    <w:rsid w:val="00E678E8"/>
    <w:rsid w:val="00E67DE6"/>
    <w:rsid w:val="00E70454"/>
    <w:rsid w:val="00E7057B"/>
    <w:rsid w:val="00E70CD7"/>
    <w:rsid w:val="00E712A8"/>
    <w:rsid w:val="00E721D1"/>
    <w:rsid w:val="00E72610"/>
    <w:rsid w:val="00E731C0"/>
    <w:rsid w:val="00E73F10"/>
    <w:rsid w:val="00E744B3"/>
    <w:rsid w:val="00E74924"/>
    <w:rsid w:val="00E75495"/>
    <w:rsid w:val="00E76DD8"/>
    <w:rsid w:val="00E771B6"/>
    <w:rsid w:val="00E80FDF"/>
    <w:rsid w:val="00E8188D"/>
    <w:rsid w:val="00E82354"/>
    <w:rsid w:val="00E83BA2"/>
    <w:rsid w:val="00E864C2"/>
    <w:rsid w:val="00E867E7"/>
    <w:rsid w:val="00E91409"/>
    <w:rsid w:val="00E916B3"/>
    <w:rsid w:val="00E92847"/>
    <w:rsid w:val="00E951E6"/>
    <w:rsid w:val="00E95638"/>
    <w:rsid w:val="00E95F2B"/>
    <w:rsid w:val="00E97742"/>
    <w:rsid w:val="00EA10F1"/>
    <w:rsid w:val="00EA16E3"/>
    <w:rsid w:val="00EA18AF"/>
    <w:rsid w:val="00EA1FF7"/>
    <w:rsid w:val="00EA2862"/>
    <w:rsid w:val="00EA313E"/>
    <w:rsid w:val="00EA34E0"/>
    <w:rsid w:val="00EA37AC"/>
    <w:rsid w:val="00EA3982"/>
    <w:rsid w:val="00EA3F0F"/>
    <w:rsid w:val="00EA474B"/>
    <w:rsid w:val="00EA4915"/>
    <w:rsid w:val="00EA511C"/>
    <w:rsid w:val="00EA56F3"/>
    <w:rsid w:val="00EA5762"/>
    <w:rsid w:val="00EA5A25"/>
    <w:rsid w:val="00EA6A8C"/>
    <w:rsid w:val="00EA7950"/>
    <w:rsid w:val="00EA7F13"/>
    <w:rsid w:val="00EB1A0B"/>
    <w:rsid w:val="00EB1CF5"/>
    <w:rsid w:val="00EB1D58"/>
    <w:rsid w:val="00EB400F"/>
    <w:rsid w:val="00EB41CC"/>
    <w:rsid w:val="00EB469E"/>
    <w:rsid w:val="00EB498E"/>
    <w:rsid w:val="00EB59AE"/>
    <w:rsid w:val="00EB61B7"/>
    <w:rsid w:val="00EB635E"/>
    <w:rsid w:val="00EB7803"/>
    <w:rsid w:val="00EB7B99"/>
    <w:rsid w:val="00EB7BAE"/>
    <w:rsid w:val="00EB7E5A"/>
    <w:rsid w:val="00EC0305"/>
    <w:rsid w:val="00EC0F0A"/>
    <w:rsid w:val="00EC15B1"/>
    <w:rsid w:val="00EC198A"/>
    <w:rsid w:val="00EC2AB8"/>
    <w:rsid w:val="00EC3BED"/>
    <w:rsid w:val="00EC449C"/>
    <w:rsid w:val="00EC4B8F"/>
    <w:rsid w:val="00EC4F54"/>
    <w:rsid w:val="00EC57BC"/>
    <w:rsid w:val="00EC5A7E"/>
    <w:rsid w:val="00EC5E10"/>
    <w:rsid w:val="00EC699A"/>
    <w:rsid w:val="00EC6CFD"/>
    <w:rsid w:val="00EC6F11"/>
    <w:rsid w:val="00ED0947"/>
    <w:rsid w:val="00ED0BE7"/>
    <w:rsid w:val="00ED1945"/>
    <w:rsid w:val="00ED1A1E"/>
    <w:rsid w:val="00ED2163"/>
    <w:rsid w:val="00ED312C"/>
    <w:rsid w:val="00ED363D"/>
    <w:rsid w:val="00ED3E56"/>
    <w:rsid w:val="00ED408F"/>
    <w:rsid w:val="00ED4102"/>
    <w:rsid w:val="00ED4844"/>
    <w:rsid w:val="00ED7667"/>
    <w:rsid w:val="00EE0334"/>
    <w:rsid w:val="00EE0514"/>
    <w:rsid w:val="00EE08C6"/>
    <w:rsid w:val="00EE0D3E"/>
    <w:rsid w:val="00EE0E17"/>
    <w:rsid w:val="00EE1706"/>
    <w:rsid w:val="00EE2BE6"/>
    <w:rsid w:val="00EE3D93"/>
    <w:rsid w:val="00EE47C3"/>
    <w:rsid w:val="00EE575E"/>
    <w:rsid w:val="00EE627A"/>
    <w:rsid w:val="00EE756F"/>
    <w:rsid w:val="00EE76A2"/>
    <w:rsid w:val="00EF10E2"/>
    <w:rsid w:val="00EF4280"/>
    <w:rsid w:val="00EF4475"/>
    <w:rsid w:val="00EF4502"/>
    <w:rsid w:val="00EF4CF4"/>
    <w:rsid w:val="00EF5213"/>
    <w:rsid w:val="00EF5BDF"/>
    <w:rsid w:val="00EF6AD1"/>
    <w:rsid w:val="00F0035A"/>
    <w:rsid w:val="00F00533"/>
    <w:rsid w:val="00F0064F"/>
    <w:rsid w:val="00F009AD"/>
    <w:rsid w:val="00F00B07"/>
    <w:rsid w:val="00F010B7"/>
    <w:rsid w:val="00F01FF1"/>
    <w:rsid w:val="00F02792"/>
    <w:rsid w:val="00F02C40"/>
    <w:rsid w:val="00F02D99"/>
    <w:rsid w:val="00F0448A"/>
    <w:rsid w:val="00F04576"/>
    <w:rsid w:val="00F048B7"/>
    <w:rsid w:val="00F04F02"/>
    <w:rsid w:val="00F051E9"/>
    <w:rsid w:val="00F0599D"/>
    <w:rsid w:val="00F06223"/>
    <w:rsid w:val="00F0739C"/>
    <w:rsid w:val="00F07EEC"/>
    <w:rsid w:val="00F12479"/>
    <w:rsid w:val="00F13889"/>
    <w:rsid w:val="00F1437F"/>
    <w:rsid w:val="00F14613"/>
    <w:rsid w:val="00F156FB"/>
    <w:rsid w:val="00F15783"/>
    <w:rsid w:val="00F165E4"/>
    <w:rsid w:val="00F169B2"/>
    <w:rsid w:val="00F178C8"/>
    <w:rsid w:val="00F2038F"/>
    <w:rsid w:val="00F20F1D"/>
    <w:rsid w:val="00F233F8"/>
    <w:rsid w:val="00F24D9F"/>
    <w:rsid w:val="00F25B23"/>
    <w:rsid w:val="00F26FEA"/>
    <w:rsid w:val="00F2705E"/>
    <w:rsid w:val="00F27E7D"/>
    <w:rsid w:val="00F30AFE"/>
    <w:rsid w:val="00F31070"/>
    <w:rsid w:val="00F3213C"/>
    <w:rsid w:val="00F33740"/>
    <w:rsid w:val="00F34D69"/>
    <w:rsid w:val="00F35C07"/>
    <w:rsid w:val="00F35DF5"/>
    <w:rsid w:val="00F37BF8"/>
    <w:rsid w:val="00F41412"/>
    <w:rsid w:val="00F42077"/>
    <w:rsid w:val="00F425FD"/>
    <w:rsid w:val="00F42CCB"/>
    <w:rsid w:val="00F4315C"/>
    <w:rsid w:val="00F43D72"/>
    <w:rsid w:val="00F43EB5"/>
    <w:rsid w:val="00F449EF"/>
    <w:rsid w:val="00F45296"/>
    <w:rsid w:val="00F4551C"/>
    <w:rsid w:val="00F458FE"/>
    <w:rsid w:val="00F46255"/>
    <w:rsid w:val="00F474A8"/>
    <w:rsid w:val="00F5242F"/>
    <w:rsid w:val="00F530F4"/>
    <w:rsid w:val="00F53B3F"/>
    <w:rsid w:val="00F542D4"/>
    <w:rsid w:val="00F54863"/>
    <w:rsid w:val="00F55360"/>
    <w:rsid w:val="00F57235"/>
    <w:rsid w:val="00F60AAC"/>
    <w:rsid w:val="00F62494"/>
    <w:rsid w:val="00F64217"/>
    <w:rsid w:val="00F6441C"/>
    <w:rsid w:val="00F64E13"/>
    <w:rsid w:val="00F71BE6"/>
    <w:rsid w:val="00F72B31"/>
    <w:rsid w:val="00F730F9"/>
    <w:rsid w:val="00F73121"/>
    <w:rsid w:val="00F74C36"/>
    <w:rsid w:val="00F74F7E"/>
    <w:rsid w:val="00F7532C"/>
    <w:rsid w:val="00F75A01"/>
    <w:rsid w:val="00F76A68"/>
    <w:rsid w:val="00F7766F"/>
    <w:rsid w:val="00F8038B"/>
    <w:rsid w:val="00F81167"/>
    <w:rsid w:val="00F81AA2"/>
    <w:rsid w:val="00F82A98"/>
    <w:rsid w:val="00F841E0"/>
    <w:rsid w:val="00F85B8B"/>
    <w:rsid w:val="00F8616B"/>
    <w:rsid w:val="00F86478"/>
    <w:rsid w:val="00F8680A"/>
    <w:rsid w:val="00F86D9B"/>
    <w:rsid w:val="00F87695"/>
    <w:rsid w:val="00F87862"/>
    <w:rsid w:val="00F87D8A"/>
    <w:rsid w:val="00F87D92"/>
    <w:rsid w:val="00F87F66"/>
    <w:rsid w:val="00F91315"/>
    <w:rsid w:val="00F91866"/>
    <w:rsid w:val="00F9187C"/>
    <w:rsid w:val="00F91EAB"/>
    <w:rsid w:val="00F92DB9"/>
    <w:rsid w:val="00F93429"/>
    <w:rsid w:val="00F93B1D"/>
    <w:rsid w:val="00F93E31"/>
    <w:rsid w:val="00F94B2C"/>
    <w:rsid w:val="00F94DF1"/>
    <w:rsid w:val="00F95C64"/>
    <w:rsid w:val="00F967D7"/>
    <w:rsid w:val="00FA057E"/>
    <w:rsid w:val="00FA1559"/>
    <w:rsid w:val="00FA27E8"/>
    <w:rsid w:val="00FA2CEA"/>
    <w:rsid w:val="00FA2E98"/>
    <w:rsid w:val="00FA3ABF"/>
    <w:rsid w:val="00FA428E"/>
    <w:rsid w:val="00FA4D81"/>
    <w:rsid w:val="00FA4EB6"/>
    <w:rsid w:val="00FA653A"/>
    <w:rsid w:val="00FA7D17"/>
    <w:rsid w:val="00FB045F"/>
    <w:rsid w:val="00FB1D50"/>
    <w:rsid w:val="00FB2A61"/>
    <w:rsid w:val="00FB3162"/>
    <w:rsid w:val="00FB4BD8"/>
    <w:rsid w:val="00FB4EF2"/>
    <w:rsid w:val="00FB50E8"/>
    <w:rsid w:val="00FB6986"/>
    <w:rsid w:val="00FB6F7A"/>
    <w:rsid w:val="00FB7755"/>
    <w:rsid w:val="00FC2741"/>
    <w:rsid w:val="00FC3AB2"/>
    <w:rsid w:val="00FC3D53"/>
    <w:rsid w:val="00FC44F3"/>
    <w:rsid w:val="00FC477E"/>
    <w:rsid w:val="00FC637F"/>
    <w:rsid w:val="00FC6485"/>
    <w:rsid w:val="00FC6CC3"/>
    <w:rsid w:val="00FC768A"/>
    <w:rsid w:val="00FC7BF1"/>
    <w:rsid w:val="00FD1830"/>
    <w:rsid w:val="00FD1F03"/>
    <w:rsid w:val="00FD3CA9"/>
    <w:rsid w:val="00FD3E74"/>
    <w:rsid w:val="00FD60CC"/>
    <w:rsid w:val="00FD6B68"/>
    <w:rsid w:val="00FD6BD2"/>
    <w:rsid w:val="00FE0EA8"/>
    <w:rsid w:val="00FE177E"/>
    <w:rsid w:val="00FE238F"/>
    <w:rsid w:val="00FE4FD7"/>
    <w:rsid w:val="00FE5D84"/>
    <w:rsid w:val="00FE6E32"/>
    <w:rsid w:val="00FE6F93"/>
    <w:rsid w:val="00FE78BE"/>
    <w:rsid w:val="00FF0565"/>
    <w:rsid w:val="00FF06A0"/>
    <w:rsid w:val="00FF1AD0"/>
    <w:rsid w:val="00FF26DE"/>
    <w:rsid w:val="00FF2EC1"/>
    <w:rsid w:val="00FF5637"/>
    <w:rsid w:val="00FF71D5"/>
    <w:rsid w:val="00FF7B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DD7148E-213D-4B9C-BCF7-8508055D7B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qFormat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 w:uiPriority="1" w:qFormat="1"/>
    <w:lsdException w:name="Medium Grid 3" w:uiPriority="60"/>
    <w:lsdException w:name="Dark List" w:uiPriority="61"/>
    <w:lsdException w:name="Colorful Shading" w:uiPriority="62"/>
    <w:lsdException w:name="Colorful List" w:uiPriority="63"/>
    <w:lsdException w:name="Colorful Grid" w:uiPriority="64"/>
    <w:lsdException w:name="Light Shading Accent 1" w:uiPriority="65"/>
    <w:lsdException w:name="Light List Accent 1" w:uiPriority="66"/>
    <w:lsdException w:name="Light Grid Accent 1" w:uiPriority="67"/>
    <w:lsdException w:name="Medium Shading 1 Accent 1" w:uiPriority="68"/>
    <w:lsdException w:name="Medium Shading 2 Accent 1" w:uiPriority="69"/>
    <w:lsdException w:name="Medium List 1 Accent 1" w:uiPriority="70"/>
    <w:lsdException w:name="Revision" w:uiPriority="71"/>
    <w:lsdException w:name="List Paragraph" w:uiPriority="72" w:qFormat="1"/>
    <w:lsdException w:name="Quote" w:uiPriority="73" w:qFormat="1"/>
    <w:lsdException w:name="Intense Quote" w:uiPriority="60" w:qFormat="1"/>
    <w:lsdException w:name="Medium List 2 Accent 1" w:uiPriority="61"/>
    <w:lsdException w:name="Medium Grid 1 Accent 1" w:uiPriority="62"/>
    <w:lsdException w:name="Medium Grid 2 Accent 1" w:uiPriority="63"/>
    <w:lsdException w:name="Medium Grid 3 Accent 1" w:uiPriority="64"/>
    <w:lsdException w:name="Dark List Accent 1" w:uiPriority="65"/>
    <w:lsdException w:name="Colorful Shading Accent 1"/>
    <w:lsdException w:name="Colorful List Accent 1" w:uiPriority="34" w:qFormat="1"/>
    <w:lsdException w:name="Colorful Grid Accent 1" w:uiPriority="29" w:qFormat="1"/>
    <w:lsdException w:name="Light Shading Accent 2" w:uiPriority="30" w:qFormat="1"/>
    <w:lsdException w:name="Light List Accent 2" w:uiPriority="66"/>
    <w:lsdException w:name="Light Grid Accent 2" w:uiPriority="67"/>
    <w:lsdException w:name="Medium Shading 1 Accent 2" w:uiPriority="68"/>
    <w:lsdException w:name="Medium Shading 2 Accent 2" w:uiPriority="69"/>
    <w:lsdException w:name="Medium List 1 Accent 2" w:uiPriority="70"/>
    <w:lsdException w:name="Medium List 2 Accent 2" w:uiPriority="71"/>
    <w:lsdException w:name="Medium Grid 1 Accent 2" w:uiPriority="72"/>
    <w:lsdException w:name="Medium Grid 2 Accent 2" w:uiPriority="73"/>
    <w:lsdException w:name="Medium Grid 3 Accent 2" w:uiPriority="60"/>
    <w:lsdException w:name="Dark List Accent 2" w:uiPriority="61"/>
    <w:lsdException w:name="Colorful Shading Accent 2" w:uiPriority="62"/>
    <w:lsdException w:name="Colorful List Accent 2" w:uiPriority="63"/>
    <w:lsdException w:name="Colorful Grid Accent 2" w:uiPriority="64"/>
    <w:lsdException w:name="Light Shading Accent 3" w:uiPriority="65"/>
    <w:lsdException w:name="Light List Accent 3" w:uiPriority="66"/>
    <w:lsdException w:name="Light Grid Accent 3" w:uiPriority="67"/>
    <w:lsdException w:name="Medium Shading 1 Accent 3" w:uiPriority="68"/>
    <w:lsdException w:name="Medium Shading 2 Accent 3" w:uiPriority="69"/>
    <w:lsdException w:name="Medium List 1 Accent 3" w:uiPriority="70"/>
    <w:lsdException w:name="Medium List 2 Accent 3" w:uiPriority="71"/>
    <w:lsdException w:name="Medium Grid 1 Accent 3" w:uiPriority="72"/>
    <w:lsdException w:name="Medium Grid 2 Accent 3" w:uiPriority="73"/>
    <w:lsdException w:name="Medium Grid 3 Accent 3" w:uiPriority="60"/>
    <w:lsdException w:name="Dark List Accent 3" w:uiPriority="61"/>
    <w:lsdException w:name="Colorful Shading Accent 3" w:uiPriority="62"/>
    <w:lsdException w:name="Colorful List Accent 3" w:uiPriority="63"/>
    <w:lsdException w:name="Colorful Grid Accent 3" w:uiPriority="64"/>
    <w:lsdException w:name="Light Shading Accent 4" w:uiPriority="65"/>
    <w:lsdException w:name="Light List Accent 4" w:uiPriority="66"/>
    <w:lsdException w:name="Light Grid Accent 4" w:uiPriority="67"/>
    <w:lsdException w:name="Medium Shading 1 Accent 4" w:uiPriority="68"/>
    <w:lsdException w:name="Medium Shading 2 Accent 4" w:uiPriority="69"/>
    <w:lsdException w:name="Medium List 1 Accent 4" w:uiPriority="70"/>
    <w:lsdException w:name="Medium List 2 Accent 4" w:uiPriority="71"/>
    <w:lsdException w:name="Medium Grid 1 Accent 4" w:uiPriority="72"/>
    <w:lsdException w:name="Medium Grid 2 Accent 4" w:uiPriority="73"/>
    <w:lsdException w:name="Medium Grid 3 Accent 4" w:uiPriority="60"/>
    <w:lsdException w:name="Dark List Accent 4" w:uiPriority="61"/>
    <w:lsdException w:name="Colorful Shading Accent 4" w:uiPriority="62"/>
    <w:lsdException w:name="Colorful List Accent 4" w:uiPriority="63"/>
    <w:lsdException w:name="Colorful Grid Accent 4" w:uiPriority="64"/>
    <w:lsdException w:name="Light Shading Accent 5" w:uiPriority="65"/>
    <w:lsdException w:name="Light List Accent 5" w:uiPriority="66"/>
    <w:lsdException w:name="Light Grid Accent 5" w:uiPriority="67"/>
    <w:lsdException w:name="Medium Shading 1 Accent 5" w:uiPriority="68"/>
    <w:lsdException w:name="Medium Shading 2 Accent 5" w:uiPriority="69"/>
    <w:lsdException w:name="Medium List 1 Accent 5" w:uiPriority="70"/>
    <w:lsdException w:name="Medium List 2 Accent 5" w:uiPriority="71"/>
    <w:lsdException w:name="Medium Grid 1 Accent 5" w:uiPriority="72"/>
    <w:lsdException w:name="Medium Grid 2 Accent 5" w:uiPriority="73"/>
    <w:lsdException w:name="Medium Grid 3 Accent 5" w:uiPriority="60"/>
    <w:lsdException w:name="Dark List Accent 5" w:uiPriority="61"/>
    <w:lsdException w:name="Colorful Shading Accent 5" w:uiPriority="62"/>
    <w:lsdException w:name="Colorful List Accent 5" w:uiPriority="63"/>
    <w:lsdException w:name="Colorful Grid Accent 5" w:uiPriority="64"/>
    <w:lsdException w:name="Light Shading Accent 6" w:uiPriority="65"/>
    <w:lsdException w:name="Light List Accent 6" w:uiPriority="66"/>
    <w:lsdException w:name="Light Grid Accent 6" w:uiPriority="67"/>
    <w:lsdException w:name="Medium Shading 1 Accent 6" w:uiPriority="68"/>
    <w:lsdException w:name="Medium Shading 2 Accent 6" w:uiPriority="69"/>
    <w:lsdException w:name="Medium List 1 Accent 6" w:uiPriority="70"/>
    <w:lsdException w:name="Medium List 2 Accent 6" w:uiPriority="71"/>
    <w:lsdException w:name="Medium Grid 1 Accent 6" w:uiPriority="72"/>
    <w:lsdException w:name="Medium Grid 2 Accent 6" w:uiPriority="73"/>
    <w:lsdException w:name="Medium Grid 3 Accent 6" w:uiPriority="60"/>
    <w:lsdException w:name="Dark List Accent 6" w:uiPriority="61"/>
    <w:lsdException w:name="Colorful Shading Accent 6" w:uiPriority="62"/>
    <w:lsdException w:name="Colorful List Accent 6" w:uiPriority="63"/>
    <w:lsdException w:name="Colorful Grid Accent 6" w:uiPriority="64"/>
    <w:lsdException w:name="Subtle Emphasis" w:uiPriority="65" w:qFormat="1"/>
    <w:lsdException w:name="Intense Emphasis" w:uiPriority="66" w:qFormat="1"/>
    <w:lsdException w:name="Subtle Reference" w:uiPriority="67" w:qFormat="1"/>
    <w:lsdException w:name="Intense Reference" w:uiPriority="68" w:qFormat="1"/>
    <w:lsdException w:name="Book Title" w:uiPriority="69" w:qFormat="1"/>
    <w:lsdException w:name="Bibliography" w:uiPriority="70"/>
    <w:lsdException w:name="TOC Heading" w:semiHidden="1" w:uiPriority="7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1">
    <w:name w:val="Кольоровий список — акцент 11"/>
    <w:basedOn w:val="a"/>
    <w:uiPriority w:val="34"/>
    <w:qFormat/>
    <w:rsid w:val="006C5A69"/>
    <w:pPr>
      <w:ind w:left="720"/>
      <w:contextualSpacing/>
    </w:pPr>
  </w:style>
  <w:style w:type="paragraph" w:styleId="a3">
    <w:name w:val="Balloon Text"/>
    <w:basedOn w:val="a"/>
    <w:link w:val="a4"/>
    <w:uiPriority w:val="99"/>
    <w:semiHidden/>
    <w:unhideWhenUsed/>
    <w:rsid w:val="00B56807"/>
    <w:rPr>
      <w:rFonts w:ascii="Tahoma" w:hAnsi="Tahoma" w:cs="Tahoma"/>
      <w:sz w:val="16"/>
      <w:szCs w:val="16"/>
    </w:rPr>
  </w:style>
  <w:style w:type="character" w:customStyle="1" w:styleId="a4">
    <w:name w:val="Текст у виносці Знак"/>
    <w:link w:val="a3"/>
    <w:uiPriority w:val="99"/>
    <w:semiHidden/>
    <w:rsid w:val="00B56807"/>
    <w:rPr>
      <w:rFonts w:ascii="Tahoma" w:hAnsi="Tahoma" w:cs="Tahoma"/>
      <w:sz w:val="16"/>
      <w:szCs w:val="16"/>
    </w:rPr>
  </w:style>
  <w:style w:type="paragraph" w:styleId="a5">
    <w:name w:val="header"/>
    <w:basedOn w:val="a"/>
    <w:link w:val="a6"/>
    <w:uiPriority w:val="99"/>
    <w:unhideWhenUsed/>
    <w:rsid w:val="001F5B53"/>
    <w:pPr>
      <w:tabs>
        <w:tab w:val="center" w:pos="4819"/>
        <w:tab w:val="right" w:pos="9639"/>
      </w:tabs>
    </w:pPr>
  </w:style>
  <w:style w:type="character" w:customStyle="1" w:styleId="a6">
    <w:name w:val="Верхній колонтитул Знак"/>
    <w:basedOn w:val="a0"/>
    <w:link w:val="a5"/>
    <w:uiPriority w:val="99"/>
    <w:rsid w:val="001F5B53"/>
  </w:style>
  <w:style w:type="paragraph" w:styleId="a7">
    <w:name w:val="footer"/>
    <w:basedOn w:val="a"/>
    <w:link w:val="a8"/>
    <w:uiPriority w:val="99"/>
    <w:unhideWhenUsed/>
    <w:rsid w:val="001F5B53"/>
    <w:pPr>
      <w:tabs>
        <w:tab w:val="center" w:pos="4819"/>
        <w:tab w:val="right" w:pos="9639"/>
      </w:tabs>
    </w:pPr>
  </w:style>
  <w:style w:type="character" w:customStyle="1" w:styleId="a8">
    <w:name w:val="Нижній колонтитул Знак"/>
    <w:basedOn w:val="a0"/>
    <w:link w:val="a7"/>
    <w:uiPriority w:val="99"/>
    <w:rsid w:val="001F5B53"/>
  </w:style>
  <w:style w:type="paragraph" w:customStyle="1" w:styleId="a9">
    <w:name w:val="Нормальний текст"/>
    <w:basedOn w:val="a"/>
    <w:uiPriority w:val="99"/>
    <w:rsid w:val="00A14D2D"/>
    <w:pPr>
      <w:spacing w:before="120"/>
      <w:ind w:firstLine="567"/>
    </w:pPr>
    <w:rPr>
      <w:rFonts w:ascii="Antiqua" w:hAnsi="Antiqua"/>
      <w:sz w:val="26"/>
      <w:lang w:eastAsia="ru-RU"/>
    </w:rPr>
  </w:style>
  <w:style w:type="paragraph" w:styleId="aa">
    <w:name w:val="List Paragraph"/>
    <w:basedOn w:val="a"/>
    <w:uiPriority w:val="72"/>
    <w:qFormat/>
    <w:rsid w:val="004C538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BC08989-5565-4E70-8DD7-443A2EEC17F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D93F07FE-AC1C-4DE8-A3A8-CCBCF6A84AC5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8EBBD0C3-4FD5-46CB-9C73-9F138DE00751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4.xml><?xml version="1.0" encoding="utf-8"?>
<ds:datastoreItem xmlns:ds="http://schemas.openxmlformats.org/officeDocument/2006/customXml" ds:itemID="{F192DFE7-4625-4418-8BB6-F504BEAF1BB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2637</Words>
  <Characters>1504</Characters>
  <Application>Microsoft Office Word</Application>
  <DocSecurity>0</DocSecurity>
  <Lines>12</Lines>
  <Paragraphs>8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4133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Павлюк Павло Петрович</dc:creator>
  <cp:keywords/>
  <cp:lastModifiedBy>Павлюк Павло Петрович</cp:lastModifiedBy>
  <cp:revision>2</cp:revision>
  <dcterms:created xsi:type="dcterms:W3CDTF">2021-12-10T09:13:00Z</dcterms:created>
  <dcterms:modified xsi:type="dcterms:W3CDTF">2021-12-10T09:13:00Z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