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DAC" w:rsidRPr="00BA711C" w:rsidRDefault="007B6DAC" w:rsidP="007B6DAC">
      <w:pPr>
        <w:pStyle w:val="1"/>
        <w:jc w:val="right"/>
        <w:rPr>
          <w:b/>
          <w:bCs/>
          <w:iCs/>
        </w:rPr>
      </w:pPr>
      <w:bookmarkStart w:id="0" w:name="_GoBack"/>
      <w:bookmarkEnd w:id="0"/>
      <w:r w:rsidRPr="00BA711C">
        <w:rPr>
          <w:b/>
          <w:bCs/>
          <w:iCs/>
        </w:rPr>
        <w:t>Верховна Рада України</w:t>
      </w:r>
    </w:p>
    <w:p w:rsidR="007B6DAC" w:rsidRPr="006B2CFF" w:rsidRDefault="007B6DAC" w:rsidP="007B6DAC">
      <w:pPr>
        <w:rPr>
          <w:b/>
          <w:bCs/>
          <w:i/>
          <w:iCs/>
          <w:lang w:val="uk-UA"/>
        </w:rPr>
      </w:pPr>
    </w:p>
    <w:p w:rsidR="002A1B63" w:rsidRPr="00D25464" w:rsidRDefault="00847E4B" w:rsidP="00D25464">
      <w:pPr>
        <w:spacing w:after="0" w:line="240" w:lineRule="auto"/>
        <w:ind w:firstLine="567"/>
        <w:jc w:val="both"/>
        <w:rPr>
          <w:rFonts w:ascii="Times New Roman" w:hAnsi="Times New Roman"/>
          <w:sz w:val="28"/>
          <w:szCs w:val="28"/>
          <w:lang w:val="uk-UA"/>
        </w:rPr>
      </w:pPr>
      <w:r w:rsidRPr="00D25464">
        <w:rPr>
          <w:rFonts w:ascii="Times New Roman" w:hAnsi="Times New Roman"/>
          <w:sz w:val="28"/>
          <w:szCs w:val="28"/>
          <w:lang w:val="uk-UA"/>
        </w:rPr>
        <w:t xml:space="preserve">  </w:t>
      </w:r>
      <w:r w:rsidR="007B6DAC" w:rsidRPr="00D25464">
        <w:rPr>
          <w:rFonts w:ascii="Times New Roman" w:hAnsi="Times New Roman"/>
          <w:sz w:val="28"/>
          <w:szCs w:val="28"/>
          <w:lang w:val="uk-UA"/>
        </w:rPr>
        <w:t>В</w:t>
      </w:r>
      <w:r w:rsidR="007B6DAC" w:rsidRPr="00D25464">
        <w:rPr>
          <w:rFonts w:ascii="Times New Roman" w:hAnsi="Times New Roman"/>
          <w:sz w:val="28"/>
          <w:szCs w:val="28"/>
          <w:lang w:val="uk-UA" w:eastAsia="uk-UA"/>
        </w:rPr>
        <w:t xml:space="preserve">ідповідно до статті 93 Конституції </w:t>
      </w:r>
      <w:r w:rsidR="007B6DAC" w:rsidRPr="00D25464">
        <w:rPr>
          <w:rFonts w:ascii="Times New Roman" w:hAnsi="Times New Roman"/>
          <w:sz w:val="28"/>
          <w:szCs w:val="28"/>
          <w:lang w:val="uk-UA"/>
        </w:rPr>
        <w:t>України в порядку законодавчої ініціативи народних депутатів України – членів Комітету</w:t>
      </w:r>
      <w:r w:rsidR="0021790F" w:rsidRPr="00D25464">
        <w:rPr>
          <w:rFonts w:ascii="Times New Roman" w:hAnsi="Times New Roman"/>
          <w:sz w:val="28"/>
          <w:szCs w:val="28"/>
          <w:lang w:val="uk-UA"/>
        </w:rPr>
        <w:t xml:space="preserve"> з питань освіти, науки та інновацій</w:t>
      </w:r>
      <w:r w:rsidR="007B6DAC" w:rsidRPr="00D25464">
        <w:rPr>
          <w:rFonts w:ascii="Times New Roman" w:hAnsi="Times New Roman"/>
          <w:sz w:val="28"/>
          <w:szCs w:val="28"/>
          <w:lang w:val="uk-UA"/>
        </w:rPr>
        <w:t xml:space="preserve"> на розгляд Верховної Ради України вноситься проект Постанови </w:t>
      </w:r>
      <w:r w:rsidR="0018417F" w:rsidRPr="00D25464">
        <w:rPr>
          <w:rStyle w:val="docdata"/>
          <w:rFonts w:ascii="Times New Roman" w:hAnsi="Times New Roman"/>
          <w:bCs/>
          <w:color w:val="000000"/>
          <w:sz w:val="28"/>
          <w:szCs w:val="28"/>
          <w:lang w:val="uk-UA"/>
        </w:rPr>
        <w:t xml:space="preserve">Верховної Ради України </w:t>
      </w:r>
      <w:r w:rsidR="002A1B63" w:rsidRPr="00D25464">
        <w:rPr>
          <w:rFonts w:ascii="Times New Roman" w:hAnsi="Times New Roman"/>
          <w:color w:val="000000"/>
          <w:spacing w:val="-3"/>
          <w:sz w:val="28"/>
          <w:szCs w:val="28"/>
          <w:lang w:val="uk-UA"/>
        </w:rPr>
        <w:t>«</w:t>
      </w:r>
      <w:r w:rsidR="002A1B63" w:rsidRPr="00D25464">
        <w:rPr>
          <w:rFonts w:ascii="Times New Roman" w:hAnsi="Times New Roman"/>
          <w:bCs/>
          <w:color w:val="000000" w:themeColor="text1"/>
          <w:sz w:val="28"/>
          <w:szCs w:val="28"/>
          <w:lang w:val="uk-UA"/>
        </w:rPr>
        <w:t>Про внесення змін до Постанови Верховної Ради України “Про заснування соціальних стипендій Верховної Ради України для студентів вищих навчальних закладів з числа дітей-сиріт та дітей з малозабезпечених сімей</w:t>
      </w:r>
      <w:r w:rsidR="002A1B63" w:rsidRPr="00D25464">
        <w:rPr>
          <w:rFonts w:ascii="Times New Roman" w:hAnsi="Times New Roman"/>
          <w:sz w:val="28"/>
          <w:szCs w:val="28"/>
          <w:lang w:val="uk-UA"/>
        </w:rPr>
        <w:t>”</w:t>
      </w:r>
      <w:r w:rsidR="002A1B63" w:rsidRPr="00D25464">
        <w:rPr>
          <w:rFonts w:ascii="Times New Roman" w:hAnsi="Times New Roman"/>
          <w:bCs/>
          <w:color w:val="000000" w:themeColor="text1"/>
          <w:sz w:val="28"/>
          <w:szCs w:val="28"/>
          <w:lang w:val="uk-UA"/>
        </w:rPr>
        <w:t xml:space="preserve"> щодо </w:t>
      </w:r>
      <w:r w:rsidR="00D25464" w:rsidRPr="00D25464">
        <w:rPr>
          <w:rFonts w:ascii="Times New Roman" w:hAnsi="Times New Roman"/>
          <w:b/>
          <w:bCs/>
          <w:color w:val="000000" w:themeColor="text1"/>
          <w:sz w:val="28"/>
          <w:szCs w:val="28"/>
          <w:lang w:val="uk-UA"/>
        </w:rPr>
        <w:t xml:space="preserve"> </w:t>
      </w:r>
      <w:r w:rsidR="00D25464" w:rsidRPr="00D25464">
        <w:rPr>
          <w:rFonts w:ascii="Times New Roman" w:hAnsi="Times New Roman"/>
          <w:bCs/>
          <w:color w:val="000000" w:themeColor="text1"/>
          <w:sz w:val="28"/>
          <w:szCs w:val="28"/>
          <w:lang w:val="uk-UA"/>
        </w:rPr>
        <w:t>підвищення розміру соціальних стипендій Верховної Ради   України та</w:t>
      </w:r>
      <w:r w:rsidR="002A1B63" w:rsidRPr="00D25464">
        <w:rPr>
          <w:rFonts w:ascii="Times New Roman" w:hAnsi="Times New Roman"/>
          <w:bCs/>
          <w:color w:val="000000" w:themeColor="text1"/>
          <w:sz w:val="28"/>
          <w:szCs w:val="28"/>
          <w:lang w:val="uk-UA"/>
        </w:rPr>
        <w:t xml:space="preserve"> уточнення деяких положень</w:t>
      </w:r>
      <w:r w:rsidR="002A1B63" w:rsidRPr="00D25464">
        <w:rPr>
          <w:rFonts w:ascii="Times New Roman" w:hAnsi="Times New Roman"/>
          <w:sz w:val="28"/>
          <w:szCs w:val="28"/>
          <w:lang w:val="uk-UA"/>
        </w:rPr>
        <w:t>”.</w:t>
      </w:r>
    </w:p>
    <w:p w:rsidR="007342AC" w:rsidRPr="00D25464" w:rsidRDefault="00FB170E" w:rsidP="00D25464">
      <w:pPr>
        <w:spacing w:after="0" w:line="240" w:lineRule="auto"/>
        <w:ind w:firstLine="567"/>
        <w:jc w:val="both"/>
        <w:rPr>
          <w:rFonts w:ascii="Times New Roman" w:hAnsi="Times New Roman"/>
          <w:color w:val="333333"/>
          <w:sz w:val="28"/>
          <w:szCs w:val="28"/>
          <w:shd w:val="clear" w:color="auto" w:fill="FFFFFF"/>
          <w:lang w:val="uk-UA"/>
        </w:rPr>
      </w:pPr>
      <w:r>
        <w:rPr>
          <w:rFonts w:ascii="Times New Roman" w:hAnsi="Times New Roman"/>
          <w:bCs/>
          <w:sz w:val="28"/>
          <w:szCs w:val="28"/>
          <w:lang w:val="uk-UA"/>
        </w:rPr>
        <w:t xml:space="preserve"> </w:t>
      </w:r>
      <w:r w:rsidR="007342AC" w:rsidRPr="00D25464">
        <w:rPr>
          <w:rFonts w:ascii="Times New Roman" w:hAnsi="Times New Roman"/>
          <w:bCs/>
          <w:sz w:val="28"/>
          <w:szCs w:val="28"/>
          <w:lang w:val="uk-UA"/>
        </w:rPr>
        <w:t xml:space="preserve">Основна мета проекту – </w:t>
      </w:r>
      <w:r w:rsidR="007342AC" w:rsidRPr="00D25464">
        <w:rPr>
          <w:rFonts w:ascii="Times New Roman" w:hAnsi="Times New Roman"/>
          <w:color w:val="000000"/>
          <w:sz w:val="28"/>
          <w:szCs w:val="28"/>
          <w:lang w:val="uk-UA" w:eastAsia="uk-UA"/>
        </w:rPr>
        <w:t xml:space="preserve">забезпечення  моральної та матеріальної підтримки  </w:t>
      </w:r>
      <w:r w:rsidR="007342AC" w:rsidRPr="00D25464">
        <w:rPr>
          <w:rFonts w:ascii="Times New Roman" w:hAnsi="Times New Roman"/>
          <w:color w:val="000000"/>
          <w:sz w:val="28"/>
          <w:szCs w:val="28"/>
          <w:lang w:val="uk-UA"/>
        </w:rPr>
        <w:t>здобувачів</w:t>
      </w:r>
      <w:r w:rsidR="007342AC" w:rsidRPr="00D25464">
        <w:rPr>
          <w:rFonts w:ascii="Times New Roman" w:hAnsi="Times New Roman"/>
          <w:color w:val="000000"/>
          <w:sz w:val="28"/>
          <w:szCs w:val="28"/>
          <w:shd w:val="clear" w:color="auto" w:fill="FFFFFF"/>
          <w:lang w:val="uk-UA"/>
        </w:rPr>
        <w:t xml:space="preserve"> фахової передвищої та вищої освіти</w:t>
      </w:r>
      <w:r w:rsidR="007342AC" w:rsidRPr="00D25464">
        <w:rPr>
          <w:rFonts w:ascii="Times New Roman" w:hAnsi="Times New Roman"/>
          <w:color w:val="000000"/>
          <w:sz w:val="28"/>
          <w:szCs w:val="28"/>
          <w:lang w:val="uk-UA" w:eastAsia="uk-UA"/>
        </w:rPr>
        <w:t xml:space="preserve"> </w:t>
      </w:r>
      <w:r w:rsidR="007342AC" w:rsidRPr="00D25464">
        <w:rPr>
          <w:rFonts w:ascii="Times New Roman" w:hAnsi="Times New Roman"/>
          <w:sz w:val="28"/>
          <w:szCs w:val="28"/>
          <w:lang w:val="uk-UA"/>
        </w:rPr>
        <w:t>з числа дітей-сиріт та дітей, позбавлених батьківського піклування, осіб з їх числа, а також студентів, які в період навчання у віці від 18 до 23 років залишилися без батьків,</w:t>
      </w:r>
      <w:r w:rsidR="007342AC" w:rsidRPr="00D25464">
        <w:rPr>
          <w:rFonts w:ascii="Times New Roman" w:hAnsi="Times New Roman"/>
          <w:color w:val="333333"/>
          <w:sz w:val="28"/>
          <w:szCs w:val="28"/>
          <w:shd w:val="clear" w:color="auto" w:fill="FFFFFF"/>
          <w:lang w:val="uk-UA"/>
        </w:rPr>
        <w:t xml:space="preserve"> та студентів </w:t>
      </w:r>
      <w:r w:rsidR="007342AC" w:rsidRPr="00D25464">
        <w:rPr>
          <w:rFonts w:ascii="Times New Roman" w:hAnsi="Times New Roman"/>
          <w:color w:val="000000"/>
          <w:sz w:val="28"/>
          <w:szCs w:val="28"/>
          <w:lang w:val="uk-UA" w:eastAsia="uk-UA"/>
        </w:rPr>
        <w:t>із сімей, що отримують допомогу відповідно до Закону України</w:t>
      </w:r>
      <w:r w:rsidR="007342AC" w:rsidRPr="00D25464">
        <w:rPr>
          <w:rFonts w:ascii="Times New Roman" w:hAnsi="Times New Roman"/>
          <w:sz w:val="28"/>
          <w:szCs w:val="28"/>
          <w:shd w:val="clear" w:color="auto" w:fill="FFFFFF"/>
          <w:lang w:val="uk-UA"/>
        </w:rPr>
        <w:t xml:space="preserve"> </w:t>
      </w:r>
      <w:r w:rsidR="007342AC" w:rsidRPr="00D25464">
        <w:rPr>
          <w:rFonts w:ascii="Times New Roman" w:hAnsi="Times New Roman"/>
          <w:color w:val="000000"/>
          <w:sz w:val="28"/>
          <w:szCs w:val="28"/>
          <w:lang w:val="uk-UA" w:eastAsia="uk-UA"/>
        </w:rPr>
        <w:t>«Про державну соціальну допомогу малозабезпеченим сім’ям»</w:t>
      </w:r>
      <w:r w:rsidR="007342AC" w:rsidRPr="00D25464">
        <w:rPr>
          <w:rFonts w:ascii="Times New Roman" w:hAnsi="Times New Roman"/>
          <w:color w:val="333333"/>
          <w:sz w:val="28"/>
          <w:szCs w:val="28"/>
          <w:shd w:val="clear" w:color="auto" w:fill="FFFFFF"/>
          <w:lang w:val="uk-UA"/>
        </w:rPr>
        <w:t>.</w:t>
      </w:r>
    </w:p>
    <w:p w:rsidR="00D25464" w:rsidRPr="00D25464" w:rsidRDefault="00D25464" w:rsidP="00D25464">
      <w:pPr>
        <w:pStyle w:val="ac"/>
        <w:widowControl w:val="0"/>
        <w:autoSpaceDE w:val="0"/>
        <w:autoSpaceDN w:val="0"/>
        <w:adjustRightInd w:val="0"/>
        <w:ind w:right="71"/>
        <w:jc w:val="both"/>
        <w:rPr>
          <w:rFonts w:ascii="Times New Roman" w:hAnsi="Times New Roman"/>
          <w:color w:val="000000" w:themeColor="text1"/>
          <w:sz w:val="28"/>
          <w:szCs w:val="28"/>
          <w:shd w:val="clear" w:color="auto" w:fill="FFFFFF"/>
        </w:rPr>
      </w:pPr>
      <w:r w:rsidRPr="00D25464">
        <w:rPr>
          <w:rFonts w:ascii="Times New Roman" w:hAnsi="Times New Roman"/>
          <w:color w:val="000000" w:themeColor="text1"/>
          <w:sz w:val="28"/>
          <w:szCs w:val="28"/>
          <w:shd w:val="clear" w:color="auto" w:fill="FFFFFF"/>
        </w:rPr>
        <w:t>Відповідно до Закону України «Про внесення змін до статті 8 Закону</w:t>
      </w:r>
    </w:p>
    <w:p w:rsidR="00D25464" w:rsidRPr="00D25464" w:rsidRDefault="00D25464" w:rsidP="00D25464">
      <w:pPr>
        <w:widowControl w:val="0"/>
        <w:autoSpaceDE w:val="0"/>
        <w:autoSpaceDN w:val="0"/>
        <w:adjustRightInd w:val="0"/>
        <w:spacing w:after="0" w:line="240" w:lineRule="auto"/>
        <w:ind w:right="71"/>
        <w:jc w:val="both"/>
        <w:rPr>
          <w:rFonts w:ascii="Times New Roman" w:hAnsi="Times New Roman"/>
          <w:bCs/>
          <w:color w:val="000000" w:themeColor="text1"/>
          <w:sz w:val="28"/>
          <w:szCs w:val="28"/>
          <w:shd w:val="clear" w:color="auto" w:fill="FFFFFF"/>
          <w:lang w:val="uk-UA"/>
        </w:rPr>
      </w:pPr>
      <w:r w:rsidRPr="00D25464">
        <w:rPr>
          <w:rFonts w:ascii="Times New Roman" w:hAnsi="Times New Roman"/>
          <w:color w:val="000000" w:themeColor="text1"/>
          <w:sz w:val="28"/>
          <w:szCs w:val="28"/>
          <w:shd w:val="clear" w:color="auto" w:fill="FFFFFF"/>
          <w:lang w:val="uk-UA"/>
        </w:rPr>
        <w:t xml:space="preserve"> України «Про забезпечення організаційно-правових умов соціального захисту дітей-сиріт та дітей, позбавлених батьківського піклування» щодо  підвищення розміру стипендії та щорічної допомоги» та Постанови Кабінету Міністрів України «</w:t>
      </w:r>
      <w:r w:rsidRPr="00D25464">
        <w:rPr>
          <w:rFonts w:ascii="Times New Roman" w:hAnsi="Times New Roman"/>
          <w:bCs/>
          <w:color w:val="000000" w:themeColor="text1"/>
          <w:sz w:val="28"/>
          <w:szCs w:val="28"/>
          <w:shd w:val="clear" w:color="auto" w:fill="FFFFFF"/>
          <w:lang w:val="uk-UA"/>
        </w:rPr>
        <w:t>Про внесення змін до постанов Кабінету Міністрів України від 28 грудня 2016 р. № 1045 і № 1047»  у 2021 році  відбулося підвищення соціальних стипендій для здобувачів фахової передвищої та вищої освіти.</w:t>
      </w:r>
    </w:p>
    <w:p w:rsidR="00D25464" w:rsidRPr="00D25464" w:rsidRDefault="00D25464" w:rsidP="00D25464">
      <w:pPr>
        <w:pStyle w:val="ac"/>
        <w:widowControl w:val="0"/>
        <w:autoSpaceDE w:val="0"/>
        <w:autoSpaceDN w:val="0"/>
        <w:adjustRightInd w:val="0"/>
        <w:ind w:left="0" w:right="71"/>
        <w:jc w:val="both"/>
        <w:rPr>
          <w:rFonts w:ascii="Times New Roman" w:hAnsi="Times New Roman"/>
          <w:color w:val="000000" w:themeColor="text1"/>
          <w:sz w:val="28"/>
          <w:szCs w:val="28"/>
          <w:shd w:val="clear" w:color="auto" w:fill="FFFFFF"/>
        </w:rPr>
      </w:pPr>
      <w:r w:rsidRPr="00D25464">
        <w:rPr>
          <w:rFonts w:ascii="Times New Roman" w:hAnsi="Times New Roman"/>
          <w:bCs/>
          <w:color w:val="000000" w:themeColor="text1"/>
          <w:sz w:val="28"/>
          <w:szCs w:val="28"/>
          <w:shd w:val="clear" w:color="auto" w:fill="FFFFFF"/>
        </w:rPr>
        <w:t xml:space="preserve">           Зокрема, цими актами встановлено </w:t>
      </w:r>
      <w:r w:rsidRPr="00D25464">
        <w:rPr>
          <w:rFonts w:ascii="Times New Roman" w:hAnsi="Times New Roman"/>
          <w:color w:val="000000" w:themeColor="text1"/>
          <w:sz w:val="28"/>
          <w:szCs w:val="28"/>
          <w:shd w:val="clear" w:color="auto" w:fill="FFFFFF"/>
        </w:rPr>
        <w:t>для осіб з числа дітей-сиріт та дітей, позбавлених батьківського піклування, а також учнів та студентів, які в період навчання у віці від 18 до 23 років залишилися без батьків (батьки яких померли/оголошені померлими, загинули або пропали безвісти), - 150 відсотків розміру прожиткового мінімуму для працездатних осіб, установленого законом на 1 січня відповідного календарного року (станом на 1 січня 2021 р. прожитковий мінімум для працездатних осіб  становив 2270 грн.).</w:t>
      </w:r>
    </w:p>
    <w:p w:rsidR="00D25464" w:rsidRPr="00833DAE" w:rsidRDefault="00D25464" w:rsidP="00D25464">
      <w:pPr>
        <w:pStyle w:val="ac"/>
        <w:widowControl w:val="0"/>
        <w:autoSpaceDE w:val="0"/>
        <w:autoSpaceDN w:val="0"/>
        <w:adjustRightInd w:val="0"/>
        <w:ind w:left="0" w:right="71"/>
        <w:jc w:val="both"/>
        <w:rPr>
          <w:rFonts w:ascii="Times New Roman" w:hAnsi="Times New Roman"/>
          <w:color w:val="000000" w:themeColor="text1"/>
          <w:sz w:val="28"/>
          <w:szCs w:val="28"/>
        </w:rPr>
      </w:pPr>
      <w:r w:rsidRPr="00833DAE">
        <w:rPr>
          <w:rFonts w:ascii="Times New Roman" w:hAnsi="Times New Roman"/>
          <w:color w:val="000000" w:themeColor="text1"/>
          <w:sz w:val="28"/>
          <w:szCs w:val="28"/>
          <w:shd w:val="clear" w:color="auto" w:fill="FFFFFF"/>
        </w:rPr>
        <w:t xml:space="preserve">           Водночас соціальна стипендія Верховної Ради України нині складає 750 грн. для  здобувачів фахової передвищої освіти і  950 грн. для здобувачів  вищої освіти. </w:t>
      </w:r>
    </w:p>
    <w:p w:rsidR="00D25464" w:rsidRPr="00D25464" w:rsidRDefault="00D25464" w:rsidP="00D25464">
      <w:pPr>
        <w:spacing w:after="0" w:line="240" w:lineRule="auto"/>
        <w:ind w:firstLine="720"/>
        <w:jc w:val="both"/>
        <w:rPr>
          <w:rFonts w:ascii="Times New Roman" w:hAnsi="Times New Roman"/>
          <w:sz w:val="28"/>
          <w:szCs w:val="28"/>
        </w:rPr>
      </w:pPr>
      <w:r w:rsidRPr="00D25464">
        <w:rPr>
          <w:rFonts w:ascii="Times New Roman" w:hAnsi="Times New Roman"/>
          <w:sz w:val="28"/>
          <w:szCs w:val="28"/>
        </w:rPr>
        <w:t>Ц</w:t>
      </w:r>
      <w:r w:rsidR="00674FA9">
        <w:rPr>
          <w:rFonts w:ascii="Times New Roman" w:hAnsi="Times New Roman"/>
          <w:sz w:val="28"/>
          <w:szCs w:val="28"/>
        </w:rPr>
        <w:t>е призводить до втрати престижу</w:t>
      </w:r>
      <w:r w:rsidR="00674FA9">
        <w:rPr>
          <w:rFonts w:ascii="Times New Roman" w:hAnsi="Times New Roman"/>
          <w:sz w:val="28"/>
          <w:szCs w:val="28"/>
          <w:lang w:val="uk-UA"/>
        </w:rPr>
        <w:t xml:space="preserve"> і мотивації отримання </w:t>
      </w:r>
      <w:r w:rsidRPr="00D25464">
        <w:rPr>
          <w:rFonts w:ascii="Times New Roman" w:hAnsi="Times New Roman"/>
          <w:sz w:val="28"/>
          <w:szCs w:val="28"/>
        </w:rPr>
        <w:t>соціальної стипендії Верховної Ради України.</w:t>
      </w:r>
    </w:p>
    <w:p w:rsidR="00D25464" w:rsidRPr="00D25464" w:rsidRDefault="00D25464" w:rsidP="00D254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rFonts w:ascii="Times New Roman" w:hAnsi="Times New Roman"/>
          <w:color w:val="000000"/>
          <w:sz w:val="28"/>
          <w:szCs w:val="28"/>
          <w:shd w:val="clear" w:color="auto" w:fill="FFFFFF"/>
        </w:rPr>
      </w:pPr>
      <w:r w:rsidRPr="00D25464">
        <w:rPr>
          <w:rFonts w:ascii="Times New Roman" w:hAnsi="Times New Roman"/>
          <w:sz w:val="28"/>
          <w:szCs w:val="28"/>
        </w:rPr>
        <w:lastRenderedPageBreak/>
        <w:t>Відтак, виникла нагальна необхідність зміни розміру соціальної стипендії Верховної Ради України та внесення відповідних змін до Постанови Верховної Ради України «Про  заснування соціальних стипендій Верховної Ради України для студентів вищих навчальних закладів з числа дітей-сиріт та дітей з малозабезпечених сімей”.</w:t>
      </w:r>
    </w:p>
    <w:p w:rsidR="00D25464" w:rsidRPr="00D25464" w:rsidRDefault="00D25464" w:rsidP="00D25464">
      <w:pPr>
        <w:pStyle w:val="aa"/>
        <w:spacing w:before="0"/>
        <w:jc w:val="both"/>
        <w:rPr>
          <w:rFonts w:ascii="Times New Roman" w:hAnsi="Times New Roman" w:cs="Times New Roman"/>
          <w:color w:val="000000"/>
          <w:sz w:val="28"/>
          <w:szCs w:val="28"/>
          <w:lang w:eastAsia="uk-UA"/>
        </w:rPr>
      </w:pPr>
      <w:r w:rsidRPr="00D25464">
        <w:rPr>
          <w:rFonts w:ascii="Times New Roman" w:hAnsi="Times New Roman" w:cs="Times New Roman"/>
          <w:color w:val="000000"/>
          <w:sz w:val="28"/>
          <w:szCs w:val="28"/>
          <w:lang w:eastAsia="uk-UA"/>
        </w:rPr>
        <w:t xml:space="preserve">   Водночас згідно абзацу 6 пункту 6 Порядку призначення і виплати стипендій, затвердженого постановою Кабінету Міністрів України від 12 липня 2004 р. № 882 (в редакції постанови Кабінету Міністрів України </w:t>
      </w:r>
      <w:hyperlink r:id="rId10" w:anchor="n11" w:tgtFrame="_blank" w:history="1">
        <w:r w:rsidRPr="00D25464">
          <w:rPr>
            <w:rStyle w:val="ab"/>
            <w:rFonts w:ascii="Times New Roman" w:hAnsi="Times New Roman"/>
            <w:color w:val="auto"/>
            <w:sz w:val="28"/>
            <w:szCs w:val="28"/>
            <w:u w:val="none"/>
            <w:lang w:eastAsia="uk-UA"/>
          </w:rPr>
          <w:t>від 28 грудня 2016 р. № 1050</w:t>
        </w:r>
      </w:hyperlink>
      <w:r w:rsidRPr="00D25464">
        <w:rPr>
          <w:rFonts w:ascii="Times New Roman" w:hAnsi="Times New Roman" w:cs="Times New Roman"/>
          <w:sz w:val="28"/>
          <w:szCs w:val="28"/>
          <w:lang w:eastAsia="uk-UA"/>
        </w:rPr>
        <w:t xml:space="preserve">), </w:t>
      </w:r>
      <w:r w:rsidRPr="00D25464">
        <w:rPr>
          <w:rFonts w:ascii="Times New Roman" w:hAnsi="Times New Roman" w:cs="Times New Roman"/>
          <w:color w:val="000000"/>
          <w:sz w:val="28"/>
          <w:szCs w:val="28"/>
          <w:lang w:eastAsia="uk-UA"/>
        </w:rPr>
        <w:t xml:space="preserve">на час проходження практики або провадження іншої трудової діяльності з дозволу навчального закладу стипендіат зберігає право на отримання стипендії. </w:t>
      </w:r>
    </w:p>
    <w:p w:rsidR="00D25464" w:rsidRPr="00D25464" w:rsidRDefault="00D25464" w:rsidP="00D25464">
      <w:pPr>
        <w:pStyle w:val="aa"/>
        <w:spacing w:before="0"/>
        <w:ind w:firstLine="0"/>
        <w:jc w:val="both"/>
        <w:rPr>
          <w:rFonts w:ascii="Times New Roman" w:hAnsi="Times New Roman" w:cs="Times New Roman"/>
          <w:color w:val="000000"/>
          <w:sz w:val="28"/>
          <w:szCs w:val="28"/>
          <w:lang w:eastAsia="uk-UA"/>
        </w:rPr>
      </w:pPr>
      <w:r w:rsidRPr="00D25464">
        <w:rPr>
          <w:rFonts w:ascii="Times New Roman" w:hAnsi="Times New Roman" w:cs="Times New Roman"/>
          <w:color w:val="000000"/>
          <w:sz w:val="28"/>
          <w:szCs w:val="28"/>
          <w:lang w:eastAsia="uk-UA"/>
        </w:rPr>
        <w:t xml:space="preserve">          Проте Положенням</w:t>
      </w:r>
      <w:r w:rsidRPr="00D25464">
        <w:rPr>
          <w:rFonts w:ascii="Times New Roman" w:hAnsi="Times New Roman" w:cs="Times New Roman"/>
          <w:bCs/>
          <w:color w:val="000000"/>
          <w:sz w:val="28"/>
          <w:szCs w:val="28"/>
          <w:lang w:eastAsia="uk-UA"/>
        </w:rPr>
        <w:t xml:space="preserve"> про порядок призначення соціальних стипендій Верховної Ради України студентам вищих навчальних закладів з числа дітей-сиріт та дітей з малозабезпечених сімей, затвердженим </w:t>
      </w:r>
      <w:r w:rsidRPr="00D25464">
        <w:rPr>
          <w:rFonts w:ascii="Times New Roman" w:hAnsi="Times New Roman" w:cs="Times New Roman"/>
          <w:sz w:val="28"/>
          <w:szCs w:val="28"/>
        </w:rPr>
        <w:t>Постановою ВРУ від 24.10.2002 року № 218</w:t>
      </w:r>
      <w:r w:rsidRPr="00D25464">
        <w:rPr>
          <w:rFonts w:ascii="Times New Roman" w:hAnsi="Times New Roman" w:cs="Times New Roman"/>
          <w:color w:val="000000"/>
          <w:sz w:val="28"/>
          <w:szCs w:val="28"/>
          <w:lang w:eastAsia="uk-UA"/>
        </w:rPr>
        <w:t>-IV, у разі</w:t>
      </w:r>
      <w:bookmarkStart w:id="1" w:name="34"/>
      <w:bookmarkStart w:id="2" w:name="38"/>
      <w:bookmarkEnd w:id="1"/>
      <w:bookmarkEnd w:id="2"/>
      <w:r w:rsidRPr="00D25464">
        <w:rPr>
          <w:rFonts w:ascii="Times New Roman" w:hAnsi="Times New Roman" w:cs="Times New Roman"/>
          <w:color w:val="000000"/>
          <w:sz w:val="28"/>
          <w:szCs w:val="28"/>
          <w:lang w:eastAsia="uk-UA"/>
        </w:rPr>
        <w:t xml:space="preserve"> працевлаштування стипендіата, передбачено припинити виплату соціальних стипендій Верховної Ради України, що звужує права стипендіата.</w:t>
      </w:r>
    </w:p>
    <w:p w:rsidR="00D25464" w:rsidRPr="00D25464" w:rsidRDefault="00D25464" w:rsidP="00D254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themeColor="text1"/>
          <w:sz w:val="28"/>
          <w:szCs w:val="28"/>
        </w:rPr>
      </w:pPr>
      <w:r w:rsidRPr="00D25464">
        <w:rPr>
          <w:rFonts w:ascii="Times New Roman" w:hAnsi="Times New Roman"/>
          <w:sz w:val="28"/>
          <w:szCs w:val="28"/>
          <w:lang w:val="uk-UA"/>
        </w:rPr>
        <w:t xml:space="preserve">            </w:t>
      </w:r>
      <w:r w:rsidRPr="00D25464">
        <w:rPr>
          <w:rFonts w:ascii="Times New Roman" w:hAnsi="Times New Roman"/>
          <w:sz w:val="28"/>
          <w:szCs w:val="28"/>
        </w:rPr>
        <w:t>Окрім того, термінологія  Постанови Верховної Ради України  потребує узгодження з термінами, які використовуються у чинному законодавстві. У зв'язку з вищезазначеним виникла необхідність внесення змін до  Постанови Верховної Ради України  “Про заснування соціальних стипендій Верховної Ради України для студентів вищих навчальних закладів з числа дітей-сиріт та дітей з малозабезпечених сімей”.</w:t>
      </w:r>
    </w:p>
    <w:p w:rsidR="00D25464" w:rsidRPr="00D25464" w:rsidRDefault="00B0773F" w:rsidP="00D25464">
      <w:pPr>
        <w:spacing w:after="0" w:line="240" w:lineRule="auto"/>
        <w:jc w:val="both"/>
        <w:rPr>
          <w:rFonts w:ascii="Times New Roman" w:hAnsi="Times New Roman"/>
          <w:color w:val="000000"/>
          <w:sz w:val="28"/>
          <w:szCs w:val="28"/>
          <w:lang w:eastAsia="uk-UA"/>
        </w:rPr>
      </w:pPr>
      <w:r w:rsidRPr="00D25464">
        <w:rPr>
          <w:rFonts w:ascii="Times New Roman" w:hAnsi="Times New Roman"/>
          <w:sz w:val="28"/>
          <w:szCs w:val="28"/>
          <w:lang w:val="uk-UA"/>
        </w:rPr>
        <w:t xml:space="preserve">      </w:t>
      </w:r>
      <w:r w:rsidR="00CA7283" w:rsidRPr="00D25464">
        <w:rPr>
          <w:rFonts w:ascii="Times New Roman" w:hAnsi="Times New Roman"/>
          <w:sz w:val="28"/>
          <w:szCs w:val="28"/>
          <w:lang w:val="uk-UA"/>
        </w:rPr>
        <w:t xml:space="preserve">  </w:t>
      </w:r>
      <w:r w:rsidR="00246F8D" w:rsidRPr="00D25464">
        <w:rPr>
          <w:rFonts w:ascii="Times New Roman" w:hAnsi="Times New Roman"/>
          <w:sz w:val="28"/>
          <w:szCs w:val="28"/>
          <w:lang w:val="uk-UA"/>
        </w:rPr>
        <w:t xml:space="preserve">  </w:t>
      </w:r>
      <w:r w:rsidR="00D25464" w:rsidRPr="00D25464">
        <w:rPr>
          <w:rFonts w:ascii="Times New Roman" w:hAnsi="Times New Roman"/>
          <w:color w:val="000000"/>
          <w:sz w:val="28"/>
          <w:szCs w:val="28"/>
          <w:lang w:eastAsia="uk-UA"/>
        </w:rPr>
        <w:t xml:space="preserve">  </w:t>
      </w:r>
      <w:r w:rsidR="00674FA9">
        <w:rPr>
          <w:rFonts w:ascii="Times New Roman" w:hAnsi="Times New Roman"/>
          <w:color w:val="000000"/>
          <w:sz w:val="28"/>
          <w:szCs w:val="28"/>
          <w:lang w:eastAsia="uk-UA"/>
        </w:rPr>
        <w:t xml:space="preserve">Проектом </w:t>
      </w:r>
      <w:r w:rsidR="00674FA9">
        <w:rPr>
          <w:rFonts w:ascii="Times New Roman" w:hAnsi="Times New Roman"/>
          <w:color w:val="000000"/>
          <w:sz w:val="28"/>
          <w:szCs w:val="28"/>
          <w:lang w:val="uk-UA" w:eastAsia="uk-UA"/>
        </w:rPr>
        <w:t>П</w:t>
      </w:r>
      <w:r w:rsidR="00D25464" w:rsidRPr="00D25464">
        <w:rPr>
          <w:rFonts w:ascii="Times New Roman" w:hAnsi="Times New Roman"/>
          <w:color w:val="000000"/>
          <w:sz w:val="28"/>
          <w:szCs w:val="28"/>
          <w:lang w:eastAsia="uk-UA"/>
        </w:rPr>
        <w:t xml:space="preserve">останови передбачено надання соціальних стипендій Верховної Ради України  як для здобувачів  вищої, так і фахової передвищої  освіти.         </w:t>
      </w:r>
    </w:p>
    <w:p w:rsidR="00D25464" w:rsidRPr="00D25464" w:rsidRDefault="00D25464" w:rsidP="00D25464">
      <w:pPr>
        <w:spacing w:after="0" w:line="240" w:lineRule="auto"/>
        <w:jc w:val="both"/>
        <w:rPr>
          <w:rFonts w:ascii="Times New Roman" w:hAnsi="Times New Roman"/>
          <w:color w:val="000000"/>
          <w:sz w:val="28"/>
          <w:szCs w:val="28"/>
          <w:lang w:eastAsia="uk-UA"/>
        </w:rPr>
      </w:pPr>
      <w:r w:rsidRPr="00D25464">
        <w:rPr>
          <w:rFonts w:ascii="Times New Roman" w:hAnsi="Times New Roman"/>
          <w:color w:val="000000"/>
          <w:sz w:val="28"/>
          <w:szCs w:val="28"/>
          <w:lang w:eastAsia="uk-UA"/>
        </w:rPr>
        <w:t xml:space="preserve">         Уточнено категорії  здобувачів фахової передвищої та вищої освіти, які мають право на отримання соціальної стипендії Верховної Ради України:</w:t>
      </w:r>
    </w:p>
    <w:p w:rsidR="00D25464" w:rsidRPr="00D25464" w:rsidRDefault="00D25464" w:rsidP="00D25464">
      <w:pPr>
        <w:shd w:val="clear" w:color="auto" w:fill="FFFFFF"/>
        <w:tabs>
          <w:tab w:val="left" w:pos="426"/>
          <w:tab w:val="left" w:pos="993"/>
          <w:tab w:val="left" w:pos="1418"/>
        </w:tabs>
        <w:spacing w:after="0" w:line="240" w:lineRule="auto"/>
        <w:ind w:firstLine="919"/>
        <w:jc w:val="both"/>
        <w:rPr>
          <w:rFonts w:ascii="Times New Roman" w:hAnsi="Times New Roman"/>
          <w:color w:val="000000"/>
          <w:sz w:val="28"/>
          <w:szCs w:val="28"/>
          <w:lang w:eastAsia="uk-UA"/>
        </w:rPr>
      </w:pPr>
      <w:r w:rsidRPr="00D25464">
        <w:rPr>
          <w:rFonts w:ascii="Times New Roman" w:hAnsi="Times New Roman"/>
          <w:sz w:val="28"/>
          <w:szCs w:val="28"/>
        </w:rPr>
        <w:t>1) з числа дітей-сиріт та дітей, позбавлених батьківського піклування, осіб з їх числа,  а також студентів (курсантів), які в період навчання у віці від 18 до 23 років залишилися без батьків</w:t>
      </w:r>
      <w:r w:rsidRPr="00D25464">
        <w:rPr>
          <w:rFonts w:ascii="Times New Roman" w:hAnsi="Times New Roman"/>
          <w:color w:val="333333"/>
          <w:sz w:val="28"/>
          <w:szCs w:val="28"/>
          <w:shd w:val="clear" w:color="auto" w:fill="FFFFFF"/>
        </w:rPr>
        <w:t>;</w:t>
      </w:r>
      <w:r w:rsidRPr="00D25464">
        <w:rPr>
          <w:rFonts w:ascii="Times New Roman" w:hAnsi="Times New Roman"/>
          <w:color w:val="000000"/>
          <w:sz w:val="28"/>
          <w:szCs w:val="28"/>
          <w:lang w:eastAsia="uk-UA"/>
        </w:rPr>
        <w:t xml:space="preserve"> </w:t>
      </w:r>
    </w:p>
    <w:p w:rsidR="00D25464" w:rsidRPr="00D25464" w:rsidRDefault="00D25464" w:rsidP="00D25464">
      <w:pPr>
        <w:pStyle w:val="ac"/>
        <w:numPr>
          <w:ilvl w:val="0"/>
          <w:numId w:val="1"/>
        </w:numPr>
        <w:shd w:val="clear" w:color="auto" w:fill="FFFFFF"/>
        <w:tabs>
          <w:tab w:val="left" w:pos="426"/>
          <w:tab w:val="left" w:pos="993"/>
        </w:tabs>
        <w:ind w:left="0" w:firstLine="919"/>
        <w:jc w:val="both"/>
        <w:rPr>
          <w:rFonts w:ascii="Times New Roman" w:hAnsi="Times New Roman"/>
          <w:color w:val="000000"/>
          <w:sz w:val="28"/>
          <w:szCs w:val="28"/>
          <w:lang w:eastAsia="uk-UA"/>
        </w:rPr>
      </w:pPr>
      <w:r w:rsidRPr="00D25464">
        <w:rPr>
          <w:rFonts w:ascii="Times New Roman" w:hAnsi="Times New Roman"/>
          <w:color w:val="000000"/>
          <w:sz w:val="28"/>
          <w:szCs w:val="28"/>
          <w:lang w:eastAsia="uk-UA"/>
        </w:rPr>
        <w:t>із сімей, що отримують допомогу відповідно до Закону України «Про державну соціальну допомогу малозабезпеченим сім’ям».</w:t>
      </w:r>
    </w:p>
    <w:p w:rsidR="00674FA9" w:rsidRPr="007260E4" w:rsidRDefault="00D25464" w:rsidP="00674FA9">
      <w:pPr>
        <w:tabs>
          <w:tab w:val="left" w:pos="567"/>
          <w:tab w:val="left" w:pos="709"/>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Style w:val="xfm10025086"/>
          <w:rFonts w:ascii="Times New Roman" w:hAnsi="Times New Roman"/>
          <w:color w:val="000000"/>
          <w:sz w:val="28"/>
          <w:szCs w:val="28"/>
          <w:lang w:val="uk-UA"/>
        </w:rPr>
      </w:pPr>
      <w:r w:rsidRPr="00674FA9">
        <w:rPr>
          <w:rFonts w:ascii="Times New Roman" w:hAnsi="Times New Roman"/>
          <w:color w:val="000000"/>
          <w:sz w:val="28"/>
          <w:szCs w:val="28"/>
          <w:lang w:val="uk-UA" w:eastAsia="uk-UA"/>
        </w:rPr>
        <w:t xml:space="preserve">          </w:t>
      </w:r>
      <w:r w:rsidRPr="00674FA9">
        <w:rPr>
          <w:rFonts w:ascii="Times New Roman" w:hAnsi="Times New Roman"/>
          <w:color w:val="000000" w:themeColor="text1"/>
          <w:sz w:val="28"/>
          <w:szCs w:val="28"/>
          <w:lang w:val="uk-UA" w:eastAsia="uk-UA"/>
        </w:rPr>
        <w:t xml:space="preserve">  </w:t>
      </w:r>
      <w:r w:rsidR="00833DAE">
        <w:rPr>
          <w:rFonts w:ascii="Times New Roman" w:hAnsi="Times New Roman"/>
          <w:color w:val="000000" w:themeColor="text1"/>
          <w:sz w:val="28"/>
          <w:szCs w:val="28"/>
          <w:lang w:val="uk-UA" w:eastAsia="uk-UA"/>
        </w:rPr>
        <w:t>Проектом Постанови  передбачено,</w:t>
      </w:r>
      <w:r w:rsidRPr="00674FA9">
        <w:rPr>
          <w:rFonts w:ascii="Times New Roman" w:hAnsi="Times New Roman"/>
          <w:color w:val="000000" w:themeColor="text1"/>
          <w:sz w:val="28"/>
          <w:szCs w:val="28"/>
          <w:lang w:val="uk-UA" w:eastAsia="uk-UA"/>
        </w:rPr>
        <w:t xml:space="preserve"> </w:t>
      </w:r>
      <w:r w:rsidR="00674FA9">
        <w:rPr>
          <w:rFonts w:ascii="Times New Roman" w:hAnsi="Times New Roman"/>
          <w:color w:val="000000" w:themeColor="text1"/>
          <w:sz w:val="28"/>
          <w:szCs w:val="28"/>
          <w:lang w:val="uk-UA" w:eastAsia="uk-UA"/>
        </w:rPr>
        <w:t xml:space="preserve">що </w:t>
      </w:r>
      <w:r w:rsidR="00674FA9" w:rsidRPr="007260E4">
        <w:rPr>
          <w:rStyle w:val="xfm10025086"/>
          <w:rFonts w:ascii="Times New Roman" w:hAnsi="Times New Roman"/>
          <w:color w:val="000000"/>
          <w:sz w:val="28"/>
          <w:szCs w:val="28"/>
          <w:lang w:val="uk-UA"/>
        </w:rPr>
        <w:t>розмір соціальних</w:t>
      </w:r>
      <w:r w:rsidR="00674FA9" w:rsidRPr="007260E4">
        <w:rPr>
          <w:rStyle w:val="xfm10025086"/>
          <w:rFonts w:ascii="Times New Roman" w:hAnsi="Times New Roman"/>
          <w:color w:val="000000"/>
          <w:sz w:val="28"/>
          <w:szCs w:val="28"/>
        </w:rPr>
        <w:t> </w:t>
      </w:r>
      <w:r w:rsidR="00674FA9" w:rsidRPr="007260E4">
        <w:rPr>
          <w:rStyle w:val="xfm10025086"/>
          <w:rFonts w:ascii="Times New Roman" w:hAnsi="Times New Roman"/>
          <w:color w:val="000000"/>
          <w:sz w:val="28"/>
          <w:szCs w:val="28"/>
          <w:lang w:val="uk-UA"/>
        </w:rPr>
        <w:t xml:space="preserve"> стипендій Верховної Ради України визначається з урахуванням розміру соціальної стипендії, встановленої відповідно до законодавства Кабінетом Міністрів України для здобувачів фахової передвищої та вищої освіти, яким призначені соціальні стипендії відповідної категорії, ступеня освіти та віку, збільшеного на 50 відсотків.</w:t>
      </w:r>
    </w:p>
    <w:p w:rsidR="00B0773F" w:rsidRPr="00D25464" w:rsidRDefault="0021790F" w:rsidP="00674FA9">
      <w:pPr>
        <w:widowControl w:val="0"/>
        <w:autoSpaceDE w:val="0"/>
        <w:autoSpaceDN w:val="0"/>
        <w:adjustRightInd w:val="0"/>
        <w:spacing w:after="0" w:line="240" w:lineRule="auto"/>
        <w:ind w:firstLine="720"/>
        <w:jc w:val="both"/>
        <w:rPr>
          <w:rFonts w:ascii="Times New Roman" w:hAnsi="Times New Roman"/>
          <w:sz w:val="28"/>
          <w:szCs w:val="28"/>
          <w:lang w:val="uk-UA"/>
        </w:rPr>
      </w:pPr>
      <w:r w:rsidRPr="00D25464">
        <w:rPr>
          <w:rFonts w:ascii="Times New Roman" w:hAnsi="Times New Roman"/>
          <w:sz w:val="28"/>
          <w:szCs w:val="28"/>
        </w:rPr>
        <w:t xml:space="preserve">Реалізація положень проекту Постанови не потребує додаткових видатків із Державного бюджету України. </w:t>
      </w:r>
    </w:p>
    <w:p w:rsidR="007B6DAC" w:rsidRPr="001B3673" w:rsidRDefault="007B6DAC" w:rsidP="00674FA9">
      <w:pPr>
        <w:widowControl w:val="0"/>
        <w:autoSpaceDE w:val="0"/>
        <w:autoSpaceDN w:val="0"/>
        <w:adjustRightInd w:val="0"/>
        <w:spacing w:after="0" w:line="240" w:lineRule="auto"/>
        <w:ind w:firstLine="720"/>
        <w:jc w:val="both"/>
        <w:rPr>
          <w:rFonts w:ascii="Times New Roman" w:hAnsi="Times New Roman"/>
          <w:sz w:val="28"/>
          <w:szCs w:val="28"/>
          <w:lang w:val="uk-UA"/>
        </w:rPr>
      </w:pPr>
      <w:r w:rsidRPr="001B3673">
        <w:rPr>
          <w:rFonts w:ascii="Times New Roman" w:hAnsi="Times New Roman"/>
          <w:sz w:val="28"/>
          <w:szCs w:val="28"/>
          <w:lang w:val="uk-UA"/>
        </w:rPr>
        <w:t xml:space="preserve">Комітет Верховної Ради України з питань освіти, науки та інновацій згідно з Рішенням від </w:t>
      </w:r>
      <w:r w:rsidR="00B0773F" w:rsidRPr="001B3673">
        <w:rPr>
          <w:rFonts w:ascii="Times New Roman" w:hAnsi="Times New Roman"/>
          <w:sz w:val="28"/>
          <w:szCs w:val="28"/>
          <w:lang w:val="uk-UA"/>
        </w:rPr>
        <w:t xml:space="preserve">8 грудня </w:t>
      </w:r>
      <w:r w:rsidRPr="001B3673">
        <w:rPr>
          <w:rFonts w:ascii="Times New Roman" w:hAnsi="Times New Roman"/>
          <w:sz w:val="28"/>
          <w:szCs w:val="28"/>
          <w:lang w:val="uk-UA"/>
        </w:rPr>
        <w:t xml:space="preserve"> 2021</w:t>
      </w:r>
      <w:r w:rsidR="00B0773F" w:rsidRPr="001B3673">
        <w:rPr>
          <w:rFonts w:ascii="Times New Roman" w:hAnsi="Times New Roman"/>
          <w:sz w:val="28"/>
          <w:szCs w:val="28"/>
          <w:lang w:val="uk-UA"/>
        </w:rPr>
        <w:t xml:space="preserve"> року (</w:t>
      </w:r>
      <w:r w:rsidRPr="001B3673">
        <w:rPr>
          <w:rFonts w:ascii="Times New Roman" w:hAnsi="Times New Roman"/>
          <w:sz w:val="28"/>
          <w:szCs w:val="28"/>
          <w:lang w:val="uk-UA"/>
        </w:rPr>
        <w:t>протокол №</w:t>
      </w:r>
      <w:r w:rsidRPr="001B3673">
        <w:rPr>
          <w:rFonts w:ascii="Times New Roman" w:hAnsi="Times New Roman"/>
          <w:sz w:val="28"/>
          <w:szCs w:val="28"/>
        </w:rPr>
        <w:t> </w:t>
      </w:r>
      <w:r w:rsidR="00674FA9">
        <w:rPr>
          <w:rFonts w:ascii="Times New Roman" w:hAnsi="Times New Roman"/>
          <w:sz w:val="28"/>
          <w:szCs w:val="28"/>
          <w:lang w:val="uk-UA"/>
        </w:rPr>
        <w:t>89</w:t>
      </w:r>
      <w:r w:rsidR="00B0773F" w:rsidRPr="001B3673">
        <w:rPr>
          <w:rFonts w:ascii="Times New Roman" w:hAnsi="Times New Roman"/>
          <w:sz w:val="28"/>
          <w:szCs w:val="28"/>
          <w:lang w:val="uk-UA"/>
        </w:rPr>
        <w:t xml:space="preserve">) </w:t>
      </w:r>
      <w:r w:rsidRPr="001B3673">
        <w:rPr>
          <w:rFonts w:ascii="Times New Roman" w:hAnsi="Times New Roman"/>
          <w:sz w:val="28"/>
          <w:szCs w:val="28"/>
          <w:lang w:val="uk-UA"/>
        </w:rPr>
        <w:t xml:space="preserve">рекомендує Верховній Раді України відповідно до статті 96 і частини третьої статті 138 Закону України «Про Регламент Верховної Ради України» включити проект </w:t>
      </w:r>
      <w:r w:rsidRPr="001B3673">
        <w:rPr>
          <w:rFonts w:ascii="Times New Roman" w:hAnsi="Times New Roman"/>
          <w:sz w:val="28"/>
          <w:szCs w:val="28"/>
          <w:lang w:val="uk-UA"/>
        </w:rPr>
        <w:lastRenderedPageBreak/>
        <w:t xml:space="preserve">Постанови Верховної Ради України </w:t>
      </w:r>
      <w:r w:rsidR="00B0773F" w:rsidRPr="001B3673">
        <w:rPr>
          <w:rStyle w:val="docdata"/>
          <w:rFonts w:ascii="Times New Roman" w:hAnsi="Times New Roman"/>
          <w:bCs/>
          <w:color w:val="000000"/>
          <w:sz w:val="28"/>
          <w:szCs w:val="28"/>
          <w:lang w:val="uk-UA"/>
        </w:rPr>
        <w:t xml:space="preserve">“Про внесення змін </w:t>
      </w:r>
      <w:r w:rsidR="00845CBB" w:rsidRPr="00D25464">
        <w:rPr>
          <w:rFonts w:ascii="Times New Roman" w:hAnsi="Times New Roman"/>
          <w:bCs/>
          <w:color w:val="000000" w:themeColor="text1"/>
          <w:sz w:val="28"/>
          <w:szCs w:val="28"/>
          <w:lang w:val="uk-UA"/>
        </w:rPr>
        <w:t>до Постанови Верховної Ради України “Про заснування соціальних стипендій Верховної Ради України для студентів вищих навчальних закладів з числа дітей-сиріт та дітей з малозабезпечених сімей</w:t>
      </w:r>
      <w:r w:rsidR="00845CBB" w:rsidRPr="00D25464">
        <w:rPr>
          <w:rFonts w:ascii="Times New Roman" w:hAnsi="Times New Roman"/>
          <w:sz w:val="28"/>
          <w:szCs w:val="28"/>
          <w:lang w:val="uk-UA"/>
        </w:rPr>
        <w:t>”</w:t>
      </w:r>
      <w:r w:rsidR="00845CBB" w:rsidRPr="00D25464">
        <w:rPr>
          <w:rFonts w:ascii="Times New Roman" w:hAnsi="Times New Roman"/>
          <w:bCs/>
          <w:color w:val="000000" w:themeColor="text1"/>
          <w:sz w:val="28"/>
          <w:szCs w:val="28"/>
          <w:lang w:val="uk-UA"/>
        </w:rPr>
        <w:t xml:space="preserve"> щодо </w:t>
      </w:r>
      <w:r w:rsidR="00845CBB" w:rsidRPr="00D25464">
        <w:rPr>
          <w:rFonts w:ascii="Times New Roman" w:hAnsi="Times New Roman"/>
          <w:b/>
          <w:bCs/>
          <w:color w:val="000000" w:themeColor="text1"/>
          <w:sz w:val="28"/>
          <w:szCs w:val="28"/>
          <w:lang w:val="uk-UA"/>
        </w:rPr>
        <w:t xml:space="preserve"> </w:t>
      </w:r>
      <w:r w:rsidR="00845CBB" w:rsidRPr="00D25464">
        <w:rPr>
          <w:rFonts w:ascii="Times New Roman" w:hAnsi="Times New Roman"/>
          <w:bCs/>
          <w:color w:val="000000" w:themeColor="text1"/>
          <w:sz w:val="28"/>
          <w:szCs w:val="28"/>
          <w:lang w:val="uk-UA"/>
        </w:rPr>
        <w:t>підвищення розміру соціальних стипендій Верховної Ради   України та уточнення деяких положень</w:t>
      </w:r>
      <w:r w:rsidR="00845CBB" w:rsidRPr="00D25464">
        <w:rPr>
          <w:rFonts w:ascii="Times New Roman" w:hAnsi="Times New Roman"/>
          <w:sz w:val="28"/>
          <w:szCs w:val="28"/>
          <w:lang w:val="uk-UA"/>
        </w:rPr>
        <w:t>”</w:t>
      </w:r>
      <w:r w:rsidR="00845CBB">
        <w:rPr>
          <w:rFonts w:ascii="Times New Roman" w:hAnsi="Times New Roman"/>
          <w:sz w:val="28"/>
          <w:szCs w:val="28"/>
          <w:lang w:val="uk-UA"/>
        </w:rPr>
        <w:t xml:space="preserve"> </w:t>
      </w:r>
      <w:r w:rsidR="00B0773F" w:rsidRPr="001B3673">
        <w:rPr>
          <w:rFonts w:ascii="Times New Roman" w:hAnsi="Times New Roman"/>
          <w:sz w:val="28"/>
          <w:szCs w:val="28"/>
          <w:lang w:val="uk-UA"/>
        </w:rPr>
        <w:t xml:space="preserve"> </w:t>
      </w:r>
      <w:r w:rsidRPr="001B3673">
        <w:rPr>
          <w:rFonts w:ascii="Times New Roman" w:hAnsi="Times New Roman"/>
          <w:sz w:val="28"/>
          <w:szCs w:val="28"/>
          <w:lang w:val="uk-UA"/>
        </w:rPr>
        <w:t>до порядку денного сесії Верховної Ради України та за наслідками його розгляду прийняти за основу та в цілому.</w:t>
      </w:r>
    </w:p>
    <w:p w:rsidR="007B6DAC" w:rsidRPr="001B3673" w:rsidRDefault="007B6DAC" w:rsidP="001B3673">
      <w:pPr>
        <w:pStyle w:val="a8"/>
        <w:ind w:firstLine="709"/>
        <w:rPr>
          <w:szCs w:val="28"/>
        </w:rPr>
      </w:pPr>
      <w:r w:rsidRPr="001B3673">
        <w:rPr>
          <w:szCs w:val="28"/>
        </w:rPr>
        <w:t>Доповідачем на пленарному засіданні Верховної Ради України із зазначеного питання визначено Голову Комітету С.В. Бабака.</w:t>
      </w:r>
    </w:p>
    <w:p w:rsidR="007B6DAC" w:rsidRPr="001B3673" w:rsidRDefault="007B6DAC" w:rsidP="001B3673">
      <w:pPr>
        <w:pStyle w:val="a8"/>
        <w:ind w:firstLine="709"/>
        <w:rPr>
          <w:szCs w:val="28"/>
        </w:rPr>
      </w:pPr>
    </w:p>
    <w:p w:rsidR="001B3673" w:rsidRDefault="007B6DAC" w:rsidP="001B3673">
      <w:pPr>
        <w:pStyle w:val="a8"/>
        <w:ind w:firstLine="709"/>
        <w:rPr>
          <w:szCs w:val="28"/>
        </w:rPr>
      </w:pPr>
      <w:r w:rsidRPr="001B3673">
        <w:rPr>
          <w:szCs w:val="28"/>
        </w:rPr>
        <w:t xml:space="preserve">Додатки: </w:t>
      </w:r>
    </w:p>
    <w:p w:rsidR="007B6DAC" w:rsidRPr="001B3673" w:rsidRDefault="007B6DAC" w:rsidP="001B3673">
      <w:pPr>
        <w:pStyle w:val="a8"/>
        <w:ind w:firstLine="709"/>
        <w:rPr>
          <w:szCs w:val="28"/>
        </w:rPr>
      </w:pPr>
      <w:r w:rsidRPr="001B3673">
        <w:rPr>
          <w:szCs w:val="28"/>
        </w:rPr>
        <w:t xml:space="preserve">1. Проект Постанови на </w:t>
      </w:r>
      <w:r w:rsidR="00DF0CB1">
        <w:rPr>
          <w:szCs w:val="28"/>
        </w:rPr>
        <w:t xml:space="preserve"> 3</w:t>
      </w:r>
      <w:r w:rsidR="00B0773F" w:rsidRPr="001B3673">
        <w:rPr>
          <w:szCs w:val="28"/>
        </w:rPr>
        <w:t xml:space="preserve"> </w:t>
      </w:r>
      <w:r w:rsidR="001B3673">
        <w:rPr>
          <w:szCs w:val="28"/>
        </w:rPr>
        <w:t>арк</w:t>
      </w:r>
      <w:r w:rsidRPr="001B3673">
        <w:rPr>
          <w:szCs w:val="28"/>
        </w:rPr>
        <w:t>.</w:t>
      </w:r>
    </w:p>
    <w:p w:rsidR="007B6DAC" w:rsidRPr="001B3673" w:rsidRDefault="007B6DAC" w:rsidP="001B3673">
      <w:pPr>
        <w:pStyle w:val="a8"/>
        <w:ind w:firstLine="709"/>
        <w:rPr>
          <w:szCs w:val="28"/>
        </w:rPr>
      </w:pPr>
      <w:r w:rsidRPr="001B3673">
        <w:rPr>
          <w:szCs w:val="28"/>
        </w:rPr>
        <w:t xml:space="preserve">2. Пояснювальна записка на </w:t>
      </w:r>
      <w:r w:rsidR="00845CBB">
        <w:rPr>
          <w:szCs w:val="28"/>
        </w:rPr>
        <w:t>3</w:t>
      </w:r>
      <w:r w:rsidRPr="001B3673">
        <w:rPr>
          <w:szCs w:val="28"/>
        </w:rPr>
        <w:t xml:space="preserve"> </w:t>
      </w:r>
      <w:r w:rsidR="001B3673">
        <w:rPr>
          <w:szCs w:val="28"/>
        </w:rPr>
        <w:t>арк.</w:t>
      </w:r>
    </w:p>
    <w:p w:rsidR="00B0773F" w:rsidRDefault="00B0773F" w:rsidP="001B3673">
      <w:pPr>
        <w:pStyle w:val="a8"/>
        <w:ind w:firstLine="709"/>
        <w:rPr>
          <w:szCs w:val="28"/>
        </w:rPr>
      </w:pPr>
      <w:r w:rsidRPr="001B3673">
        <w:rPr>
          <w:szCs w:val="28"/>
        </w:rPr>
        <w:t xml:space="preserve">3. Порівняльна таблиця на </w:t>
      </w:r>
      <w:r w:rsidR="00845CBB">
        <w:rPr>
          <w:szCs w:val="28"/>
        </w:rPr>
        <w:t>4</w:t>
      </w:r>
      <w:r w:rsidR="001B3673">
        <w:rPr>
          <w:szCs w:val="28"/>
        </w:rPr>
        <w:t xml:space="preserve"> арк.</w:t>
      </w:r>
    </w:p>
    <w:p w:rsidR="001B3673" w:rsidRDefault="001B3673" w:rsidP="001B3673">
      <w:pPr>
        <w:pStyle w:val="a8"/>
        <w:ind w:firstLine="709"/>
        <w:rPr>
          <w:szCs w:val="28"/>
        </w:rPr>
      </w:pPr>
      <w:r>
        <w:t>4</w:t>
      </w:r>
      <w:r w:rsidRPr="000D0054">
        <w:t>. Текст зазначених документів в електронному вигляді.</w:t>
      </w:r>
    </w:p>
    <w:p w:rsidR="001B3673" w:rsidRPr="001B3673" w:rsidRDefault="001B3673" w:rsidP="001B3673">
      <w:pPr>
        <w:pStyle w:val="a8"/>
        <w:ind w:firstLine="709"/>
        <w:rPr>
          <w:szCs w:val="28"/>
        </w:rPr>
      </w:pPr>
    </w:p>
    <w:p w:rsidR="007B6DAC" w:rsidRPr="001B3673" w:rsidRDefault="007B6DAC" w:rsidP="001B3673">
      <w:pPr>
        <w:pStyle w:val="a8"/>
        <w:ind w:firstLine="709"/>
        <w:rPr>
          <w:b/>
          <w:szCs w:val="28"/>
        </w:rPr>
      </w:pPr>
      <w:r w:rsidRPr="001B3673">
        <w:rPr>
          <w:b/>
          <w:szCs w:val="28"/>
        </w:rPr>
        <w:t xml:space="preserve">Голова Комітету                 </w:t>
      </w:r>
      <w:r w:rsidRPr="001B3673">
        <w:rPr>
          <w:b/>
          <w:szCs w:val="28"/>
        </w:rPr>
        <w:tab/>
        <w:t xml:space="preserve">                                          Сергій Бабак</w:t>
      </w:r>
    </w:p>
    <w:p w:rsidR="007B6DAC" w:rsidRPr="001B3673" w:rsidRDefault="007B6DAC" w:rsidP="001B3673">
      <w:pPr>
        <w:pStyle w:val="2"/>
        <w:spacing w:line="240" w:lineRule="auto"/>
        <w:ind w:firstLine="0"/>
        <w:rPr>
          <w:sz w:val="28"/>
          <w:szCs w:val="28"/>
          <w:lang w:val="ru-RU"/>
        </w:rPr>
      </w:pPr>
    </w:p>
    <w:p w:rsidR="00D43595" w:rsidRPr="001B3673" w:rsidRDefault="00D43595" w:rsidP="001B3673">
      <w:pPr>
        <w:spacing w:after="0" w:line="240" w:lineRule="auto"/>
        <w:rPr>
          <w:rFonts w:ascii="Times New Roman" w:hAnsi="Times New Roman"/>
          <w:sz w:val="28"/>
          <w:szCs w:val="28"/>
          <w:lang w:val="uk-UA"/>
        </w:rPr>
      </w:pPr>
    </w:p>
    <w:p w:rsidR="001B3673" w:rsidRPr="001B3673" w:rsidRDefault="001B3673">
      <w:pPr>
        <w:spacing w:after="0" w:line="240" w:lineRule="auto"/>
        <w:rPr>
          <w:rFonts w:ascii="Times New Roman" w:hAnsi="Times New Roman"/>
          <w:sz w:val="28"/>
          <w:szCs w:val="28"/>
          <w:lang w:val="uk-UA"/>
        </w:rPr>
      </w:pPr>
    </w:p>
    <w:sectPr w:rsidR="001B3673" w:rsidRPr="001B3673" w:rsidSect="005410CB">
      <w:headerReference w:type="default" r:id="rId11"/>
      <w:footerReference w:type="default" r:id="rId12"/>
      <w:headerReference w:type="first" r:id="rId13"/>
      <w:pgSz w:w="11906" w:h="16838"/>
      <w:pgMar w:top="1134" w:right="849" w:bottom="993" w:left="1560"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16B" w:rsidRDefault="00A2016B" w:rsidP="008D47B7">
      <w:pPr>
        <w:spacing w:after="0" w:line="240" w:lineRule="auto"/>
      </w:pPr>
      <w:r>
        <w:separator/>
      </w:r>
    </w:p>
  </w:endnote>
  <w:endnote w:type="continuationSeparator" w:id="0">
    <w:p w:rsidR="00A2016B" w:rsidRDefault="00A2016B" w:rsidP="008D4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S ??">
    <w:altName w:val="MS Gothic"/>
    <w:panose1 w:val="00000000000000000000"/>
    <w:charset w:val="80"/>
    <w:family w:val="auto"/>
    <w:notTrueType/>
    <w:pitch w:val="variable"/>
    <w:sig w:usb0="00000001" w:usb1="08070000" w:usb2="00000010" w:usb3="00000000" w:csb0="00020000" w:csb1="00000000"/>
  </w:font>
  <w:font w:name="Segoe UI">
    <w:altName w:val="Arial"/>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713956"/>
      <w:docPartObj>
        <w:docPartGallery w:val="Page Numbers (Bottom of Page)"/>
        <w:docPartUnique/>
      </w:docPartObj>
    </w:sdtPr>
    <w:sdtEndPr/>
    <w:sdtContent>
      <w:p w:rsidR="004F2FDF" w:rsidRDefault="00926BBF">
        <w:pPr>
          <w:pStyle w:val="a5"/>
          <w:jc w:val="center"/>
        </w:pPr>
        <w:r>
          <w:fldChar w:fldCharType="begin"/>
        </w:r>
        <w:r w:rsidR="00246F8D">
          <w:instrText>PAGE   \* MERGEFORMAT</w:instrText>
        </w:r>
        <w:r>
          <w:fldChar w:fldCharType="separate"/>
        </w:r>
        <w:r w:rsidR="00F91647" w:rsidRPr="00F91647">
          <w:rPr>
            <w:noProof/>
            <w:lang w:val="uk-UA"/>
          </w:rPr>
          <w:t>2</w:t>
        </w:r>
        <w:r>
          <w:fldChar w:fldCharType="end"/>
        </w:r>
      </w:p>
    </w:sdtContent>
  </w:sdt>
  <w:p w:rsidR="004F2FDF" w:rsidRDefault="00A2016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16B" w:rsidRDefault="00A2016B" w:rsidP="008D47B7">
      <w:pPr>
        <w:spacing w:after="0" w:line="240" w:lineRule="auto"/>
      </w:pPr>
      <w:r>
        <w:separator/>
      </w:r>
    </w:p>
  </w:footnote>
  <w:footnote w:type="continuationSeparator" w:id="0">
    <w:p w:rsidR="00A2016B" w:rsidRDefault="00A2016B" w:rsidP="008D47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246F8D"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20069A">
      <w:tc>
        <w:tcPr>
          <w:tcW w:w="11957" w:type="dxa"/>
          <w:tcBorders>
            <w:top w:val="nil"/>
            <w:left w:val="nil"/>
            <w:bottom w:val="nil"/>
            <w:right w:val="nil"/>
          </w:tcBorders>
        </w:tcPr>
        <w:p w:rsidR="00CE6A4B" w:rsidRPr="00AD7F82" w:rsidRDefault="00A2016B" w:rsidP="00AD7F82">
          <w:pPr>
            <w:pStyle w:val="a3"/>
            <w:tabs>
              <w:tab w:val="clear" w:pos="4677"/>
              <w:tab w:val="clear" w:pos="9355"/>
            </w:tabs>
            <w:rPr>
              <w:rFonts w:ascii="Times New Roman" w:hAnsi="Times New Roman"/>
              <w:color w:val="002060"/>
              <w:sz w:val="32"/>
              <w:szCs w:val="32"/>
            </w:rPr>
          </w:pPr>
        </w:p>
        <w:p w:rsidR="00CE6A4B" w:rsidRPr="00AD7F82" w:rsidRDefault="00A2016B" w:rsidP="00AD7F82">
          <w:pPr>
            <w:pStyle w:val="a3"/>
            <w:tabs>
              <w:tab w:val="clear" w:pos="4677"/>
              <w:tab w:val="clear" w:pos="9355"/>
            </w:tabs>
            <w:rPr>
              <w:rFonts w:ascii="Times New Roman" w:hAnsi="Times New Roman"/>
              <w:color w:val="002060"/>
              <w:sz w:val="32"/>
              <w:szCs w:val="32"/>
            </w:rPr>
          </w:pPr>
        </w:p>
        <w:p w:rsidR="00CE6A4B" w:rsidRPr="00AD7F82" w:rsidRDefault="00A2016B" w:rsidP="00AD7F82">
          <w:pPr>
            <w:pStyle w:val="a3"/>
            <w:tabs>
              <w:tab w:val="clear" w:pos="4677"/>
              <w:tab w:val="clear" w:pos="9355"/>
            </w:tabs>
            <w:rPr>
              <w:rFonts w:ascii="Times New Roman" w:hAnsi="Times New Roman"/>
              <w:color w:val="002060"/>
              <w:sz w:val="32"/>
              <w:szCs w:val="32"/>
            </w:rPr>
          </w:pPr>
        </w:p>
        <w:p w:rsidR="00CE6A4B" w:rsidRPr="0021032F" w:rsidRDefault="00246F8D"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1032F">
            <w:rPr>
              <w:rFonts w:ascii="Times New Roman" w:hAnsi="Times New Roman"/>
              <w:color w:val="1829A8"/>
              <w:spacing w:val="20"/>
              <w:sz w:val="34"/>
              <w:szCs w:val="34"/>
              <w:lang w:val="uk-UA"/>
            </w:rPr>
            <w:t>ВЕРХОВНА РАДА УКРАЇНИ</w:t>
          </w:r>
        </w:p>
        <w:p w:rsidR="00CE6A4B" w:rsidRPr="007A0252" w:rsidRDefault="00246F8D"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освіти, науки та інновацій</w:t>
          </w:r>
        </w:p>
        <w:p w:rsidR="00C27AE9" w:rsidRPr="004C53C1" w:rsidRDefault="00246F8D" w:rsidP="004C53C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31</w:t>
          </w:r>
          <w:r w:rsidRPr="00A833C8">
            <w:rPr>
              <w:rFonts w:ascii="Times New Roman" w:hAnsi="Times New Roman"/>
              <w:color w:val="1829A8"/>
              <w:sz w:val="20"/>
              <w:szCs w:val="20"/>
              <w:lang w:val="uk-UA"/>
            </w:rPr>
            <w:t>-</w:t>
          </w:r>
          <w:r>
            <w:rPr>
              <w:rFonts w:ascii="Times New Roman" w:hAnsi="Times New Roman"/>
              <w:color w:val="1829A8"/>
              <w:sz w:val="20"/>
              <w:szCs w:val="20"/>
              <w:lang w:val="uk-UA"/>
            </w:rPr>
            <w:t>55, факс</w:t>
          </w:r>
          <w:r w:rsidRPr="004C53C1">
            <w:rPr>
              <w:rFonts w:ascii="Times New Roman" w:hAnsi="Times New Roman"/>
              <w:color w:val="1829A8"/>
              <w:sz w:val="20"/>
              <w:szCs w:val="20"/>
            </w:rPr>
            <w:t>:</w:t>
          </w:r>
          <w:r>
            <w:rPr>
              <w:rFonts w:ascii="Times New Roman" w:hAnsi="Times New Roman"/>
              <w:color w:val="1829A8"/>
              <w:sz w:val="20"/>
              <w:szCs w:val="20"/>
              <w:lang w:val="uk-UA"/>
            </w:rPr>
            <w:t xml:space="preserve"> 255-33-04, </w:t>
          </w:r>
          <w:r>
            <w:rPr>
              <w:rFonts w:ascii="Times New Roman" w:hAnsi="Times New Roman"/>
              <w:color w:val="1829A8"/>
              <w:sz w:val="20"/>
              <w:szCs w:val="20"/>
              <w:lang w:val="en-US"/>
            </w:rPr>
            <w:t>e</w:t>
          </w:r>
          <w:r w:rsidRPr="004C53C1">
            <w:rPr>
              <w:rFonts w:ascii="Times New Roman" w:hAnsi="Times New Roman"/>
              <w:color w:val="1829A8"/>
              <w:sz w:val="20"/>
              <w:szCs w:val="20"/>
            </w:rPr>
            <w:t>-</w:t>
          </w:r>
          <w:r>
            <w:rPr>
              <w:rFonts w:ascii="Times New Roman" w:hAnsi="Times New Roman"/>
              <w:color w:val="1829A8"/>
              <w:sz w:val="20"/>
              <w:szCs w:val="20"/>
              <w:lang w:val="en-US"/>
            </w:rPr>
            <w:t>mail</w:t>
          </w:r>
          <w:r w:rsidRPr="004C53C1">
            <w:rPr>
              <w:rFonts w:ascii="Times New Roman" w:hAnsi="Times New Roman"/>
              <w:color w:val="1829A8"/>
              <w:sz w:val="20"/>
              <w:szCs w:val="20"/>
            </w:rPr>
            <w:t xml:space="preserve">: </w:t>
          </w:r>
          <w:r>
            <w:rPr>
              <w:rFonts w:ascii="Times New Roman" w:hAnsi="Times New Roman"/>
              <w:color w:val="1829A8"/>
              <w:sz w:val="20"/>
              <w:szCs w:val="20"/>
              <w:lang w:val="en-US"/>
            </w:rPr>
            <w:t>kno</w:t>
          </w:r>
          <w:r w:rsidRPr="004C53C1">
            <w:rPr>
              <w:rFonts w:ascii="Times New Roman" w:hAnsi="Times New Roman"/>
              <w:color w:val="1829A8"/>
              <w:sz w:val="20"/>
              <w:szCs w:val="20"/>
            </w:rPr>
            <w:t>@</w:t>
          </w:r>
          <w:r>
            <w:rPr>
              <w:rFonts w:ascii="Times New Roman" w:hAnsi="Times New Roman"/>
              <w:color w:val="1829A8"/>
              <w:sz w:val="20"/>
              <w:szCs w:val="20"/>
              <w:lang w:val="en-US"/>
            </w:rPr>
            <w:t>v</w:t>
          </w:r>
          <w:r w:rsidRPr="004C53C1">
            <w:rPr>
              <w:rFonts w:ascii="Times New Roman" w:hAnsi="Times New Roman"/>
              <w:color w:val="1829A8"/>
              <w:sz w:val="20"/>
              <w:szCs w:val="20"/>
            </w:rPr>
            <w:t>.</w:t>
          </w:r>
          <w:r>
            <w:rPr>
              <w:rFonts w:ascii="Times New Roman" w:hAnsi="Times New Roman"/>
              <w:color w:val="1829A8"/>
              <w:sz w:val="20"/>
              <w:szCs w:val="20"/>
              <w:lang w:val="en-US"/>
            </w:rPr>
            <w:t>rada</w:t>
          </w:r>
          <w:r w:rsidRPr="004C53C1">
            <w:rPr>
              <w:rFonts w:ascii="Times New Roman" w:hAnsi="Times New Roman"/>
              <w:color w:val="1829A8"/>
              <w:sz w:val="20"/>
              <w:szCs w:val="20"/>
            </w:rPr>
            <w:t>.</w:t>
          </w:r>
          <w:r>
            <w:rPr>
              <w:rFonts w:ascii="Times New Roman" w:hAnsi="Times New Roman"/>
              <w:color w:val="1829A8"/>
              <w:sz w:val="20"/>
              <w:szCs w:val="20"/>
              <w:lang w:val="en-US"/>
            </w:rPr>
            <w:t>gov</w:t>
          </w:r>
          <w:r w:rsidRPr="004C53C1">
            <w:rPr>
              <w:rFonts w:ascii="Times New Roman" w:hAnsi="Times New Roman"/>
              <w:color w:val="1829A8"/>
              <w:sz w:val="20"/>
              <w:szCs w:val="20"/>
            </w:rPr>
            <w:t>.</w:t>
          </w:r>
          <w:r>
            <w:rPr>
              <w:rFonts w:ascii="Times New Roman" w:hAnsi="Times New Roman"/>
              <w:color w:val="1829A8"/>
              <w:sz w:val="20"/>
              <w:szCs w:val="20"/>
              <w:lang w:val="en-US"/>
            </w:rPr>
            <w:t>ua</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0069A" w:rsidRPr="00053776" w:rsidTr="003E0669">
      <w:tc>
        <w:tcPr>
          <w:tcW w:w="1087" w:type="dxa"/>
          <w:tcBorders>
            <w:top w:val="nil"/>
          </w:tcBorders>
        </w:tcPr>
        <w:p w:rsidR="0020069A" w:rsidRPr="00053776" w:rsidRDefault="00A2016B" w:rsidP="0020069A">
          <w:pPr>
            <w:pStyle w:val="a3"/>
            <w:tabs>
              <w:tab w:val="clear" w:pos="4677"/>
              <w:tab w:val="clear" w:pos="9355"/>
            </w:tabs>
            <w:rPr>
              <w:rFonts w:ascii="Times New Roman" w:hAnsi="Times New Roman"/>
              <w:color w:val="002060"/>
              <w:lang w:val="uk-UA"/>
            </w:rPr>
          </w:pPr>
        </w:p>
      </w:tc>
      <w:tc>
        <w:tcPr>
          <w:tcW w:w="9714" w:type="dxa"/>
        </w:tcPr>
        <w:p w:rsidR="0020069A" w:rsidRPr="00053776" w:rsidRDefault="00A2016B" w:rsidP="0020069A">
          <w:pPr>
            <w:pStyle w:val="a3"/>
            <w:tabs>
              <w:tab w:val="clear" w:pos="4677"/>
              <w:tab w:val="clear" w:pos="9355"/>
            </w:tabs>
            <w:rPr>
              <w:rFonts w:ascii="Times New Roman" w:hAnsi="Times New Roman"/>
              <w:color w:val="002060"/>
              <w:lang w:val="uk-UA"/>
            </w:rPr>
          </w:pPr>
        </w:p>
      </w:tc>
      <w:tc>
        <w:tcPr>
          <w:tcW w:w="1086" w:type="dxa"/>
          <w:tcBorders>
            <w:top w:val="nil"/>
          </w:tcBorders>
        </w:tcPr>
        <w:p w:rsidR="0020069A" w:rsidRPr="00053776" w:rsidRDefault="00A2016B" w:rsidP="0020069A">
          <w:pPr>
            <w:pStyle w:val="a3"/>
            <w:tabs>
              <w:tab w:val="clear" w:pos="4677"/>
              <w:tab w:val="clear" w:pos="9355"/>
            </w:tabs>
            <w:rPr>
              <w:rFonts w:ascii="Times New Roman" w:hAnsi="Times New Roman"/>
              <w:color w:val="002060"/>
              <w:lang w:val="uk-UA"/>
            </w:rPr>
          </w:pPr>
        </w:p>
      </w:tc>
    </w:tr>
  </w:tbl>
  <w:p w:rsidR="00F91DD3" w:rsidRPr="004F7B8A" w:rsidRDefault="00A2016B"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E1779"/>
    <w:multiLevelType w:val="hybridMultilevel"/>
    <w:tmpl w:val="4A309DCC"/>
    <w:lvl w:ilvl="0" w:tplc="A22E3C5E">
      <w:start w:val="2"/>
      <w:numFmt w:val="decimal"/>
      <w:lvlText w:val="%1)"/>
      <w:lvlJc w:val="left"/>
      <w:pPr>
        <w:ind w:left="1002" w:hanging="360"/>
      </w:pPr>
      <w:rPr>
        <w:rFonts w:cs="Times New Roman" w:hint="default"/>
      </w:rPr>
    </w:lvl>
    <w:lvl w:ilvl="1" w:tplc="04190019" w:tentative="1">
      <w:start w:val="1"/>
      <w:numFmt w:val="lowerLetter"/>
      <w:lvlText w:val="%2."/>
      <w:lvlJc w:val="left"/>
      <w:pPr>
        <w:ind w:left="1722" w:hanging="360"/>
      </w:pPr>
      <w:rPr>
        <w:rFonts w:cs="Times New Roman"/>
      </w:rPr>
    </w:lvl>
    <w:lvl w:ilvl="2" w:tplc="0419001B" w:tentative="1">
      <w:start w:val="1"/>
      <w:numFmt w:val="lowerRoman"/>
      <w:lvlText w:val="%3."/>
      <w:lvlJc w:val="right"/>
      <w:pPr>
        <w:ind w:left="2442" w:hanging="180"/>
      </w:pPr>
      <w:rPr>
        <w:rFonts w:cs="Times New Roman"/>
      </w:rPr>
    </w:lvl>
    <w:lvl w:ilvl="3" w:tplc="0419000F" w:tentative="1">
      <w:start w:val="1"/>
      <w:numFmt w:val="decimal"/>
      <w:lvlText w:val="%4."/>
      <w:lvlJc w:val="left"/>
      <w:pPr>
        <w:ind w:left="3162" w:hanging="360"/>
      </w:pPr>
      <w:rPr>
        <w:rFonts w:cs="Times New Roman"/>
      </w:rPr>
    </w:lvl>
    <w:lvl w:ilvl="4" w:tplc="04190019" w:tentative="1">
      <w:start w:val="1"/>
      <w:numFmt w:val="lowerLetter"/>
      <w:lvlText w:val="%5."/>
      <w:lvlJc w:val="left"/>
      <w:pPr>
        <w:ind w:left="3882" w:hanging="360"/>
      </w:pPr>
      <w:rPr>
        <w:rFonts w:cs="Times New Roman"/>
      </w:rPr>
    </w:lvl>
    <w:lvl w:ilvl="5" w:tplc="0419001B" w:tentative="1">
      <w:start w:val="1"/>
      <w:numFmt w:val="lowerRoman"/>
      <w:lvlText w:val="%6."/>
      <w:lvlJc w:val="right"/>
      <w:pPr>
        <w:ind w:left="4602" w:hanging="180"/>
      </w:pPr>
      <w:rPr>
        <w:rFonts w:cs="Times New Roman"/>
      </w:rPr>
    </w:lvl>
    <w:lvl w:ilvl="6" w:tplc="0419000F" w:tentative="1">
      <w:start w:val="1"/>
      <w:numFmt w:val="decimal"/>
      <w:lvlText w:val="%7."/>
      <w:lvlJc w:val="left"/>
      <w:pPr>
        <w:ind w:left="5322" w:hanging="360"/>
      </w:pPr>
      <w:rPr>
        <w:rFonts w:cs="Times New Roman"/>
      </w:rPr>
    </w:lvl>
    <w:lvl w:ilvl="7" w:tplc="04190019" w:tentative="1">
      <w:start w:val="1"/>
      <w:numFmt w:val="lowerLetter"/>
      <w:lvlText w:val="%8."/>
      <w:lvlJc w:val="left"/>
      <w:pPr>
        <w:ind w:left="6042" w:hanging="360"/>
      </w:pPr>
      <w:rPr>
        <w:rFonts w:cs="Times New Roman"/>
      </w:rPr>
    </w:lvl>
    <w:lvl w:ilvl="8" w:tplc="0419001B" w:tentative="1">
      <w:start w:val="1"/>
      <w:numFmt w:val="lowerRoman"/>
      <w:lvlText w:val="%9."/>
      <w:lvlJc w:val="right"/>
      <w:pPr>
        <w:ind w:left="6762"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B6DAC"/>
    <w:rsid w:val="000132BC"/>
    <w:rsid w:val="000F7BF8"/>
    <w:rsid w:val="0018417F"/>
    <w:rsid w:val="001B3673"/>
    <w:rsid w:val="0021790F"/>
    <w:rsid w:val="00246F8D"/>
    <w:rsid w:val="002A1B63"/>
    <w:rsid w:val="002F083F"/>
    <w:rsid w:val="005D759A"/>
    <w:rsid w:val="00674FA9"/>
    <w:rsid w:val="007342AC"/>
    <w:rsid w:val="007B6DAC"/>
    <w:rsid w:val="00833DAE"/>
    <w:rsid w:val="00845CBB"/>
    <w:rsid w:val="00847E4B"/>
    <w:rsid w:val="008D47B7"/>
    <w:rsid w:val="00926BBF"/>
    <w:rsid w:val="009301DE"/>
    <w:rsid w:val="00941FBB"/>
    <w:rsid w:val="009C4A13"/>
    <w:rsid w:val="00A2016B"/>
    <w:rsid w:val="00B07444"/>
    <w:rsid w:val="00B0773F"/>
    <w:rsid w:val="00BC1CE7"/>
    <w:rsid w:val="00CA7283"/>
    <w:rsid w:val="00D25464"/>
    <w:rsid w:val="00D43595"/>
    <w:rsid w:val="00DF0CB1"/>
    <w:rsid w:val="00EA2053"/>
    <w:rsid w:val="00F91647"/>
    <w:rsid w:val="00FB17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6E6C8E-3FE0-426D-B1A5-9CFE5C425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6DAC"/>
    <w:pPr>
      <w:spacing w:after="160" w:line="259" w:lineRule="auto"/>
    </w:pPr>
    <w:rPr>
      <w:rFonts w:ascii="Calibri" w:eastAsia="Calibri" w:hAnsi="Calibri" w:cs="Times New Roman"/>
    </w:rPr>
  </w:style>
  <w:style w:type="paragraph" w:styleId="1">
    <w:name w:val="heading 1"/>
    <w:basedOn w:val="a"/>
    <w:next w:val="a"/>
    <w:link w:val="10"/>
    <w:uiPriority w:val="99"/>
    <w:qFormat/>
    <w:rsid w:val="007B6DAC"/>
    <w:pPr>
      <w:keepNext/>
      <w:spacing w:after="0" w:line="240" w:lineRule="auto"/>
      <w:outlineLvl w:val="0"/>
    </w:pPr>
    <w:rPr>
      <w:rFonts w:ascii="Times New Roman" w:eastAsia="Times New Roman" w:hAnsi="Times New Roman"/>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B6DAC"/>
    <w:rPr>
      <w:rFonts w:ascii="Times New Roman" w:eastAsia="Times New Roman" w:hAnsi="Times New Roman" w:cs="Times New Roman"/>
      <w:sz w:val="28"/>
      <w:szCs w:val="20"/>
      <w:lang w:val="uk-UA" w:eastAsia="ru-RU"/>
    </w:rPr>
  </w:style>
  <w:style w:type="paragraph" w:styleId="a3">
    <w:name w:val="header"/>
    <w:basedOn w:val="a"/>
    <w:link w:val="a4"/>
    <w:uiPriority w:val="99"/>
    <w:rsid w:val="007B6DAC"/>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7B6DAC"/>
    <w:rPr>
      <w:rFonts w:ascii="Calibri" w:eastAsia="Calibri" w:hAnsi="Calibri" w:cs="Times New Roman"/>
    </w:rPr>
  </w:style>
  <w:style w:type="paragraph" w:styleId="a5">
    <w:name w:val="footer"/>
    <w:basedOn w:val="a"/>
    <w:link w:val="a6"/>
    <w:uiPriority w:val="99"/>
    <w:rsid w:val="007B6DAC"/>
    <w:pPr>
      <w:tabs>
        <w:tab w:val="center" w:pos="4677"/>
        <w:tab w:val="right" w:pos="9355"/>
      </w:tabs>
      <w:spacing w:after="0" w:line="240" w:lineRule="auto"/>
    </w:pPr>
  </w:style>
  <w:style w:type="character" w:customStyle="1" w:styleId="a6">
    <w:name w:val="Нижній колонтитул Знак"/>
    <w:basedOn w:val="a0"/>
    <w:link w:val="a5"/>
    <w:uiPriority w:val="99"/>
    <w:rsid w:val="007B6DAC"/>
    <w:rPr>
      <w:rFonts w:ascii="Calibri" w:eastAsia="Calibri" w:hAnsi="Calibri" w:cs="Times New Roman"/>
    </w:rPr>
  </w:style>
  <w:style w:type="table" w:styleId="a7">
    <w:name w:val="Table Grid"/>
    <w:basedOn w:val="a1"/>
    <w:uiPriority w:val="99"/>
    <w:rsid w:val="007B6DAC"/>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uiPriority w:val="99"/>
    <w:rsid w:val="007B6DAC"/>
    <w:pPr>
      <w:spacing w:after="0" w:line="240" w:lineRule="auto"/>
      <w:jc w:val="both"/>
    </w:pPr>
    <w:rPr>
      <w:rFonts w:ascii="Times New Roman" w:eastAsia="Times New Roman" w:hAnsi="Times New Roman"/>
      <w:sz w:val="28"/>
      <w:szCs w:val="20"/>
      <w:lang w:val="uk-UA" w:eastAsia="ru-RU"/>
    </w:rPr>
  </w:style>
  <w:style w:type="character" w:customStyle="1" w:styleId="a9">
    <w:name w:val="Основний текст Знак"/>
    <w:basedOn w:val="a0"/>
    <w:link w:val="a8"/>
    <w:uiPriority w:val="99"/>
    <w:rsid w:val="007B6DAC"/>
    <w:rPr>
      <w:rFonts w:ascii="Times New Roman" w:eastAsia="Times New Roman" w:hAnsi="Times New Roman" w:cs="Times New Roman"/>
      <w:sz w:val="28"/>
      <w:szCs w:val="20"/>
      <w:lang w:val="uk-UA" w:eastAsia="ru-RU"/>
    </w:rPr>
  </w:style>
  <w:style w:type="paragraph" w:styleId="2">
    <w:name w:val="Body Text Indent 2"/>
    <w:basedOn w:val="a"/>
    <w:link w:val="20"/>
    <w:uiPriority w:val="99"/>
    <w:rsid w:val="007B6DAC"/>
    <w:pPr>
      <w:spacing w:after="0" w:line="348" w:lineRule="auto"/>
      <w:ind w:firstLine="720"/>
      <w:jc w:val="both"/>
    </w:pPr>
    <w:rPr>
      <w:rFonts w:ascii="Times New Roman" w:eastAsia="Times New Roman" w:hAnsi="Times New Roman"/>
      <w:noProof/>
      <w:color w:val="000000"/>
      <w:spacing w:val="-6"/>
      <w:sz w:val="24"/>
      <w:szCs w:val="20"/>
      <w:lang w:val="en-US" w:eastAsia="ru-RU"/>
    </w:rPr>
  </w:style>
  <w:style w:type="character" w:customStyle="1" w:styleId="20">
    <w:name w:val="Основний текст з відступом 2 Знак"/>
    <w:basedOn w:val="a0"/>
    <w:link w:val="2"/>
    <w:uiPriority w:val="99"/>
    <w:rsid w:val="007B6DAC"/>
    <w:rPr>
      <w:rFonts w:ascii="Times New Roman" w:eastAsia="Times New Roman" w:hAnsi="Times New Roman" w:cs="Times New Roman"/>
      <w:noProof/>
      <w:color w:val="000000"/>
      <w:spacing w:val="-6"/>
      <w:sz w:val="24"/>
      <w:szCs w:val="20"/>
      <w:lang w:val="en-US" w:eastAsia="ru-RU"/>
    </w:rPr>
  </w:style>
  <w:style w:type="character" w:customStyle="1" w:styleId="docdata">
    <w:name w:val="docdata"/>
    <w:aliases w:val="docy,v5,2981,baiaagaaboqcaaadegcaaawibwaaaaaaaaaaaaaaaaaaaaaaaaaaaaaaaaaaaaaaaaaaaaaaaaaaaaaaaaaaaaaaaaaaaaaaaaaaaaaaaaaaaaaaaaaaaaaaaaaaaaaaaaaaaaaaaaaaaaaaaaaaaaaaaaaaaaaaaaaaaaaaaaaaaaaaaaaaaaaaaaaaaaaaaaaaaaaaaaaaaaaaaaaaaaaaaaaaaaaaaaaaaaaa"/>
    <w:basedOn w:val="a0"/>
    <w:rsid w:val="0018417F"/>
  </w:style>
  <w:style w:type="paragraph" w:styleId="HTML">
    <w:name w:val="HTML Preformatted"/>
    <w:basedOn w:val="a"/>
    <w:link w:val="HTML0"/>
    <w:uiPriority w:val="99"/>
    <w:unhideWhenUsed/>
    <w:rsid w:val="001841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18417F"/>
    <w:rPr>
      <w:rFonts w:ascii="Courier New" w:eastAsia="Times New Roman" w:hAnsi="Courier New" w:cs="Courier New"/>
      <w:sz w:val="20"/>
      <w:szCs w:val="20"/>
      <w:lang w:val="uk-UA" w:eastAsia="uk-UA"/>
    </w:rPr>
  </w:style>
  <w:style w:type="paragraph" w:customStyle="1" w:styleId="aa">
    <w:name w:val="Нормальний текст"/>
    <w:basedOn w:val="a"/>
    <w:rsid w:val="00D25464"/>
    <w:pPr>
      <w:autoSpaceDE w:val="0"/>
      <w:autoSpaceDN w:val="0"/>
      <w:spacing w:before="120" w:after="0" w:line="240" w:lineRule="auto"/>
      <w:ind w:firstLine="567"/>
    </w:pPr>
    <w:rPr>
      <w:rFonts w:ascii="Antiqua" w:eastAsia="Times New Roman" w:hAnsi="Antiqua" w:cs="Antiqua"/>
      <w:sz w:val="26"/>
      <w:szCs w:val="26"/>
      <w:lang w:val="uk-UA" w:eastAsia="ru-RU"/>
    </w:rPr>
  </w:style>
  <w:style w:type="character" w:styleId="ab">
    <w:name w:val="Hyperlink"/>
    <w:basedOn w:val="a0"/>
    <w:uiPriority w:val="99"/>
    <w:semiHidden/>
    <w:unhideWhenUsed/>
    <w:rsid w:val="00D25464"/>
    <w:rPr>
      <w:rFonts w:cs="Times New Roman"/>
      <w:color w:val="0000FF"/>
      <w:u w:val="single"/>
    </w:rPr>
  </w:style>
  <w:style w:type="paragraph" w:styleId="ac">
    <w:name w:val="List Paragraph"/>
    <w:basedOn w:val="a"/>
    <w:uiPriority w:val="34"/>
    <w:qFormat/>
    <w:rsid w:val="00D25464"/>
    <w:pPr>
      <w:spacing w:after="0" w:line="240" w:lineRule="auto"/>
      <w:ind w:left="720"/>
      <w:contextualSpacing/>
    </w:pPr>
    <w:rPr>
      <w:rFonts w:ascii="Cambria" w:eastAsia="MS ??" w:hAnsi="Cambria"/>
      <w:sz w:val="24"/>
      <w:szCs w:val="24"/>
      <w:lang w:val="uk-UA" w:eastAsia="ru-RU"/>
    </w:rPr>
  </w:style>
  <w:style w:type="character" w:customStyle="1" w:styleId="xfm10025086">
    <w:name w:val="xfm_10025086"/>
    <w:basedOn w:val="a0"/>
    <w:rsid w:val="00674FA9"/>
  </w:style>
  <w:style w:type="paragraph" w:styleId="ad">
    <w:name w:val="Balloon Text"/>
    <w:basedOn w:val="a"/>
    <w:link w:val="ae"/>
    <w:uiPriority w:val="99"/>
    <w:semiHidden/>
    <w:unhideWhenUsed/>
    <w:rsid w:val="00674FA9"/>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rsid w:val="00674FA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zakon3.rada.gov.ua/laws/show/1050-2016-%D0%BF/paran1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4B87FC-A2F9-4139-87C7-53393FCA624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32EEB63-DD0E-4F97-BB7C-B5ABA65C884D}">
  <ds:schemaRefs>
    <ds:schemaRef ds:uri="http://schemas.microsoft.com/sharepoint/v3/contenttype/forms"/>
  </ds:schemaRefs>
</ds:datastoreItem>
</file>

<file path=customXml/itemProps3.xml><?xml version="1.0" encoding="utf-8"?>
<ds:datastoreItem xmlns:ds="http://schemas.openxmlformats.org/officeDocument/2006/customXml" ds:itemID="{7570FD4B-B860-4CC0-92B0-A9C38763EF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3905</Words>
  <Characters>2226</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2021-12-10T09:47:00Z</dcterms:created>
  <dcterms:modified xsi:type="dcterms:W3CDTF">2021-12-10T09:47:00Z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