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EF4" w:rsidRPr="00D84327" w:rsidRDefault="005B4EF4" w:rsidP="005B4EF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cs="Times New Roman"/>
          <w:b/>
          <w:sz w:val="28"/>
          <w:szCs w:val="28"/>
        </w:rPr>
      </w:pPr>
      <w:bookmarkStart w:id="0" w:name="_GoBack"/>
      <w:bookmarkEnd w:id="0"/>
      <w:r w:rsidRPr="00D84327">
        <w:rPr>
          <w:rFonts w:ascii="Times New Roman" w:cs="Times New Roman"/>
          <w:b/>
          <w:sz w:val="28"/>
          <w:szCs w:val="28"/>
        </w:rPr>
        <w:t>ПОРІВНЯЛЬНА ТАБЛИЦЯ</w:t>
      </w:r>
    </w:p>
    <w:p w:rsidR="00280C3B" w:rsidRDefault="005B4EF4" w:rsidP="00280C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280C3B">
        <w:rPr>
          <w:b/>
          <w:sz w:val="28"/>
          <w:szCs w:val="28"/>
          <w:lang w:val="uk-UA"/>
        </w:rPr>
        <w:t xml:space="preserve">до проекту Постанови Верховної Ради України “Про внесення змін до Постанови Верховної Ради України </w:t>
      </w:r>
      <w:r w:rsidR="00083BB0" w:rsidRPr="00280C3B">
        <w:rPr>
          <w:b/>
          <w:bCs/>
          <w:sz w:val="28"/>
          <w:szCs w:val="28"/>
          <w:lang w:val="uk-UA"/>
        </w:rPr>
        <w:t xml:space="preserve">“Про  заснування соціальних стипендій  Верховної Ради України для студентів вищих навчальних закладів з числа дітей-сиріт та дітей з малозабезпечених сімей ” </w:t>
      </w:r>
      <w:r w:rsidR="00083BB0" w:rsidRPr="00280C3B">
        <w:rPr>
          <w:b/>
          <w:sz w:val="28"/>
          <w:szCs w:val="28"/>
          <w:lang w:val="uk-UA"/>
        </w:rPr>
        <w:t>щодо</w:t>
      </w:r>
      <w:r w:rsidR="00280C3B" w:rsidRPr="00280C3B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80C3B" w:rsidRPr="007A3C9B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0301F3">
        <w:rPr>
          <w:b/>
          <w:bCs/>
          <w:color w:val="000000" w:themeColor="text1"/>
          <w:sz w:val="28"/>
          <w:szCs w:val="28"/>
          <w:lang w:val="uk-UA"/>
        </w:rPr>
        <w:t xml:space="preserve">підвищення </w:t>
      </w:r>
      <w:r w:rsidR="00280C3B">
        <w:rPr>
          <w:b/>
          <w:bCs/>
          <w:color w:val="000000" w:themeColor="text1"/>
          <w:sz w:val="28"/>
          <w:szCs w:val="28"/>
          <w:lang w:val="uk-UA"/>
        </w:rPr>
        <w:t>розміру соціальних стипендій Верховної Ради</w:t>
      </w:r>
    </w:p>
    <w:p w:rsidR="005B4EF4" w:rsidRPr="00083BB0" w:rsidRDefault="00280C3B" w:rsidP="00280C3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cs="Times New Roman"/>
          <w:b/>
          <w:sz w:val="28"/>
          <w:szCs w:val="28"/>
        </w:rPr>
      </w:pPr>
      <w:r>
        <w:rPr>
          <w:rFonts w:asci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України та  </w:t>
      </w:r>
      <w:r w:rsidR="00083BB0" w:rsidRPr="00083BB0">
        <w:rPr>
          <w:rFonts w:ascii="Times New Roman" w:cs="Times New Roman"/>
          <w:b/>
          <w:sz w:val="28"/>
          <w:szCs w:val="28"/>
        </w:rPr>
        <w:t xml:space="preserve"> уточнення деяких положень</w:t>
      </w:r>
      <w:r w:rsidR="00146182" w:rsidRPr="00083BB0">
        <w:rPr>
          <w:rFonts w:ascii="Times New Roman" w:cs="Times New Roman"/>
          <w:b/>
          <w:bCs/>
          <w:sz w:val="28"/>
          <w:szCs w:val="28"/>
        </w:rPr>
        <w:t>”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60"/>
        <w:gridCol w:w="7560"/>
      </w:tblGrid>
      <w:tr w:rsidR="005B4EF4" w:rsidRPr="00D84327" w:rsidTr="00425AF2">
        <w:trPr>
          <w:trHeight w:val="411"/>
          <w:tblHeader/>
        </w:trPr>
        <w:tc>
          <w:tcPr>
            <w:tcW w:w="7560" w:type="dxa"/>
            <w:vAlign w:val="center"/>
          </w:tcPr>
          <w:p w:rsidR="005B4EF4" w:rsidRPr="00D84327" w:rsidRDefault="005B4EF4" w:rsidP="00425AF2">
            <w:pPr>
              <w:widowControl w:val="0"/>
              <w:ind w:firstLine="142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84327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560" w:type="dxa"/>
            <w:vAlign w:val="center"/>
          </w:tcPr>
          <w:p w:rsidR="005B4EF4" w:rsidRPr="00D84327" w:rsidRDefault="005B4EF4" w:rsidP="00425AF2">
            <w:pPr>
              <w:widowControl w:val="0"/>
              <w:ind w:firstLine="142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84327">
              <w:rPr>
                <w:b/>
                <w:bCs/>
                <w:sz w:val="28"/>
                <w:szCs w:val="28"/>
                <w:lang w:val="uk-UA"/>
              </w:rPr>
              <w:t xml:space="preserve">Зміст відповідного положення (норми)проекту акту </w:t>
            </w:r>
          </w:p>
        </w:tc>
      </w:tr>
      <w:tr w:rsidR="005B4EF4" w:rsidRPr="00D84327" w:rsidTr="00425AF2">
        <w:trPr>
          <w:trHeight w:val="365"/>
        </w:trPr>
        <w:tc>
          <w:tcPr>
            <w:tcW w:w="15120" w:type="dxa"/>
            <w:gridSpan w:val="2"/>
          </w:tcPr>
          <w:p w:rsidR="005B4EF4" w:rsidRPr="009E4CAA" w:rsidRDefault="005B4EF4" w:rsidP="004305DA">
            <w:pPr>
              <w:widowControl w:val="0"/>
              <w:ind w:firstLine="142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E4CAA">
              <w:rPr>
                <w:b/>
                <w:bCs/>
                <w:sz w:val="28"/>
                <w:szCs w:val="28"/>
                <w:lang w:val="uk-UA"/>
              </w:rPr>
              <w:t xml:space="preserve">Постанова Верховної Ради України </w:t>
            </w:r>
            <w:bookmarkStart w:id="1" w:name="o2"/>
            <w:bookmarkEnd w:id="1"/>
            <w:r w:rsidRPr="009E4CAA">
              <w:rPr>
                <w:b/>
                <w:bCs/>
                <w:sz w:val="28"/>
                <w:szCs w:val="28"/>
                <w:lang w:val="uk-UA"/>
              </w:rPr>
              <w:t xml:space="preserve">“Про </w:t>
            </w:r>
            <w:r w:rsidR="004305DA">
              <w:rPr>
                <w:b/>
                <w:bCs/>
                <w:sz w:val="28"/>
                <w:szCs w:val="28"/>
                <w:lang w:val="uk-UA"/>
              </w:rPr>
              <w:t xml:space="preserve"> заснування соціальних стипендій </w:t>
            </w:r>
            <w:r w:rsidRPr="009E4CAA">
              <w:rPr>
                <w:b/>
                <w:bCs/>
                <w:sz w:val="28"/>
                <w:szCs w:val="28"/>
                <w:lang w:val="uk-UA"/>
              </w:rPr>
              <w:t xml:space="preserve"> Верховної Ради України</w:t>
            </w:r>
            <w:r w:rsidR="004305DA">
              <w:rPr>
                <w:b/>
                <w:bCs/>
                <w:sz w:val="28"/>
                <w:szCs w:val="28"/>
                <w:lang w:val="uk-UA"/>
              </w:rPr>
              <w:t xml:space="preserve"> для студентів</w:t>
            </w:r>
            <w:r w:rsidRPr="009E4CAA">
              <w:rPr>
                <w:b/>
                <w:bCs/>
                <w:sz w:val="28"/>
                <w:szCs w:val="28"/>
                <w:lang w:val="uk-UA"/>
              </w:rPr>
              <w:t xml:space="preserve"> вищих навчальних закладів</w:t>
            </w:r>
            <w:r w:rsidR="004305DA">
              <w:rPr>
                <w:b/>
                <w:bCs/>
                <w:sz w:val="28"/>
                <w:szCs w:val="28"/>
                <w:lang w:val="uk-UA"/>
              </w:rPr>
              <w:t xml:space="preserve"> з числа дітей-сиріт та дітей з малозабезпечених сімей </w:t>
            </w:r>
            <w:r w:rsidRPr="009E4CAA">
              <w:rPr>
                <w:b/>
                <w:bCs/>
                <w:sz w:val="28"/>
                <w:szCs w:val="28"/>
                <w:lang w:val="uk-UA"/>
              </w:rPr>
              <w:t xml:space="preserve">” </w:t>
            </w:r>
          </w:p>
        </w:tc>
      </w:tr>
      <w:tr w:rsidR="005B4EF4" w:rsidRPr="002872F1" w:rsidTr="00B46A3D">
        <w:trPr>
          <w:trHeight w:val="2401"/>
        </w:trPr>
        <w:tc>
          <w:tcPr>
            <w:tcW w:w="7560" w:type="dxa"/>
          </w:tcPr>
          <w:p w:rsidR="004305DA" w:rsidRPr="0084303C" w:rsidRDefault="004305DA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  <w:r w:rsidRPr="00CC4046">
              <w:rPr>
                <w:bCs/>
                <w:color w:val="212529"/>
                <w:sz w:val="28"/>
                <w:szCs w:val="28"/>
                <w:lang w:val="uk-UA"/>
              </w:rPr>
              <w:t xml:space="preserve">                             </w:t>
            </w:r>
            <w:r w:rsidRPr="0084303C">
              <w:rPr>
                <w:bCs/>
                <w:color w:val="212529"/>
                <w:sz w:val="28"/>
                <w:szCs w:val="28"/>
              </w:rPr>
              <w:t xml:space="preserve">П О С Т А Н О В А </w:t>
            </w:r>
            <w:r w:rsidRPr="0084303C">
              <w:rPr>
                <w:bCs/>
                <w:color w:val="212529"/>
                <w:sz w:val="28"/>
                <w:szCs w:val="28"/>
              </w:rPr>
              <w:br/>
              <w:t xml:space="preserve">                      ВЕРХОВНОЇ РАДИ УКРАЇНИ </w:t>
            </w:r>
          </w:p>
          <w:p w:rsidR="004305DA" w:rsidRPr="0084303C" w:rsidRDefault="004305DA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</w:p>
          <w:p w:rsidR="005B4EF4" w:rsidRPr="00B46A3D" w:rsidRDefault="004305DA" w:rsidP="00B46A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i/>
                <w:sz w:val="28"/>
                <w:szCs w:val="28"/>
              </w:rPr>
            </w:pPr>
            <w:r w:rsidRPr="00B46A3D">
              <w:rPr>
                <w:bCs/>
                <w:i/>
                <w:color w:val="212529"/>
                <w:sz w:val="28"/>
                <w:szCs w:val="28"/>
              </w:rPr>
              <w:t xml:space="preserve">               Про заснування соціальних стипендій </w:t>
            </w:r>
            <w:r w:rsidRPr="00B46A3D">
              <w:rPr>
                <w:bCs/>
                <w:i/>
                <w:color w:val="212529"/>
                <w:sz w:val="28"/>
                <w:szCs w:val="28"/>
              </w:rPr>
              <w:br/>
              <w:t xml:space="preserve">            Верховної Ради України для студентів вищих </w:t>
            </w:r>
            <w:r w:rsidRPr="00B46A3D">
              <w:rPr>
                <w:bCs/>
                <w:i/>
                <w:color w:val="212529"/>
                <w:sz w:val="28"/>
                <w:szCs w:val="28"/>
              </w:rPr>
              <w:br/>
              <w:t xml:space="preserve">             навчальних закладів з числа дітей-сиріт </w:t>
            </w:r>
            <w:r w:rsidRPr="00B46A3D">
              <w:rPr>
                <w:bCs/>
                <w:i/>
                <w:color w:val="212529"/>
                <w:sz w:val="28"/>
                <w:szCs w:val="28"/>
              </w:rPr>
              <w:br/>
              <w:t xml:space="preserve">                та дітей з малозабезпечених сімей </w:t>
            </w:r>
            <w:bookmarkStart w:id="2" w:name="o3"/>
            <w:bookmarkStart w:id="3" w:name="o5"/>
            <w:bookmarkStart w:id="4" w:name="o23"/>
            <w:bookmarkStart w:id="5" w:name="o41"/>
            <w:bookmarkEnd w:id="2"/>
            <w:bookmarkEnd w:id="3"/>
            <w:bookmarkEnd w:id="4"/>
            <w:bookmarkEnd w:id="5"/>
          </w:p>
        </w:tc>
        <w:tc>
          <w:tcPr>
            <w:tcW w:w="7560" w:type="dxa"/>
          </w:tcPr>
          <w:p w:rsidR="004305DA" w:rsidRPr="0084303C" w:rsidRDefault="004305DA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  <w:r w:rsidRPr="00CC4046">
              <w:rPr>
                <w:bCs/>
                <w:color w:val="212529"/>
                <w:sz w:val="28"/>
                <w:szCs w:val="28"/>
                <w:lang w:val="uk-UA"/>
              </w:rPr>
              <w:t xml:space="preserve">                             </w:t>
            </w:r>
            <w:r w:rsidRPr="0084303C">
              <w:rPr>
                <w:bCs/>
                <w:color w:val="212529"/>
                <w:sz w:val="28"/>
                <w:szCs w:val="28"/>
              </w:rPr>
              <w:t xml:space="preserve">П О С Т А Н О В А </w:t>
            </w:r>
            <w:r w:rsidRPr="0084303C">
              <w:rPr>
                <w:bCs/>
                <w:color w:val="212529"/>
                <w:sz w:val="28"/>
                <w:szCs w:val="28"/>
              </w:rPr>
              <w:br/>
              <w:t xml:space="preserve">                      ВЕРХОВНОЇ РАДИ УКРАЇНИ </w:t>
            </w:r>
          </w:p>
          <w:p w:rsidR="004305DA" w:rsidRPr="0084303C" w:rsidRDefault="004305DA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</w:p>
          <w:p w:rsidR="00801B51" w:rsidRPr="00CC4046" w:rsidRDefault="00146182" w:rsidP="00FF3D5D">
            <w:pPr>
              <w:ind w:firstLine="919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    </w:t>
            </w:r>
            <w:r w:rsidR="00801B51" w:rsidRPr="00CC4046">
              <w:rPr>
                <w:b/>
                <w:color w:val="000000" w:themeColor="text1"/>
                <w:sz w:val="28"/>
                <w:szCs w:val="28"/>
                <w:lang w:val="uk-UA"/>
              </w:rPr>
              <w:t>Про заснування соціальних стипендій</w:t>
            </w:r>
          </w:p>
          <w:p w:rsidR="00FF3D5D" w:rsidRDefault="00801B51" w:rsidP="00FF3D5D">
            <w:pPr>
              <w:ind w:firstLine="919"/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CC4046">
              <w:rPr>
                <w:b/>
                <w:color w:val="000000" w:themeColor="text1"/>
                <w:sz w:val="28"/>
                <w:szCs w:val="28"/>
                <w:lang w:val="uk-UA"/>
              </w:rPr>
              <w:t>Верховної Ради України для здобувачів</w:t>
            </w:r>
            <w:r w:rsidRPr="00CC4046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фахової</w:t>
            </w:r>
          </w:p>
          <w:p w:rsidR="00E52195" w:rsidRPr="00E52195" w:rsidRDefault="00801B51" w:rsidP="00B46A3D">
            <w:pPr>
              <w:ind w:firstLine="919"/>
              <w:jc w:val="both"/>
              <w:rPr>
                <w:sz w:val="28"/>
                <w:szCs w:val="28"/>
                <w:lang w:val="uk-UA" w:eastAsia="uk-UA"/>
              </w:rPr>
            </w:pPr>
            <w:r w:rsidRPr="00CC4046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передвищої та </w:t>
            </w:r>
            <w:r w:rsidR="00B46A3D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вищої освіти</w:t>
            </w:r>
          </w:p>
        </w:tc>
      </w:tr>
      <w:tr w:rsidR="00280C3B" w:rsidRPr="00E145EB" w:rsidTr="00425AF2">
        <w:trPr>
          <w:trHeight w:val="365"/>
        </w:trPr>
        <w:tc>
          <w:tcPr>
            <w:tcW w:w="7560" w:type="dxa"/>
          </w:tcPr>
          <w:p w:rsidR="00280C3B" w:rsidRPr="0084303C" w:rsidRDefault="00280C3B" w:rsidP="00280C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84303C">
              <w:rPr>
                <w:color w:val="212529"/>
                <w:sz w:val="28"/>
                <w:szCs w:val="28"/>
              </w:rPr>
              <w:t xml:space="preserve">     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  </w:t>
            </w:r>
            <w:r w:rsidRPr="0084303C">
              <w:rPr>
                <w:color w:val="212529"/>
                <w:sz w:val="28"/>
                <w:szCs w:val="28"/>
              </w:rPr>
              <w:t>Відповідно  д</w:t>
            </w:r>
            <w:r w:rsidRPr="00CC4046">
              <w:rPr>
                <w:color w:val="212529"/>
                <w:sz w:val="28"/>
                <w:szCs w:val="28"/>
              </w:rPr>
              <w:t>о  статті 53 Конституції Укра</w:t>
            </w:r>
            <w:r w:rsidRPr="00CC4046">
              <w:rPr>
                <w:color w:val="212529"/>
                <w:sz w:val="28"/>
                <w:szCs w:val="28"/>
                <w:lang w:val="uk-UA"/>
              </w:rPr>
              <w:t>їни</w:t>
            </w:r>
            <w:r w:rsidRPr="0084303C">
              <w:rPr>
                <w:color w:val="212529"/>
                <w:sz w:val="28"/>
                <w:szCs w:val="28"/>
              </w:rPr>
              <w:t xml:space="preserve">, </w:t>
            </w:r>
            <w:r w:rsidRPr="0084303C">
              <w:rPr>
                <w:color w:val="212529"/>
                <w:sz w:val="28"/>
                <w:szCs w:val="28"/>
              </w:rPr>
              <w:br/>
              <w:t xml:space="preserve">Закону  України  </w:t>
            </w:r>
            <w:r w:rsidRPr="00280C3B">
              <w:rPr>
                <w:i/>
                <w:color w:val="212529"/>
                <w:sz w:val="28"/>
                <w:szCs w:val="28"/>
              </w:rPr>
              <w:t>"Про сприяння соціальному становленню та розвитку молоді в Україні"</w:t>
            </w:r>
            <w:r w:rsidRPr="0084303C">
              <w:rPr>
                <w:color w:val="212529"/>
                <w:sz w:val="28"/>
                <w:szCs w:val="28"/>
              </w:rPr>
              <w:t xml:space="preserve"> ( </w:t>
            </w:r>
            <w:hyperlink r:id="rId10" w:tgtFrame="_blank" w:history="1">
              <w:r w:rsidRPr="00CC4046">
                <w:rPr>
                  <w:color w:val="004BC1"/>
                  <w:sz w:val="28"/>
                  <w:szCs w:val="28"/>
                  <w:u w:val="single"/>
                </w:rPr>
                <w:t>2998-12</w:t>
              </w:r>
            </w:hyperlink>
            <w:r w:rsidRPr="0084303C">
              <w:rPr>
                <w:color w:val="212529"/>
                <w:sz w:val="28"/>
                <w:szCs w:val="28"/>
              </w:rPr>
              <w:t xml:space="preserve"> ) з  метою  моральної  і  матеріальної підтримки  студентів вищих навчальних закладів з числа дітей-сиріт та дітей з малозабезпечених сімей,  заохочення молоді до  здобуття </w:t>
            </w:r>
            <w:r w:rsidRPr="0084303C">
              <w:rPr>
                <w:color w:val="212529"/>
                <w:sz w:val="28"/>
                <w:szCs w:val="28"/>
              </w:rPr>
              <w:br/>
              <w:t xml:space="preserve">вищої освіти Верховна Рада України  </w:t>
            </w:r>
            <w:r w:rsidRPr="00280C3B">
              <w:rPr>
                <w:bCs/>
                <w:color w:val="212529"/>
                <w:sz w:val="28"/>
                <w:szCs w:val="28"/>
              </w:rPr>
              <w:t>п о с т а н о в л я є</w:t>
            </w:r>
            <w:r>
              <w:rPr>
                <w:color w:val="212529"/>
                <w:sz w:val="28"/>
                <w:szCs w:val="28"/>
              </w:rPr>
              <w:t>:</w:t>
            </w:r>
          </w:p>
          <w:p w:rsidR="00280C3B" w:rsidRPr="00CC4046" w:rsidRDefault="00280C3B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color w:val="212529"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280C3B" w:rsidRPr="007A3C9B" w:rsidRDefault="00280C3B" w:rsidP="00280C3B">
            <w:pPr>
              <w:pStyle w:val="a9"/>
              <w:spacing w:line="240" w:lineRule="auto"/>
              <w:ind w:left="0" w:firstLine="919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7A3C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Відповідно  до  статті 53 Конституції України, </w:t>
            </w:r>
            <w:r w:rsidRPr="00280C3B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законів  України «Про основні засади молодіжної політики», </w:t>
            </w:r>
            <w:r w:rsidRPr="00280C3B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«Про забезпечення організаційно-правових умов соціального захисту дітей-сиріт та дітей, позбавлених батьківського піклування»,</w:t>
            </w:r>
            <w:r w:rsidRPr="006E29C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7A3C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280C3B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«Про фахову передвищу освіту», «Про вищу освіту» </w:t>
            </w:r>
            <w:r w:rsidRPr="007A3C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з метою моральної та матеріальної підтримки </w:t>
            </w:r>
            <w:r w:rsidRPr="00280C3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здобувачів</w:t>
            </w:r>
            <w:r w:rsidRPr="00280C3B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фахової передвищої та вищої освіти</w:t>
            </w:r>
            <w:r w:rsidRPr="007A3C9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Верховна Рада України  </w:t>
            </w:r>
            <w:r w:rsidRPr="00280C3B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uk-UA"/>
              </w:rPr>
              <w:t>п о с т а н о в л я є</w:t>
            </w:r>
            <w:r w:rsidRPr="007A3C9B"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:</w:t>
            </w:r>
          </w:p>
          <w:p w:rsidR="00280C3B" w:rsidRPr="00CC4046" w:rsidRDefault="00280C3B" w:rsidP="00FF3D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color w:val="212529"/>
                <w:sz w:val="28"/>
                <w:szCs w:val="28"/>
                <w:lang w:val="uk-UA"/>
              </w:rPr>
            </w:pPr>
          </w:p>
        </w:tc>
      </w:tr>
      <w:tr w:rsidR="00280C3B" w:rsidRPr="00E145EB" w:rsidTr="00425AF2">
        <w:trPr>
          <w:trHeight w:val="365"/>
        </w:trPr>
        <w:tc>
          <w:tcPr>
            <w:tcW w:w="7560" w:type="dxa"/>
          </w:tcPr>
          <w:p w:rsidR="00280C3B" w:rsidRDefault="00280C3B" w:rsidP="00280C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BE0797">
              <w:rPr>
                <w:color w:val="212529"/>
                <w:sz w:val="28"/>
                <w:szCs w:val="28"/>
                <w:lang w:val="uk-UA"/>
              </w:rPr>
              <w:t xml:space="preserve">     </w:t>
            </w:r>
            <w:r w:rsidRPr="0084303C">
              <w:rPr>
                <w:color w:val="212529"/>
                <w:sz w:val="28"/>
                <w:szCs w:val="28"/>
              </w:rPr>
              <w:t xml:space="preserve">1. </w:t>
            </w:r>
            <w:r w:rsidRPr="00B46A3D">
              <w:rPr>
                <w:color w:val="212529"/>
                <w:sz w:val="28"/>
                <w:szCs w:val="28"/>
              </w:rPr>
              <w:t xml:space="preserve">Заснувати  </w:t>
            </w:r>
            <w:r w:rsidRPr="00B46A3D">
              <w:rPr>
                <w:i/>
                <w:color w:val="212529"/>
                <w:sz w:val="28"/>
                <w:szCs w:val="28"/>
              </w:rPr>
              <w:t>для студентів вищих навчальних закладів з числа дітей-сиріт та  дітей  з  малозабезпечених  сімей</w:t>
            </w:r>
            <w:r w:rsidRPr="00B46A3D">
              <w:rPr>
                <w:color w:val="212529"/>
                <w:sz w:val="28"/>
                <w:szCs w:val="28"/>
              </w:rPr>
              <w:t xml:space="preserve">  150  соціальних стипендій Верховної Ради України, </w:t>
            </w:r>
            <w:r w:rsidRPr="0084303C">
              <w:rPr>
                <w:color w:val="212529"/>
                <w:sz w:val="28"/>
                <w:szCs w:val="28"/>
              </w:rPr>
              <w:t xml:space="preserve">у тому числі: </w:t>
            </w:r>
          </w:p>
          <w:p w:rsidR="00280C3B" w:rsidRDefault="00280C3B" w:rsidP="00280C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  <w:p w:rsidR="00280C3B" w:rsidRPr="00280C3B" w:rsidRDefault="00280C3B" w:rsidP="00280C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D52BED" w:rsidRPr="00D52BED" w:rsidRDefault="0081097C" w:rsidP="00A06368">
            <w:pPr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1.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Заснувати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для здобувачів освіти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з числа дітей-сиріт, дітей, позбавлених батьківського піклування, осіб з ї</w:t>
            </w:r>
            <w:r w:rsidR="00455B08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х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числа, а також осіб, які в період навчання у віці від 18 до 23 років залишилися без батьків (батьки яких померли/оголошені померлими, загинули або пропали безвісти), та з сімей, які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отримують допомогу відповідно до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11" w:tgtFrame="_blank" w:history="1">
              <w:r w:rsidR="00D52BED" w:rsidRPr="0081097C">
                <w:rPr>
                  <w:rStyle w:val="ae"/>
                  <w:b/>
                  <w:color w:val="000000"/>
                  <w:sz w:val="28"/>
                  <w:szCs w:val="28"/>
                  <w:u w:val="none"/>
                  <w:lang w:val="uk-UA"/>
                </w:rPr>
                <w:t>Закону України</w:t>
              </w:r>
            </w:hyperlink>
            <w:r w:rsidR="00D52BED" w:rsidRPr="0081097C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81097C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“Про державну соціальну допомогу</w:t>
            </w:r>
            <w:r w:rsidR="00D52BED" w:rsidRPr="0081097C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hyperlink r:id="rId12" w:anchor="w1_3" w:tgtFrame="_blank" w:history="1">
              <w:r w:rsidR="00D52BED" w:rsidRPr="0081097C">
                <w:rPr>
                  <w:rStyle w:val="ae"/>
                  <w:b/>
                  <w:color w:val="000000"/>
                  <w:sz w:val="28"/>
                  <w:szCs w:val="28"/>
                  <w:u w:val="none"/>
                  <w:lang w:val="uk-UA"/>
                </w:rPr>
                <w:t>малозаб</w:t>
              </w:r>
            </w:hyperlink>
            <w:r w:rsidR="00D52BED" w:rsidRPr="0081097C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езпеченим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сім’ям”, 150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соціальних стипендій Верховної Ради України для здобувачів </w:t>
            </w:r>
            <w:r w:rsidR="00D52BED" w:rsidRPr="00D52BED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lastRenderedPageBreak/>
              <w:t>фахової передвищої та вищої освіти (далі — соціальні стипендії Верховної Ради України), у тому числі</w:t>
            </w:r>
            <w:r w:rsidR="00D52BED" w:rsidRPr="00D52BED">
              <w:rPr>
                <w:rStyle w:val="xfm10025086"/>
                <w:color w:val="000000"/>
                <w:sz w:val="28"/>
                <w:szCs w:val="28"/>
                <w:lang w:val="uk-UA"/>
              </w:rPr>
              <w:t>:</w:t>
            </w:r>
          </w:p>
          <w:p w:rsidR="00280C3B" w:rsidRPr="00C32B85" w:rsidRDefault="00280C3B" w:rsidP="00D52BED">
            <w:pPr>
              <w:shd w:val="clear" w:color="auto" w:fill="FFFFFF"/>
              <w:tabs>
                <w:tab w:val="left" w:pos="426"/>
                <w:tab w:val="left" w:pos="993"/>
              </w:tabs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A06368" w:rsidRPr="00E145EB" w:rsidTr="00425AF2">
        <w:trPr>
          <w:trHeight w:val="365"/>
        </w:trPr>
        <w:tc>
          <w:tcPr>
            <w:tcW w:w="7560" w:type="dxa"/>
          </w:tcPr>
          <w:p w:rsidR="00A06368" w:rsidRPr="0058560D" w:rsidRDefault="00A06368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212529"/>
                <w:sz w:val="28"/>
                <w:szCs w:val="28"/>
                <w:lang w:val="uk-UA"/>
              </w:rPr>
            </w:pPr>
            <w:r w:rsidRPr="00C32B85">
              <w:rPr>
                <w:color w:val="212529"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84303C">
              <w:rPr>
                <w:color w:val="212529"/>
                <w:sz w:val="28"/>
                <w:szCs w:val="28"/>
              </w:rPr>
              <w:t xml:space="preserve">50 стипендій  -  для студентів </w:t>
            </w:r>
            <w:r w:rsidRPr="0058560D">
              <w:rPr>
                <w:i/>
                <w:color w:val="212529"/>
                <w:sz w:val="28"/>
                <w:szCs w:val="28"/>
              </w:rPr>
              <w:t xml:space="preserve">вищих навчальних закладів I та II рівнів акредитації; </w:t>
            </w:r>
          </w:p>
          <w:p w:rsidR="00A06368" w:rsidRDefault="00A06368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  <w:p w:rsidR="00A06368" w:rsidRDefault="00A06368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  <w:p w:rsidR="0058560D" w:rsidRPr="0084303C" w:rsidRDefault="0058560D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  <w:p w:rsidR="00A06368" w:rsidRPr="0084303C" w:rsidRDefault="00A06368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</w:p>
          <w:p w:rsidR="00A06368" w:rsidRPr="0058560D" w:rsidRDefault="00A06368" w:rsidP="00A063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212529"/>
                <w:sz w:val="28"/>
                <w:szCs w:val="28"/>
              </w:rPr>
            </w:pPr>
            <w:r w:rsidRPr="0084303C">
              <w:rPr>
                <w:color w:val="212529"/>
                <w:sz w:val="28"/>
                <w:szCs w:val="28"/>
              </w:rPr>
              <w:t xml:space="preserve">     100 стипендій - для студентів </w:t>
            </w:r>
            <w:r w:rsidRPr="0058560D">
              <w:rPr>
                <w:i/>
                <w:color w:val="212529"/>
                <w:sz w:val="28"/>
                <w:szCs w:val="28"/>
              </w:rPr>
              <w:t xml:space="preserve">вищих навчальних  закладів  III та IV рівнів акредитації. </w:t>
            </w:r>
          </w:p>
          <w:p w:rsidR="00A06368" w:rsidRPr="00A06368" w:rsidRDefault="00A06368" w:rsidP="00280C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</w:p>
        </w:tc>
        <w:tc>
          <w:tcPr>
            <w:tcW w:w="7560" w:type="dxa"/>
          </w:tcPr>
          <w:p w:rsidR="00A06368" w:rsidRPr="00A06368" w:rsidRDefault="00BE0797" w:rsidP="00BE07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 xml:space="preserve">       </w:t>
            </w:r>
            <w:r w:rsidR="00A06368" w:rsidRPr="00F25CA2">
              <w:rPr>
                <w:color w:val="000000"/>
                <w:sz w:val="28"/>
                <w:szCs w:val="28"/>
                <w:lang w:val="uk-UA" w:eastAsia="uk-UA"/>
              </w:rPr>
              <w:t>50 стипендій</w:t>
            </w:r>
            <w:r w:rsidR="00A06368">
              <w:rPr>
                <w:color w:val="000000"/>
                <w:sz w:val="28"/>
                <w:szCs w:val="28"/>
                <w:lang w:val="uk-UA" w:eastAsia="uk-UA"/>
              </w:rPr>
              <w:t xml:space="preserve">  - </w:t>
            </w:r>
            <w:r w:rsidR="00A06368" w:rsidRPr="00F25CA2">
              <w:rPr>
                <w:color w:val="000000"/>
                <w:sz w:val="28"/>
                <w:szCs w:val="28"/>
                <w:lang w:val="uk-UA" w:eastAsia="uk-UA"/>
              </w:rPr>
              <w:t xml:space="preserve">для студентів </w:t>
            </w:r>
            <w:r w:rsidR="00A06368" w:rsidRPr="00A06368">
              <w:rPr>
                <w:b/>
                <w:color w:val="000000"/>
                <w:sz w:val="28"/>
                <w:szCs w:val="28"/>
                <w:lang w:val="uk-UA" w:eastAsia="uk-UA"/>
              </w:rPr>
              <w:t>(курсантів</w:t>
            </w:r>
            <w:r w:rsidR="00D52BED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 невійськових</w:t>
            </w:r>
            <w:r w:rsidR="00A06368" w:rsidRPr="00A06368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) закладів </w:t>
            </w:r>
            <w:r w:rsidR="00A06368" w:rsidRPr="00A06368">
              <w:rPr>
                <w:b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фахової передвищої освіти, </w:t>
            </w:r>
            <w:r w:rsidR="00A06368" w:rsidRPr="00A06368">
              <w:rPr>
                <w:b/>
                <w:sz w:val="28"/>
                <w:szCs w:val="28"/>
                <w:lang w:val="uk-UA"/>
              </w:rPr>
              <w:t>які здобувають освітньо-кваліфікаційний рівень «молодший спеціаліст», освітньо-професійний ступінь «фаховий молодший бакалавр», освітн</w:t>
            </w:r>
            <w:r w:rsidR="00455B08">
              <w:rPr>
                <w:b/>
                <w:sz w:val="28"/>
                <w:szCs w:val="28"/>
                <w:lang w:val="uk-UA"/>
              </w:rPr>
              <w:t>і ступені «молодший бакалавр» та</w:t>
            </w:r>
            <w:r w:rsidR="00A06368" w:rsidRPr="00A06368">
              <w:rPr>
                <w:b/>
                <w:sz w:val="28"/>
                <w:szCs w:val="28"/>
                <w:lang w:val="uk-UA"/>
              </w:rPr>
              <w:t xml:space="preserve"> «бакалавр»</w:t>
            </w:r>
            <w:r w:rsidR="00A06368" w:rsidRPr="00A06368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; </w:t>
            </w:r>
          </w:p>
          <w:p w:rsidR="00A06368" w:rsidRPr="00A06368" w:rsidRDefault="00BE0797" w:rsidP="00A06368">
            <w:pPr>
              <w:tabs>
                <w:tab w:val="left" w:pos="567"/>
                <w:tab w:val="left" w:pos="851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 xml:space="preserve">        </w:t>
            </w:r>
            <w:r w:rsidR="00A06368" w:rsidRPr="00F25CA2">
              <w:rPr>
                <w:color w:val="000000"/>
                <w:sz w:val="28"/>
                <w:szCs w:val="28"/>
                <w:lang w:val="uk-UA" w:eastAsia="uk-UA"/>
              </w:rPr>
              <w:t xml:space="preserve">100 стипендій - для студентів </w:t>
            </w:r>
            <w:r w:rsidR="00A06368" w:rsidRPr="00A06368">
              <w:rPr>
                <w:b/>
                <w:color w:val="000000"/>
                <w:sz w:val="28"/>
                <w:szCs w:val="28"/>
                <w:lang w:val="uk-UA" w:eastAsia="uk-UA"/>
              </w:rPr>
              <w:t>(курсантів</w:t>
            </w:r>
            <w:r w:rsidR="00D52BED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81097C">
              <w:rPr>
                <w:b/>
                <w:color w:val="000000"/>
                <w:sz w:val="28"/>
                <w:szCs w:val="28"/>
                <w:lang w:val="uk-UA" w:eastAsia="uk-UA"/>
              </w:rPr>
              <w:t>невійськов</w:t>
            </w:r>
            <w:r w:rsidR="00D52BED">
              <w:rPr>
                <w:b/>
                <w:color w:val="000000"/>
                <w:sz w:val="28"/>
                <w:szCs w:val="28"/>
                <w:lang w:val="uk-UA" w:eastAsia="uk-UA"/>
              </w:rPr>
              <w:t>их</w:t>
            </w:r>
            <w:r w:rsidR="00A06368" w:rsidRPr="00A06368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) закладів </w:t>
            </w:r>
            <w:r w:rsidR="00A06368" w:rsidRPr="00A06368">
              <w:rPr>
                <w:b/>
                <w:sz w:val="28"/>
                <w:szCs w:val="28"/>
                <w:lang w:val="uk-UA"/>
              </w:rPr>
              <w:t>вищої освіти, наукових установ, які здобувають освітні ступені «молодший бакалавр»,</w:t>
            </w:r>
            <w:r w:rsidR="00455B08">
              <w:rPr>
                <w:rFonts w:eastAsia="Calibri"/>
                <w:b/>
                <w:sz w:val="28"/>
                <w:szCs w:val="28"/>
                <w:lang w:val="uk-UA"/>
              </w:rPr>
              <w:t xml:space="preserve"> «бакалавр»  або</w:t>
            </w:r>
            <w:r w:rsidR="00A06368" w:rsidRPr="00A06368">
              <w:rPr>
                <w:rFonts w:eastAsia="Calibri"/>
                <w:b/>
                <w:sz w:val="28"/>
                <w:szCs w:val="28"/>
                <w:lang w:val="uk-UA"/>
              </w:rPr>
              <w:t xml:space="preserve"> «магістр».</w:t>
            </w:r>
          </w:p>
          <w:p w:rsidR="00A06368" w:rsidRPr="00FC1AA6" w:rsidRDefault="00A06368" w:rsidP="00A06368">
            <w:pPr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A06368" w:rsidRPr="00E145EB" w:rsidTr="00425AF2">
        <w:trPr>
          <w:trHeight w:val="365"/>
        </w:trPr>
        <w:tc>
          <w:tcPr>
            <w:tcW w:w="7560" w:type="dxa"/>
          </w:tcPr>
          <w:p w:rsidR="00A06368" w:rsidRPr="00C32B85" w:rsidRDefault="00C32B85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212529"/>
                <w:sz w:val="28"/>
                <w:szCs w:val="28"/>
                <w:lang w:val="uk-UA"/>
              </w:rPr>
            </w:pPr>
            <w:r>
              <w:rPr>
                <w:color w:val="212529"/>
                <w:sz w:val="28"/>
                <w:szCs w:val="28"/>
                <w:lang w:val="uk-UA"/>
              </w:rPr>
              <w:t xml:space="preserve">  </w:t>
            </w:r>
            <w:r w:rsidRPr="00C32B85">
              <w:rPr>
                <w:b/>
                <w:color w:val="212529"/>
                <w:sz w:val="28"/>
                <w:szCs w:val="28"/>
                <w:lang w:val="uk-UA"/>
              </w:rPr>
              <w:t>Доповнено</w:t>
            </w:r>
          </w:p>
        </w:tc>
        <w:tc>
          <w:tcPr>
            <w:tcW w:w="7560" w:type="dxa"/>
          </w:tcPr>
          <w:p w:rsidR="00A06368" w:rsidRDefault="00D52BED" w:rsidP="0058560D">
            <w:pPr>
              <w:tabs>
                <w:tab w:val="left" w:pos="567"/>
                <w:tab w:val="left" w:pos="709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color w:val="000000" w:themeColor="text1"/>
                <w:sz w:val="28"/>
                <w:szCs w:val="28"/>
                <w:lang w:val="uk-UA" w:eastAsia="uk-UA"/>
              </w:rPr>
              <w:t>2.</w:t>
            </w:r>
            <w:r w:rsidRPr="007A3C9B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Установити, </w:t>
            </w:r>
            <w:r w:rsidRPr="00A06368"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що</w:t>
            </w: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>:</w:t>
            </w:r>
          </w:p>
          <w:p w:rsidR="00D52BED" w:rsidRPr="00F25CA2" w:rsidRDefault="00C32B85" w:rsidP="00C32B85">
            <w:pPr>
              <w:pStyle w:val="xfm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="00D52BED" w:rsidRPr="00D52BED">
              <w:rPr>
                <w:b/>
                <w:color w:val="000000"/>
                <w:sz w:val="28"/>
                <w:szCs w:val="28"/>
              </w:rPr>
              <w:t>1) соціальні стипендії Верхо</w:t>
            </w:r>
            <w:r>
              <w:rPr>
                <w:b/>
                <w:color w:val="000000"/>
                <w:sz w:val="28"/>
                <w:szCs w:val="28"/>
              </w:rPr>
              <w:t xml:space="preserve">вної Ради України призначаються </w:t>
            </w:r>
            <w:r w:rsidR="00D52BED" w:rsidRPr="00D52BED">
              <w:rPr>
                <w:b/>
                <w:color w:val="000000"/>
                <w:sz w:val="28"/>
                <w:szCs w:val="28"/>
              </w:rPr>
              <w:t>здобувачам освіти, які навчаються на підставі державного замовлення з</w:t>
            </w:r>
            <w:r>
              <w:rPr>
                <w:b/>
                <w:color w:val="000000"/>
                <w:sz w:val="28"/>
                <w:szCs w:val="28"/>
              </w:rPr>
              <w:t xml:space="preserve">а денною формою здобуття освіти, </w:t>
            </w:r>
            <w:r w:rsidR="00D52BED" w:rsidRPr="00D52BED">
              <w:rPr>
                <w:b/>
                <w:color w:val="000000"/>
                <w:sz w:val="28"/>
                <w:szCs w:val="28"/>
              </w:rPr>
              <w:t>щорічно з 1 вересня на один календарний рік розпорядженням  Кабінету Міністрів  України за поданням Міністерства освіти і науки України згідно з пропозиціями центральних органів  виконавчої влади, наданими в межах квот, встановлених цією постановою;</w:t>
            </w:r>
          </w:p>
        </w:tc>
      </w:tr>
      <w:tr w:rsidR="00D52BED" w:rsidRPr="00E145EB" w:rsidTr="00425AF2">
        <w:trPr>
          <w:trHeight w:val="365"/>
        </w:trPr>
        <w:tc>
          <w:tcPr>
            <w:tcW w:w="7560" w:type="dxa"/>
          </w:tcPr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212529"/>
                <w:sz w:val="28"/>
                <w:szCs w:val="28"/>
              </w:rPr>
            </w:pPr>
            <w:r w:rsidRPr="00BE0797">
              <w:rPr>
                <w:color w:val="212529"/>
                <w:sz w:val="28"/>
                <w:szCs w:val="28"/>
                <w:lang w:val="uk-UA"/>
              </w:rPr>
              <w:t xml:space="preserve">     </w:t>
            </w:r>
            <w:r w:rsidRPr="0084303C">
              <w:rPr>
                <w:color w:val="212529"/>
                <w:sz w:val="28"/>
                <w:szCs w:val="28"/>
              </w:rPr>
              <w:t xml:space="preserve">2.  Установити  </w:t>
            </w:r>
            <w:r w:rsidRPr="00A06368">
              <w:rPr>
                <w:i/>
                <w:color w:val="212529"/>
                <w:sz w:val="28"/>
                <w:szCs w:val="28"/>
              </w:rPr>
              <w:t xml:space="preserve">такі  розміри  соціальних стипендій Верховної Ради України: </w:t>
            </w:r>
          </w:p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212529"/>
                <w:sz w:val="28"/>
                <w:szCs w:val="28"/>
              </w:rPr>
            </w:pPr>
            <w:r w:rsidRPr="00A06368">
              <w:rPr>
                <w:i/>
                <w:color w:val="212529"/>
                <w:sz w:val="28"/>
                <w:szCs w:val="28"/>
              </w:rPr>
              <w:t xml:space="preserve">     для студентів   вищих   навчальних   закладів   I-II   рівнів </w:t>
            </w:r>
            <w:r w:rsidRPr="00A06368">
              <w:rPr>
                <w:i/>
                <w:color w:val="212529"/>
                <w:sz w:val="28"/>
                <w:szCs w:val="28"/>
              </w:rPr>
              <w:br/>
              <w:t xml:space="preserve">акредитації - 750 гривень; </w:t>
            </w:r>
          </w:p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i/>
                <w:color w:val="212529"/>
                <w:sz w:val="28"/>
                <w:szCs w:val="28"/>
              </w:rPr>
            </w:pPr>
            <w:r w:rsidRPr="00A06368">
              <w:rPr>
                <w:i/>
                <w:color w:val="212529"/>
                <w:sz w:val="28"/>
                <w:szCs w:val="28"/>
              </w:rPr>
              <w:t xml:space="preserve">     для студентів   вищих   навчальних   закладів  III-IV  рівнів акредитації - 900 гривень.</w:t>
            </w:r>
          </w:p>
          <w:p w:rsidR="00D52BED" w:rsidRPr="00D52BE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</w:rPr>
            </w:pPr>
          </w:p>
        </w:tc>
        <w:tc>
          <w:tcPr>
            <w:tcW w:w="7560" w:type="dxa"/>
          </w:tcPr>
          <w:p w:rsidR="00D52BED" w:rsidRPr="00D52BED" w:rsidRDefault="00D52BED" w:rsidP="00D52BED">
            <w:pPr>
              <w:tabs>
                <w:tab w:val="left" w:pos="567"/>
                <w:tab w:val="left" w:pos="709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F13DE7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2) </w:t>
            </w:r>
            <w:r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розмір соціальних</w:t>
            </w:r>
            <w:r w:rsidRPr="00D52BED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стипендій Верховної Ради України визначається з урахуванням розміру соціальної стипендії, встановленої відповідно до законодавства Кабінетом Міністрів України для здобувачів фахової передвищої та вищої освіти, яким призначені соціальні стипендії відповідної категорії, ст</w:t>
            </w:r>
            <w:r w:rsidR="00455B08"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упеня освіти та віку, збільшеного</w:t>
            </w:r>
            <w:r w:rsidR="00BE4128"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на 50 відсотків.</w:t>
            </w:r>
          </w:p>
          <w:p w:rsidR="00D52BED" w:rsidRPr="00F25CA2" w:rsidRDefault="00D52BED" w:rsidP="00D52BED">
            <w:pPr>
              <w:tabs>
                <w:tab w:val="left" w:pos="567"/>
                <w:tab w:val="left" w:pos="709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D52BED" w:rsidRPr="00E145EB" w:rsidTr="00425AF2">
        <w:trPr>
          <w:trHeight w:val="365"/>
        </w:trPr>
        <w:tc>
          <w:tcPr>
            <w:tcW w:w="7560" w:type="dxa"/>
          </w:tcPr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A06368">
              <w:rPr>
                <w:color w:val="212529"/>
                <w:sz w:val="28"/>
                <w:szCs w:val="28"/>
                <w:lang w:val="uk-UA"/>
              </w:rPr>
              <w:lastRenderedPageBreak/>
              <w:t xml:space="preserve">     3.  Соціальні  стипендії Верховної Ради України призначаються та виплачуються  стипендіату  додатково  до  інших  стипендій або грантів,  наданих фізичними або юридичними особами (у  тому  числі академічної   та/або   соціальної   стипендії,  призначеної  </w:t>
            </w:r>
            <w:r w:rsidRPr="00A06368">
              <w:rPr>
                <w:i/>
                <w:color w:val="212529"/>
                <w:sz w:val="28"/>
                <w:szCs w:val="28"/>
                <w:lang w:val="uk-UA"/>
              </w:rPr>
              <w:t>вищим навчальним закладом</w:t>
            </w:r>
            <w:r w:rsidRPr="00A06368">
              <w:rPr>
                <w:color w:val="212529"/>
                <w:sz w:val="28"/>
                <w:szCs w:val="28"/>
                <w:lang w:val="uk-UA"/>
              </w:rPr>
              <w:t>),  державної допомоги,  наданої  відповідно  до законодавства.</w:t>
            </w:r>
          </w:p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A06368">
              <w:rPr>
                <w:color w:val="212529"/>
                <w:sz w:val="28"/>
                <w:szCs w:val="28"/>
                <w:lang w:val="uk-UA"/>
              </w:rPr>
              <w:t xml:space="preserve">     3.  Соціальні  стипендії Верховної Ради України призначаються та виплачуються  стипендіату  додатково  до  інших </w:t>
            </w:r>
            <w:r w:rsidR="00F56ABB">
              <w:rPr>
                <w:color w:val="212529"/>
                <w:sz w:val="28"/>
                <w:szCs w:val="28"/>
                <w:lang w:val="uk-UA"/>
              </w:rPr>
              <w:t xml:space="preserve"> стипендій або грантів,  призначених</w:t>
            </w:r>
            <w:r w:rsidRPr="00A06368">
              <w:rPr>
                <w:color w:val="212529"/>
                <w:sz w:val="28"/>
                <w:szCs w:val="28"/>
                <w:lang w:val="uk-UA"/>
              </w:rPr>
              <w:t xml:space="preserve"> фізичними або юридичними особами (у  тому  числі академічної   та/або   соціальної   стипендії,  призначеної  </w:t>
            </w:r>
            <w:r w:rsidRPr="00A06368">
              <w:rPr>
                <w:b/>
                <w:color w:val="212529"/>
                <w:sz w:val="28"/>
                <w:szCs w:val="28"/>
                <w:lang w:val="uk-UA"/>
              </w:rPr>
              <w:t>закладом фахової передвищої або вищої освіти</w:t>
            </w:r>
            <w:r w:rsidRPr="00A06368">
              <w:rPr>
                <w:color w:val="212529"/>
                <w:sz w:val="28"/>
                <w:szCs w:val="28"/>
                <w:lang w:val="uk-UA"/>
              </w:rPr>
              <w:t>),  державної допомоги,  наданої  відповідно  до законодавства.</w:t>
            </w:r>
          </w:p>
          <w:p w:rsidR="00D52BED" w:rsidRPr="00A06368" w:rsidRDefault="00D52BED" w:rsidP="00D52BED">
            <w:pPr>
              <w:tabs>
                <w:tab w:val="left" w:pos="567"/>
                <w:tab w:val="left" w:pos="709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D52BED" w:rsidRPr="00A06368" w:rsidTr="00425AF2">
        <w:trPr>
          <w:trHeight w:val="365"/>
        </w:trPr>
        <w:tc>
          <w:tcPr>
            <w:tcW w:w="7560" w:type="dxa"/>
          </w:tcPr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84303C">
              <w:rPr>
                <w:color w:val="212529"/>
                <w:sz w:val="28"/>
                <w:szCs w:val="28"/>
              </w:rPr>
              <w:t xml:space="preserve">4. </w:t>
            </w:r>
            <w:r w:rsidRPr="000E1987">
              <w:rPr>
                <w:i/>
                <w:color w:val="212529"/>
                <w:sz w:val="28"/>
                <w:szCs w:val="28"/>
              </w:rPr>
              <w:t>Затвердити  Положення  про  порядок призначення соціальних стипендій студентам вищих навчальних закладів з числа  дітей-сиріт та дітей з малозабезпечених сімей (додається).</w:t>
            </w:r>
          </w:p>
        </w:tc>
        <w:tc>
          <w:tcPr>
            <w:tcW w:w="7560" w:type="dxa"/>
          </w:tcPr>
          <w:p w:rsidR="00D52BED" w:rsidRPr="00A06368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>
              <w:rPr>
                <w:color w:val="212529"/>
                <w:sz w:val="28"/>
                <w:szCs w:val="28"/>
                <w:lang w:val="uk-UA"/>
              </w:rPr>
              <w:t xml:space="preserve">   4. Виключити.</w:t>
            </w:r>
          </w:p>
        </w:tc>
      </w:tr>
      <w:tr w:rsidR="00D52BED" w:rsidRPr="00E145EB" w:rsidTr="00425AF2">
        <w:trPr>
          <w:trHeight w:val="365"/>
        </w:trPr>
        <w:tc>
          <w:tcPr>
            <w:tcW w:w="7560" w:type="dxa"/>
          </w:tcPr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     5. Кабінету Міністрів України: </w:t>
            </w:r>
          </w:p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     </w:t>
            </w:r>
          </w:p>
        </w:tc>
        <w:tc>
          <w:tcPr>
            <w:tcW w:w="7560" w:type="dxa"/>
          </w:tcPr>
          <w:p w:rsidR="00D52BED" w:rsidRDefault="00BE4128" w:rsidP="00D52BED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4</w:t>
            </w:r>
            <w:r w:rsidR="00D52BED" w:rsidRPr="00D61B68">
              <w:rPr>
                <w:sz w:val="28"/>
                <w:szCs w:val="28"/>
                <w:lang w:val="uk-UA" w:eastAsia="uk-UA"/>
              </w:rPr>
              <w:t>. Кабінету Міністрів України</w:t>
            </w:r>
            <w:r w:rsidR="00D52BED">
              <w:rPr>
                <w:b/>
                <w:sz w:val="28"/>
                <w:szCs w:val="28"/>
                <w:lang w:val="uk-UA" w:eastAsia="uk-UA"/>
              </w:rPr>
              <w:t>:</w:t>
            </w:r>
          </w:p>
          <w:p w:rsidR="00D52BED" w:rsidRPr="00F13DE7" w:rsidRDefault="00D52BED" w:rsidP="00D52BED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A03D20">
              <w:rPr>
                <w:sz w:val="28"/>
                <w:szCs w:val="28"/>
                <w:lang w:val="uk-UA" w:eastAsia="uk-UA"/>
              </w:rPr>
              <w:t>1</w:t>
            </w:r>
            <w:r w:rsidRPr="00F13DE7">
              <w:rPr>
                <w:b/>
                <w:sz w:val="28"/>
                <w:szCs w:val="28"/>
                <w:lang w:val="uk-UA" w:eastAsia="uk-UA"/>
              </w:rPr>
              <w:t xml:space="preserve">) </w:t>
            </w:r>
            <w:r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>затвердити Порядок призначення і виплати соціальних</w:t>
            </w:r>
            <w:r w:rsidRPr="00F13DE7">
              <w:rPr>
                <w:rStyle w:val="xfm10025086"/>
                <w:b/>
                <w:color w:val="000000"/>
                <w:sz w:val="28"/>
                <w:szCs w:val="28"/>
              </w:rPr>
              <w:t> </w:t>
            </w:r>
            <w:r w:rsidRPr="00F13DE7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 стипендій Верховної Ради України для здобувачів фахової передвищої та вищої освіти;</w:t>
            </w:r>
          </w:p>
          <w:p w:rsidR="00D52BED" w:rsidRDefault="00D52BED" w:rsidP="00D52BED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</w:tc>
      </w:tr>
      <w:tr w:rsidR="00D52BED" w:rsidRPr="00A03D20" w:rsidTr="00425AF2">
        <w:trPr>
          <w:trHeight w:val="365"/>
        </w:trPr>
        <w:tc>
          <w:tcPr>
            <w:tcW w:w="7560" w:type="dxa"/>
          </w:tcPr>
          <w:p w:rsidR="00D52BED" w:rsidRPr="0070388F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58560D">
              <w:rPr>
                <w:color w:val="212529"/>
                <w:sz w:val="28"/>
                <w:szCs w:val="28"/>
                <w:lang w:val="uk-UA"/>
              </w:rPr>
              <w:t>1) щорічно  під  час  підготовки проекту закону про Державний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 </w:t>
            </w: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бюджет  України  передбачати  кошти  загального  фонду  державного бюджету  за  відповідними  бюджетними  програмами,  необхідні  для 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 </w:t>
            </w: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виплати </w:t>
            </w:r>
            <w:r w:rsidRPr="0070388F">
              <w:rPr>
                <w:color w:val="212529"/>
                <w:sz w:val="28"/>
                <w:szCs w:val="28"/>
                <w:lang w:val="uk-UA"/>
              </w:rPr>
              <w:t xml:space="preserve">соціальних стипендій Верховної Ради України; </w:t>
            </w:r>
          </w:p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D52BED" w:rsidRDefault="00D52BED" w:rsidP="00990590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A03D20">
              <w:rPr>
                <w:sz w:val="28"/>
                <w:szCs w:val="28"/>
                <w:lang w:val="uk-UA" w:eastAsia="uk-UA"/>
              </w:rPr>
              <w:t>2)</w:t>
            </w:r>
            <w:r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Pr="0084303C">
              <w:rPr>
                <w:color w:val="212529"/>
                <w:sz w:val="28"/>
                <w:szCs w:val="28"/>
                <w:lang w:val="uk-UA"/>
              </w:rPr>
              <w:t xml:space="preserve">щорічно  під  час  підготовки </w:t>
            </w:r>
            <w:r w:rsidRPr="00F7106F">
              <w:rPr>
                <w:color w:val="212529"/>
                <w:sz w:val="28"/>
                <w:szCs w:val="28"/>
                <w:lang w:val="uk-UA"/>
              </w:rPr>
              <w:t>проекту закону про Державний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 </w:t>
            </w:r>
            <w:r w:rsidRPr="00F7106F">
              <w:rPr>
                <w:color w:val="212529"/>
                <w:sz w:val="28"/>
                <w:szCs w:val="28"/>
                <w:lang w:val="uk-UA"/>
              </w:rPr>
              <w:t xml:space="preserve">бюджет </w:t>
            </w:r>
            <w:r w:rsidRPr="0084303C">
              <w:rPr>
                <w:color w:val="212529"/>
                <w:sz w:val="28"/>
                <w:szCs w:val="28"/>
                <w:lang w:val="uk-UA"/>
              </w:rPr>
              <w:t>України  передбачати  кошти  загального  фонду  державного бюджету  за  відповідними  бюджетними  програмами,  нео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бхідні  для </w:t>
            </w:r>
            <w:r>
              <w:rPr>
                <w:color w:val="212529"/>
                <w:sz w:val="28"/>
                <w:szCs w:val="28"/>
                <w:lang w:val="uk-UA"/>
              </w:rPr>
              <w:br/>
              <w:t>виплати соціальних стипендій Верховної Ради України</w:t>
            </w:r>
            <w:r w:rsidR="00990590">
              <w:rPr>
                <w:color w:val="212529"/>
                <w:sz w:val="28"/>
                <w:szCs w:val="28"/>
                <w:lang w:val="uk-UA"/>
              </w:rPr>
              <w:t>;</w:t>
            </w:r>
          </w:p>
        </w:tc>
      </w:tr>
      <w:tr w:rsidR="00D52BED" w:rsidRPr="00A03D20" w:rsidTr="00425AF2">
        <w:trPr>
          <w:trHeight w:val="365"/>
        </w:trPr>
        <w:tc>
          <w:tcPr>
            <w:tcW w:w="7560" w:type="dxa"/>
          </w:tcPr>
          <w:p w:rsidR="00D52BE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     2) забезпечити розподіл Міністерством освіти і науки  України </w:t>
            </w:r>
            <w:r w:rsidRPr="0070388F">
              <w:rPr>
                <w:color w:val="212529"/>
                <w:sz w:val="28"/>
                <w:szCs w:val="28"/>
                <w:lang w:val="uk-UA"/>
              </w:rPr>
              <w:t>соціальних  стипендій  Верховної  Ради  України</w:t>
            </w: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  між  центральними</w:t>
            </w:r>
            <w:r>
              <w:rPr>
                <w:color w:val="212529"/>
                <w:sz w:val="28"/>
                <w:szCs w:val="28"/>
                <w:lang w:val="uk-UA"/>
              </w:rPr>
              <w:t xml:space="preserve"> </w:t>
            </w: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органами виконавчої  влади,  </w:t>
            </w:r>
            <w:r w:rsidRPr="00B46A3D">
              <w:rPr>
                <w:i/>
                <w:color w:val="212529"/>
                <w:sz w:val="28"/>
                <w:szCs w:val="28"/>
                <w:lang w:val="uk-UA"/>
              </w:rPr>
              <w:t xml:space="preserve">яким  підпорядковані  вищі  навчальні заклади, </w:t>
            </w:r>
            <w:r w:rsidRPr="0058560D">
              <w:rPr>
                <w:color w:val="212529"/>
                <w:sz w:val="28"/>
                <w:szCs w:val="28"/>
                <w:lang w:val="uk-UA"/>
              </w:rPr>
              <w:t xml:space="preserve"> у межах кількості стипендій, встановленої пунктом 1 цієї Постанов</w:t>
            </w:r>
            <w:r>
              <w:rPr>
                <w:color w:val="212529"/>
                <w:sz w:val="28"/>
                <w:szCs w:val="28"/>
                <w:lang w:val="uk-UA"/>
              </w:rPr>
              <w:t>и.</w:t>
            </w:r>
          </w:p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212529"/>
                <w:sz w:val="28"/>
                <w:szCs w:val="28"/>
                <w:lang w:val="uk-UA"/>
              </w:rPr>
            </w:pPr>
          </w:p>
        </w:tc>
        <w:tc>
          <w:tcPr>
            <w:tcW w:w="7560" w:type="dxa"/>
          </w:tcPr>
          <w:p w:rsidR="00D52BED" w:rsidRDefault="00D52BED" w:rsidP="0081097C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 w:eastAsia="uk-UA"/>
              </w:rPr>
            </w:pPr>
            <w:r w:rsidRPr="00A03D20">
              <w:rPr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7A3C9B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) 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>забезпечити встановлення Міністерством освіти і науки України квот соціальних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стипендій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Верховної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Ради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України для центральних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органів виконавчої</w:t>
            </w:r>
            <w:r>
              <w:rPr>
                <w:rStyle w:val="xfm10025086"/>
                <w:color w:val="000000"/>
                <w:sz w:val="28"/>
                <w:szCs w:val="28"/>
              </w:rPr>
              <w:t> 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 влади, </w:t>
            </w:r>
            <w:r w:rsidRPr="0070388F">
              <w:rPr>
                <w:rStyle w:val="xfm10025086"/>
                <w:b/>
                <w:color w:val="000000"/>
                <w:sz w:val="28"/>
                <w:szCs w:val="28"/>
                <w:lang w:val="uk-UA"/>
              </w:rPr>
              <w:t xml:space="preserve">до сфери управління яких належать заклади фахової передвищої та вищої освіти, </w:t>
            </w:r>
            <w:r w:rsidRPr="0070388F">
              <w:rPr>
                <w:rStyle w:val="xfm10025086"/>
                <w:color w:val="000000"/>
                <w:sz w:val="28"/>
                <w:szCs w:val="28"/>
                <w:lang w:val="uk-UA"/>
              </w:rPr>
              <w:t xml:space="preserve">у межах кількості стипендій, встановлених цією </w:t>
            </w:r>
            <w:r>
              <w:rPr>
                <w:rStyle w:val="xfm10025086"/>
                <w:color w:val="000000"/>
                <w:sz w:val="28"/>
                <w:szCs w:val="28"/>
                <w:lang w:val="uk-UA"/>
              </w:rPr>
              <w:t>Постановою</w:t>
            </w:r>
            <w:r w:rsidR="001A2523">
              <w:rPr>
                <w:rStyle w:val="xfm10025086"/>
                <w:color w:val="000000"/>
                <w:sz w:val="28"/>
                <w:szCs w:val="28"/>
                <w:lang w:val="uk-UA"/>
              </w:rPr>
              <w:t>;</w:t>
            </w:r>
          </w:p>
        </w:tc>
      </w:tr>
      <w:tr w:rsidR="00D52BED" w:rsidRPr="00E145EB" w:rsidTr="00425AF2">
        <w:trPr>
          <w:trHeight w:val="365"/>
        </w:trPr>
        <w:tc>
          <w:tcPr>
            <w:tcW w:w="7560" w:type="dxa"/>
          </w:tcPr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212529"/>
                <w:sz w:val="28"/>
                <w:szCs w:val="28"/>
                <w:lang w:val="uk-UA"/>
              </w:rPr>
            </w:pPr>
            <w:r>
              <w:rPr>
                <w:color w:val="212529"/>
                <w:sz w:val="28"/>
                <w:szCs w:val="28"/>
                <w:lang w:val="uk-UA"/>
              </w:rPr>
              <w:lastRenderedPageBreak/>
              <w:t xml:space="preserve">      </w:t>
            </w:r>
            <w:r w:rsidRPr="0058560D">
              <w:rPr>
                <w:b/>
                <w:color w:val="212529"/>
                <w:sz w:val="28"/>
                <w:szCs w:val="28"/>
                <w:lang w:val="uk-UA"/>
              </w:rPr>
              <w:t>Доповнено</w:t>
            </w:r>
          </w:p>
        </w:tc>
        <w:tc>
          <w:tcPr>
            <w:tcW w:w="7560" w:type="dxa"/>
          </w:tcPr>
          <w:p w:rsidR="001A2523" w:rsidRPr="001A2523" w:rsidRDefault="00D52BED" w:rsidP="00D52BED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4) </w:t>
            </w:r>
            <w:r w:rsidR="001A2523" w:rsidRPr="001A2523">
              <w:rPr>
                <w:rStyle w:val="xfm34366434"/>
                <w:b/>
                <w:color w:val="000000"/>
                <w:sz w:val="28"/>
                <w:szCs w:val="28"/>
                <w:lang w:val="uk-UA"/>
              </w:rPr>
              <w:t xml:space="preserve">забезпечити розроблення та затвердження Міністерством соціальної політики за погодженням з </w:t>
            </w:r>
            <w:r w:rsidR="00990590">
              <w:rPr>
                <w:rStyle w:val="xfm34366434"/>
                <w:b/>
                <w:color w:val="000000"/>
                <w:sz w:val="28"/>
                <w:szCs w:val="28"/>
                <w:lang w:val="uk-UA"/>
              </w:rPr>
              <w:t xml:space="preserve">Комітетом Верховної Ради України з питань освіти, науки та інновацій </w:t>
            </w:r>
            <w:r w:rsidR="001A2523" w:rsidRPr="001A2523">
              <w:rPr>
                <w:rStyle w:val="xfm34366434"/>
                <w:b/>
                <w:color w:val="000000"/>
                <w:sz w:val="28"/>
                <w:szCs w:val="28"/>
                <w:lang w:val="uk-UA"/>
              </w:rPr>
              <w:t>Порядку призначення соціальних стипендій Верховної Ради України, підготовку та подання на розгляд Кабінету Міністрів України проекту відповідного розпорядження;</w:t>
            </w:r>
          </w:p>
          <w:p w:rsidR="00D52BED" w:rsidRDefault="00D52BED" w:rsidP="00D52BED">
            <w:pPr>
              <w:shd w:val="clear" w:color="auto" w:fill="FFFFFF"/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D52BED" w:rsidRPr="00E145EB" w:rsidTr="00425AF2">
        <w:trPr>
          <w:trHeight w:val="365"/>
        </w:trPr>
        <w:tc>
          <w:tcPr>
            <w:tcW w:w="7560" w:type="dxa"/>
          </w:tcPr>
          <w:p w:rsidR="00D52BED" w:rsidRPr="0058560D" w:rsidRDefault="00D52BED" w:rsidP="00D52BE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212529"/>
                <w:sz w:val="28"/>
                <w:szCs w:val="28"/>
                <w:lang w:val="uk-UA"/>
              </w:rPr>
            </w:pPr>
            <w:r>
              <w:rPr>
                <w:color w:val="212529"/>
                <w:sz w:val="28"/>
                <w:szCs w:val="28"/>
                <w:lang w:val="uk-UA"/>
              </w:rPr>
              <w:t xml:space="preserve">      </w:t>
            </w:r>
            <w:r w:rsidRPr="0058560D">
              <w:rPr>
                <w:b/>
                <w:color w:val="212529"/>
                <w:sz w:val="28"/>
                <w:szCs w:val="28"/>
                <w:lang w:val="uk-UA"/>
              </w:rPr>
              <w:t>Доповнено</w:t>
            </w:r>
          </w:p>
        </w:tc>
        <w:tc>
          <w:tcPr>
            <w:tcW w:w="7560" w:type="dxa"/>
          </w:tcPr>
          <w:p w:rsidR="001A2523" w:rsidRPr="001A2523" w:rsidRDefault="00D52BED" w:rsidP="00D52BED">
            <w:pPr>
              <w:tabs>
                <w:tab w:val="left" w:pos="567"/>
                <w:tab w:val="left" w:pos="916"/>
                <w:tab w:val="left" w:pos="15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5) </w:t>
            </w:r>
            <w:r w:rsidR="001A2523" w:rsidRPr="001A2523">
              <w:rPr>
                <w:rStyle w:val="xfm34366434"/>
                <w:b/>
                <w:color w:val="000000"/>
                <w:sz w:val="28"/>
                <w:szCs w:val="28"/>
                <w:lang w:val="uk-UA"/>
              </w:rPr>
              <w:t>забезпечити виплату Міністерством соціальної політики соціальних стипендій Верховної Ради України в межах коштів, передбачених у державному бюджеті Міністерству соціальної політики на зазначену мету.</w:t>
            </w:r>
          </w:p>
          <w:p w:rsidR="00D52BED" w:rsidRDefault="00D52BED" w:rsidP="001A2523">
            <w:pPr>
              <w:tabs>
                <w:tab w:val="left" w:pos="567"/>
                <w:tab w:val="left" w:pos="916"/>
                <w:tab w:val="left" w:pos="15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</w:tbl>
    <w:p w:rsidR="00170C62" w:rsidRDefault="00170C62" w:rsidP="00170C62">
      <w:pPr>
        <w:rPr>
          <w:lang w:val="uk-UA"/>
        </w:rPr>
      </w:pPr>
      <w:bookmarkStart w:id="6" w:name="n1677"/>
      <w:bookmarkStart w:id="7" w:name="n505"/>
      <w:bookmarkStart w:id="8" w:name="n514"/>
      <w:bookmarkStart w:id="9" w:name="n519"/>
      <w:bookmarkStart w:id="10" w:name="n525"/>
      <w:bookmarkEnd w:id="6"/>
      <w:bookmarkEnd w:id="7"/>
      <w:bookmarkEnd w:id="8"/>
      <w:bookmarkEnd w:id="9"/>
      <w:bookmarkEnd w:id="10"/>
    </w:p>
    <w:p w:rsidR="00170C62" w:rsidRPr="00C1088C" w:rsidRDefault="00170C62" w:rsidP="00170C62">
      <w:pPr>
        <w:pStyle w:val="HTML"/>
        <w:spacing w:line="276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088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Народні депутати України – </w:t>
      </w:r>
    </w:p>
    <w:p w:rsidR="00170C62" w:rsidRPr="001C079C" w:rsidRDefault="00170C62" w:rsidP="00170C62">
      <w:pPr>
        <w:pStyle w:val="HTML"/>
        <w:spacing w:line="276" w:lineRule="auto"/>
        <w:ind w:firstLine="720"/>
        <w:rPr>
          <w:b/>
          <w:i/>
          <w:lang w:val="uk-UA"/>
        </w:rPr>
      </w:pPr>
      <w:r w:rsidRPr="00C1088C">
        <w:rPr>
          <w:rFonts w:ascii="Times New Roman" w:hAnsi="Times New Roman" w:cs="Times New Roman"/>
          <w:b/>
          <w:bCs/>
          <w:sz w:val="28"/>
          <w:szCs w:val="28"/>
          <w:lang w:val="uk-UA"/>
        </w:rPr>
        <w:t>члени Комітету з питань освіти, науки та інновацій</w:t>
      </w:r>
    </w:p>
    <w:p w:rsidR="00170C62" w:rsidRPr="001C079C" w:rsidRDefault="00170C62" w:rsidP="00170C62">
      <w:pPr>
        <w:rPr>
          <w:lang w:val="uk-UA"/>
        </w:rPr>
      </w:pPr>
    </w:p>
    <w:p w:rsidR="00CA64C0" w:rsidRPr="001C079C" w:rsidRDefault="00CA64C0" w:rsidP="00250075">
      <w:pPr>
        <w:rPr>
          <w:lang w:val="uk-UA"/>
        </w:rPr>
      </w:pPr>
    </w:p>
    <w:sectPr w:rsidR="00CA64C0" w:rsidRPr="001C079C" w:rsidSect="00B03FA3">
      <w:headerReference w:type="default" r:id="rId13"/>
      <w:pgSz w:w="16838" w:h="11906" w:orient="landscape"/>
      <w:pgMar w:top="539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71C" w:rsidRDefault="00F6271C">
      <w:r>
        <w:separator/>
      </w:r>
    </w:p>
  </w:endnote>
  <w:endnote w:type="continuationSeparator" w:id="0">
    <w:p w:rsidR="00F6271C" w:rsidRDefault="00F6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71C" w:rsidRDefault="00F6271C">
      <w:r>
        <w:separator/>
      </w:r>
    </w:p>
  </w:footnote>
  <w:footnote w:type="continuationSeparator" w:id="0">
    <w:p w:rsidR="00F6271C" w:rsidRDefault="00F62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4E7" w:rsidRDefault="008362C5" w:rsidP="0003538D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3B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45EB">
      <w:rPr>
        <w:rStyle w:val="a5"/>
        <w:noProof/>
      </w:rPr>
      <w:t>2</w:t>
    </w:r>
    <w:r>
      <w:rPr>
        <w:rStyle w:val="a5"/>
      </w:rPr>
      <w:fldChar w:fldCharType="end"/>
    </w:r>
  </w:p>
  <w:p w:rsidR="005544E7" w:rsidRDefault="00F627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E1779"/>
    <w:multiLevelType w:val="hybridMultilevel"/>
    <w:tmpl w:val="4A309DCC"/>
    <w:lvl w:ilvl="0" w:tplc="A22E3C5E">
      <w:start w:val="2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6C9728A3"/>
    <w:multiLevelType w:val="hybridMultilevel"/>
    <w:tmpl w:val="5BA08E8C"/>
    <w:lvl w:ilvl="0" w:tplc="61A6BA58">
      <w:start w:val="2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EF4"/>
    <w:rsid w:val="00004798"/>
    <w:rsid w:val="000301F3"/>
    <w:rsid w:val="00083BB0"/>
    <w:rsid w:val="000C0C76"/>
    <w:rsid w:val="000E1987"/>
    <w:rsid w:val="00146182"/>
    <w:rsid w:val="00151CC1"/>
    <w:rsid w:val="00170C62"/>
    <w:rsid w:val="00182BE1"/>
    <w:rsid w:val="001A2523"/>
    <w:rsid w:val="001C079C"/>
    <w:rsid w:val="00200A91"/>
    <w:rsid w:val="00241C0B"/>
    <w:rsid w:val="00250075"/>
    <w:rsid w:val="00280C3B"/>
    <w:rsid w:val="00284BDA"/>
    <w:rsid w:val="00290556"/>
    <w:rsid w:val="00292CBE"/>
    <w:rsid w:val="002A50B0"/>
    <w:rsid w:val="002D3F4A"/>
    <w:rsid w:val="002E54E3"/>
    <w:rsid w:val="00355C24"/>
    <w:rsid w:val="00383268"/>
    <w:rsid w:val="003912D2"/>
    <w:rsid w:val="003C1054"/>
    <w:rsid w:val="003E1EB8"/>
    <w:rsid w:val="00416A99"/>
    <w:rsid w:val="0042188F"/>
    <w:rsid w:val="004305DA"/>
    <w:rsid w:val="004512D1"/>
    <w:rsid w:val="00455B08"/>
    <w:rsid w:val="004D0CCA"/>
    <w:rsid w:val="0052760B"/>
    <w:rsid w:val="0058560D"/>
    <w:rsid w:val="005B4EF4"/>
    <w:rsid w:val="005D2A87"/>
    <w:rsid w:val="006656D3"/>
    <w:rsid w:val="006D233F"/>
    <w:rsid w:val="0070388F"/>
    <w:rsid w:val="00711799"/>
    <w:rsid w:val="00761370"/>
    <w:rsid w:val="007C20FF"/>
    <w:rsid w:val="00801B51"/>
    <w:rsid w:val="0081097C"/>
    <w:rsid w:val="008362C5"/>
    <w:rsid w:val="008720B8"/>
    <w:rsid w:val="00875E2D"/>
    <w:rsid w:val="008D1CC4"/>
    <w:rsid w:val="00936F79"/>
    <w:rsid w:val="0095136E"/>
    <w:rsid w:val="00990590"/>
    <w:rsid w:val="00A03D20"/>
    <w:rsid w:val="00A06368"/>
    <w:rsid w:val="00A50870"/>
    <w:rsid w:val="00A62139"/>
    <w:rsid w:val="00AD043C"/>
    <w:rsid w:val="00B46A3D"/>
    <w:rsid w:val="00B61C8C"/>
    <w:rsid w:val="00BB1973"/>
    <w:rsid w:val="00BC6236"/>
    <w:rsid w:val="00BE0797"/>
    <w:rsid w:val="00BE4128"/>
    <w:rsid w:val="00C132C1"/>
    <w:rsid w:val="00C32B85"/>
    <w:rsid w:val="00CA64C0"/>
    <w:rsid w:val="00CA6E71"/>
    <w:rsid w:val="00CC08E3"/>
    <w:rsid w:val="00CC4046"/>
    <w:rsid w:val="00CD6BC4"/>
    <w:rsid w:val="00D00F8C"/>
    <w:rsid w:val="00D52BED"/>
    <w:rsid w:val="00D61B68"/>
    <w:rsid w:val="00D66D62"/>
    <w:rsid w:val="00D673CF"/>
    <w:rsid w:val="00D928DB"/>
    <w:rsid w:val="00DD68D6"/>
    <w:rsid w:val="00DE7289"/>
    <w:rsid w:val="00DF7D7B"/>
    <w:rsid w:val="00E145EB"/>
    <w:rsid w:val="00E52195"/>
    <w:rsid w:val="00EC753A"/>
    <w:rsid w:val="00F014CC"/>
    <w:rsid w:val="00F13DE7"/>
    <w:rsid w:val="00F56ABB"/>
    <w:rsid w:val="00F6271C"/>
    <w:rsid w:val="00F6723A"/>
    <w:rsid w:val="00F7106F"/>
    <w:rsid w:val="00F75B35"/>
    <w:rsid w:val="00FB46E3"/>
    <w:rsid w:val="00FC1AA6"/>
    <w:rsid w:val="00FC6F05"/>
    <w:rsid w:val="00FE765A"/>
    <w:rsid w:val="00FF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CED13D-EF7B-44DA-BFE4-5E5DAAD6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B4EF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B4E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5B4EF4"/>
    <w:rPr>
      <w:rFonts w:cs="Times New Roman"/>
    </w:rPr>
  </w:style>
  <w:style w:type="paragraph" w:styleId="2">
    <w:name w:val="Body Text 2"/>
    <w:basedOn w:val="a"/>
    <w:link w:val="20"/>
    <w:uiPriority w:val="99"/>
    <w:rsid w:val="005B4EF4"/>
    <w:pPr>
      <w:spacing w:after="120" w:line="480" w:lineRule="auto"/>
      <w:ind w:firstLine="567"/>
      <w:jc w:val="both"/>
    </w:pPr>
    <w:rPr>
      <w:sz w:val="22"/>
      <w:szCs w:val="22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5B4EF4"/>
    <w:rPr>
      <w:rFonts w:ascii="Times New Roman" w:eastAsia="Times New Roman" w:hAnsi="Times New Roman" w:cs="Times New Roman"/>
      <w:lang w:val="uk-UA" w:eastAsia="uk-UA"/>
    </w:rPr>
  </w:style>
  <w:style w:type="paragraph" w:customStyle="1" w:styleId="rvps2">
    <w:name w:val="rvps2"/>
    <w:basedOn w:val="a"/>
    <w:rsid w:val="005B4EF4"/>
    <w:pPr>
      <w:spacing w:before="100" w:beforeAutospacing="1" w:after="100" w:afterAutospacing="1"/>
    </w:pPr>
    <w:rPr>
      <w:lang w:val="uk-UA" w:eastAsia="uk-UA"/>
    </w:rPr>
  </w:style>
  <w:style w:type="table" w:styleId="a6">
    <w:name w:val="Table Grid"/>
    <w:basedOn w:val="a1"/>
    <w:uiPriority w:val="99"/>
    <w:rsid w:val="005B4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uiPriority w:val="99"/>
    <w:rsid w:val="005B4EF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eastAsia="Arial Unicode MS" w:cs="Arial Unicode MS"/>
      <w:color w:val="000000"/>
      <w:sz w:val="22"/>
      <w:szCs w:val="22"/>
      <w:lang w:val="uk-UA" w:eastAsia="uk-UA"/>
    </w:rPr>
  </w:style>
  <w:style w:type="character" w:customStyle="1" w:styleId="a8">
    <w:name w:val="Текст Знак"/>
    <w:basedOn w:val="a0"/>
    <w:link w:val="a7"/>
    <w:uiPriority w:val="99"/>
    <w:rsid w:val="005B4EF4"/>
    <w:rPr>
      <w:rFonts w:ascii="Arial Unicode MS" w:eastAsia="Arial Unicode MS" w:hAnsi="Times New Roman" w:cs="Arial Unicode MS"/>
      <w:color w:val="000000"/>
      <w:lang w:val="uk-UA" w:eastAsia="uk-UA"/>
    </w:rPr>
  </w:style>
  <w:style w:type="paragraph" w:styleId="a9">
    <w:name w:val="List Paragraph"/>
    <w:basedOn w:val="a"/>
    <w:uiPriority w:val="34"/>
    <w:qFormat/>
    <w:rsid w:val="00801B51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aa">
    <w:name w:val="Нормальний текст"/>
    <w:basedOn w:val="a"/>
    <w:rsid w:val="00E5219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basedOn w:val="a0"/>
    <w:rsid w:val="00E52195"/>
  </w:style>
  <w:style w:type="paragraph" w:styleId="ab">
    <w:name w:val="Balloon Text"/>
    <w:basedOn w:val="a"/>
    <w:link w:val="ac"/>
    <w:uiPriority w:val="99"/>
    <w:semiHidden/>
    <w:unhideWhenUsed/>
    <w:rsid w:val="0076137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61370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E7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E72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Emphasis"/>
    <w:basedOn w:val="a0"/>
    <w:uiPriority w:val="20"/>
    <w:qFormat/>
    <w:rsid w:val="00DE7289"/>
    <w:rPr>
      <w:i/>
      <w:iCs/>
    </w:rPr>
  </w:style>
  <w:style w:type="character" w:styleId="ae">
    <w:name w:val="Hyperlink"/>
    <w:basedOn w:val="a0"/>
    <w:uiPriority w:val="99"/>
    <w:semiHidden/>
    <w:unhideWhenUsed/>
    <w:rsid w:val="00DE7289"/>
    <w:rPr>
      <w:color w:val="0000FF"/>
      <w:u w:val="single"/>
    </w:rPr>
  </w:style>
  <w:style w:type="character" w:customStyle="1" w:styleId="xfm10025086">
    <w:name w:val="xfm_10025086"/>
    <w:basedOn w:val="a0"/>
    <w:rsid w:val="00A03D20"/>
  </w:style>
  <w:style w:type="paragraph" w:customStyle="1" w:styleId="xfmc1">
    <w:name w:val="xfmc1"/>
    <w:basedOn w:val="a"/>
    <w:rsid w:val="00D52BED"/>
    <w:pPr>
      <w:spacing w:before="100" w:beforeAutospacing="1" w:after="100" w:afterAutospacing="1"/>
    </w:pPr>
    <w:rPr>
      <w:lang w:val="uk-UA" w:eastAsia="uk-UA"/>
    </w:rPr>
  </w:style>
  <w:style w:type="character" w:customStyle="1" w:styleId="xfm34366434">
    <w:name w:val="xfm_34366434"/>
    <w:basedOn w:val="a0"/>
    <w:rsid w:val="001A2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1045-2016-&#1087;?find=1&amp;text=&#1084;&#1072;&#1083;&#1086;&#1079;&#1072;&#1073;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768-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998-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105F1C-8F8B-4BC8-A0D6-8CDDE7580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34C39B-F5F5-4F6F-B980-DB92051B88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2CB5ED-D83D-4855-80C1-F1E5C1798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4857</Words>
  <Characters>2769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2021-12-10T09:47:00Z</dcterms:created>
  <dcterms:modified xsi:type="dcterms:W3CDTF">2021-12-10T09:47:00Z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