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4F26" w:rsidRPr="00133144" w:rsidRDefault="00E04F26" w:rsidP="00E04F26">
      <w:pPr>
        <w:widowControl w:val="0"/>
        <w:autoSpaceDE w:val="0"/>
        <w:autoSpaceDN w:val="0"/>
        <w:adjustRightInd w:val="0"/>
        <w:ind w:right="71"/>
        <w:jc w:val="center"/>
        <w:rPr>
          <w:b/>
          <w:bCs/>
          <w:sz w:val="28"/>
          <w:szCs w:val="28"/>
        </w:rPr>
      </w:pPr>
      <w:bookmarkStart w:id="0" w:name="_GoBack"/>
      <w:bookmarkEnd w:id="0"/>
      <w:r w:rsidRPr="00133144">
        <w:rPr>
          <w:b/>
          <w:bCs/>
          <w:sz w:val="28"/>
          <w:szCs w:val="28"/>
        </w:rPr>
        <w:t>ПОЯСНЮВАЛЬНА ЗАПИСКА</w:t>
      </w:r>
    </w:p>
    <w:p w:rsidR="00E04F26" w:rsidRPr="00133144" w:rsidRDefault="00E04F26" w:rsidP="00E04F26">
      <w:pPr>
        <w:widowControl w:val="0"/>
        <w:autoSpaceDE w:val="0"/>
        <w:autoSpaceDN w:val="0"/>
        <w:adjustRightInd w:val="0"/>
        <w:ind w:right="71"/>
        <w:jc w:val="center"/>
        <w:rPr>
          <w:b/>
          <w:bCs/>
          <w:sz w:val="28"/>
          <w:szCs w:val="28"/>
        </w:rPr>
      </w:pPr>
    </w:p>
    <w:p w:rsidR="00E04F26" w:rsidRPr="00A4475A" w:rsidRDefault="00E04F26" w:rsidP="00A4475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sz w:val="28"/>
          <w:szCs w:val="28"/>
        </w:rPr>
      </w:pPr>
      <w:r w:rsidRPr="00A4475A">
        <w:rPr>
          <w:b/>
          <w:bCs/>
          <w:sz w:val="28"/>
          <w:szCs w:val="28"/>
        </w:rPr>
        <w:t xml:space="preserve">    </w:t>
      </w:r>
      <w:r w:rsidRPr="00A4475A">
        <w:rPr>
          <w:b/>
          <w:sz w:val="28"/>
          <w:szCs w:val="28"/>
        </w:rPr>
        <w:t>до проекту Постанови Верховної Ради України  „Про внесення змін до Постанови Верховної Ради України “Про заснування соціальних стипендій Верховної Ради України для студентів вищих навчальних закладів з числа дітей-сиріт та діте</w:t>
      </w:r>
      <w:r w:rsidR="00A4475A" w:rsidRPr="00A4475A">
        <w:rPr>
          <w:b/>
          <w:sz w:val="28"/>
          <w:szCs w:val="28"/>
        </w:rPr>
        <w:t xml:space="preserve">й з малозабезпечених сімей” </w:t>
      </w:r>
      <w:r w:rsidRPr="00A4475A">
        <w:rPr>
          <w:b/>
          <w:sz w:val="28"/>
          <w:szCs w:val="28"/>
        </w:rPr>
        <w:t xml:space="preserve"> </w:t>
      </w:r>
      <w:r w:rsidR="00A4475A" w:rsidRPr="00A4475A">
        <w:rPr>
          <w:b/>
          <w:sz w:val="28"/>
          <w:szCs w:val="28"/>
        </w:rPr>
        <w:t>щодо</w:t>
      </w:r>
      <w:r w:rsidR="00A4475A" w:rsidRPr="00A4475A">
        <w:rPr>
          <w:b/>
          <w:bCs/>
          <w:color w:val="000000" w:themeColor="text1"/>
          <w:sz w:val="28"/>
          <w:szCs w:val="28"/>
        </w:rPr>
        <w:t xml:space="preserve">  </w:t>
      </w:r>
      <w:r w:rsidR="003D1131">
        <w:rPr>
          <w:b/>
          <w:bCs/>
          <w:color w:val="000000" w:themeColor="text1"/>
          <w:sz w:val="28"/>
          <w:szCs w:val="28"/>
        </w:rPr>
        <w:t xml:space="preserve">підвищення </w:t>
      </w:r>
      <w:r w:rsidR="00A4475A" w:rsidRPr="00A4475A">
        <w:rPr>
          <w:b/>
          <w:bCs/>
          <w:color w:val="000000" w:themeColor="text1"/>
          <w:sz w:val="28"/>
          <w:szCs w:val="28"/>
        </w:rPr>
        <w:t>розміру соціальних стипендій Верховної Ради</w:t>
      </w:r>
      <w:r w:rsidR="00A4475A">
        <w:rPr>
          <w:b/>
          <w:bCs/>
          <w:color w:val="000000" w:themeColor="text1"/>
          <w:sz w:val="28"/>
          <w:szCs w:val="28"/>
        </w:rPr>
        <w:t xml:space="preserve">   </w:t>
      </w:r>
      <w:r w:rsidR="00A4475A" w:rsidRPr="00A4475A">
        <w:rPr>
          <w:b/>
          <w:bCs/>
          <w:color w:val="000000" w:themeColor="text1"/>
          <w:sz w:val="28"/>
          <w:szCs w:val="28"/>
        </w:rPr>
        <w:t xml:space="preserve">України </w:t>
      </w:r>
      <w:r w:rsidR="00301D85">
        <w:rPr>
          <w:b/>
          <w:bCs/>
          <w:color w:val="000000" w:themeColor="text1"/>
          <w:sz w:val="28"/>
          <w:szCs w:val="28"/>
        </w:rPr>
        <w:t xml:space="preserve"> </w:t>
      </w:r>
      <w:r w:rsidR="00A4475A" w:rsidRPr="00A4475A">
        <w:rPr>
          <w:b/>
          <w:bCs/>
          <w:color w:val="000000" w:themeColor="text1"/>
          <w:sz w:val="28"/>
          <w:szCs w:val="28"/>
        </w:rPr>
        <w:t xml:space="preserve">та  </w:t>
      </w:r>
      <w:r w:rsidR="00A4475A" w:rsidRPr="00A4475A">
        <w:rPr>
          <w:b/>
          <w:sz w:val="28"/>
          <w:szCs w:val="28"/>
        </w:rPr>
        <w:t xml:space="preserve"> уточнення деяких положень</w:t>
      </w:r>
      <w:r w:rsidR="00A4475A">
        <w:rPr>
          <w:b/>
          <w:sz w:val="28"/>
          <w:szCs w:val="28"/>
        </w:rPr>
        <w:t>»</w:t>
      </w:r>
    </w:p>
    <w:p w:rsidR="00E04F26" w:rsidRPr="00133144" w:rsidRDefault="00E04F26" w:rsidP="00E04F26">
      <w:pPr>
        <w:widowControl w:val="0"/>
        <w:autoSpaceDE w:val="0"/>
        <w:autoSpaceDN w:val="0"/>
        <w:adjustRightInd w:val="0"/>
        <w:ind w:right="71" w:firstLine="720"/>
        <w:jc w:val="both"/>
        <w:rPr>
          <w:sz w:val="28"/>
          <w:szCs w:val="28"/>
        </w:rPr>
      </w:pPr>
    </w:p>
    <w:p w:rsidR="00B735CA" w:rsidRPr="00133144" w:rsidRDefault="00E04F26" w:rsidP="00602CE5">
      <w:pPr>
        <w:pStyle w:val="a7"/>
        <w:widowControl w:val="0"/>
        <w:numPr>
          <w:ilvl w:val="0"/>
          <w:numId w:val="1"/>
        </w:numPr>
        <w:autoSpaceDE w:val="0"/>
        <w:autoSpaceDN w:val="0"/>
        <w:adjustRightInd w:val="0"/>
        <w:ind w:left="0" w:right="71" w:firstLine="0"/>
        <w:jc w:val="both"/>
        <w:rPr>
          <w:rFonts w:ascii="Times New Roman" w:hAnsi="Times New Roman"/>
          <w:b/>
          <w:bCs/>
          <w:sz w:val="28"/>
          <w:szCs w:val="28"/>
        </w:rPr>
      </w:pPr>
      <w:r w:rsidRPr="00133144">
        <w:rPr>
          <w:rFonts w:ascii="Times New Roman" w:hAnsi="Times New Roman"/>
          <w:b/>
          <w:bCs/>
          <w:sz w:val="28"/>
          <w:szCs w:val="28"/>
        </w:rPr>
        <w:t xml:space="preserve">Обґрунтування необхідності прийняття </w:t>
      </w:r>
      <w:proofErr w:type="spellStart"/>
      <w:r w:rsidRPr="00133144">
        <w:rPr>
          <w:rFonts w:ascii="Times New Roman" w:hAnsi="Times New Roman"/>
          <w:b/>
          <w:bCs/>
          <w:sz w:val="28"/>
          <w:szCs w:val="28"/>
        </w:rPr>
        <w:t>акта</w:t>
      </w:r>
      <w:proofErr w:type="spellEnd"/>
    </w:p>
    <w:p w:rsidR="00FD6B76" w:rsidRPr="00133144" w:rsidRDefault="00FD6B76" w:rsidP="00FD6B76">
      <w:pPr>
        <w:pStyle w:val="a7"/>
        <w:widowControl w:val="0"/>
        <w:autoSpaceDE w:val="0"/>
        <w:autoSpaceDN w:val="0"/>
        <w:adjustRightInd w:val="0"/>
        <w:ind w:right="71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301D85" w:rsidRDefault="008A2CED" w:rsidP="00301D85">
      <w:pPr>
        <w:pStyle w:val="a7"/>
        <w:widowControl w:val="0"/>
        <w:autoSpaceDE w:val="0"/>
        <w:autoSpaceDN w:val="0"/>
        <w:adjustRightInd w:val="0"/>
        <w:ind w:right="71"/>
        <w:jc w:val="both"/>
        <w:rPr>
          <w:rFonts w:ascii="Times New Roman" w:hAnsi="Times New Roman"/>
          <w:color w:val="000000"/>
          <w:sz w:val="28"/>
          <w:szCs w:val="28"/>
          <w:lang w:eastAsia="uk-UA"/>
        </w:rPr>
      </w:pPr>
      <w:r w:rsidRPr="00AD6851">
        <w:rPr>
          <w:rFonts w:ascii="Times New Roman" w:hAnsi="Times New Roman"/>
          <w:sz w:val="28"/>
          <w:szCs w:val="28"/>
        </w:rPr>
        <w:t>Постановою</w:t>
      </w:r>
      <w:r w:rsidRPr="00AD6851">
        <w:rPr>
          <w:rFonts w:ascii="Times New Roman" w:hAnsi="Times New Roman"/>
          <w:b/>
          <w:sz w:val="28"/>
          <w:szCs w:val="28"/>
        </w:rPr>
        <w:t xml:space="preserve"> </w:t>
      </w:r>
      <w:r w:rsidRPr="00AD6851">
        <w:rPr>
          <w:rFonts w:ascii="Times New Roman" w:hAnsi="Times New Roman"/>
          <w:sz w:val="28"/>
          <w:szCs w:val="28"/>
        </w:rPr>
        <w:t>Верховної Ради України від</w:t>
      </w:r>
      <w:r w:rsidRPr="00133144">
        <w:rPr>
          <w:rFonts w:ascii="Times New Roman" w:hAnsi="Times New Roman"/>
          <w:sz w:val="28"/>
          <w:szCs w:val="28"/>
        </w:rPr>
        <w:t xml:space="preserve"> 24.10.2002 року №</w:t>
      </w:r>
      <w:r w:rsidR="00301D85">
        <w:rPr>
          <w:rFonts w:ascii="Times New Roman" w:hAnsi="Times New Roman"/>
          <w:sz w:val="28"/>
          <w:szCs w:val="28"/>
        </w:rPr>
        <w:t xml:space="preserve"> </w:t>
      </w:r>
      <w:r w:rsidRPr="00133144">
        <w:rPr>
          <w:rFonts w:ascii="Times New Roman" w:hAnsi="Times New Roman"/>
          <w:sz w:val="28"/>
          <w:szCs w:val="28"/>
        </w:rPr>
        <w:t xml:space="preserve"> 218</w:t>
      </w:r>
      <w:r w:rsidRPr="00133144">
        <w:rPr>
          <w:rFonts w:ascii="Times New Roman" w:hAnsi="Times New Roman"/>
          <w:color w:val="000000"/>
          <w:sz w:val="28"/>
          <w:szCs w:val="28"/>
          <w:lang w:eastAsia="uk-UA"/>
        </w:rPr>
        <w:t xml:space="preserve">-IV «Про </w:t>
      </w:r>
    </w:p>
    <w:p w:rsidR="008A2CED" w:rsidRPr="00E92B55" w:rsidRDefault="008A2CED" w:rsidP="00301D85">
      <w:pPr>
        <w:pStyle w:val="a7"/>
        <w:widowControl w:val="0"/>
        <w:autoSpaceDE w:val="0"/>
        <w:autoSpaceDN w:val="0"/>
        <w:adjustRightInd w:val="0"/>
        <w:ind w:left="0" w:right="71"/>
        <w:jc w:val="both"/>
        <w:rPr>
          <w:rFonts w:ascii="Times New Roman" w:hAnsi="Times New Roman"/>
          <w:color w:val="000000"/>
          <w:sz w:val="28"/>
          <w:szCs w:val="28"/>
          <w:lang w:eastAsia="uk-UA"/>
        </w:rPr>
      </w:pPr>
      <w:r w:rsidRPr="00133144">
        <w:rPr>
          <w:rFonts w:ascii="Times New Roman" w:hAnsi="Times New Roman"/>
          <w:color w:val="000000"/>
          <w:sz w:val="28"/>
          <w:szCs w:val="28"/>
          <w:lang w:eastAsia="uk-UA"/>
        </w:rPr>
        <w:t xml:space="preserve">заснування соціальних стипендій Верховної Ради України для студентів вищих навчальних закладів з числа дітей-сиріт та дітей з малозабезпечених сімей» для студентів вищих навчальних закладів з числа дітей-сиріт та  дітей  з  малозабезпечених  сімей  </w:t>
      </w:r>
      <w:r w:rsidR="0041643B">
        <w:rPr>
          <w:rFonts w:ascii="Times New Roman" w:hAnsi="Times New Roman"/>
          <w:color w:val="000000"/>
          <w:sz w:val="28"/>
          <w:szCs w:val="28"/>
          <w:lang w:eastAsia="uk-UA"/>
        </w:rPr>
        <w:t xml:space="preserve">було </w:t>
      </w:r>
      <w:r w:rsidRPr="00133144">
        <w:rPr>
          <w:rFonts w:ascii="Times New Roman" w:hAnsi="Times New Roman"/>
          <w:color w:val="000000"/>
          <w:sz w:val="28"/>
          <w:szCs w:val="28"/>
          <w:lang w:eastAsia="uk-UA"/>
        </w:rPr>
        <w:t>засновано 150  соціальних стипендій Верховної Ради України, у тому числі</w:t>
      </w:r>
      <w:r>
        <w:rPr>
          <w:rFonts w:ascii="Times New Roman" w:hAnsi="Times New Roman"/>
          <w:color w:val="000000"/>
          <w:sz w:val="28"/>
          <w:szCs w:val="28"/>
          <w:lang w:eastAsia="uk-UA"/>
        </w:rPr>
        <w:t xml:space="preserve"> </w:t>
      </w:r>
      <w:r w:rsidRPr="00133144">
        <w:rPr>
          <w:rFonts w:ascii="Times New Roman" w:hAnsi="Times New Roman"/>
          <w:color w:val="000000"/>
          <w:sz w:val="28"/>
          <w:szCs w:val="28"/>
          <w:lang w:eastAsia="uk-UA"/>
        </w:rPr>
        <w:t xml:space="preserve"> 50 стипендій  </w:t>
      </w:r>
      <w:r w:rsidRPr="00E92B55">
        <w:rPr>
          <w:rFonts w:ascii="Times New Roman" w:hAnsi="Times New Roman"/>
          <w:color w:val="000000"/>
          <w:sz w:val="28"/>
          <w:szCs w:val="28"/>
          <w:lang w:eastAsia="uk-UA"/>
        </w:rPr>
        <w:t xml:space="preserve">-  для студентів вищих навчальних закладів I та II рівнів акредитації. </w:t>
      </w:r>
    </w:p>
    <w:p w:rsidR="00BD6C87" w:rsidRDefault="00BD6C87" w:rsidP="00BD6C8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both"/>
        <w:textAlignment w:val="baseline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lang w:eastAsia="uk-UA"/>
        </w:rPr>
        <w:t xml:space="preserve"> </w:t>
      </w:r>
      <w:r w:rsidR="008A2CED" w:rsidRPr="00133144">
        <w:rPr>
          <w:color w:val="000000"/>
          <w:sz w:val="28"/>
          <w:szCs w:val="28"/>
          <w:lang w:eastAsia="uk-UA"/>
        </w:rPr>
        <w:t xml:space="preserve">Однак згідно з Законом України </w:t>
      </w:r>
      <w:r w:rsidR="008A2CED" w:rsidRPr="00133144">
        <w:rPr>
          <w:sz w:val="28"/>
          <w:szCs w:val="28"/>
        </w:rPr>
        <w:t xml:space="preserve">«Про  фахову </w:t>
      </w:r>
      <w:proofErr w:type="spellStart"/>
      <w:r w:rsidR="008A2CED" w:rsidRPr="00133144">
        <w:rPr>
          <w:sz w:val="28"/>
          <w:szCs w:val="28"/>
        </w:rPr>
        <w:t>передвищу</w:t>
      </w:r>
      <w:proofErr w:type="spellEnd"/>
      <w:r w:rsidR="008A2CED" w:rsidRPr="00133144">
        <w:rPr>
          <w:sz w:val="28"/>
          <w:szCs w:val="28"/>
        </w:rPr>
        <w:t xml:space="preserve"> освіту»</w:t>
      </w:r>
      <w:r w:rsidR="008A2CED" w:rsidRPr="00133144">
        <w:rPr>
          <w:color w:val="000000"/>
          <w:sz w:val="28"/>
          <w:szCs w:val="28"/>
          <w:lang w:eastAsia="uk-UA"/>
        </w:rPr>
        <w:t xml:space="preserve">   вищі навчальні </w:t>
      </w:r>
      <w:r w:rsidR="008A2CED" w:rsidRPr="00133144">
        <w:rPr>
          <w:color w:val="000000"/>
          <w:sz w:val="28"/>
          <w:szCs w:val="28"/>
          <w:shd w:val="clear" w:color="auto" w:fill="FFFFFF"/>
        </w:rPr>
        <w:t xml:space="preserve"> заклади I-II рівнів акредитації, які в  системі вищої  освіти здійснюють підготовку фахівців освітньо-кваліфікаційного рівня </w:t>
      </w:r>
      <w:r w:rsidR="00084B3D">
        <w:rPr>
          <w:color w:val="000000"/>
          <w:sz w:val="28"/>
          <w:szCs w:val="28"/>
          <w:shd w:val="clear" w:color="auto" w:fill="FFFFFF"/>
        </w:rPr>
        <w:t xml:space="preserve"> </w:t>
      </w:r>
      <w:r w:rsidR="008A2CED" w:rsidRPr="00133144">
        <w:rPr>
          <w:color w:val="000000"/>
          <w:sz w:val="28"/>
          <w:szCs w:val="28"/>
          <w:shd w:val="clear" w:color="auto" w:fill="FFFFFF"/>
        </w:rPr>
        <w:t xml:space="preserve">молодшого спеціаліста і </w:t>
      </w:r>
      <w:r w:rsidR="00084B3D">
        <w:rPr>
          <w:color w:val="000000"/>
          <w:sz w:val="28"/>
          <w:szCs w:val="28"/>
          <w:shd w:val="clear" w:color="auto" w:fill="FFFFFF"/>
        </w:rPr>
        <w:t>до 2020 р.</w:t>
      </w:r>
      <w:r w:rsidR="008A2CED" w:rsidRPr="00133144">
        <w:rPr>
          <w:color w:val="000000"/>
          <w:sz w:val="28"/>
          <w:szCs w:val="28"/>
          <w:shd w:val="clear" w:color="auto" w:fill="FFFFFF"/>
        </w:rPr>
        <w:t xml:space="preserve"> не  </w:t>
      </w:r>
      <w:r w:rsidR="008A2CED">
        <w:rPr>
          <w:color w:val="000000"/>
          <w:sz w:val="28"/>
          <w:szCs w:val="28"/>
          <w:shd w:val="clear" w:color="auto" w:fill="FFFFFF"/>
        </w:rPr>
        <w:t>отримали</w:t>
      </w:r>
      <w:r w:rsidR="008A2CED" w:rsidRPr="00133144">
        <w:rPr>
          <w:color w:val="000000"/>
          <w:sz w:val="28"/>
          <w:szCs w:val="28"/>
          <w:shd w:val="clear" w:color="auto" w:fill="FFFFFF"/>
        </w:rPr>
        <w:t xml:space="preserve"> статусу коледжу відповідно  до </w:t>
      </w:r>
      <w:hyperlink r:id="rId8" w:tgtFrame="_blank" w:history="1">
        <w:r w:rsidR="008A2CED" w:rsidRPr="00083824">
          <w:rPr>
            <w:rStyle w:val="a8"/>
            <w:color w:val="auto"/>
            <w:sz w:val="28"/>
            <w:szCs w:val="28"/>
            <w:u w:val="none"/>
            <w:shd w:val="clear" w:color="auto" w:fill="FFFFFF"/>
          </w:rPr>
          <w:t>Закону України</w:t>
        </w:r>
      </w:hyperlink>
      <w:r w:rsidR="008A2CED" w:rsidRPr="00E92B55">
        <w:rPr>
          <w:sz w:val="28"/>
          <w:szCs w:val="28"/>
          <w:shd w:val="clear" w:color="auto" w:fill="FFFFFF"/>
        </w:rPr>
        <w:t> «Про вищу  освіту»,</w:t>
      </w:r>
      <w:r w:rsidR="008A2CED" w:rsidRPr="00133144">
        <w:rPr>
          <w:color w:val="000000"/>
          <w:sz w:val="28"/>
          <w:szCs w:val="28"/>
          <w:shd w:val="clear" w:color="auto" w:fill="FFFFFF"/>
        </w:rPr>
        <w:t xml:space="preserve"> набувають статус</w:t>
      </w:r>
      <w:r w:rsidR="0041643B">
        <w:rPr>
          <w:color w:val="000000"/>
          <w:sz w:val="28"/>
          <w:szCs w:val="28"/>
          <w:shd w:val="clear" w:color="auto" w:fill="FFFFFF"/>
        </w:rPr>
        <w:t xml:space="preserve"> </w:t>
      </w:r>
      <w:r w:rsidR="008A2CED" w:rsidRPr="00133144">
        <w:rPr>
          <w:color w:val="000000"/>
          <w:sz w:val="28"/>
          <w:szCs w:val="28"/>
          <w:shd w:val="clear" w:color="auto" w:fill="FFFFFF"/>
        </w:rPr>
        <w:t xml:space="preserve">закладу фахової </w:t>
      </w:r>
      <w:proofErr w:type="spellStart"/>
      <w:r w:rsidR="008A2CED" w:rsidRPr="00133144">
        <w:rPr>
          <w:color w:val="000000"/>
          <w:sz w:val="28"/>
          <w:szCs w:val="28"/>
          <w:shd w:val="clear" w:color="auto" w:fill="FFFFFF"/>
        </w:rPr>
        <w:t>передвищої</w:t>
      </w:r>
      <w:proofErr w:type="spellEnd"/>
      <w:r w:rsidR="008A2CED" w:rsidRPr="00133144">
        <w:rPr>
          <w:color w:val="000000"/>
          <w:sz w:val="28"/>
          <w:szCs w:val="28"/>
          <w:shd w:val="clear" w:color="auto" w:fill="FFFFFF"/>
        </w:rPr>
        <w:t xml:space="preserve"> освіти.  </w:t>
      </w:r>
      <w:r>
        <w:rPr>
          <w:color w:val="000000"/>
          <w:sz w:val="28"/>
          <w:szCs w:val="28"/>
          <w:shd w:val="clear" w:color="auto" w:fill="FFFFFF"/>
        </w:rPr>
        <w:t>Це потребує уточнення у зазначеній постанові.</w:t>
      </w:r>
    </w:p>
    <w:p w:rsidR="00BD6C87" w:rsidRPr="00301D85" w:rsidRDefault="00BD6C87" w:rsidP="00301D85">
      <w:pPr>
        <w:pStyle w:val="a7"/>
        <w:widowControl w:val="0"/>
        <w:autoSpaceDE w:val="0"/>
        <w:autoSpaceDN w:val="0"/>
        <w:adjustRightInd w:val="0"/>
        <w:ind w:right="71"/>
        <w:jc w:val="both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6A6A6A"/>
          <w:sz w:val="28"/>
          <w:szCs w:val="28"/>
          <w:shd w:val="clear" w:color="auto" w:fill="FFFFFF"/>
        </w:rPr>
        <w:t xml:space="preserve"> </w:t>
      </w:r>
      <w:r w:rsidRPr="00301D85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Окрім того, відповідно до Закону України «Про внесення змін до статті 8</w:t>
      </w:r>
    </w:p>
    <w:p w:rsidR="00BD6C87" w:rsidRPr="00301D85" w:rsidRDefault="00BD6C87" w:rsidP="00301D85">
      <w:pPr>
        <w:pStyle w:val="a7"/>
        <w:widowControl w:val="0"/>
        <w:autoSpaceDE w:val="0"/>
        <w:autoSpaceDN w:val="0"/>
        <w:adjustRightInd w:val="0"/>
        <w:ind w:left="0" w:right="71"/>
        <w:jc w:val="both"/>
        <w:rPr>
          <w:rFonts w:ascii="Times New Roman" w:hAnsi="Times New Roman"/>
          <w:bCs/>
          <w:color w:val="000000" w:themeColor="text1"/>
          <w:sz w:val="28"/>
          <w:szCs w:val="28"/>
          <w:shd w:val="clear" w:color="auto" w:fill="FFFFFF"/>
        </w:rPr>
      </w:pPr>
      <w:r w:rsidRPr="00301D85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Закону України «Про забезпечення організаційно-правових умов соціального захисту дітей-сиріт та дітей, позбавлених батьківського піклування» щодо  підвищення розміру стипендії та щорічної допомоги» та Постанови Кабінету Міністрів України «</w:t>
      </w:r>
      <w:r w:rsidRPr="00301D85">
        <w:rPr>
          <w:rFonts w:ascii="Times New Roman" w:hAnsi="Times New Roman"/>
          <w:bCs/>
          <w:color w:val="000000" w:themeColor="text1"/>
          <w:sz w:val="28"/>
          <w:szCs w:val="28"/>
          <w:shd w:val="clear" w:color="auto" w:fill="FFFFFF"/>
        </w:rPr>
        <w:t xml:space="preserve">Про внесення змін до постанов Кабінету Міністрів України від 28 грудня 2016 р. № 1045 і № 1047»  у 2021 році  відбулося підвищення соціальних стипендій для здобувачів фахової </w:t>
      </w:r>
      <w:proofErr w:type="spellStart"/>
      <w:r w:rsidRPr="00301D85">
        <w:rPr>
          <w:rFonts w:ascii="Times New Roman" w:hAnsi="Times New Roman"/>
          <w:bCs/>
          <w:color w:val="000000" w:themeColor="text1"/>
          <w:sz w:val="28"/>
          <w:szCs w:val="28"/>
          <w:shd w:val="clear" w:color="auto" w:fill="FFFFFF"/>
        </w:rPr>
        <w:t>передвищої</w:t>
      </w:r>
      <w:proofErr w:type="spellEnd"/>
      <w:r w:rsidRPr="00301D85">
        <w:rPr>
          <w:rFonts w:ascii="Times New Roman" w:hAnsi="Times New Roman"/>
          <w:bCs/>
          <w:color w:val="000000" w:themeColor="text1"/>
          <w:sz w:val="28"/>
          <w:szCs w:val="28"/>
          <w:shd w:val="clear" w:color="auto" w:fill="FFFFFF"/>
        </w:rPr>
        <w:t xml:space="preserve"> та вищої освіти.</w:t>
      </w:r>
    </w:p>
    <w:p w:rsidR="00BD6C87" w:rsidRDefault="00BD6C87" w:rsidP="00BD6C87">
      <w:pPr>
        <w:pStyle w:val="a7"/>
        <w:widowControl w:val="0"/>
        <w:autoSpaceDE w:val="0"/>
        <w:autoSpaceDN w:val="0"/>
        <w:adjustRightInd w:val="0"/>
        <w:ind w:left="0" w:right="71"/>
        <w:jc w:val="both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  <w:r w:rsidRPr="003D1131">
        <w:rPr>
          <w:rFonts w:ascii="Times New Roman" w:hAnsi="Times New Roman"/>
          <w:bCs/>
          <w:color w:val="333333"/>
          <w:sz w:val="28"/>
          <w:szCs w:val="28"/>
          <w:shd w:val="clear" w:color="auto" w:fill="FFFFFF"/>
        </w:rPr>
        <w:t xml:space="preserve">           Зокрема, цими актами встановлено </w:t>
      </w:r>
      <w:r w:rsidRPr="003D1131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для осіб з числа дітей-сиріт та дітей, позбавлених батьківського піклування, а також учнів та студентів, які в період навчання у віці від 18 до 23 років залишилися без батьків (батьки яких померли/оголошені померлими, загинули або пропали безвісти), - 150 відсотків розміру прожиткового мінімуму для працездатних осіб, установленого законом на 1 січня відповідного календарного року</w:t>
      </w: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(станом на 1 січня 2021 р. прожитковий мінімум</w:t>
      </w:r>
      <w:r w:rsidRPr="003D1131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для працездатних осіб</w:t>
      </w: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 становив 2270 грн.).</w:t>
      </w:r>
    </w:p>
    <w:p w:rsidR="00BD6C87" w:rsidRPr="003D1131" w:rsidRDefault="00BD6C87" w:rsidP="00BD6C87">
      <w:pPr>
        <w:pStyle w:val="a7"/>
        <w:widowControl w:val="0"/>
        <w:autoSpaceDE w:val="0"/>
        <w:autoSpaceDN w:val="0"/>
        <w:adjustRightInd w:val="0"/>
        <w:ind w:left="0" w:right="7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          Водночас соціальна стипендія Верховної Ради України нині складає 750 грн. для  здобувачів фахової </w:t>
      </w:r>
      <w:proofErr w:type="spellStart"/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передвищої</w:t>
      </w:r>
      <w:proofErr w:type="spellEnd"/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освіти і  950 грн. для здобувачів  вищої освіти. </w:t>
      </w:r>
    </w:p>
    <w:p w:rsidR="00BD6C87" w:rsidRDefault="00BD6C87" w:rsidP="00BD6C87">
      <w:pPr>
        <w:ind w:firstLine="720"/>
        <w:jc w:val="both"/>
        <w:rPr>
          <w:sz w:val="28"/>
          <w:szCs w:val="28"/>
        </w:rPr>
      </w:pPr>
      <w:r w:rsidRPr="00130B67">
        <w:rPr>
          <w:sz w:val="28"/>
          <w:szCs w:val="28"/>
        </w:rPr>
        <w:t>Це призв</w:t>
      </w:r>
      <w:r>
        <w:rPr>
          <w:sz w:val="28"/>
          <w:szCs w:val="28"/>
        </w:rPr>
        <w:t>одить до втрати престижу соціальної</w:t>
      </w:r>
      <w:r w:rsidRPr="00130B67">
        <w:rPr>
          <w:sz w:val="28"/>
          <w:szCs w:val="28"/>
        </w:rPr>
        <w:t xml:space="preserve"> стипендії Верховної Ради України</w:t>
      </w:r>
      <w:r>
        <w:rPr>
          <w:sz w:val="28"/>
          <w:szCs w:val="28"/>
        </w:rPr>
        <w:t>.</w:t>
      </w:r>
    </w:p>
    <w:p w:rsidR="00BD6C87" w:rsidRDefault="00BD6C87" w:rsidP="00BD6C8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both"/>
        <w:textAlignment w:val="baseline"/>
        <w:rPr>
          <w:color w:val="000000"/>
          <w:sz w:val="28"/>
          <w:szCs w:val="28"/>
          <w:shd w:val="clear" w:color="auto" w:fill="FFFFFF"/>
        </w:rPr>
      </w:pPr>
      <w:r w:rsidRPr="00130B67">
        <w:rPr>
          <w:sz w:val="28"/>
          <w:szCs w:val="28"/>
        </w:rPr>
        <w:t xml:space="preserve">Відтак, виникла нагальна необхідність </w:t>
      </w:r>
      <w:r>
        <w:rPr>
          <w:sz w:val="28"/>
          <w:szCs w:val="28"/>
        </w:rPr>
        <w:t>зміни розміру соціальної</w:t>
      </w:r>
      <w:r w:rsidRPr="00130B67">
        <w:rPr>
          <w:sz w:val="28"/>
          <w:szCs w:val="28"/>
        </w:rPr>
        <w:t xml:space="preserve"> стипендії Верховної Ра</w:t>
      </w:r>
      <w:r>
        <w:rPr>
          <w:sz w:val="28"/>
          <w:szCs w:val="28"/>
        </w:rPr>
        <w:t>ди України та внесення відповідних</w:t>
      </w:r>
      <w:r w:rsidRPr="00130B67">
        <w:rPr>
          <w:sz w:val="28"/>
          <w:szCs w:val="28"/>
        </w:rPr>
        <w:t xml:space="preserve"> змін </w:t>
      </w:r>
      <w:r>
        <w:rPr>
          <w:sz w:val="28"/>
          <w:szCs w:val="28"/>
        </w:rPr>
        <w:t>до</w:t>
      </w:r>
      <w:r w:rsidRPr="00130B67">
        <w:rPr>
          <w:sz w:val="28"/>
          <w:szCs w:val="28"/>
        </w:rPr>
        <w:t xml:space="preserve"> Постанови Верховної Ради України «</w:t>
      </w:r>
      <w:r w:rsidRPr="00BD6C87">
        <w:rPr>
          <w:sz w:val="28"/>
          <w:szCs w:val="28"/>
        </w:rPr>
        <w:t xml:space="preserve">Про  заснування соціальних стипендій Верховної Ради України для </w:t>
      </w:r>
      <w:r w:rsidRPr="00BD6C87">
        <w:rPr>
          <w:sz w:val="28"/>
          <w:szCs w:val="28"/>
        </w:rPr>
        <w:lastRenderedPageBreak/>
        <w:t>студентів вищих навчальних закладів з числа дітей-сиріт та дітей з малозабезпечених сімей”.</w:t>
      </w:r>
    </w:p>
    <w:p w:rsidR="00E04F26" w:rsidRPr="00133144" w:rsidRDefault="00FD6B76" w:rsidP="001B7A96">
      <w:pPr>
        <w:pStyle w:val="a3"/>
        <w:spacing w:before="0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  <w:r w:rsidRPr="00133144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  </w:t>
      </w:r>
      <w:r w:rsidR="00B735CA" w:rsidRPr="00133144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Водночас </w:t>
      </w:r>
      <w:r w:rsidR="00E04F26" w:rsidRPr="00133144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згідно абзацу 6 пункту </w:t>
      </w:r>
      <w:r w:rsidRPr="00133144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6 Порядку призначення і виплати</w:t>
      </w:r>
      <w:r w:rsidR="001B7A96" w:rsidRPr="00133144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стипендій</w:t>
      </w:r>
      <w:r w:rsidR="00E04F26" w:rsidRPr="00133144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, затвердженого постановою Кабінету Міністрів України від 12 липня 2004 р. № 882 (в редакції постанови Кабінету Міністрів України </w:t>
      </w:r>
      <w:hyperlink r:id="rId9" w:anchor="n11" w:tgtFrame="_blank" w:history="1">
        <w:r w:rsidR="00E04F26" w:rsidRPr="00E92B55">
          <w:rPr>
            <w:rStyle w:val="a8"/>
            <w:rFonts w:ascii="Times New Roman" w:hAnsi="Times New Roman"/>
            <w:color w:val="auto"/>
            <w:sz w:val="28"/>
            <w:szCs w:val="28"/>
            <w:u w:val="none"/>
            <w:lang w:eastAsia="uk-UA"/>
          </w:rPr>
          <w:t>від 28 грудня 2016 р. № 1050</w:t>
        </w:r>
      </w:hyperlink>
      <w:r w:rsidR="00E04F26" w:rsidRPr="00E92B55">
        <w:rPr>
          <w:rFonts w:ascii="Times New Roman" w:hAnsi="Times New Roman" w:cs="Times New Roman"/>
          <w:sz w:val="28"/>
          <w:szCs w:val="28"/>
          <w:lang w:eastAsia="uk-UA"/>
        </w:rPr>
        <w:t xml:space="preserve">), </w:t>
      </w:r>
      <w:r w:rsidR="00E04F26" w:rsidRPr="00133144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на час проходження практики або провадження іншої трудової діяльності з дозволу навчального закладу стипендіат зберігає право на отримання стипендії.</w:t>
      </w:r>
      <w:r w:rsidR="00B735CA" w:rsidRPr="00133144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</w:p>
    <w:p w:rsidR="00E04F26" w:rsidRPr="00133144" w:rsidRDefault="00FD6B76" w:rsidP="0041527A">
      <w:pPr>
        <w:pStyle w:val="a3"/>
        <w:spacing w:before="0"/>
        <w:ind w:firstLine="0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  <w:r w:rsidRPr="00133144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         Проте Поло</w:t>
      </w:r>
      <w:r w:rsidR="00E04F26" w:rsidRPr="00133144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женням</w:t>
      </w:r>
      <w:r w:rsidR="00E04F26" w:rsidRPr="00133144">
        <w:rPr>
          <w:rFonts w:ascii="Times New Roman" w:hAnsi="Times New Roman" w:cs="Times New Roman"/>
          <w:bCs/>
          <w:color w:val="000000"/>
          <w:sz w:val="28"/>
          <w:szCs w:val="28"/>
          <w:lang w:eastAsia="uk-UA"/>
        </w:rPr>
        <w:t xml:space="preserve"> про порядок призначення соціальних стипендій</w:t>
      </w:r>
      <w:r w:rsidR="001B7A96" w:rsidRPr="00133144">
        <w:rPr>
          <w:rFonts w:ascii="Times New Roman" w:hAnsi="Times New Roman" w:cs="Times New Roman"/>
          <w:bCs/>
          <w:color w:val="000000"/>
          <w:sz w:val="28"/>
          <w:szCs w:val="28"/>
          <w:lang w:eastAsia="uk-UA"/>
        </w:rPr>
        <w:t xml:space="preserve"> Верховної</w:t>
      </w:r>
      <w:r w:rsidR="00E04F26" w:rsidRPr="00133144">
        <w:rPr>
          <w:rFonts w:ascii="Times New Roman" w:hAnsi="Times New Roman" w:cs="Times New Roman"/>
          <w:bCs/>
          <w:color w:val="000000"/>
          <w:sz w:val="28"/>
          <w:szCs w:val="28"/>
          <w:lang w:eastAsia="uk-UA"/>
        </w:rPr>
        <w:t xml:space="preserve"> Ради України студентам вищих навчальних закладів з числа дітей-сиріт та дітей з малоз</w:t>
      </w:r>
      <w:r w:rsidR="00DD6D47">
        <w:rPr>
          <w:rFonts w:ascii="Times New Roman" w:hAnsi="Times New Roman" w:cs="Times New Roman"/>
          <w:bCs/>
          <w:color w:val="000000"/>
          <w:sz w:val="28"/>
          <w:szCs w:val="28"/>
          <w:lang w:eastAsia="uk-UA"/>
        </w:rPr>
        <w:t>абезпечених сімей, затвердженим</w:t>
      </w:r>
      <w:r w:rsidR="00E04F26" w:rsidRPr="00133144">
        <w:rPr>
          <w:rFonts w:ascii="Times New Roman" w:hAnsi="Times New Roman" w:cs="Times New Roman"/>
          <w:bCs/>
          <w:color w:val="000000"/>
          <w:sz w:val="28"/>
          <w:szCs w:val="28"/>
          <w:lang w:eastAsia="uk-UA"/>
        </w:rPr>
        <w:t xml:space="preserve"> </w:t>
      </w:r>
      <w:r w:rsidR="00E04F26" w:rsidRPr="00133144">
        <w:rPr>
          <w:rFonts w:ascii="Times New Roman" w:hAnsi="Times New Roman" w:cs="Times New Roman"/>
          <w:sz w:val="28"/>
          <w:szCs w:val="28"/>
        </w:rPr>
        <w:t>Постановою ВРУ від 24.10.2002 року № 218</w:t>
      </w:r>
      <w:r w:rsidR="00E04F26" w:rsidRPr="00133144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-IV, у разі</w:t>
      </w:r>
      <w:bookmarkStart w:id="1" w:name="34"/>
      <w:bookmarkStart w:id="2" w:name="38"/>
      <w:bookmarkEnd w:id="1"/>
      <w:bookmarkEnd w:id="2"/>
      <w:r w:rsidR="00E04F26" w:rsidRPr="00133144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працевлаштування стипендіата, передбачено припинити виплату соціальних стипендій Верховної Ради України, що звужує права стипендіата.</w:t>
      </w:r>
    </w:p>
    <w:p w:rsidR="00E04F26" w:rsidRPr="00133144" w:rsidRDefault="004F23F3" w:rsidP="0041527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sz w:val="28"/>
          <w:szCs w:val="28"/>
        </w:rPr>
      </w:pPr>
      <w:r w:rsidRPr="00133144">
        <w:rPr>
          <w:sz w:val="28"/>
          <w:szCs w:val="28"/>
        </w:rPr>
        <w:t xml:space="preserve">            </w:t>
      </w:r>
      <w:r w:rsidR="008C5C0F" w:rsidRPr="00133144">
        <w:rPr>
          <w:sz w:val="28"/>
          <w:szCs w:val="28"/>
        </w:rPr>
        <w:t>Окрім т</w:t>
      </w:r>
      <w:r w:rsidR="00FD6B76" w:rsidRPr="00133144">
        <w:rPr>
          <w:sz w:val="28"/>
          <w:szCs w:val="28"/>
        </w:rPr>
        <w:t xml:space="preserve">ого, термінологія  </w:t>
      </w:r>
      <w:r w:rsidR="00BB4438" w:rsidRPr="00133144">
        <w:rPr>
          <w:sz w:val="28"/>
          <w:szCs w:val="28"/>
        </w:rPr>
        <w:t>П</w:t>
      </w:r>
      <w:r w:rsidR="00FD6B76" w:rsidRPr="00133144">
        <w:rPr>
          <w:sz w:val="28"/>
          <w:szCs w:val="28"/>
        </w:rPr>
        <w:t>останови Верховної Ради України</w:t>
      </w:r>
      <w:r w:rsidR="008C5C0F" w:rsidRPr="00133144">
        <w:rPr>
          <w:sz w:val="28"/>
          <w:szCs w:val="28"/>
        </w:rPr>
        <w:t xml:space="preserve"> </w:t>
      </w:r>
      <w:r w:rsidRPr="00133144">
        <w:rPr>
          <w:sz w:val="28"/>
          <w:szCs w:val="28"/>
        </w:rPr>
        <w:t xml:space="preserve"> потребує узгодження з термінами, які</w:t>
      </w:r>
      <w:r w:rsidR="008C5C0F" w:rsidRPr="00133144">
        <w:rPr>
          <w:sz w:val="28"/>
          <w:szCs w:val="28"/>
        </w:rPr>
        <w:t xml:space="preserve"> </w:t>
      </w:r>
      <w:r w:rsidRPr="00133144">
        <w:rPr>
          <w:sz w:val="28"/>
          <w:szCs w:val="28"/>
        </w:rPr>
        <w:t xml:space="preserve">використовуються у чинному законодавстві. </w:t>
      </w:r>
      <w:r w:rsidR="00FD6B76" w:rsidRPr="00133144">
        <w:rPr>
          <w:sz w:val="28"/>
          <w:szCs w:val="28"/>
        </w:rPr>
        <w:t>У зв</w:t>
      </w:r>
      <w:r w:rsidR="00BB4438" w:rsidRPr="00133144">
        <w:rPr>
          <w:sz w:val="28"/>
          <w:szCs w:val="28"/>
        </w:rPr>
        <w:t>'</w:t>
      </w:r>
      <w:r w:rsidR="00084B3D">
        <w:rPr>
          <w:sz w:val="28"/>
          <w:szCs w:val="28"/>
        </w:rPr>
        <w:t>язку з вищезазначеним</w:t>
      </w:r>
      <w:r w:rsidR="00FD6B76" w:rsidRPr="00133144">
        <w:rPr>
          <w:sz w:val="28"/>
          <w:szCs w:val="28"/>
        </w:rPr>
        <w:t xml:space="preserve"> виникла необхідність внесення змін </w:t>
      </w:r>
      <w:r w:rsidR="00BB4438" w:rsidRPr="00133144">
        <w:rPr>
          <w:sz w:val="28"/>
          <w:szCs w:val="28"/>
        </w:rPr>
        <w:t xml:space="preserve">до </w:t>
      </w:r>
      <w:r w:rsidR="00FD6B76" w:rsidRPr="00133144">
        <w:rPr>
          <w:sz w:val="28"/>
          <w:szCs w:val="28"/>
        </w:rPr>
        <w:t xml:space="preserve"> </w:t>
      </w:r>
      <w:r w:rsidR="00BB4438" w:rsidRPr="00133144">
        <w:rPr>
          <w:sz w:val="28"/>
          <w:szCs w:val="28"/>
        </w:rPr>
        <w:t>По</w:t>
      </w:r>
      <w:r w:rsidR="00EB22C1">
        <w:rPr>
          <w:sz w:val="28"/>
          <w:szCs w:val="28"/>
        </w:rPr>
        <w:t xml:space="preserve">станови Верховної Ради України </w:t>
      </w:r>
      <w:r w:rsidR="00BB4438" w:rsidRPr="00133144">
        <w:rPr>
          <w:sz w:val="28"/>
          <w:szCs w:val="28"/>
        </w:rPr>
        <w:t xml:space="preserve"> “Про заснування соціальних стипендій Верховної Ради України для студентів вищих навчальних закладів з числа дітей-сиріт та дітей з малозабезпечених сімей”</w:t>
      </w:r>
      <w:r w:rsidR="00D571C2">
        <w:rPr>
          <w:sz w:val="28"/>
          <w:szCs w:val="28"/>
        </w:rPr>
        <w:t>.</w:t>
      </w:r>
    </w:p>
    <w:p w:rsidR="00226C87" w:rsidRPr="00133144" w:rsidRDefault="00226C87" w:rsidP="0041527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sz w:val="28"/>
          <w:szCs w:val="28"/>
        </w:rPr>
      </w:pPr>
    </w:p>
    <w:p w:rsidR="00602CE5" w:rsidRPr="00133144" w:rsidRDefault="00083824" w:rsidP="0041527A">
      <w:pPr>
        <w:widowControl w:val="0"/>
        <w:numPr>
          <w:ilvl w:val="0"/>
          <w:numId w:val="1"/>
        </w:numPr>
        <w:autoSpaceDE w:val="0"/>
        <w:autoSpaceDN w:val="0"/>
        <w:adjustRightInd w:val="0"/>
        <w:ind w:right="71" w:firstLine="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</w:rPr>
        <w:t xml:space="preserve">Цілі і завдання прийняття </w:t>
      </w:r>
      <w:proofErr w:type="spellStart"/>
      <w:r>
        <w:rPr>
          <w:b/>
          <w:bCs/>
          <w:sz w:val="28"/>
          <w:szCs w:val="28"/>
        </w:rPr>
        <w:t>акта</w:t>
      </w:r>
      <w:proofErr w:type="spellEnd"/>
      <w:r w:rsidR="00E04F26" w:rsidRPr="00133144">
        <w:rPr>
          <w:b/>
          <w:bCs/>
          <w:sz w:val="28"/>
          <w:szCs w:val="28"/>
        </w:rPr>
        <w:t xml:space="preserve"> </w:t>
      </w:r>
    </w:p>
    <w:p w:rsidR="00133144" w:rsidRPr="00133144" w:rsidRDefault="00133144" w:rsidP="00133144">
      <w:pPr>
        <w:widowControl w:val="0"/>
        <w:autoSpaceDE w:val="0"/>
        <w:autoSpaceDN w:val="0"/>
        <w:adjustRightInd w:val="0"/>
        <w:ind w:left="1080" w:right="71"/>
        <w:jc w:val="both"/>
        <w:rPr>
          <w:sz w:val="28"/>
          <w:szCs w:val="28"/>
          <w:shd w:val="clear" w:color="auto" w:fill="FFFFFF"/>
        </w:rPr>
      </w:pPr>
    </w:p>
    <w:p w:rsidR="008E6716" w:rsidRPr="00133144" w:rsidRDefault="00AE3EC3" w:rsidP="0041527A">
      <w:pPr>
        <w:widowControl w:val="0"/>
        <w:autoSpaceDE w:val="0"/>
        <w:autoSpaceDN w:val="0"/>
        <w:adjustRightInd w:val="0"/>
        <w:ind w:right="71" w:hanging="720"/>
        <w:jc w:val="both"/>
        <w:rPr>
          <w:sz w:val="28"/>
          <w:szCs w:val="28"/>
          <w:shd w:val="clear" w:color="auto" w:fill="FFFFFF"/>
        </w:rPr>
      </w:pPr>
      <w:r w:rsidRPr="00133144">
        <w:rPr>
          <w:bCs/>
          <w:sz w:val="28"/>
          <w:szCs w:val="28"/>
        </w:rPr>
        <w:t xml:space="preserve"> </w:t>
      </w:r>
      <w:r w:rsidR="008E6716" w:rsidRPr="00133144">
        <w:rPr>
          <w:bCs/>
          <w:sz w:val="28"/>
          <w:szCs w:val="28"/>
        </w:rPr>
        <w:t xml:space="preserve">     </w:t>
      </w:r>
      <w:r w:rsidR="00BB4438" w:rsidRPr="00133144">
        <w:rPr>
          <w:bCs/>
          <w:sz w:val="28"/>
          <w:szCs w:val="28"/>
        </w:rPr>
        <w:t xml:space="preserve">         </w:t>
      </w:r>
      <w:r w:rsidR="008E6716" w:rsidRPr="00133144">
        <w:rPr>
          <w:bCs/>
          <w:sz w:val="28"/>
          <w:szCs w:val="28"/>
        </w:rPr>
        <w:t xml:space="preserve"> </w:t>
      </w:r>
      <w:r w:rsidR="00F46476" w:rsidRPr="00133144">
        <w:rPr>
          <w:bCs/>
          <w:sz w:val="28"/>
          <w:szCs w:val="28"/>
        </w:rPr>
        <w:t xml:space="preserve">     </w:t>
      </w:r>
      <w:r w:rsidR="008C5C0F" w:rsidRPr="00133144">
        <w:rPr>
          <w:bCs/>
          <w:sz w:val="28"/>
          <w:szCs w:val="28"/>
        </w:rPr>
        <w:t xml:space="preserve">Основна мета проекту </w:t>
      </w:r>
      <w:r w:rsidR="008E6716" w:rsidRPr="00133144">
        <w:rPr>
          <w:bCs/>
          <w:sz w:val="28"/>
          <w:szCs w:val="28"/>
        </w:rPr>
        <w:t>–</w:t>
      </w:r>
      <w:r w:rsidR="00AB0DC6" w:rsidRPr="00133144">
        <w:rPr>
          <w:bCs/>
          <w:sz w:val="28"/>
          <w:szCs w:val="28"/>
        </w:rPr>
        <w:t xml:space="preserve"> </w:t>
      </w:r>
      <w:r w:rsidR="008E6716" w:rsidRPr="00133144">
        <w:rPr>
          <w:color w:val="000000"/>
          <w:sz w:val="28"/>
          <w:szCs w:val="28"/>
          <w:lang w:eastAsia="uk-UA"/>
        </w:rPr>
        <w:t>забезпеч</w:t>
      </w:r>
      <w:r w:rsidR="00BB4438" w:rsidRPr="00133144">
        <w:rPr>
          <w:color w:val="000000"/>
          <w:sz w:val="28"/>
          <w:szCs w:val="28"/>
          <w:lang w:eastAsia="uk-UA"/>
        </w:rPr>
        <w:t>ення  моральної та матеріальної п</w:t>
      </w:r>
      <w:r w:rsidR="008E6716" w:rsidRPr="00133144">
        <w:rPr>
          <w:color w:val="000000"/>
          <w:sz w:val="28"/>
          <w:szCs w:val="28"/>
          <w:lang w:eastAsia="uk-UA"/>
        </w:rPr>
        <w:t xml:space="preserve">ідтримки </w:t>
      </w:r>
      <w:r w:rsidR="00602CE5" w:rsidRPr="00133144">
        <w:rPr>
          <w:color w:val="000000"/>
          <w:sz w:val="28"/>
          <w:szCs w:val="28"/>
          <w:lang w:eastAsia="uk-UA"/>
        </w:rPr>
        <w:t xml:space="preserve"> </w:t>
      </w:r>
      <w:r w:rsidR="008E6716" w:rsidRPr="00133144">
        <w:rPr>
          <w:color w:val="000000"/>
          <w:sz w:val="28"/>
          <w:szCs w:val="28"/>
        </w:rPr>
        <w:t>здобувачів</w:t>
      </w:r>
      <w:r w:rsidR="008E6716" w:rsidRPr="00133144">
        <w:rPr>
          <w:color w:val="000000"/>
          <w:sz w:val="28"/>
          <w:szCs w:val="28"/>
          <w:shd w:val="clear" w:color="auto" w:fill="FFFFFF"/>
        </w:rPr>
        <w:t xml:space="preserve"> фахової </w:t>
      </w:r>
      <w:proofErr w:type="spellStart"/>
      <w:r w:rsidR="008E6716" w:rsidRPr="00133144">
        <w:rPr>
          <w:color w:val="000000"/>
          <w:sz w:val="28"/>
          <w:szCs w:val="28"/>
          <w:shd w:val="clear" w:color="auto" w:fill="FFFFFF"/>
        </w:rPr>
        <w:t>передвищої</w:t>
      </w:r>
      <w:proofErr w:type="spellEnd"/>
      <w:r w:rsidR="008E6716" w:rsidRPr="00133144">
        <w:rPr>
          <w:color w:val="000000"/>
          <w:sz w:val="28"/>
          <w:szCs w:val="28"/>
          <w:shd w:val="clear" w:color="auto" w:fill="FFFFFF"/>
        </w:rPr>
        <w:t xml:space="preserve"> та вищої освіти</w:t>
      </w:r>
      <w:r w:rsidR="008E6716" w:rsidRPr="00133144">
        <w:rPr>
          <w:color w:val="000000"/>
          <w:sz w:val="28"/>
          <w:szCs w:val="28"/>
          <w:lang w:eastAsia="uk-UA"/>
        </w:rPr>
        <w:t xml:space="preserve"> </w:t>
      </w:r>
      <w:r w:rsidR="008E6716" w:rsidRPr="00133144">
        <w:rPr>
          <w:sz w:val="28"/>
          <w:szCs w:val="28"/>
        </w:rPr>
        <w:t>з числа дітей-сиріт та дітей, позбавлених батьківського піклування, осіб з їх числа, а також студентів, які в період навчання у віці від 18 до 23 років залишилися без батьків</w:t>
      </w:r>
      <w:r w:rsidR="00F46476" w:rsidRPr="00133144">
        <w:rPr>
          <w:sz w:val="28"/>
          <w:szCs w:val="28"/>
        </w:rPr>
        <w:t>,</w:t>
      </w:r>
      <w:r w:rsidR="008E6716" w:rsidRPr="00133144">
        <w:rPr>
          <w:color w:val="333333"/>
          <w:sz w:val="28"/>
          <w:szCs w:val="28"/>
          <w:shd w:val="clear" w:color="auto" w:fill="FFFFFF"/>
        </w:rPr>
        <w:t xml:space="preserve"> та студентів </w:t>
      </w:r>
      <w:r w:rsidR="008E6716" w:rsidRPr="00133144">
        <w:rPr>
          <w:color w:val="000000"/>
          <w:sz w:val="28"/>
          <w:szCs w:val="28"/>
          <w:lang w:eastAsia="uk-UA"/>
        </w:rPr>
        <w:t>із сімей, що отримують допомогу відповідно до Закону України</w:t>
      </w:r>
      <w:r w:rsidR="008E6716" w:rsidRPr="00133144">
        <w:rPr>
          <w:sz w:val="28"/>
          <w:szCs w:val="28"/>
          <w:shd w:val="clear" w:color="auto" w:fill="FFFFFF"/>
        </w:rPr>
        <w:t xml:space="preserve"> </w:t>
      </w:r>
      <w:r w:rsidR="008E6716" w:rsidRPr="00133144">
        <w:rPr>
          <w:color w:val="000000"/>
          <w:sz w:val="28"/>
          <w:szCs w:val="28"/>
          <w:lang w:eastAsia="uk-UA"/>
        </w:rPr>
        <w:t>«Про державну соціальну допомогу малозабезпеченим сім’ям»</w:t>
      </w:r>
      <w:r w:rsidR="00F46476" w:rsidRPr="00133144">
        <w:rPr>
          <w:color w:val="333333"/>
          <w:sz w:val="28"/>
          <w:szCs w:val="28"/>
          <w:shd w:val="clear" w:color="auto" w:fill="FFFFFF"/>
        </w:rPr>
        <w:t xml:space="preserve">. </w:t>
      </w:r>
    </w:p>
    <w:p w:rsidR="00E04F26" w:rsidRPr="00133144" w:rsidRDefault="00E04F26" w:rsidP="0041527A">
      <w:pPr>
        <w:widowControl w:val="0"/>
        <w:autoSpaceDE w:val="0"/>
        <w:autoSpaceDN w:val="0"/>
        <w:adjustRightInd w:val="0"/>
        <w:ind w:right="71"/>
        <w:jc w:val="both"/>
        <w:rPr>
          <w:sz w:val="28"/>
          <w:szCs w:val="28"/>
        </w:rPr>
      </w:pPr>
    </w:p>
    <w:p w:rsidR="00E04F26" w:rsidRPr="00133144" w:rsidRDefault="00E04F26" w:rsidP="0041527A">
      <w:pPr>
        <w:widowControl w:val="0"/>
        <w:numPr>
          <w:ilvl w:val="0"/>
          <w:numId w:val="1"/>
        </w:numPr>
        <w:autoSpaceDE w:val="0"/>
        <w:autoSpaceDN w:val="0"/>
        <w:adjustRightInd w:val="0"/>
        <w:ind w:right="71"/>
        <w:jc w:val="both"/>
        <w:rPr>
          <w:b/>
          <w:bCs/>
          <w:sz w:val="28"/>
          <w:szCs w:val="28"/>
        </w:rPr>
      </w:pPr>
      <w:r w:rsidRPr="00133144">
        <w:rPr>
          <w:b/>
          <w:bCs/>
          <w:sz w:val="28"/>
          <w:szCs w:val="28"/>
        </w:rPr>
        <w:t xml:space="preserve">Загальна характеристика і основні положення проекту </w:t>
      </w:r>
      <w:proofErr w:type="spellStart"/>
      <w:r w:rsidRPr="00133144">
        <w:rPr>
          <w:b/>
          <w:bCs/>
          <w:sz w:val="28"/>
          <w:szCs w:val="28"/>
        </w:rPr>
        <w:t>акта</w:t>
      </w:r>
      <w:proofErr w:type="spellEnd"/>
      <w:r w:rsidRPr="00133144">
        <w:rPr>
          <w:b/>
          <w:bCs/>
          <w:sz w:val="28"/>
          <w:szCs w:val="28"/>
        </w:rPr>
        <w:t xml:space="preserve"> </w:t>
      </w:r>
    </w:p>
    <w:p w:rsidR="0048104F" w:rsidRPr="00133144" w:rsidRDefault="0048104F" w:rsidP="0041527A">
      <w:pPr>
        <w:widowControl w:val="0"/>
        <w:autoSpaceDE w:val="0"/>
        <w:autoSpaceDN w:val="0"/>
        <w:adjustRightInd w:val="0"/>
        <w:ind w:left="1080" w:right="71"/>
        <w:jc w:val="both"/>
        <w:rPr>
          <w:b/>
          <w:bCs/>
          <w:sz w:val="28"/>
          <w:szCs w:val="28"/>
        </w:rPr>
      </w:pPr>
    </w:p>
    <w:p w:rsidR="00792AA6" w:rsidRPr="00133144" w:rsidRDefault="00602CE5" w:rsidP="0041527A">
      <w:pPr>
        <w:jc w:val="both"/>
        <w:rPr>
          <w:color w:val="000000"/>
          <w:sz w:val="28"/>
          <w:szCs w:val="28"/>
          <w:lang w:eastAsia="uk-UA"/>
        </w:rPr>
      </w:pPr>
      <w:r w:rsidRPr="00133144">
        <w:rPr>
          <w:color w:val="000000"/>
          <w:sz w:val="28"/>
          <w:szCs w:val="28"/>
          <w:lang w:eastAsia="uk-UA"/>
        </w:rPr>
        <w:t xml:space="preserve">        </w:t>
      </w:r>
      <w:r w:rsidR="00330AD5" w:rsidRPr="00133144">
        <w:rPr>
          <w:color w:val="000000"/>
          <w:sz w:val="28"/>
          <w:szCs w:val="28"/>
          <w:lang w:eastAsia="uk-UA"/>
        </w:rPr>
        <w:t xml:space="preserve"> </w:t>
      </w:r>
      <w:r w:rsidRPr="00133144">
        <w:rPr>
          <w:color w:val="000000"/>
          <w:sz w:val="28"/>
          <w:szCs w:val="28"/>
          <w:lang w:eastAsia="uk-UA"/>
        </w:rPr>
        <w:t xml:space="preserve">Проектом постанови </w:t>
      </w:r>
      <w:r w:rsidR="00BB4438" w:rsidRPr="00133144">
        <w:rPr>
          <w:color w:val="000000"/>
          <w:sz w:val="28"/>
          <w:szCs w:val="28"/>
          <w:lang w:eastAsia="uk-UA"/>
        </w:rPr>
        <w:t xml:space="preserve">передбачено надання соціальних стипендій Верховної Ради України </w:t>
      </w:r>
      <w:r w:rsidR="00D571C2">
        <w:rPr>
          <w:color w:val="000000"/>
          <w:sz w:val="28"/>
          <w:szCs w:val="28"/>
          <w:lang w:eastAsia="uk-UA"/>
        </w:rPr>
        <w:t xml:space="preserve"> як </w:t>
      </w:r>
      <w:r w:rsidR="00F46476" w:rsidRPr="00133144">
        <w:rPr>
          <w:color w:val="000000"/>
          <w:sz w:val="28"/>
          <w:szCs w:val="28"/>
          <w:lang w:eastAsia="uk-UA"/>
        </w:rPr>
        <w:t xml:space="preserve">для </w:t>
      </w:r>
      <w:r w:rsidR="00BB4438" w:rsidRPr="00133144">
        <w:rPr>
          <w:color w:val="000000"/>
          <w:sz w:val="28"/>
          <w:szCs w:val="28"/>
          <w:lang w:eastAsia="uk-UA"/>
        </w:rPr>
        <w:t>здобу</w:t>
      </w:r>
      <w:r w:rsidR="00F46476" w:rsidRPr="00133144">
        <w:rPr>
          <w:color w:val="000000"/>
          <w:sz w:val="28"/>
          <w:szCs w:val="28"/>
          <w:lang w:eastAsia="uk-UA"/>
        </w:rPr>
        <w:t xml:space="preserve">вачів </w:t>
      </w:r>
      <w:r w:rsidR="00D571C2">
        <w:rPr>
          <w:color w:val="000000"/>
          <w:sz w:val="28"/>
          <w:szCs w:val="28"/>
          <w:lang w:eastAsia="uk-UA"/>
        </w:rPr>
        <w:t xml:space="preserve"> вищої, так і </w:t>
      </w:r>
      <w:r w:rsidR="00F46476" w:rsidRPr="00133144">
        <w:rPr>
          <w:color w:val="000000"/>
          <w:sz w:val="28"/>
          <w:szCs w:val="28"/>
          <w:lang w:eastAsia="uk-UA"/>
        </w:rPr>
        <w:t xml:space="preserve">фахової </w:t>
      </w:r>
      <w:proofErr w:type="spellStart"/>
      <w:r w:rsidR="00F46476" w:rsidRPr="00133144">
        <w:rPr>
          <w:color w:val="000000"/>
          <w:sz w:val="28"/>
          <w:szCs w:val="28"/>
          <w:lang w:eastAsia="uk-UA"/>
        </w:rPr>
        <w:t>передвищої</w:t>
      </w:r>
      <w:proofErr w:type="spellEnd"/>
      <w:r w:rsidR="00F46476" w:rsidRPr="00133144">
        <w:rPr>
          <w:color w:val="000000"/>
          <w:sz w:val="28"/>
          <w:szCs w:val="28"/>
          <w:lang w:eastAsia="uk-UA"/>
        </w:rPr>
        <w:t xml:space="preserve"> </w:t>
      </w:r>
      <w:r w:rsidR="00D571C2">
        <w:rPr>
          <w:color w:val="000000"/>
          <w:sz w:val="28"/>
          <w:szCs w:val="28"/>
          <w:lang w:eastAsia="uk-UA"/>
        </w:rPr>
        <w:t xml:space="preserve"> </w:t>
      </w:r>
      <w:r w:rsidR="00F46476" w:rsidRPr="00133144">
        <w:rPr>
          <w:color w:val="000000"/>
          <w:sz w:val="28"/>
          <w:szCs w:val="28"/>
          <w:lang w:eastAsia="uk-UA"/>
        </w:rPr>
        <w:t>освіти.</w:t>
      </w:r>
      <w:r w:rsidR="00BB4438" w:rsidRPr="00133144">
        <w:rPr>
          <w:color w:val="000000"/>
          <w:sz w:val="28"/>
          <w:szCs w:val="28"/>
          <w:lang w:eastAsia="uk-UA"/>
        </w:rPr>
        <w:t xml:space="preserve">  </w:t>
      </w:r>
      <w:r w:rsidR="00792AA6" w:rsidRPr="00133144">
        <w:rPr>
          <w:color w:val="000000"/>
          <w:sz w:val="28"/>
          <w:szCs w:val="28"/>
          <w:lang w:eastAsia="uk-UA"/>
        </w:rPr>
        <w:t xml:space="preserve">       </w:t>
      </w:r>
    </w:p>
    <w:p w:rsidR="00792AA6" w:rsidRPr="00133144" w:rsidRDefault="00792AA6" w:rsidP="0041527A">
      <w:pPr>
        <w:jc w:val="both"/>
        <w:rPr>
          <w:color w:val="000000"/>
          <w:sz w:val="28"/>
          <w:szCs w:val="28"/>
          <w:lang w:eastAsia="uk-UA"/>
        </w:rPr>
      </w:pPr>
      <w:r w:rsidRPr="00133144">
        <w:rPr>
          <w:color w:val="000000"/>
          <w:sz w:val="28"/>
          <w:szCs w:val="28"/>
          <w:lang w:eastAsia="uk-UA"/>
        </w:rPr>
        <w:t xml:space="preserve">        </w:t>
      </w:r>
      <w:r w:rsidR="00330AD5" w:rsidRPr="00133144">
        <w:rPr>
          <w:color w:val="000000"/>
          <w:sz w:val="28"/>
          <w:szCs w:val="28"/>
          <w:lang w:eastAsia="uk-UA"/>
        </w:rPr>
        <w:t xml:space="preserve"> </w:t>
      </w:r>
      <w:r w:rsidRPr="00133144">
        <w:rPr>
          <w:color w:val="000000"/>
          <w:sz w:val="28"/>
          <w:szCs w:val="28"/>
          <w:lang w:eastAsia="uk-UA"/>
        </w:rPr>
        <w:t xml:space="preserve">Уточнено категорії  здобувачів фахової </w:t>
      </w:r>
      <w:proofErr w:type="spellStart"/>
      <w:r w:rsidRPr="00133144">
        <w:rPr>
          <w:color w:val="000000"/>
          <w:sz w:val="28"/>
          <w:szCs w:val="28"/>
          <w:lang w:eastAsia="uk-UA"/>
        </w:rPr>
        <w:t>передвищої</w:t>
      </w:r>
      <w:proofErr w:type="spellEnd"/>
      <w:r w:rsidRPr="00133144">
        <w:rPr>
          <w:color w:val="000000"/>
          <w:sz w:val="28"/>
          <w:szCs w:val="28"/>
          <w:lang w:eastAsia="uk-UA"/>
        </w:rPr>
        <w:t xml:space="preserve"> та вищої освіти, які мають право на отримання соціальної стипендії Верховної Ради України:</w:t>
      </w:r>
    </w:p>
    <w:p w:rsidR="00330AD5" w:rsidRPr="00133144" w:rsidRDefault="00330AD5" w:rsidP="0041527A">
      <w:pPr>
        <w:shd w:val="clear" w:color="auto" w:fill="FFFFFF"/>
        <w:tabs>
          <w:tab w:val="left" w:pos="426"/>
          <w:tab w:val="left" w:pos="993"/>
          <w:tab w:val="left" w:pos="1418"/>
        </w:tabs>
        <w:ind w:firstLine="919"/>
        <w:jc w:val="both"/>
        <w:rPr>
          <w:color w:val="000000"/>
          <w:sz w:val="28"/>
          <w:szCs w:val="28"/>
          <w:lang w:eastAsia="uk-UA"/>
        </w:rPr>
      </w:pPr>
      <w:r w:rsidRPr="00133144">
        <w:rPr>
          <w:sz w:val="28"/>
          <w:szCs w:val="28"/>
        </w:rPr>
        <w:t>1) з числа дітей-сиріт та дітей, позбавлених батьківського піклування, осіб з їх числа,  а також студентів (курсантів), які в період навчання у віці від 18 до 23 років залишилися без батьків</w:t>
      </w:r>
      <w:r w:rsidRPr="00133144">
        <w:rPr>
          <w:color w:val="333333"/>
          <w:sz w:val="28"/>
          <w:szCs w:val="28"/>
          <w:shd w:val="clear" w:color="auto" w:fill="FFFFFF"/>
        </w:rPr>
        <w:t>;</w:t>
      </w:r>
      <w:r w:rsidRPr="00133144">
        <w:rPr>
          <w:color w:val="000000"/>
          <w:sz w:val="28"/>
          <w:szCs w:val="28"/>
          <w:lang w:eastAsia="uk-UA"/>
        </w:rPr>
        <w:t xml:space="preserve"> </w:t>
      </w:r>
    </w:p>
    <w:p w:rsidR="00330AD5" w:rsidRPr="00133144" w:rsidRDefault="00330AD5" w:rsidP="0041527A">
      <w:pPr>
        <w:pStyle w:val="a7"/>
        <w:numPr>
          <w:ilvl w:val="0"/>
          <w:numId w:val="5"/>
        </w:numPr>
        <w:shd w:val="clear" w:color="auto" w:fill="FFFFFF"/>
        <w:tabs>
          <w:tab w:val="left" w:pos="426"/>
          <w:tab w:val="left" w:pos="993"/>
        </w:tabs>
        <w:ind w:left="0" w:firstLine="919"/>
        <w:jc w:val="both"/>
        <w:rPr>
          <w:rFonts w:ascii="Times New Roman" w:hAnsi="Times New Roman"/>
          <w:color w:val="000000"/>
          <w:sz w:val="28"/>
          <w:szCs w:val="28"/>
          <w:lang w:eastAsia="uk-UA"/>
        </w:rPr>
      </w:pPr>
      <w:r w:rsidRPr="00133144">
        <w:rPr>
          <w:rFonts w:ascii="Times New Roman" w:hAnsi="Times New Roman"/>
          <w:color w:val="000000"/>
          <w:sz w:val="28"/>
          <w:szCs w:val="28"/>
          <w:lang w:eastAsia="uk-UA"/>
        </w:rPr>
        <w:t>із сімей, що отримують допомогу відповідно до Закону України «Про державну соціальну допомогу малозабезпеченим сім’ям».</w:t>
      </w:r>
    </w:p>
    <w:p w:rsidR="00620B2F" w:rsidRPr="007260E4" w:rsidRDefault="00330AD5" w:rsidP="00620B2F">
      <w:pPr>
        <w:tabs>
          <w:tab w:val="left" w:pos="567"/>
          <w:tab w:val="left" w:pos="709"/>
          <w:tab w:val="left" w:pos="993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Style w:val="xfm10025086"/>
          <w:color w:val="000000"/>
          <w:sz w:val="28"/>
          <w:szCs w:val="28"/>
        </w:rPr>
      </w:pPr>
      <w:r w:rsidRPr="00133144">
        <w:rPr>
          <w:color w:val="000000"/>
          <w:sz w:val="28"/>
          <w:szCs w:val="28"/>
          <w:lang w:eastAsia="uk-UA"/>
        </w:rPr>
        <w:t xml:space="preserve">          </w:t>
      </w:r>
      <w:r w:rsidR="00892498">
        <w:rPr>
          <w:color w:val="000000" w:themeColor="text1"/>
          <w:sz w:val="28"/>
          <w:szCs w:val="28"/>
          <w:lang w:eastAsia="uk-UA"/>
        </w:rPr>
        <w:t xml:space="preserve">  </w:t>
      </w:r>
      <w:r w:rsidR="00620B2F">
        <w:rPr>
          <w:color w:val="000000"/>
          <w:sz w:val="28"/>
          <w:szCs w:val="28"/>
          <w:lang w:eastAsia="uk-UA"/>
        </w:rPr>
        <w:t xml:space="preserve">  Проектом Постанови встановлюється</w:t>
      </w:r>
      <w:r w:rsidR="00620B2F" w:rsidRPr="00620B2F">
        <w:rPr>
          <w:color w:val="000000"/>
          <w:sz w:val="28"/>
          <w:szCs w:val="28"/>
          <w:lang w:eastAsia="uk-UA"/>
        </w:rPr>
        <w:t xml:space="preserve">, що </w:t>
      </w:r>
      <w:r w:rsidR="00620B2F" w:rsidRPr="007260E4">
        <w:rPr>
          <w:rStyle w:val="xfm10025086"/>
          <w:color w:val="000000"/>
          <w:sz w:val="28"/>
          <w:szCs w:val="28"/>
        </w:rPr>
        <w:t xml:space="preserve">розмір соціальних  стипендій Верховної Ради України визначається з урахуванням розміру соціальної стипендії, встановленої відповідно до законодавства Кабінетом Міністрів України для </w:t>
      </w:r>
      <w:r w:rsidR="00620B2F" w:rsidRPr="007260E4">
        <w:rPr>
          <w:rStyle w:val="xfm10025086"/>
          <w:color w:val="000000"/>
          <w:sz w:val="28"/>
          <w:szCs w:val="28"/>
        </w:rPr>
        <w:lastRenderedPageBreak/>
        <w:t xml:space="preserve">здобувачів фахової </w:t>
      </w:r>
      <w:proofErr w:type="spellStart"/>
      <w:r w:rsidR="00620B2F" w:rsidRPr="007260E4">
        <w:rPr>
          <w:rStyle w:val="xfm10025086"/>
          <w:color w:val="000000"/>
          <w:sz w:val="28"/>
          <w:szCs w:val="28"/>
        </w:rPr>
        <w:t>передвищої</w:t>
      </w:r>
      <w:proofErr w:type="spellEnd"/>
      <w:r w:rsidR="00620B2F" w:rsidRPr="007260E4">
        <w:rPr>
          <w:rStyle w:val="xfm10025086"/>
          <w:color w:val="000000"/>
          <w:sz w:val="28"/>
          <w:szCs w:val="28"/>
        </w:rPr>
        <w:t xml:space="preserve"> та вищої освіти, яким призначені соціальні стипендії відповідної категорії, ступеня освіти та віку, збільшеного на 50 відсотків.</w:t>
      </w:r>
    </w:p>
    <w:p w:rsidR="0041527A" w:rsidRPr="00892498" w:rsidRDefault="00330AD5" w:rsidP="0041527A">
      <w:pPr>
        <w:jc w:val="both"/>
        <w:rPr>
          <w:color w:val="000000"/>
          <w:sz w:val="28"/>
          <w:szCs w:val="28"/>
          <w:lang w:eastAsia="uk-UA"/>
        </w:rPr>
      </w:pPr>
      <w:r w:rsidRPr="00892498">
        <w:rPr>
          <w:color w:val="000000"/>
          <w:sz w:val="28"/>
          <w:szCs w:val="28"/>
          <w:lang w:eastAsia="uk-UA"/>
        </w:rPr>
        <w:t xml:space="preserve">         </w:t>
      </w:r>
      <w:r w:rsidR="00F46476" w:rsidRPr="00892498">
        <w:rPr>
          <w:color w:val="000000"/>
          <w:sz w:val="28"/>
          <w:szCs w:val="28"/>
          <w:lang w:eastAsia="uk-UA"/>
        </w:rPr>
        <w:t xml:space="preserve"> </w:t>
      </w:r>
      <w:r w:rsidR="00C1489E" w:rsidRPr="00892498">
        <w:rPr>
          <w:color w:val="000000"/>
          <w:sz w:val="28"/>
          <w:szCs w:val="28"/>
          <w:lang w:eastAsia="uk-UA"/>
        </w:rPr>
        <w:t xml:space="preserve"> </w:t>
      </w:r>
      <w:r w:rsidRPr="00892498">
        <w:rPr>
          <w:color w:val="000000"/>
          <w:sz w:val="28"/>
          <w:szCs w:val="28"/>
          <w:lang w:eastAsia="uk-UA"/>
        </w:rPr>
        <w:t>Цим</w:t>
      </w:r>
      <w:r w:rsidR="0041527A" w:rsidRPr="00892498">
        <w:rPr>
          <w:color w:val="000000"/>
          <w:sz w:val="28"/>
          <w:szCs w:val="28"/>
          <w:lang w:eastAsia="uk-UA"/>
        </w:rPr>
        <w:t xml:space="preserve"> актом  також приведено у  відповідність до чинного законодавства</w:t>
      </w:r>
    </w:p>
    <w:p w:rsidR="0041527A" w:rsidRPr="00892498" w:rsidRDefault="00892498" w:rsidP="0041527A">
      <w:pPr>
        <w:jc w:val="both"/>
        <w:rPr>
          <w:color w:val="000000"/>
          <w:sz w:val="28"/>
          <w:szCs w:val="28"/>
          <w:lang w:eastAsia="uk-UA"/>
        </w:rPr>
      </w:pPr>
      <w:r w:rsidRPr="00892498">
        <w:rPr>
          <w:color w:val="000000"/>
          <w:sz w:val="28"/>
          <w:szCs w:val="28"/>
          <w:lang w:eastAsia="uk-UA"/>
        </w:rPr>
        <w:t xml:space="preserve">деякі </w:t>
      </w:r>
      <w:r w:rsidR="00330AD5" w:rsidRPr="00892498">
        <w:rPr>
          <w:color w:val="000000"/>
          <w:sz w:val="28"/>
          <w:szCs w:val="28"/>
          <w:lang w:eastAsia="uk-UA"/>
        </w:rPr>
        <w:t xml:space="preserve"> </w:t>
      </w:r>
      <w:r w:rsidR="00301D85">
        <w:rPr>
          <w:color w:val="000000"/>
          <w:sz w:val="28"/>
          <w:szCs w:val="28"/>
          <w:lang w:eastAsia="uk-UA"/>
        </w:rPr>
        <w:t xml:space="preserve">застарілі </w:t>
      </w:r>
      <w:r w:rsidR="00330AD5" w:rsidRPr="00892498">
        <w:rPr>
          <w:color w:val="000000"/>
          <w:sz w:val="28"/>
          <w:szCs w:val="28"/>
          <w:lang w:eastAsia="uk-UA"/>
        </w:rPr>
        <w:t>терміни</w:t>
      </w:r>
      <w:r w:rsidRPr="00892498">
        <w:rPr>
          <w:color w:val="000000"/>
          <w:sz w:val="28"/>
          <w:szCs w:val="28"/>
          <w:lang w:eastAsia="uk-UA"/>
        </w:rPr>
        <w:t>,</w:t>
      </w:r>
      <w:r w:rsidRPr="00892498">
        <w:rPr>
          <w:sz w:val="28"/>
          <w:szCs w:val="28"/>
        </w:rPr>
        <w:t xml:space="preserve"> зокрема «вищі навчальні заклади І-ІІ рівня акредитації», «вищі навчальні заклади ІІІ-ІУ рівня акредитації»</w:t>
      </w:r>
      <w:r w:rsidR="00301D85">
        <w:rPr>
          <w:sz w:val="28"/>
          <w:szCs w:val="28"/>
        </w:rPr>
        <w:t xml:space="preserve">, які </w:t>
      </w:r>
      <w:r w:rsidRPr="00892498">
        <w:rPr>
          <w:sz w:val="28"/>
          <w:szCs w:val="28"/>
        </w:rPr>
        <w:t xml:space="preserve"> потребують уточнень.</w:t>
      </w:r>
    </w:p>
    <w:p w:rsidR="00133144" w:rsidRPr="00133144" w:rsidRDefault="00133144" w:rsidP="0041527A">
      <w:pPr>
        <w:jc w:val="both"/>
        <w:rPr>
          <w:color w:val="000000"/>
          <w:sz w:val="28"/>
          <w:szCs w:val="28"/>
          <w:lang w:eastAsia="uk-UA"/>
        </w:rPr>
      </w:pPr>
    </w:p>
    <w:p w:rsidR="00E04F26" w:rsidRDefault="00E04F26" w:rsidP="0041527A">
      <w:pPr>
        <w:widowControl w:val="0"/>
        <w:numPr>
          <w:ilvl w:val="0"/>
          <w:numId w:val="4"/>
        </w:numPr>
        <w:autoSpaceDE w:val="0"/>
        <w:autoSpaceDN w:val="0"/>
        <w:adjustRightInd w:val="0"/>
        <w:ind w:right="71"/>
        <w:jc w:val="both"/>
        <w:rPr>
          <w:b/>
          <w:bCs/>
          <w:sz w:val="28"/>
          <w:szCs w:val="28"/>
        </w:rPr>
      </w:pPr>
      <w:r w:rsidRPr="00133144">
        <w:rPr>
          <w:b/>
          <w:bCs/>
          <w:sz w:val="28"/>
          <w:szCs w:val="28"/>
        </w:rPr>
        <w:t>Стан нормативно-правової бази в цій сфері правового регулювання</w:t>
      </w:r>
    </w:p>
    <w:p w:rsidR="00D571C2" w:rsidRPr="00133144" w:rsidRDefault="00D571C2" w:rsidP="00D571C2">
      <w:pPr>
        <w:widowControl w:val="0"/>
        <w:autoSpaceDE w:val="0"/>
        <w:autoSpaceDN w:val="0"/>
        <w:adjustRightInd w:val="0"/>
        <w:ind w:left="720" w:right="71"/>
        <w:jc w:val="both"/>
        <w:rPr>
          <w:b/>
          <w:bCs/>
          <w:sz w:val="28"/>
          <w:szCs w:val="28"/>
        </w:rPr>
      </w:pPr>
    </w:p>
    <w:p w:rsidR="0041527A" w:rsidRPr="00133144" w:rsidRDefault="0041527A" w:rsidP="0041527A">
      <w:pPr>
        <w:pStyle w:val="a7"/>
        <w:shd w:val="clear" w:color="auto" w:fill="FFFFFF"/>
        <w:tabs>
          <w:tab w:val="left" w:pos="426"/>
          <w:tab w:val="left" w:pos="993"/>
        </w:tabs>
        <w:ind w:left="0"/>
        <w:jc w:val="both"/>
        <w:rPr>
          <w:rFonts w:ascii="Times New Roman" w:hAnsi="Times New Roman"/>
          <w:color w:val="000000"/>
          <w:sz w:val="28"/>
          <w:szCs w:val="28"/>
          <w:lang w:eastAsia="uk-UA"/>
        </w:rPr>
      </w:pPr>
      <w:r w:rsidRPr="00133144">
        <w:rPr>
          <w:rFonts w:ascii="Times New Roman" w:hAnsi="Times New Roman"/>
          <w:sz w:val="27"/>
          <w:szCs w:val="27"/>
        </w:rPr>
        <w:t xml:space="preserve">     </w:t>
      </w:r>
      <w:r w:rsidR="00E92B55">
        <w:rPr>
          <w:rFonts w:ascii="Times New Roman" w:hAnsi="Times New Roman"/>
          <w:sz w:val="27"/>
          <w:szCs w:val="27"/>
        </w:rPr>
        <w:t xml:space="preserve"> </w:t>
      </w:r>
      <w:r w:rsidRPr="00133144">
        <w:rPr>
          <w:rFonts w:ascii="Times New Roman" w:hAnsi="Times New Roman"/>
          <w:sz w:val="27"/>
          <w:szCs w:val="27"/>
        </w:rPr>
        <w:t xml:space="preserve"> </w:t>
      </w:r>
      <w:r w:rsidR="00AE3EC3" w:rsidRPr="00133144">
        <w:rPr>
          <w:rFonts w:ascii="Times New Roman" w:hAnsi="Times New Roman"/>
          <w:sz w:val="28"/>
          <w:szCs w:val="28"/>
        </w:rPr>
        <w:t xml:space="preserve">Законодавство України, яке регулює питання </w:t>
      </w:r>
      <w:r w:rsidRPr="00133144">
        <w:rPr>
          <w:rFonts w:ascii="Times New Roman" w:hAnsi="Times New Roman"/>
          <w:sz w:val="28"/>
          <w:szCs w:val="28"/>
        </w:rPr>
        <w:t>призначення</w:t>
      </w:r>
      <w:r w:rsidR="00AE3EC3" w:rsidRPr="00133144">
        <w:rPr>
          <w:rFonts w:ascii="Times New Roman" w:hAnsi="Times New Roman"/>
          <w:sz w:val="28"/>
          <w:szCs w:val="28"/>
        </w:rPr>
        <w:t xml:space="preserve"> соціальних стипендій  </w:t>
      </w:r>
      <w:r w:rsidRPr="00133144">
        <w:rPr>
          <w:rFonts w:ascii="Times New Roman" w:hAnsi="Times New Roman"/>
          <w:sz w:val="28"/>
          <w:szCs w:val="28"/>
        </w:rPr>
        <w:t xml:space="preserve">Верховної Ради України </w:t>
      </w:r>
      <w:r w:rsidR="00AE3EC3" w:rsidRPr="00133144">
        <w:rPr>
          <w:rFonts w:ascii="Times New Roman" w:hAnsi="Times New Roman"/>
          <w:sz w:val="28"/>
          <w:szCs w:val="28"/>
        </w:rPr>
        <w:t xml:space="preserve">здобувачам закладів фахової </w:t>
      </w:r>
      <w:proofErr w:type="spellStart"/>
      <w:r w:rsidR="00AE3EC3" w:rsidRPr="00133144">
        <w:rPr>
          <w:rFonts w:ascii="Times New Roman" w:hAnsi="Times New Roman"/>
          <w:sz w:val="28"/>
          <w:szCs w:val="28"/>
        </w:rPr>
        <w:t>передвищої</w:t>
      </w:r>
      <w:proofErr w:type="spellEnd"/>
      <w:r w:rsidR="00AE3EC3" w:rsidRPr="00133144">
        <w:rPr>
          <w:rFonts w:ascii="Times New Roman" w:hAnsi="Times New Roman"/>
          <w:sz w:val="28"/>
          <w:szCs w:val="28"/>
        </w:rPr>
        <w:t xml:space="preserve"> та вищої освіти, базується на Конституцій України та складається із законів України </w:t>
      </w:r>
      <w:r w:rsidR="00084B3D" w:rsidRPr="00084B3D">
        <w:rPr>
          <w:rFonts w:ascii="Times New Roman" w:hAnsi="Times New Roman"/>
          <w:color w:val="000000" w:themeColor="text1"/>
          <w:sz w:val="28"/>
          <w:szCs w:val="28"/>
          <w:lang w:eastAsia="uk-UA"/>
        </w:rPr>
        <w:t xml:space="preserve">«Про основні засади молодіжної політики», </w:t>
      </w:r>
      <w:r w:rsidR="00084B3D" w:rsidRPr="00084B3D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«Про забезпечення організаційно-правових умов соціального захисту дітей-сиріт та дітей, позбавлених батьківського піклування»,</w:t>
      </w:r>
      <w:r w:rsidR="00084B3D" w:rsidRPr="006E29C8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 </w:t>
      </w:r>
      <w:r w:rsidR="00084B3D" w:rsidRPr="007A3C9B">
        <w:rPr>
          <w:rFonts w:ascii="Times New Roman" w:hAnsi="Times New Roman"/>
          <w:color w:val="000000" w:themeColor="text1"/>
          <w:sz w:val="28"/>
          <w:szCs w:val="28"/>
          <w:lang w:eastAsia="uk-UA"/>
        </w:rPr>
        <w:t xml:space="preserve"> </w:t>
      </w:r>
      <w:r w:rsidR="00AE3EC3" w:rsidRPr="00133144">
        <w:rPr>
          <w:rFonts w:ascii="Times New Roman" w:hAnsi="Times New Roman"/>
          <w:sz w:val="28"/>
          <w:szCs w:val="28"/>
        </w:rPr>
        <w:t xml:space="preserve">«Про фахову </w:t>
      </w:r>
      <w:proofErr w:type="spellStart"/>
      <w:r w:rsidR="00AE3EC3" w:rsidRPr="00133144">
        <w:rPr>
          <w:rFonts w:ascii="Times New Roman" w:hAnsi="Times New Roman"/>
          <w:sz w:val="28"/>
          <w:szCs w:val="28"/>
        </w:rPr>
        <w:t>перед</w:t>
      </w:r>
      <w:r w:rsidR="00084B3D">
        <w:rPr>
          <w:rFonts w:ascii="Times New Roman" w:hAnsi="Times New Roman"/>
          <w:sz w:val="28"/>
          <w:szCs w:val="28"/>
        </w:rPr>
        <w:t>вищу</w:t>
      </w:r>
      <w:proofErr w:type="spellEnd"/>
      <w:r w:rsidR="00084B3D">
        <w:rPr>
          <w:rFonts w:ascii="Times New Roman" w:hAnsi="Times New Roman"/>
          <w:sz w:val="28"/>
          <w:szCs w:val="28"/>
        </w:rPr>
        <w:t xml:space="preserve"> освіту,  “Про вищу освіту”</w:t>
      </w:r>
      <w:r w:rsidR="00AE3EC3" w:rsidRPr="00133144">
        <w:rPr>
          <w:rFonts w:ascii="Times New Roman" w:hAnsi="Times New Roman"/>
          <w:sz w:val="28"/>
          <w:szCs w:val="28"/>
        </w:rPr>
        <w:t xml:space="preserve">  та інших законодавчих актів, що регулюють правовідносини, пов'язані з наданням  допомоги дітям-сиротам</w:t>
      </w:r>
      <w:r w:rsidRPr="00133144">
        <w:rPr>
          <w:rFonts w:ascii="Times New Roman" w:hAnsi="Times New Roman"/>
          <w:sz w:val="28"/>
          <w:szCs w:val="28"/>
        </w:rPr>
        <w:t>, дітям,  позбавленим батьківського піклування, особам з їх числа,  а також студентам (курсантам), які в період навчання у віці від 18 до 23 років залишилися без батьків</w:t>
      </w:r>
      <w:r w:rsidRPr="0013314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, а також дітям </w:t>
      </w:r>
      <w:r w:rsidRPr="00133144">
        <w:rPr>
          <w:rFonts w:ascii="Times New Roman" w:hAnsi="Times New Roman"/>
          <w:color w:val="000000"/>
          <w:sz w:val="28"/>
          <w:szCs w:val="28"/>
          <w:lang w:eastAsia="uk-UA"/>
        </w:rPr>
        <w:t>із сімей, що отримують допомогу відповідно до Закону України «Про державну соціальну допомогу малозабезпеченим сім’ям».</w:t>
      </w:r>
    </w:p>
    <w:p w:rsidR="0041527A" w:rsidRPr="00133144" w:rsidRDefault="0041527A" w:rsidP="0041527A">
      <w:pPr>
        <w:shd w:val="clear" w:color="auto" w:fill="FFFFFF"/>
        <w:tabs>
          <w:tab w:val="left" w:pos="426"/>
          <w:tab w:val="left" w:pos="993"/>
          <w:tab w:val="left" w:pos="1418"/>
        </w:tabs>
        <w:ind w:firstLine="919"/>
        <w:jc w:val="both"/>
        <w:rPr>
          <w:color w:val="000000"/>
          <w:sz w:val="28"/>
          <w:szCs w:val="28"/>
          <w:lang w:eastAsia="uk-UA"/>
        </w:rPr>
      </w:pPr>
    </w:p>
    <w:p w:rsidR="00E04F26" w:rsidRPr="00133144" w:rsidRDefault="00E04F26" w:rsidP="0041527A">
      <w:pPr>
        <w:widowControl w:val="0"/>
        <w:autoSpaceDE w:val="0"/>
        <w:autoSpaceDN w:val="0"/>
        <w:adjustRightInd w:val="0"/>
        <w:ind w:right="71"/>
        <w:jc w:val="both"/>
        <w:rPr>
          <w:b/>
          <w:bCs/>
          <w:sz w:val="28"/>
          <w:szCs w:val="28"/>
        </w:rPr>
      </w:pPr>
      <w:r w:rsidRPr="00133144">
        <w:rPr>
          <w:b/>
          <w:bCs/>
          <w:sz w:val="28"/>
          <w:szCs w:val="28"/>
        </w:rPr>
        <w:t xml:space="preserve">5. Фінансово-економічне обґрунтування </w:t>
      </w:r>
    </w:p>
    <w:p w:rsidR="008E6716" w:rsidRPr="00133144" w:rsidRDefault="0041527A" w:rsidP="0041527A">
      <w:pPr>
        <w:widowControl w:val="0"/>
        <w:autoSpaceDE w:val="0"/>
        <w:autoSpaceDN w:val="0"/>
        <w:adjustRightInd w:val="0"/>
        <w:ind w:right="71"/>
        <w:jc w:val="both"/>
        <w:rPr>
          <w:sz w:val="28"/>
          <w:szCs w:val="28"/>
        </w:rPr>
      </w:pPr>
      <w:r w:rsidRPr="00133144">
        <w:rPr>
          <w:sz w:val="28"/>
          <w:szCs w:val="28"/>
        </w:rPr>
        <w:t xml:space="preserve">      </w:t>
      </w:r>
      <w:r w:rsidR="00E04F26" w:rsidRPr="00133144">
        <w:rPr>
          <w:sz w:val="28"/>
          <w:szCs w:val="28"/>
        </w:rPr>
        <w:t xml:space="preserve">Реалізація положень проекту Постанови не потребує додаткових видатків із </w:t>
      </w:r>
    </w:p>
    <w:p w:rsidR="00E04F26" w:rsidRPr="00133144" w:rsidRDefault="00E04F26" w:rsidP="0041527A">
      <w:pPr>
        <w:widowControl w:val="0"/>
        <w:autoSpaceDE w:val="0"/>
        <w:autoSpaceDN w:val="0"/>
        <w:adjustRightInd w:val="0"/>
        <w:ind w:right="71"/>
        <w:jc w:val="both"/>
        <w:rPr>
          <w:b/>
          <w:bCs/>
          <w:sz w:val="28"/>
          <w:szCs w:val="28"/>
        </w:rPr>
      </w:pPr>
      <w:r w:rsidRPr="00133144">
        <w:rPr>
          <w:sz w:val="28"/>
          <w:szCs w:val="28"/>
        </w:rPr>
        <w:t>Державного бюджету України</w:t>
      </w:r>
      <w:r w:rsidR="00133144" w:rsidRPr="00133144">
        <w:rPr>
          <w:sz w:val="28"/>
          <w:szCs w:val="28"/>
        </w:rPr>
        <w:t>.</w:t>
      </w:r>
    </w:p>
    <w:p w:rsidR="00E04F26" w:rsidRPr="00133144" w:rsidRDefault="00E04F26" w:rsidP="0041527A">
      <w:pPr>
        <w:widowControl w:val="0"/>
        <w:autoSpaceDE w:val="0"/>
        <w:autoSpaceDN w:val="0"/>
        <w:adjustRightInd w:val="0"/>
        <w:ind w:right="71"/>
        <w:jc w:val="both"/>
        <w:rPr>
          <w:b/>
          <w:bCs/>
          <w:sz w:val="28"/>
          <w:szCs w:val="28"/>
        </w:rPr>
      </w:pPr>
    </w:p>
    <w:p w:rsidR="00E04F26" w:rsidRPr="00133144" w:rsidRDefault="00E04F26" w:rsidP="0041527A">
      <w:pPr>
        <w:widowControl w:val="0"/>
        <w:autoSpaceDE w:val="0"/>
        <w:autoSpaceDN w:val="0"/>
        <w:adjustRightInd w:val="0"/>
        <w:ind w:right="71"/>
        <w:jc w:val="both"/>
        <w:rPr>
          <w:b/>
          <w:bCs/>
          <w:sz w:val="28"/>
          <w:szCs w:val="28"/>
        </w:rPr>
      </w:pPr>
      <w:r w:rsidRPr="00133144">
        <w:rPr>
          <w:b/>
          <w:bCs/>
          <w:sz w:val="28"/>
          <w:szCs w:val="28"/>
        </w:rPr>
        <w:t xml:space="preserve">6. Прогноз соціально-економічних та інших наслідків прийняття </w:t>
      </w:r>
      <w:proofErr w:type="spellStart"/>
      <w:r w:rsidRPr="00133144">
        <w:rPr>
          <w:b/>
          <w:bCs/>
          <w:sz w:val="28"/>
          <w:szCs w:val="28"/>
        </w:rPr>
        <w:t>акта</w:t>
      </w:r>
      <w:proofErr w:type="spellEnd"/>
    </w:p>
    <w:p w:rsidR="008E6716" w:rsidRPr="00133144" w:rsidRDefault="0048104F" w:rsidP="0041527A">
      <w:pPr>
        <w:pStyle w:val="21"/>
        <w:ind w:firstLine="0"/>
      </w:pPr>
      <w:r w:rsidRPr="00133144">
        <w:t xml:space="preserve">    </w:t>
      </w:r>
      <w:r w:rsidR="0041527A" w:rsidRPr="00133144">
        <w:t xml:space="preserve">  </w:t>
      </w:r>
      <w:r w:rsidRPr="00133144">
        <w:t xml:space="preserve"> </w:t>
      </w:r>
      <w:r w:rsidR="00E04F26" w:rsidRPr="00133144">
        <w:t>Прийняття проекту  цієї Постанови та реалізація її положень  дадуть змогу</w:t>
      </w:r>
    </w:p>
    <w:p w:rsidR="0041527A" w:rsidRPr="00133144" w:rsidRDefault="008E6716" w:rsidP="0041527A">
      <w:pPr>
        <w:pStyle w:val="21"/>
        <w:ind w:firstLine="0"/>
      </w:pPr>
      <w:r w:rsidRPr="00133144">
        <w:t xml:space="preserve"> </w:t>
      </w:r>
      <w:r w:rsidR="00AB0DC6" w:rsidRPr="00133144">
        <w:t>пол</w:t>
      </w:r>
      <w:r w:rsidR="0041527A" w:rsidRPr="00133144">
        <w:t xml:space="preserve">іпшити соціальний захист  найбільш вразливих категорій здобувачів фахової  </w:t>
      </w:r>
    </w:p>
    <w:p w:rsidR="00AB0DC6" w:rsidRDefault="00892498" w:rsidP="0041527A">
      <w:pPr>
        <w:pStyle w:val="21"/>
        <w:ind w:firstLine="0"/>
      </w:pPr>
      <w:r>
        <w:t xml:space="preserve"> </w:t>
      </w:r>
      <w:proofErr w:type="spellStart"/>
      <w:r>
        <w:t>передвищої</w:t>
      </w:r>
      <w:proofErr w:type="spellEnd"/>
      <w:r>
        <w:t xml:space="preserve"> та вищої освіти, </w:t>
      </w:r>
      <w:r w:rsidRPr="00892498">
        <w:t xml:space="preserve"> </w:t>
      </w:r>
      <w:r>
        <w:t xml:space="preserve">забезпечити  талановитих </w:t>
      </w:r>
      <w:r w:rsidRPr="00130B67">
        <w:t xml:space="preserve"> студентів  гідною  </w:t>
      </w:r>
      <w:r>
        <w:t xml:space="preserve">  соціальною </w:t>
      </w:r>
      <w:r w:rsidRPr="00130B67">
        <w:t>стипендією</w:t>
      </w:r>
      <w:r w:rsidR="00301D85">
        <w:t xml:space="preserve"> Верховної Ради України</w:t>
      </w:r>
      <w:r w:rsidRPr="00130B67">
        <w:t>, підвищити її статус  та  рівень довіри до Верховної Ради України</w:t>
      </w:r>
      <w:r w:rsidR="00620B2F">
        <w:t>.</w:t>
      </w:r>
    </w:p>
    <w:p w:rsidR="00620B2F" w:rsidRDefault="00620B2F" w:rsidP="0041527A">
      <w:pPr>
        <w:pStyle w:val="21"/>
        <w:ind w:firstLine="0"/>
      </w:pPr>
    </w:p>
    <w:p w:rsidR="00620B2F" w:rsidRPr="00620B2F" w:rsidRDefault="00620B2F" w:rsidP="0041527A">
      <w:pPr>
        <w:pStyle w:val="21"/>
        <w:ind w:firstLine="0"/>
        <w:rPr>
          <w:b/>
        </w:rPr>
      </w:pPr>
      <w:r w:rsidRPr="00620B2F">
        <w:rPr>
          <w:b/>
        </w:rPr>
        <w:t>Народні депутати України-</w:t>
      </w:r>
    </w:p>
    <w:p w:rsidR="00620B2F" w:rsidRPr="00133144" w:rsidRDefault="00620B2F" w:rsidP="0041527A">
      <w:pPr>
        <w:pStyle w:val="21"/>
        <w:ind w:firstLine="0"/>
      </w:pPr>
      <w:r w:rsidRPr="00620B2F">
        <w:rPr>
          <w:b/>
        </w:rPr>
        <w:t>члени Комітету з питань освіти, науки та інновацій</w:t>
      </w:r>
    </w:p>
    <w:p w:rsidR="00E04F26" w:rsidRPr="00133144" w:rsidRDefault="00E04F26" w:rsidP="0041527A">
      <w:pPr>
        <w:widowControl w:val="0"/>
        <w:autoSpaceDE w:val="0"/>
        <w:autoSpaceDN w:val="0"/>
        <w:adjustRightInd w:val="0"/>
        <w:ind w:right="71"/>
        <w:jc w:val="both"/>
        <w:rPr>
          <w:sz w:val="28"/>
          <w:szCs w:val="28"/>
        </w:rPr>
      </w:pPr>
    </w:p>
    <w:sectPr w:rsidR="00E04F26" w:rsidRPr="00133144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??">
    <w:altName w:val="MS Gothic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altName w:val="Arial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04B3F"/>
    <w:multiLevelType w:val="hybridMultilevel"/>
    <w:tmpl w:val="B92AF532"/>
    <w:lvl w:ilvl="0" w:tplc="0422000F">
      <w:start w:val="4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1CEE1779"/>
    <w:multiLevelType w:val="hybridMultilevel"/>
    <w:tmpl w:val="4A309DCC"/>
    <w:lvl w:ilvl="0" w:tplc="A22E3C5E">
      <w:start w:val="2"/>
      <w:numFmt w:val="decimal"/>
      <w:lvlText w:val="%1)"/>
      <w:lvlJc w:val="left"/>
      <w:pPr>
        <w:ind w:left="10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1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762" w:hanging="180"/>
      </w:pPr>
      <w:rPr>
        <w:rFonts w:cs="Times New Roman"/>
      </w:rPr>
    </w:lvl>
  </w:abstractNum>
  <w:abstractNum w:abstractNumId="2" w15:restartNumberingAfterBreak="0">
    <w:nsid w:val="472A66A8"/>
    <w:multiLevelType w:val="hybridMultilevel"/>
    <w:tmpl w:val="F870665E"/>
    <w:lvl w:ilvl="0" w:tplc="0422000F">
      <w:start w:val="4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50DE16B3"/>
    <w:multiLevelType w:val="hybridMultilevel"/>
    <w:tmpl w:val="3DEE3036"/>
    <w:lvl w:ilvl="0" w:tplc="0422000F">
      <w:start w:val="4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51F314EB"/>
    <w:multiLevelType w:val="hybridMultilevel"/>
    <w:tmpl w:val="F0605502"/>
    <w:lvl w:ilvl="0" w:tplc="267A74CA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3144"/>
    <w:rsid w:val="00023144"/>
    <w:rsid w:val="00083824"/>
    <w:rsid w:val="00084B3D"/>
    <w:rsid w:val="000F1B4F"/>
    <w:rsid w:val="00130B67"/>
    <w:rsid w:val="00133144"/>
    <w:rsid w:val="00144376"/>
    <w:rsid w:val="001B7A96"/>
    <w:rsid w:val="00226C87"/>
    <w:rsid w:val="00230C5D"/>
    <w:rsid w:val="00301D85"/>
    <w:rsid w:val="00330AD5"/>
    <w:rsid w:val="003D1131"/>
    <w:rsid w:val="0041527A"/>
    <w:rsid w:val="0041643B"/>
    <w:rsid w:val="0048104F"/>
    <w:rsid w:val="004F23F3"/>
    <w:rsid w:val="00602CE5"/>
    <w:rsid w:val="00620B2F"/>
    <w:rsid w:val="006D2D0C"/>
    <w:rsid w:val="006E29C8"/>
    <w:rsid w:val="007260E4"/>
    <w:rsid w:val="00792AA6"/>
    <w:rsid w:val="007A3C9B"/>
    <w:rsid w:val="007F3FF2"/>
    <w:rsid w:val="008377C5"/>
    <w:rsid w:val="00892498"/>
    <w:rsid w:val="008A2CED"/>
    <w:rsid w:val="008C5C0F"/>
    <w:rsid w:val="008E6716"/>
    <w:rsid w:val="009C36D4"/>
    <w:rsid w:val="00A025D7"/>
    <w:rsid w:val="00A41F02"/>
    <w:rsid w:val="00A4475A"/>
    <w:rsid w:val="00AB0DC6"/>
    <w:rsid w:val="00AD6851"/>
    <w:rsid w:val="00AE3EC3"/>
    <w:rsid w:val="00B735CA"/>
    <w:rsid w:val="00B94720"/>
    <w:rsid w:val="00BB4438"/>
    <w:rsid w:val="00BD6C87"/>
    <w:rsid w:val="00C1088C"/>
    <w:rsid w:val="00C1489E"/>
    <w:rsid w:val="00CA72F3"/>
    <w:rsid w:val="00CC2527"/>
    <w:rsid w:val="00D571C2"/>
    <w:rsid w:val="00DD6D47"/>
    <w:rsid w:val="00E04F26"/>
    <w:rsid w:val="00E827CE"/>
    <w:rsid w:val="00E92B55"/>
    <w:rsid w:val="00EB22C1"/>
    <w:rsid w:val="00F46476"/>
    <w:rsid w:val="00F63571"/>
    <w:rsid w:val="00FC2FC3"/>
    <w:rsid w:val="00FD6B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C292E339-5856-40E1-8804-2486C6B90C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Hyperlink" w:semiHidden="1" w:uiPriority="0" w:unhideWhenUsed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</w:pPr>
    <w:rPr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  <w:lang w:val="ru-RU"/>
    </w:rPr>
  </w:style>
  <w:style w:type="paragraph" w:styleId="2">
    <w:name w:val="heading 2"/>
    <w:basedOn w:val="a"/>
    <w:next w:val="a"/>
    <w:link w:val="20"/>
    <w:uiPriority w:val="99"/>
    <w:qFormat/>
    <w:pPr>
      <w:keepNext/>
      <w:jc w:val="center"/>
      <w:outlineLvl w:val="1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  <w:lang w:val="x-none" w:eastAsia="ru-RU"/>
    </w:rPr>
  </w:style>
  <w:style w:type="character" w:customStyle="1" w:styleId="20">
    <w:name w:val="Заголовок 2 Знак"/>
    <w:basedOn w:val="a0"/>
    <w:link w:val="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  <w:lang w:val="x-none" w:eastAsia="ru-RU"/>
    </w:rPr>
  </w:style>
  <w:style w:type="paragraph" w:customStyle="1" w:styleId="a3">
    <w:name w:val="Нормальний текст"/>
    <w:basedOn w:val="a"/>
    <w:pPr>
      <w:autoSpaceDE w:val="0"/>
      <w:autoSpaceDN w:val="0"/>
      <w:spacing w:before="120"/>
      <w:ind w:firstLine="567"/>
    </w:pPr>
    <w:rPr>
      <w:rFonts w:ascii="Antiqua" w:hAnsi="Antiqua" w:cs="Antiqua"/>
      <w:sz w:val="26"/>
      <w:szCs w:val="26"/>
    </w:rPr>
  </w:style>
  <w:style w:type="paragraph" w:styleId="a4">
    <w:name w:val="Normal (Web)"/>
    <w:basedOn w:val="a"/>
    <w:uiPriority w:val="99"/>
    <w:pPr>
      <w:spacing w:before="100" w:beforeAutospacing="1" w:after="100" w:afterAutospacing="1"/>
    </w:pPr>
    <w:rPr>
      <w:lang w:val="ru-RU"/>
    </w:rPr>
  </w:style>
  <w:style w:type="paragraph" w:styleId="HTML">
    <w:name w:val="HTML Preformatted"/>
    <w:basedOn w:val="a"/>
    <w:link w:val="HTML0"/>
    <w:uiPriority w:val="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ru-RU"/>
    </w:rPr>
  </w:style>
  <w:style w:type="character" w:customStyle="1" w:styleId="HTML0">
    <w:name w:val="Стандартний HTML Знак"/>
    <w:basedOn w:val="a0"/>
    <w:link w:val="HTML"/>
    <w:uiPriority w:val="99"/>
    <w:locked/>
    <w:rPr>
      <w:rFonts w:ascii="Courier New" w:hAnsi="Courier New" w:cs="Courier New"/>
      <w:sz w:val="20"/>
      <w:szCs w:val="20"/>
      <w:lang w:val="x-none" w:eastAsia="ru-RU"/>
    </w:rPr>
  </w:style>
  <w:style w:type="character" w:customStyle="1" w:styleId="a5">
    <w:name w:val="Основний текст Знак"/>
    <w:basedOn w:val="a0"/>
    <w:link w:val="a6"/>
    <w:uiPriority w:val="99"/>
    <w:semiHidden/>
    <w:locked/>
    <w:rPr>
      <w:rFonts w:cs="Times New Roman"/>
      <w:sz w:val="24"/>
      <w:szCs w:val="24"/>
      <w:lang w:val="x-none" w:eastAsia="ru-RU"/>
    </w:rPr>
  </w:style>
  <w:style w:type="character" w:customStyle="1" w:styleId="FooterChar">
    <w:name w:val="Footer Char"/>
    <w:uiPriority w:val="99"/>
    <w:locked/>
    <w:rsid w:val="00E04F26"/>
    <w:rPr>
      <w:rFonts w:eastAsia="Times New Roman"/>
      <w:sz w:val="24"/>
      <w:lang w:val="ru-RU" w:eastAsia="ru-RU"/>
    </w:rPr>
  </w:style>
  <w:style w:type="paragraph" w:styleId="21">
    <w:name w:val="Body Text 2"/>
    <w:basedOn w:val="a"/>
    <w:link w:val="22"/>
    <w:uiPriority w:val="99"/>
    <w:pPr>
      <w:ind w:firstLine="360"/>
      <w:jc w:val="both"/>
    </w:pPr>
    <w:rPr>
      <w:sz w:val="28"/>
      <w:szCs w:val="28"/>
    </w:rPr>
  </w:style>
  <w:style w:type="character" w:customStyle="1" w:styleId="22">
    <w:name w:val="Основний текст 2 Знак"/>
    <w:basedOn w:val="a0"/>
    <w:link w:val="21"/>
    <w:uiPriority w:val="99"/>
    <w:semiHidden/>
    <w:locked/>
    <w:rPr>
      <w:rFonts w:cs="Times New Roman"/>
      <w:sz w:val="24"/>
      <w:szCs w:val="24"/>
      <w:lang w:val="x-none" w:eastAsia="ru-RU"/>
    </w:rPr>
  </w:style>
  <w:style w:type="paragraph" w:styleId="a7">
    <w:name w:val="List Paragraph"/>
    <w:basedOn w:val="a"/>
    <w:uiPriority w:val="34"/>
    <w:qFormat/>
    <w:rsid w:val="00E04F26"/>
    <w:pPr>
      <w:ind w:left="720"/>
      <w:contextualSpacing/>
    </w:pPr>
    <w:rPr>
      <w:rFonts w:ascii="Cambria" w:eastAsia="MS ??" w:hAnsi="Cambria"/>
    </w:rPr>
  </w:style>
  <w:style w:type="character" w:styleId="a8">
    <w:name w:val="Hyperlink"/>
    <w:basedOn w:val="a0"/>
    <w:uiPriority w:val="99"/>
    <w:semiHidden/>
    <w:unhideWhenUsed/>
    <w:rsid w:val="00E04F26"/>
    <w:rPr>
      <w:rFonts w:cs="Times New Roman"/>
      <w:color w:val="0000FF"/>
      <w:u w:val="single"/>
    </w:rPr>
  </w:style>
  <w:style w:type="paragraph" w:styleId="a6">
    <w:name w:val="Body Text"/>
    <w:basedOn w:val="a"/>
    <w:link w:val="a5"/>
    <w:uiPriority w:val="99"/>
    <w:pPr>
      <w:jc w:val="center"/>
    </w:pPr>
    <w:rPr>
      <w:b/>
      <w:bCs/>
      <w:sz w:val="28"/>
      <w:szCs w:val="28"/>
    </w:rPr>
  </w:style>
  <w:style w:type="character" w:customStyle="1" w:styleId="11">
    <w:name w:val="Основний текст Знак1"/>
    <w:basedOn w:val="a0"/>
    <w:uiPriority w:val="99"/>
    <w:semiHidden/>
    <w:rPr>
      <w:sz w:val="24"/>
      <w:szCs w:val="24"/>
      <w:lang w:eastAsia="ru-RU"/>
    </w:rPr>
  </w:style>
  <w:style w:type="character" w:customStyle="1" w:styleId="rvts0">
    <w:name w:val="rvts0"/>
    <w:rsid w:val="00AB0DC6"/>
  </w:style>
  <w:style w:type="paragraph" w:customStyle="1" w:styleId="rvps2">
    <w:name w:val="rvps2"/>
    <w:basedOn w:val="a"/>
    <w:rsid w:val="00CA72F3"/>
    <w:pPr>
      <w:spacing w:before="100" w:beforeAutospacing="1" w:after="100" w:afterAutospacing="1"/>
    </w:pPr>
    <w:rPr>
      <w:lang w:val="ru-RU"/>
    </w:rPr>
  </w:style>
  <w:style w:type="character" w:customStyle="1" w:styleId="rvts37">
    <w:name w:val="rvts37"/>
    <w:basedOn w:val="a0"/>
    <w:rsid w:val="00CA72F3"/>
    <w:rPr>
      <w:rFonts w:cs="Times New Roman"/>
    </w:rPr>
  </w:style>
  <w:style w:type="paragraph" w:styleId="a9">
    <w:name w:val="Plain Text"/>
    <w:basedOn w:val="a"/>
    <w:link w:val="aa"/>
    <w:uiPriority w:val="99"/>
    <w:rsid w:val="00A4475A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</w:pPr>
    <w:rPr>
      <w:rFonts w:ascii="Arial Unicode MS" w:eastAsia="Arial Unicode MS" w:cs="Arial Unicode MS"/>
      <w:color w:val="000000"/>
      <w:sz w:val="22"/>
      <w:szCs w:val="22"/>
      <w:lang w:eastAsia="uk-UA"/>
    </w:rPr>
  </w:style>
  <w:style w:type="character" w:customStyle="1" w:styleId="aa">
    <w:name w:val="Текст Знак"/>
    <w:basedOn w:val="a0"/>
    <w:link w:val="a9"/>
    <w:uiPriority w:val="99"/>
    <w:locked/>
    <w:rsid w:val="00A4475A"/>
    <w:rPr>
      <w:rFonts w:ascii="Arial Unicode MS" w:eastAsia="Arial Unicode MS" w:cs="Arial Unicode MS"/>
      <w:color w:val="000000"/>
      <w:lang w:val="uk-UA" w:eastAsia="uk-UA"/>
    </w:rPr>
  </w:style>
  <w:style w:type="character" w:customStyle="1" w:styleId="xfm10025086">
    <w:name w:val="xfm_10025086"/>
    <w:rsid w:val="00620B2F"/>
  </w:style>
  <w:style w:type="paragraph" w:styleId="ab">
    <w:name w:val="Balloon Text"/>
    <w:basedOn w:val="a"/>
    <w:link w:val="ac"/>
    <w:uiPriority w:val="99"/>
    <w:rsid w:val="00620B2F"/>
    <w:rPr>
      <w:rFonts w:ascii="Segoe UI" w:hAnsi="Segoe UI" w:cs="Segoe UI"/>
      <w:sz w:val="18"/>
      <w:szCs w:val="18"/>
    </w:rPr>
  </w:style>
  <w:style w:type="character" w:customStyle="1" w:styleId="ac">
    <w:name w:val="Текст у виносці Знак"/>
    <w:basedOn w:val="a0"/>
    <w:link w:val="ab"/>
    <w:uiPriority w:val="99"/>
    <w:locked/>
    <w:rsid w:val="00620B2F"/>
    <w:rPr>
      <w:rFonts w:ascii="Segoe UI" w:hAnsi="Segoe UI" w:cs="Segoe UI"/>
      <w:sz w:val="18"/>
      <w:szCs w:val="18"/>
      <w:lang w:val="x-none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219954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54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54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54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on.rada.gov.ua/laws/show/1556-18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://zakon3.rada.gov.ua/laws/show/1050-2016-%D0%BF/paran11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0D18C15-8010-490A-BD9D-F33FE24E854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E901FEA-D7CD-494C-862E-22D3415C5BC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FF13A5A-237C-4C6A-8516-D1FCCF99230B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4875</Words>
  <Characters>2780</Characters>
  <Application>Microsoft Office Word</Application>
  <DocSecurity>0</DocSecurity>
  <Lines>23</Lines>
  <Paragraphs>15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2021-12-10T09:47:00Z</dcterms:created>
  <dcterms:modified xsi:type="dcterms:W3CDTF">2021-12-10T09:47:00Z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