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B00" w:rsidRPr="00476DC9" w:rsidRDefault="002F3B00" w:rsidP="002F3B00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476DC9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2F3B00" w:rsidRPr="00ED6530" w:rsidRDefault="002F3B00" w:rsidP="002F3B00">
      <w:pPr>
        <w:pStyle w:val="a3"/>
        <w:rPr>
          <w:rFonts w:ascii="Times New Roman" w:hAnsi="Times New Roman"/>
          <w:sz w:val="28"/>
          <w:szCs w:val="28"/>
        </w:rPr>
      </w:pPr>
      <w:r w:rsidRPr="00ED6530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</w:t>
      </w:r>
      <w:r w:rsidRPr="00B073A5">
        <w:rPr>
          <w:rFonts w:ascii="Times New Roman" w:hAnsi="Times New Roman"/>
          <w:sz w:val="28"/>
          <w:szCs w:val="28"/>
        </w:rPr>
        <w:t>“Про внесення змін до Кримінального кодексу України щодо посилення відповідальності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73A5">
        <w:rPr>
          <w:rFonts w:ascii="Times New Roman" w:hAnsi="Times New Roman"/>
          <w:sz w:val="28"/>
          <w:szCs w:val="28"/>
        </w:rPr>
        <w:t>за втручання в діяльність залізничного транспорту</w:t>
      </w:r>
      <w:r w:rsidRPr="00B073A5">
        <w:rPr>
          <w:rFonts w:ascii="Times New Roman" w:eastAsia="Calibri" w:hAnsi="Times New Roman"/>
          <w:sz w:val="28"/>
          <w:szCs w:val="28"/>
        </w:rPr>
        <w:t>”</w:t>
      </w:r>
      <w:r w:rsidRPr="00ED6530">
        <w:rPr>
          <w:rFonts w:ascii="Times New Roman" w:hAnsi="Times New Roman"/>
          <w:sz w:val="28"/>
          <w:szCs w:val="28"/>
        </w:rPr>
        <w:t>.</w:t>
      </w:r>
    </w:p>
    <w:p w:rsidR="002F3B00" w:rsidRPr="00ED6530" w:rsidRDefault="002F3B00" w:rsidP="002F3B00">
      <w:pPr>
        <w:pStyle w:val="a3"/>
        <w:rPr>
          <w:rFonts w:ascii="Times New Roman" w:hAnsi="Times New Roman"/>
          <w:sz w:val="28"/>
          <w:szCs w:val="28"/>
        </w:rPr>
      </w:pPr>
      <w:r w:rsidRPr="00ED6530">
        <w:rPr>
          <w:rFonts w:ascii="Times New Roman" w:hAnsi="Times New Roman"/>
          <w:sz w:val="28"/>
          <w:szCs w:val="28"/>
        </w:rPr>
        <w:t xml:space="preserve">Представлятиме законопроект у Верховній Раді Міністр інфраструктури </w:t>
      </w:r>
      <w:proofErr w:type="spellStart"/>
      <w:r>
        <w:rPr>
          <w:rFonts w:ascii="Times New Roman" w:hAnsi="Times New Roman"/>
          <w:sz w:val="28"/>
          <w:szCs w:val="28"/>
        </w:rPr>
        <w:t>Кубраков</w:t>
      </w:r>
      <w:proofErr w:type="spellEnd"/>
      <w:r>
        <w:rPr>
          <w:rFonts w:ascii="Times New Roman" w:hAnsi="Times New Roman"/>
          <w:sz w:val="28"/>
          <w:szCs w:val="28"/>
        </w:rPr>
        <w:t xml:space="preserve"> Олександр Миколайович</w:t>
      </w:r>
      <w:r w:rsidRPr="00ED6530">
        <w:rPr>
          <w:rFonts w:ascii="Times New Roman" w:hAnsi="Times New Roman"/>
          <w:sz w:val="28"/>
          <w:szCs w:val="28"/>
        </w:rPr>
        <w:t>.</w:t>
      </w:r>
    </w:p>
    <w:p w:rsidR="002F3B00" w:rsidRPr="00ED6530" w:rsidRDefault="002F3B00" w:rsidP="002F3B00">
      <w:pPr>
        <w:pStyle w:val="a3"/>
        <w:spacing w:before="360"/>
        <w:rPr>
          <w:rFonts w:ascii="Times New Roman" w:hAnsi="Times New Roman"/>
          <w:sz w:val="28"/>
          <w:szCs w:val="28"/>
        </w:rPr>
      </w:pPr>
      <w:r w:rsidRPr="00ED6530">
        <w:rPr>
          <w:rFonts w:ascii="Times New Roman" w:hAnsi="Times New Roman"/>
          <w:sz w:val="28"/>
          <w:szCs w:val="28"/>
        </w:rPr>
        <w:t>Додат</w:t>
      </w:r>
      <w:r w:rsidR="003C2B56">
        <w:rPr>
          <w:rFonts w:ascii="Times New Roman" w:hAnsi="Times New Roman"/>
          <w:sz w:val="28"/>
          <w:szCs w:val="28"/>
        </w:rPr>
        <w:t>о</w:t>
      </w:r>
      <w:r w:rsidRPr="00ED6530">
        <w:rPr>
          <w:rFonts w:ascii="Times New Roman" w:hAnsi="Times New Roman"/>
          <w:sz w:val="28"/>
          <w:szCs w:val="28"/>
        </w:rPr>
        <w:t xml:space="preserve">к: </w:t>
      </w:r>
      <w:r>
        <w:rPr>
          <w:rFonts w:ascii="Times New Roman" w:hAnsi="Times New Roman"/>
          <w:sz w:val="28"/>
          <w:szCs w:val="28"/>
        </w:rPr>
        <w:t xml:space="preserve">1. Проект Закону України на        </w:t>
      </w:r>
      <w:r w:rsidRPr="00ED6530">
        <w:rPr>
          <w:rFonts w:ascii="Times New Roman" w:hAnsi="Times New Roman"/>
          <w:sz w:val="28"/>
          <w:szCs w:val="28"/>
        </w:rPr>
        <w:t xml:space="preserve"> арк. </w:t>
      </w:r>
    </w:p>
    <w:p w:rsidR="002F3B00" w:rsidRPr="00ED6530" w:rsidRDefault="002F3B00" w:rsidP="002F3B00">
      <w:pPr>
        <w:pStyle w:val="a3"/>
        <w:spacing w:before="0"/>
        <w:ind w:firstLine="1750"/>
        <w:rPr>
          <w:rFonts w:ascii="Times New Roman" w:hAnsi="Times New Roman"/>
          <w:sz w:val="28"/>
          <w:szCs w:val="28"/>
        </w:rPr>
      </w:pPr>
      <w:r w:rsidRPr="00ED6530">
        <w:rPr>
          <w:rFonts w:ascii="Times New Roman" w:hAnsi="Times New Roman"/>
          <w:sz w:val="28"/>
          <w:szCs w:val="28"/>
        </w:rPr>
        <w:t>2. Прое</w:t>
      </w:r>
      <w:r>
        <w:rPr>
          <w:rFonts w:ascii="Times New Roman" w:hAnsi="Times New Roman"/>
          <w:sz w:val="28"/>
          <w:szCs w:val="28"/>
        </w:rPr>
        <w:t xml:space="preserve">кт </w:t>
      </w:r>
      <w:r w:rsidR="003C2B56">
        <w:rPr>
          <w:rFonts w:ascii="Times New Roman" w:hAnsi="Times New Roman"/>
          <w:sz w:val="28"/>
          <w:szCs w:val="28"/>
        </w:rPr>
        <w:t xml:space="preserve">постанови </w:t>
      </w:r>
      <w:r>
        <w:rPr>
          <w:rFonts w:ascii="Times New Roman" w:hAnsi="Times New Roman"/>
          <w:sz w:val="28"/>
          <w:szCs w:val="28"/>
        </w:rPr>
        <w:t xml:space="preserve">Верховної Ради на      </w:t>
      </w:r>
      <w:r w:rsidRPr="00ED6530">
        <w:rPr>
          <w:rFonts w:ascii="Times New Roman" w:hAnsi="Times New Roman"/>
          <w:sz w:val="28"/>
          <w:szCs w:val="28"/>
        </w:rPr>
        <w:t xml:space="preserve"> арк. </w:t>
      </w:r>
    </w:p>
    <w:p w:rsidR="002F3B00" w:rsidRDefault="002F3B00" w:rsidP="002F3B00">
      <w:pPr>
        <w:pStyle w:val="a3"/>
        <w:spacing w:before="0"/>
        <w:ind w:firstLine="1750"/>
        <w:rPr>
          <w:rFonts w:ascii="Times New Roman" w:hAnsi="Times New Roman"/>
          <w:sz w:val="28"/>
          <w:szCs w:val="28"/>
        </w:rPr>
      </w:pPr>
      <w:r w:rsidRPr="00ED6530">
        <w:rPr>
          <w:rFonts w:ascii="Times New Roman" w:hAnsi="Times New Roman"/>
          <w:sz w:val="28"/>
          <w:szCs w:val="28"/>
        </w:rPr>
        <w:t xml:space="preserve">3. Пояснювальна записка на </w:t>
      </w:r>
      <w:r>
        <w:rPr>
          <w:rFonts w:ascii="Times New Roman" w:hAnsi="Times New Roman"/>
          <w:sz w:val="28"/>
          <w:szCs w:val="28"/>
        </w:rPr>
        <w:t xml:space="preserve">       </w:t>
      </w:r>
      <w:r w:rsidRPr="00ED6530">
        <w:rPr>
          <w:rFonts w:ascii="Times New Roman" w:hAnsi="Times New Roman"/>
          <w:sz w:val="28"/>
          <w:szCs w:val="28"/>
        </w:rPr>
        <w:t>арк.</w:t>
      </w:r>
    </w:p>
    <w:p w:rsidR="002F3B00" w:rsidRPr="00ED6530" w:rsidRDefault="002F3B00" w:rsidP="002F3B00">
      <w:pPr>
        <w:pStyle w:val="a3"/>
        <w:spacing w:before="0"/>
        <w:ind w:firstLine="175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Порівняльна таблиця на        арк.</w:t>
      </w:r>
      <w:r w:rsidRPr="00ED6530">
        <w:rPr>
          <w:rFonts w:ascii="Times New Roman" w:hAnsi="Times New Roman"/>
          <w:sz w:val="28"/>
          <w:szCs w:val="28"/>
        </w:rPr>
        <w:t xml:space="preserve"> </w:t>
      </w:r>
    </w:p>
    <w:p w:rsidR="002F3B00" w:rsidRPr="00ED6530" w:rsidRDefault="002F3B00" w:rsidP="002F3B00">
      <w:pPr>
        <w:pStyle w:val="a3"/>
        <w:spacing w:before="0"/>
        <w:ind w:firstLine="175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ED6530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Зазначені </w:t>
      </w:r>
      <w:r w:rsidRPr="00ED6530">
        <w:rPr>
          <w:rFonts w:ascii="Times New Roman" w:hAnsi="Times New Roman"/>
          <w:sz w:val="28"/>
          <w:szCs w:val="28"/>
        </w:rPr>
        <w:t>матеріали в електронній формі.</w:t>
      </w:r>
    </w:p>
    <w:p w:rsidR="002F3B00" w:rsidRPr="00ED6530" w:rsidRDefault="002F3B00" w:rsidP="002F3B00">
      <w:pPr>
        <w:pStyle w:val="a3"/>
        <w:rPr>
          <w:rFonts w:ascii="Times New Roman" w:hAnsi="Times New Roman"/>
          <w:sz w:val="28"/>
          <w:szCs w:val="28"/>
        </w:rPr>
      </w:pPr>
    </w:p>
    <w:p w:rsidR="002F3B00" w:rsidRPr="00ED6530" w:rsidRDefault="002F3B00" w:rsidP="002F3B00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 w:rsidRPr="00ED6530">
        <w:rPr>
          <w:rFonts w:ascii="Times New Roman" w:hAnsi="Times New Roman"/>
          <w:position w:val="0"/>
          <w:sz w:val="28"/>
          <w:szCs w:val="28"/>
        </w:rPr>
        <w:t>Прем’єр-міністр України</w:t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  <w:t xml:space="preserve">  Денис ШМИГАЛЬ</w:t>
      </w:r>
    </w:p>
    <w:sectPr w:rsidR="002F3B00" w:rsidRPr="00ED6530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32DA" w:rsidRDefault="00A832DA">
      <w:r>
        <w:separator/>
      </w:r>
    </w:p>
  </w:endnote>
  <w:endnote w:type="continuationSeparator" w:id="0">
    <w:p w:rsidR="00A832DA" w:rsidRDefault="00A83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Segoe UI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32DA" w:rsidRDefault="00A832DA">
      <w:r>
        <w:separator/>
      </w:r>
    </w:p>
  </w:footnote>
  <w:footnote w:type="continuationSeparator" w:id="0">
    <w:p w:rsidR="00A832DA" w:rsidRDefault="00A832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54124"/>
    <w:rsid w:val="00097359"/>
    <w:rsid w:val="000A3625"/>
    <w:rsid w:val="000C5F77"/>
    <w:rsid w:val="000D0FA3"/>
    <w:rsid w:val="001374FB"/>
    <w:rsid w:val="0016733F"/>
    <w:rsid w:val="001C03A2"/>
    <w:rsid w:val="001C29D4"/>
    <w:rsid w:val="00200D2D"/>
    <w:rsid w:val="002B6692"/>
    <w:rsid w:val="002C245E"/>
    <w:rsid w:val="002F3B00"/>
    <w:rsid w:val="003762B0"/>
    <w:rsid w:val="003971B7"/>
    <w:rsid w:val="003C2B56"/>
    <w:rsid w:val="003F5396"/>
    <w:rsid w:val="004117E6"/>
    <w:rsid w:val="00452A5E"/>
    <w:rsid w:val="004C1BAA"/>
    <w:rsid w:val="005A4450"/>
    <w:rsid w:val="005D69B0"/>
    <w:rsid w:val="00680169"/>
    <w:rsid w:val="00710940"/>
    <w:rsid w:val="00721424"/>
    <w:rsid w:val="0074655E"/>
    <w:rsid w:val="007510A1"/>
    <w:rsid w:val="007D0093"/>
    <w:rsid w:val="007F6CF1"/>
    <w:rsid w:val="008D07E5"/>
    <w:rsid w:val="008F7CAB"/>
    <w:rsid w:val="00962F38"/>
    <w:rsid w:val="00A832DA"/>
    <w:rsid w:val="00AC31F8"/>
    <w:rsid w:val="00AD00A4"/>
    <w:rsid w:val="00B12665"/>
    <w:rsid w:val="00B573CC"/>
    <w:rsid w:val="00B62D87"/>
    <w:rsid w:val="00B9322D"/>
    <w:rsid w:val="00BC005F"/>
    <w:rsid w:val="00C663A2"/>
    <w:rsid w:val="00D837F6"/>
    <w:rsid w:val="00DC05C8"/>
    <w:rsid w:val="00E167F5"/>
    <w:rsid w:val="00E47C21"/>
    <w:rsid w:val="00ED0FB1"/>
    <w:rsid w:val="00F5078E"/>
    <w:rsid w:val="00FA221B"/>
    <w:rsid w:val="00FF2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432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Иванова</cp:lastModifiedBy>
  <cp:revision>2</cp:revision>
  <cp:lastPrinted>2006-11-17T10:47:00Z</cp:lastPrinted>
  <dcterms:created xsi:type="dcterms:W3CDTF">2021-12-16T09:00:00Z</dcterms:created>
  <dcterms:modified xsi:type="dcterms:W3CDTF">2021-12-16T09:00:00Z</dcterms:modified>
</cp:coreProperties>
</file>