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31A" w:rsidRDefault="00787975">
      <w:pPr>
        <w:keepNext/>
        <w:keepLines/>
        <w:spacing w:after="240" w:line="240" w:lineRule="auto"/>
        <w:ind w:left="4860"/>
        <w:jc w:val="right"/>
        <w:rPr>
          <w:szCs w:val="28"/>
          <w:lang w:val="uk-UA" w:eastAsia="ru-RU"/>
        </w:rPr>
      </w:pPr>
      <w:bookmarkStart w:id="0" w:name="_GoBack"/>
      <w:bookmarkEnd w:id="0"/>
      <w:r>
        <w:rPr>
          <w:szCs w:val="28"/>
          <w:lang w:val="uk-UA" w:eastAsia="ru-RU"/>
        </w:rPr>
        <w:t>Проект</w:t>
      </w:r>
    </w:p>
    <w:p w:rsidR="00AC631A" w:rsidRDefault="00C1634D">
      <w:pPr>
        <w:keepNext/>
        <w:keepLines/>
        <w:spacing w:after="0" w:line="240" w:lineRule="auto"/>
        <w:ind w:left="5670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Вноситься народним депутатом</w:t>
      </w:r>
      <w:r w:rsidR="00787975">
        <w:rPr>
          <w:szCs w:val="28"/>
          <w:lang w:val="uk-UA" w:eastAsia="ru-RU"/>
        </w:rPr>
        <w:t xml:space="preserve">      України – </w:t>
      </w:r>
      <w:r>
        <w:rPr>
          <w:szCs w:val="28"/>
          <w:lang w:val="uk-UA" w:eastAsia="ru-RU"/>
        </w:rPr>
        <w:t>Головою</w:t>
      </w:r>
      <w:r w:rsidR="00787975">
        <w:rPr>
          <w:szCs w:val="28"/>
          <w:lang w:val="uk-UA" w:eastAsia="ru-RU"/>
        </w:rPr>
        <w:t xml:space="preserve"> Комітету з питань Регламенту, депутатської етики та організації роботи Верховної Ради України </w:t>
      </w:r>
    </w:p>
    <w:p w:rsidR="00C1634D" w:rsidRDefault="00C1634D">
      <w:pPr>
        <w:keepNext/>
        <w:keepLines/>
        <w:spacing w:after="0" w:line="240" w:lineRule="auto"/>
        <w:ind w:left="5670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Кальченком С.В. (доопрацьований на заміну раніше поданого </w:t>
      </w:r>
      <w:r>
        <w:rPr>
          <w:szCs w:val="28"/>
          <w:lang w:val="uk-UA" w:eastAsia="ru-RU"/>
        </w:rPr>
        <w:br/>
        <w:t>(реєстр. 6440)</w:t>
      </w:r>
    </w:p>
    <w:p w:rsidR="00AC631A" w:rsidRDefault="00AC631A">
      <w:pPr>
        <w:keepNext/>
        <w:keepLines/>
        <w:spacing w:after="0" w:line="240" w:lineRule="auto"/>
        <w:ind w:left="4860"/>
        <w:jc w:val="right"/>
        <w:rPr>
          <w:sz w:val="20"/>
          <w:szCs w:val="20"/>
          <w:lang w:val="uk-UA" w:eastAsia="ru-RU"/>
        </w:rPr>
      </w:pPr>
    </w:p>
    <w:p w:rsidR="00AC631A" w:rsidRDefault="00AC631A">
      <w:pPr>
        <w:spacing w:after="0" w:line="240" w:lineRule="auto"/>
        <w:rPr>
          <w:sz w:val="40"/>
          <w:szCs w:val="40"/>
          <w:lang w:val="uk-UA" w:eastAsia="ru-RU"/>
        </w:rPr>
      </w:pPr>
    </w:p>
    <w:p w:rsidR="0024724F" w:rsidRDefault="0024724F">
      <w:pPr>
        <w:spacing w:after="0" w:line="240" w:lineRule="auto"/>
        <w:rPr>
          <w:sz w:val="40"/>
          <w:szCs w:val="40"/>
          <w:lang w:val="uk-UA" w:eastAsia="ru-RU"/>
        </w:rPr>
      </w:pP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П О С Т А Н О В А </w:t>
      </w:r>
      <w:r>
        <w:rPr>
          <w:szCs w:val="28"/>
          <w:lang w:val="uk-UA" w:eastAsia="ru-RU"/>
        </w:rPr>
        <w:br/>
        <w:t>ВЕРХОВНОЇ РАДИ УКРАЇНИ</w:t>
      </w:r>
    </w:p>
    <w:p w:rsidR="00AC631A" w:rsidRDefault="00AC631A">
      <w:pPr>
        <w:spacing w:after="0" w:line="240" w:lineRule="auto"/>
        <w:jc w:val="center"/>
        <w:rPr>
          <w:szCs w:val="28"/>
          <w:lang w:val="uk-UA" w:eastAsia="ru-RU"/>
        </w:rPr>
      </w:pP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bookmarkStart w:id="1" w:name="2"/>
      <w:bookmarkEnd w:id="1"/>
      <w:r>
        <w:rPr>
          <w:szCs w:val="28"/>
          <w:lang w:val="uk-UA" w:eastAsia="ru-RU"/>
        </w:rPr>
        <w:t>Про календарний план проведення сьомої сесії</w:t>
      </w: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Верховної Ради України дев’ятого скликання</w:t>
      </w:r>
    </w:p>
    <w:p w:rsidR="00AC631A" w:rsidRDefault="00787975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br/>
      </w:r>
      <w:bookmarkStart w:id="2" w:name="3"/>
      <w:bookmarkEnd w:id="2"/>
      <w:r>
        <w:rPr>
          <w:szCs w:val="28"/>
          <w:lang w:val="uk-UA" w:eastAsia="ru-RU"/>
        </w:rPr>
        <w:t xml:space="preserve">         </w:t>
      </w:r>
    </w:p>
    <w:p w:rsidR="00AC631A" w:rsidRDefault="00787975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3" w:name="4"/>
      <w:bookmarkEnd w:id="3"/>
      <w:r>
        <w:rPr>
          <w:szCs w:val="28"/>
          <w:lang w:val="uk-UA" w:eastAsia="ru-RU"/>
        </w:rPr>
        <w:t xml:space="preserve">     Верховна Рада України  п о с т а н о в л я є: </w:t>
      </w:r>
    </w:p>
    <w:p w:rsidR="00AC631A" w:rsidRDefault="00AC631A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</w:p>
    <w:p w:rsidR="00AC631A" w:rsidRDefault="00787975">
      <w:pPr>
        <w:spacing w:after="0" w:line="240" w:lineRule="auto"/>
        <w:ind w:firstLine="720"/>
        <w:jc w:val="both"/>
        <w:rPr>
          <w:szCs w:val="28"/>
          <w:lang w:val="uk-UA" w:eastAsia="ru-RU"/>
        </w:rPr>
      </w:pPr>
      <w:bookmarkStart w:id="4" w:name="5"/>
      <w:bookmarkEnd w:id="4"/>
      <w:r>
        <w:rPr>
          <w:szCs w:val="28"/>
          <w:lang w:val="uk-UA" w:eastAsia="ru-RU"/>
        </w:rPr>
        <w:t xml:space="preserve">Календарний план проведення сьомої сесії Верховної Ради України дев’ятого скликання затвердити (додається). </w:t>
      </w:r>
    </w:p>
    <w:p w:rsidR="00AC631A" w:rsidRDefault="00AC631A">
      <w:pPr>
        <w:spacing w:after="0" w:line="240" w:lineRule="auto"/>
        <w:jc w:val="center"/>
        <w:rPr>
          <w:szCs w:val="28"/>
          <w:lang w:val="uk-UA" w:eastAsia="ru-RU"/>
        </w:rPr>
      </w:pPr>
    </w:p>
    <w:p w:rsidR="00AC631A" w:rsidRDefault="00AC631A">
      <w:pPr>
        <w:spacing w:after="0" w:line="240" w:lineRule="auto"/>
        <w:jc w:val="center"/>
        <w:rPr>
          <w:szCs w:val="28"/>
          <w:lang w:val="uk-UA" w:eastAsia="ru-RU"/>
        </w:rPr>
      </w:pP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Голова Верховної Ради </w:t>
      </w:r>
    </w:p>
    <w:p w:rsidR="00AC631A" w:rsidRDefault="00787975">
      <w:pPr>
        <w:spacing w:after="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України</w:t>
      </w:r>
    </w:p>
    <w:p w:rsidR="00AC631A" w:rsidRDefault="00AC631A">
      <w:pPr>
        <w:spacing w:after="0" w:line="240" w:lineRule="auto"/>
        <w:rPr>
          <w:szCs w:val="28"/>
        </w:rPr>
      </w:pPr>
    </w:p>
    <w:sectPr w:rsidR="00AC631A">
      <w:pgSz w:w="11906" w:h="16838"/>
      <w:pgMar w:top="426" w:right="850" w:bottom="284" w:left="1134" w:header="0" w:footer="0" w:gutter="0"/>
      <w:cols w:space="720"/>
      <w:formProt w:val="0"/>
      <w:docGrid w:linePitch="360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A"/>
    <w:rsid w:val="0024724F"/>
    <w:rsid w:val="00787975"/>
    <w:rsid w:val="00AC631A"/>
    <w:rsid w:val="00BD0807"/>
    <w:rsid w:val="00C1634D"/>
    <w:rsid w:val="00E0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DE582-8EC0-4AA2-9411-479B1D4A9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264"/>
    <w:pPr>
      <w:spacing w:after="160" w:line="259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qFormat/>
    <w:rsid w:val="00FC2264"/>
  </w:style>
  <w:style w:type="character" w:customStyle="1" w:styleId="rvts52">
    <w:name w:val="rvts52"/>
    <w:basedOn w:val="a0"/>
    <w:qFormat/>
    <w:rsid w:val="00FC2264"/>
  </w:style>
  <w:style w:type="character" w:customStyle="1" w:styleId="-">
    <w:name w:val="Интернет-ссылка"/>
    <w:basedOn w:val="a0"/>
    <w:uiPriority w:val="99"/>
    <w:semiHidden/>
    <w:unhideWhenUsed/>
    <w:rsid w:val="00FC2264"/>
    <w:rPr>
      <w:color w:val="0000FF"/>
      <w:u w:val="single"/>
    </w:rPr>
  </w:style>
  <w:style w:type="character" w:customStyle="1" w:styleId="rvts0">
    <w:name w:val="rvts0"/>
    <w:basedOn w:val="a0"/>
    <w:qFormat/>
    <w:rsid w:val="00FC2264"/>
  </w:style>
  <w:style w:type="character" w:customStyle="1" w:styleId="a3">
    <w:name w:val="Текст у виносці Знак"/>
    <w:basedOn w:val="a0"/>
    <w:uiPriority w:val="99"/>
    <w:semiHidden/>
    <w:qFormat/>
    <w:rsid w:val="00FC2264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rvts44">
    <w:name w:val="rvts44"/>
    <w:basedOn w:val="a0"/>
    <w:qFormat/>
    <w:rsid w:val="00191F4A"/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"/>
    </w:rPr>
  </w:style>
  <w:style w:type="paragraph" w:customStyle="1" w:styleId="rvps2">
    <w:name w:val="rvps2"/>
    <w:basedOn w:val="a"/>
    <w:qFormat/>
    <w:rsid w:val="00FC2264"/>
    <w:pPr>
      <w:spacing w:beforeAutospacing="1" w:afterAutospacing="1" w:line="240" w:lineRule="auto"/>
    </w:pPr>
    <w:rPr>
      <w:sz w:val="24"/>
      <w:szCs w:val="24"/>
      <w:lang w:val="uk-UA" w:eastAsia="uk-UA"/>
    </w:rPr>
  </w:style>
  <w:style w:type="paragraph" w:styleId="a9">
    <w:name w:val="Balloon Text"/>
    <w:basedOn w:val="a"/>
    <w:uiPriority w:val="99"/>
    <w:semiHidden/>
    <w:unhideWhenUsed/>
    <w:qFormat/>
    <w:rsid w:val="00FC226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a">
    <w:name w:val="Текст в заданном формате"/>
    <w:basedOn w:val="a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34CCAC-42A9-43B5-AE1B-7DA2DD711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0201F2-A87D-47DA-A7E7-7BA5FB5B0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18314D-DEE5-4F3F-BE97-E08003CD6E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2022-01-26T15:20:00Z</dcterms:created>
  <dcterms:modified xsi:type="dcterms:W3CDTF">2022-01-26T15:20:00Z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