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F0" w:rsidRDefault="00761EF0" w:rsidP="00761EF0">
      <w:pPr>
        <w:ind w:firstLine="6300"/>
        <w:rPr>
          <w:rFonts w:ascii="Times New Roman" w:hAnsi="Times New Roman"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3A42D3">
        <w:rPr>
          <w:rFonts w:ascii="Times New Roman" w:hAnsi="Times New Roman"/>
          <w:sz w:val="28"/>
          <w:szCs w:val="28"/>
        </w:rPr>
        <w:t>П</w:t>
      </w:r>
      <w:r w:rsidR="00F7454C">
        <w:rPr>
          <w:rFonts w:ascii="Times New Roman" w:hAnsi="Times New Roman"/>
          <w:sz w:val="28"/>
          <w:szCs w:val="28"/>
        </w:rPr>
        <w:t>рое</w:t>
      </w:r>
      <w:r w:rsidRPr="003A42D3">
        <w:rPr>
          <w:rFonts w:ascii="Times New Roman" w:hAnsi="Times New Roman"/>
          <w:sz w:val="28"/>
          <w:szCs w:val="28"/>
        </w:rPr>
        <w:t xml:space="preserve">кт </w:t>
      </w:r>
    </w:p>
    <w:p w:rsidR="00761EF0" w:rsidRPr="003A42D3" w:rsidRDefault="00761EF0" w:rsidP="00761EF0">
      <w:pPr>
        <w:ind w:firstLine="6300"/>
        <w:rPr>
          <w:rFonts w:ascii="Times New Roman" w:hAnsi="Times New Roman"/>
          <w:sz w:val="28"/>
          <w:szCs w:val="28"/>
        </w:rPr>
      </w:pPr>
    </w:p>
    <w:p w:rsidR="00761EF0" w:rsidRPr="003A42D3" w:rsidRDefault="00C21A28" w:rsidP="00761EF0">
      <w:pPr>
        <w:pStyle w:val="StyleOstRed"/>
        <w:spacing w:after="0"/>
        <w:ind w:firstLine="6300"/>
        <w:jc w:val="left"/>
        <w:rPr>
          <w:lang w:val="ru-RU"/>
        </w:rPr>
      </w:pPr>
      <w:r>
        <w:t>вноситься народним</w:t>
      </w:r>
      <w:r w:rsidR="001F2725">
        <w:t>и</w:t>
      </w:r>
    </w:p>
    <w:p w:rsidR="00761EF0" w:rsidRPr="003A42D3" w:rsidRDefault="001F2725" w:rsidP="00761EF0">
      <w:pPr>
        <w:pStyle w:val="StyleOstRed"/>
        <w:spacing w:after="0"/>
        <w:ind w:firstLine="6300"/>
        <w:jc w:val="left"/>
      </w:pPr>
      <w:r>
        <w:t>депутатами</w:t>
      </w:r>
      <w:r w:rsidR="00761EF0" w:rsidRPr="003A42D3">
        <w:t xml:space="preserve"> України</w:t>
      </w:r>
    </w:p>
    <w:p w:rsidR="00761EF0" w:rsidRPr="003A42D3" w:rsidRDefault="00761EF0" w:rsidP="00761EF0">
      <w:pPr>
        <w:pStyle w:val="StyleOstRed"/>
        <w:spacing w:after="0"/>
        <w:ind w:firstLine="6300"/>
        <w:jc w:val="left"/>
      </w:pPr>
    </w:p>
    <w:p w:rsidR="00761EF0" w:rsidRPr="003A42D3" w:rsidRDefault="004B1066" w:rsidP="00761EF0">
      <w:pPr>
        <w:pStyle w:val="StyleOstRed"/>
        <w:spacing w:after="0"/>
        <w:ind w:left="6300" w:firstLine="0"/>
        <w:jc w:val="left"/>
      </w:pPr>
      <w:r>
        <w:t>Скрипкою</w:t>
      </w:r>
      <w:r w:rsidR="00C21A28">
        <w:t xml:space="preserve"> Т.В.</w:t>
      </w:r>
      <w:r w:rsidR="001F2725">
        <w:t xml:space="preserve"> та іншими</w:t>
      </w:r>
    </w:p>
    <w:p w:rsidR="00BC3A6D" w:rsidRPr="00761EF0" w:rsidRDefault="002B53D3" w:rsidP="00BC3A6D">
      <w:pPr>
        <w:pStyle w:val="a4"/>
        <w:spacing w:before="480"/>
        <w:rPr>
          <w:rFonts w:ascii="Times New Roman" w:hAnsi="Times New Roman"/>
          <w:sz w:val="28"/>
          <w:szCs w:val="28"/>
        </w:rPr>
      </w:pPr>
      <w:r w:rsidRPr="00761EF0">
        <w:rPr>
          <w:rFonts w:ascii="Times New Roman" w:hAnsi="Times New Roman"/>
          <w:sz w:val="28"/>
          <w:szCs w:val="28"/>
        </w:rPr>
        <w:t>Закон УкраЇни</w:t>
      </w:r>
    </w:p>
    <w:p w:rsidR="00ED1C48" w:rsidRPr="00761EF0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1A0A8C" w:rsidRPr="00DA11BC" w:rsidRDefault="00D62D1C" w:rsidP="001A0A8C">
      <w:pPr>
        <w:pStyle w:val="afc"/>
        <w:shd w:val="clear" w:color="auto" w:fill="auto"/>
        <w:tabs>
          <w:tab w:val="right" w:pos="6288"/>
          <w:tab w:val="right" w:pos="6782"/>
          <w:tab w:val="right" w:pos="6941"/>
          <w:tab w:val="center" w:pos="7795"/>
        </w:tabs>
        <w:jc w:val="center"/>
        <w:rPr>
          <w:sz w:val="28"/>
          <w:szCs w:val="28"/>
          <w:lang w:val="ru-RU"/>
        </w:rPr>
      </w:pPr>
      <w:r w:rsidRPr="00DA11BC">
        <w:rPr>
          <w:color w:val="000000"/>
          <w:sz w:val="28"/>
          <w:szCs w:val="28"/>
          <w:lang w:val="ru-RU" w:eastAsia="uk-UA" w:bidi="uk-UA"/>
        </w:rPr>
        <w:t>Про внесення змін</w:t>
      </w:r>
      <w:r w:rsidR="001A0A8C" w:rsidRPr="00DA11BC">
        <w:rPr>
          <w:b w:val="0"/>
          <w:color w:val="000000"/>
          <w:sz w:val="28"/>
          <w:szCs w:val="28"/>
          <w:lang w:val="ru-RU" w:eastAsia="uk-UA" w:bidi="uk-UA"/>
        </w:rPr>
        <w:t>и</w:t>
      </w:r>
      <w:r w:rsidRPr="00DA11BC">
        <w:rPr>
          <w:color w:val="000000"/>
          <w:sz w:val="28"/>
          <w:szCs w:val="28"/>
          <w:lang w:val="ru-RU" w:eastAsia="uk-UA" w:bidi="uk-UA"/>
        </w:rPr>
        <w:t xml:space="preserve"> </w:t>
      </w:r>
      <w:r w:rsidR="004B1066" w:rsidRPr="00DA11BC">
        <w:rPr>
          <w:color w:val="000000"/>
          <w:sz w:val="28"/>
          <w:szCs w:val="28"/>
          <w:lang w:val="ru-RU" w:eastAsia="uk-UA" w:bidi="uk-UA"/>
        </w:rPr>
        <w:t>до статті 125 Житлового кодексу Української РСР</w:t>
      </w:r>
      <w:r w:rsidR="001A0A8C" w:rsidRPr="00DA11BC">
        <w:rPr>
          <w:b w:val="0"/>
          <w:color w:val="000000"/>
          <w:sz w:val="28"/>
          <w:szCs w:val="28"/>
          <w:lang w:val="ru-RU" w:eastAsia="uk-UA" w:bidi="uk-UA"/>
        </w:rPr>
        <w:t xml:space="preserve"> </w:t>
      </w:r>
      <w:r w:rsidR="001A0A8C" w:rsidRPr="00DA11BC">
        <w:rPr>
          <w:color w:val="000000"/>
          <w:sz w:val="28"/>
          <w:szCs w:val="28"/>
          <w:lang w:val="ru-RU" w:eastAsia="uk-UA" w:bidi="uk-UA"/>
        </w:rPr>
        <w:t>щодо захисту житлових прав дітей</w:t>
      </w:r>
    </w:p>
    <w:p w:rsidR="00C83321" w:rsidRPr="00761EF0" w:rsidRDefault="00C83321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25A3" w:rsidRPr="006E3716" w:rsidRDefault="00D625A3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62D1C" w:rsidRPr="003F59E6" w:rsidRDefault="00D62D1C" w:rsidP="00D62D1C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3F59E6">
        <w:rPr>
          <w:rFonts w:ascii="Times New Roman" w:hAnsi="Times New Roman"/>
          <w:sz w:val="28"/>
          <w:szCs w:val="28"/>
        </w:rPr>
        <w:t>І.</w:t>
      </w:r>
      <w:r w:rsidRPr="003F59E6">
        <w:rPr>
          <w:sz w:val="28"/>
          <w:szCs w:val="28"/>
        </w:rPr>
        <w:t xml:space="preserve"> </w:t>
      </w:r>
      <w:r w:rsidR="001A0A8C">
        <w:rPr>
          <w:rStyle w:val="rvts0"/>
          <w:rFonts w:ascii="Times New Roman" w:hAnsi="Times New Roman"/>
          <w:sz w:val="28"/>
          <w:szCs w:val="28"/>
        </w:rPr>
        <w:t xml:space="preserve">Абзац сьомий </w:t>
      </w:r>
      <w:r w:rsidR="001A0A8C" w:rsidRPr="006C0E2F">
        <w:rPr>
          <w:rStyle w:val="rvts0"/>
          <w:rFonts w:ascii="Times New Roman" w:hAnsi="Times New Roman"/>
          <w:sz w:val="28"/>
          <w:szCs w:val="28"/>
        </w:rPr>
        <w:t>статті 125</w:t>
      </w:r>
      <w:r w:rsidR="001A0A8C" w:rsidRPr="006C0E2F">
        <w:rPr>
          <w:rStyle w:val="rvts0"/>
        </w:rPr>
        <w:t xml:space="preserve"> </w:t>
      </w:r>
      <w:r w:rsidR="004B1066">
        <w:rPr>
          <w:rFonts w:ascii="Times New Roman" w:hAnsi="Times New Roman"/>
          <w:sz w:val="28"/>
          <w:szCs w:val="28"/>
          <w:highlight w:val="white"/>
        </w:rPr>
        <w:t>Житлового кодексу Української РСР</w:t>
      </w:r>
      <w:r w:rsidRPr="003F59E6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</w:t>
      </w:r>
      <w:r w:rsidR="004B1066" w:rsidRPr="004B1066">
        <w:rPr>
          <w:rStyle w:val="rvts44"/>
          <w:rFonts w:ascii="Times New Roman" w:hAnsi="Times New Roman"/>
          <w:iCs/>
          <w:sz w:val="28"/>
          <w:szCs w:val="28"/>
        </w:rPr>
        <w:t>(Відомості Верховної Ради, 1983</w:t>
      </w:r>
      <w:r w:rsidR="006C0E2F" w:rsidRPr="00DA11BC">
        <w:rPr>
          <w:rStyle w:val="rvts44"/>
          <w:rFonts w:ascii="Times New Roman" w:hAnsi="Times New Roman"/>
          <w:iCs/>
          <w:sz w:val="28"/>
          <w:szCs w:val="28"/>
        </w:rPr>
        <w:t xml:space="preserve"> </w:t>
      </w:r>
      <w:r w:rsidR="006C0E2F">
        <w:rPr>
          <w:rStyle w:val="rvts44"/>
          <w:rFonts w:ascii="Times New Roman" w:hAnsi="Times New Roman"/>
          <w:iCs/>
          <w:sz w:val="28"/>
          <w:szCs w:val="28"/>
        </w:rPr>
        <w:t>р.</w:t>
      </w:r>
      <w:r w:rsidR="004B1066" w:rsidRPr="004B1066">
        <w:rPr>
          <w:rStyle w:val="rvts44"/>
          <w:rFonts w:ascii="Times New Roman" w:hAnsi="Times New Roman"/>
          <w:iCs/>
          <w:sz w:val="28"/>
          <w:szCs w:val="28"/>
        </w:rPr>
        <w:t xml:space="preserve">, </w:t>
      </w:r>
      <w:r w:rsidR="006C0E2F">
        <w:rPr>
          <w:rStyle w:val="rvts44"/>
          <w:rFonts w:ascii="Times New Roman" w:hAnsi="Times New Roman"/>
          <w:iCs/>
          <w:sz w:val="28"/>
          <w:szCs w:val="28"/>
        </w:rPr>
        <w:t>д</w:t>
      </w:r>
      <w:r w:rsidR="004B1066" w:rsidRPr="004B1066">
        <w:rPr>
          <w:rStyle w:val="rvts44"/>
          <w:rFonts w:ascii="Times New Roman" w:hAnsi="Times New Roman"/>
          <w:iCs/>
          <w:sz w:val="28"/>
          <w:szCs w:val="28"/>
        </w:rPr>
        <w:t>одаток до № 28, ст.573)</w:t>
      </w:r>
      <w:r w:rsidRPr="003F59E6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</w:t>
      </w:r>
      <w:r w:rsidR="001A0A8C" w:rsidRPr="006C0E2F">
        <w:rPr>
          <w:rStyle w:val="rvts0"/>
          <w:rFonts w:ascii="Times New Roman" w:hAnsi="Times New Roman"/>
          <w:sz w:val="28"/>
          <w:szCs w:val="28"/>
        </w:rPr>
        <w:t>викласти в такій редакції</w:t>
      </w:r>
      <w:r w:rsidRPr="003F59E6">
        <w:rPr>
          <w:rFonts w:ascii="Times New Roman" w:hAnsi="Times New Roman"/>
          <w:color w:val="000000"/>
          <w:sz w:val="28"/>
          <w:szCs w:val="28"/>
          <w:highlight w:val="white"/>
        </w:rPr>
        <w:t>:</w:t>
      </w:r>
    </w:p>
    <w:p w:rsidR="00D62D1C" w:rsidRPr="004B1066" w:rsidRDefault="005A160A" w:rsidP="00D62D1C">
      <w:pPr>
        <w:shd w:val="clear" w:color="auto" w:fill="FFFFFF"/>
        <w:spacing w:after="150"/>
        <w:ind w:firstLine="545"/>
        <w:jc w:val="both"/>
        <w:rPr>
          <w:rFonts w:ascii="Times New Roman" w:hAnsi="Times New Roman"/>
          <w:sz w:val="28"/>
          <w:szCs w:val="28"/>
          <w:shd w:val="clear" w:color="auto" w:fill="FFFFFF"/>
          <w:lang w:eastAsia="uk-UA"/>
        </w:rPr>
      </w:pPr>
      <w:r w:rsidRPr="004B1066">
        <w:rPr>
          <w:rFonts w:ascii="Times New Roman" w:hAnsi="Times New Roman"/>
          <w:bCs/>
          <w:sz w:val="28"/>
          <w:szCs w:val="28"/>
        </w:rPr>
        <w:t>«</w:t>
      </w:r>
      <w:r w:rsidR="004B1066" w:rsidRPr="004B1066">
        <w:rPr>
          <w:rStyle w:val="rvts0"/>
          <w:rFonts w:ascii="Times New Roman" w:hAnsi="Times New Roman"/>
          <w:sz w:val="28"/>
          <w:szCs w:val="28"/>
        </w:rPr>
        <w:t>батьків або інш</w:t>
      </w:r>
      <w:r w:rsidR="001A0A8C">
        <w:rPr>
          <w:rStyle w:val="rvts0"/>
          <w:rFonts w:ascii="Times New Roman" w:hAnsi="Times New Roman"/>
          <w:sz w:val="28"/>
          <w:szCs w:val="28"/>
        </w:rPr>
        <w:t>их</w:t>
      </w:r>
      <w:r w:rsidR="004B1066" w:rsidRPr="004B1066">
        <w:rPr>
          <w:rStyle w:val="rvts0"/>
          <w:rFonts w:ascii="Times New Roman" w:hAnsi="Times New Roman"/>
          <w:sz w:val="28"/>
          <w:szCs w:val="28"/>
        </w:rPr>
        <w:t xml:space="preserve"> законн</w:t>
      </w:r>
      <w:r w:rsidR="001A0A8C">
        <w:rPr>
          <w:rStyle w:val="rvts0"/>
          <w:rFonts w:ascii="Times New Roman" w:hAnsi="Times New Roman"/>
          <w:sz w:val="28"/>
          <w:szCs w:val="28"/>
        </w:rPr>
        <w:t>их</w:t>
      </w:r>
      <w:r w:rsidR="004B1066" w:rsidRPr="004B1066">
        <w:rPr>
          <w:rStyle w:val="rvts0"/>
          <w:rFonts w:ascii="Times New Roman" w:hAnsi="Times New Roman"/>
          <w:sz w:val="28"/>
          <w:szCs w:val="28"/>
        </w:rPr>
        <w:t xml:space="preserve"> представник</w:t>
      </w:r>
      <w:r w:rsidR="001A0A8C">
        <w:rPr>
          <w:rStyle w:val="rvts0"/>
          <w:rFonts w:ascii="Times New Roman" w:hAnsi="Times New Roman"/>
          <w:sz w:val="28"/>
          <w:szCs w:val="28"/>
        </w:rPr>
        <w:t>ів</w:t>
      </w:r>
      <w:r w:rsidR="004B1066" w:rsidRPr="004B1066">
        <w:rPr>
          <w:rStyle w:val="rvts0"/>
          <w:rFonts w:ascii="Times New Roman" w:hAnsi="Times New Roman"/>
          <w:sz w:val="28"/>
          <w:szCs w:val="28"/>
        </w:rPr>
        <w:t xml:space="preserve"> дитини, разом з яким</w:t>
      </w:r>
      <w:r w:rsidR="001A0A8C">
        <w:rPr>
          <w:rStyle w:val="rvts0"/>
          <w:rFonts w:ascii="Times New Roman" w:hAnsi="Times New Roman"/>
          <w:sz w:val="28"/>
          <w:szCs w:val="28"/>
        </w:rPr>
        <w:t>и</w:t>
      </w:r>
      <w:r w:rsidR="004B1066" w:rsidRPr="004B1066">
        <w:rPr>
          <w:rStyle w:val="rvts0"/>
          <w:rFonts w:ascii="Times New Roman" w:hAnsi="Times New Roman"/>
          <w:sz w:val="28"/>
          <w:szCs w:val="28"/>
        </w:rPr>
        <w:t xml:space="preserve"> проживає дитина, у разі відсутності </w:t>
      </w:r>
      <w:r w:rsidR="001A0A8C">
        <w:rPr>
          <w:rStyle w:val="rvts0"/>
          <w:rFonts w:ascii="Times New Roman" w:hAnsi="Times New Roman"/>
          <w:sz w:val="28"/>
          <w:szCs w:val="28"/>
        </w:rPr>
        <w:t xml:space="preserve">у батьків, законних представників дитини, дитини </w:t>
      </w:r>
      <w:r w:rsidR="003F25BE" w:rsidRPr="004B1066">
        <w:rPr>
          <w:rStyle w:val="rvts0"/>
          <w:rFonts w:ascii="Times New Roman" w:hAnsi="Times New Roman"/>
          <w:sz w:val="28"/>
          <w:szCs w:val="28"/>
        </w:rPr>
        <w:t>у власності чи користуванні</w:t>
      </w:r>
      <w:r w:rsidR="003F25BE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1A0A8C">
        <w:rPr>
          <w:rStyle w:val="rvts0"/>
          <w:rFonts w:ascii="Times New Roman" w:hAnsi="Times New Roman"/>
          <w:sz w:val="28"/>
          <w:szCs w:val="28"/>
        </w:rPr>
        <w:t xml:space="preserve">іншого </w:t>
      </w:r>
      <w:r w:rsidR="001A0A8C" w:rsidRPr="004B1066">
        <w:rPr>
          <w:rStyle w:val="rvts0"/>
          <w:rFonts w:ascii="Times New Roman" w:hAnsi="Times New Roman"/>
          <w:sz w:val="28"/>
          <w:szCs w:val="28"/>
        </w:rPr>
        <w:t>житлового приміщення</w:t>
      </w:r>
      <w:r w:rsidRPr="004B1066">
        <w:rPr>
          <w:rStyle w:val="rvts0"/>
          <w:rFonts w:ascii="Times New Roman" w:hAnsi="Times New Roman"/>
          <w:sz w:val="28"/>
          <w:szCs w:val="28"/>
        </w:rPr>
        <w:t>»</w:t>
      </w:r>
      <w:r w:rsidR="003F59E6" w:rsidRPr="004B1066">
        <w:rPr>
          <w:rStyle w:val="rvts0"/>
          <w:rFonts w:ascii="Times New Roman" w:hAnsi="Times New Roman"/>
          <w:sz w:val="28"/>
          <w:szCs w:val="28"/>
        </w:rPr>
        <w:t>;</w:t>
      </w:r>
    </w:p>
    <w:p w:rsidR="00761EF0" w:rsidRPr="003F59E6" w:rsidRDefault="00D62D1C" w:rsidP="00777CCD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3F59E6">
        <w:rPr>
          <w:sz w:val="28"/>
          <w:szCs w:val="28"/>
          <w:lang w:val="en-US"/>
        </w:rPr>
        <w:t>II</w:t>
      </w:r>
      <w:r w:rsidRPr="003F59E6">
        <w:rPr>
          <w:sz w:val="28"/>
          <w:szCs w:val="28"/>
          <w:lang w:val="ru-RU"/>
        </w:rPr>
        <w:t xml:space="preserve">. </w:t>
      </w:r>
      <w:bookmarkStart w:id="2" w:name="n517"/>
      <w:bookmarkEnd w:id="2"/>
      <w:r w:rsidRPr="003F59E6">
        <w:rPr>
          <w:sz w:val="28"/>
          <w:szCs w:val="28"/>
          <w:lang w:val="ru-RU"/>
        </w:rPr>
        <w:t xml:space="preserve">Цей Закон </w:t>
      </w:r>
      <w:bookmarkStart w:id="3" w:name="n518"/>
      <w:bookmarkEnd w:id="3"/>
      <w:r w:rsidRPr="003F59E6">
        <w:rPr>
          <w:sz w:val="28"/>
          <w:szCs w:val="28"/>
          <w:lang w:val="ru-RU"/>
        </w:rPr>
        <w:t xml:space="preserve">набирає чинності з </w:t>
      </w:r>
      <w:r w:rsidR="008F345C">
        <w:rPr>
          <w:sz w:val="28"/>
          <w:szCs w:val="28"/>
          <w:lang w:val="ru-RU"/>
        </w:rPr>
        <w:t>дня наступного за днем його опублікування</w:t>
      </w:r>
      <w:r w:rsidRPr="003F59E6">
        <w:rPr>
          <w:sz w:val="28"/>
          <w:szCs w:val="28"/>
          <w:lang w:val="ru-RU"/>
        </w:rPr>
        <w:t>.</w:t>
      </w:r>
    </w:p>
    <w:p w:rsidR="009D5E62" w:rsidRDefault="009D5E62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A0A8C" w:rsidRDefault="001A0A8C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A0A8C" w:rsidRDefault="001A0A8C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A0A8C" w:rsidRDefault="001A0A8C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A0A8C" w:rsidRDefault="001A0A8C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A0A8C" w:rsidRDefault="001A0A8C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A0A8C" w:rsidRDefault="001A0A8C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834E5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         </w:t>
      </w:r>
      <w:r w:rsidR="007E56B4" w:rsidRPr="006E3716">
        <w:rPr>
          <w:rFonts w:ascii="Times New Roman" w:hAnsi="Times New Roman"/>
          <w:bCs/>
          <w:sz w:val="28"/>
          <w:szCs w:val="28"/>
        </w:rPr>
        <w:tab/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6E3716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5C3CB4" w:rsidRPr="006E3716" w:rsidRDefault="002B53D3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b/>
          <w:sz w:val="28"/>
          <w:szCs w:val="28"/>
        </w:rPr>
        <w:t xml:space="preserve"> </w:t>
      </w:r>
      <w:r w:rsidR="00A834E5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6E3716">
        <w:rPr>
          <w:rFonts w:ascii="Times New Roman" w:hAnsi="Times New Roman"/>
          <w:b/>
          <w:sz w:val="28"/>
          <w:szCs w:val="28"/>
        </w:rPr>
        <w:t>України</w:t>
      </w:r>
    </w:p>
    <w:sectPr w:rsidR="005C3CB4" w:rsidRPr="006E3716" w:rsidSect="009D5E62">
      <w:headerReference w:type="even" r:id="rId11"/>
      <w:headerReference w:type="default" r:id="rId12"/>
      <w:pgSz w:w="11906" w:h="16838" w:code="9"/>
      <w:pgMar w:top="709" w:right="707" w:bottom="851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3E0" w:rsidRDefault="004943E0">
      <w:r>
        <w:separator/>
      </w:r>
    </w:p>
  </w:endnote>
  <w:endnote w:type="continuationSeparator" w:id="0">
    <w:p w:rsidR="004943E0" w:rsidRDefault="0049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3E0" w:rsidRDefault="004943E0">
      <w:r>
        <w:separator/>
      </w:r>
    </w:p>
  </w:footnote>
  <w:footnote w:type="continuationSeparator" w:id="0">
    <w:p w:rsidR="004943E0" w:rsidRDefault="00494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D5E62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5AA9"/>
    <w:multiLevelType w:val="hybridMultilevel"/>
    <w:tmpl w:val="424A8A6C"/>
    <w:lvl w:ilvl="0" w:tplc="E47E35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A3C117A"/>
    <w:multiLevelType w:val="hybridMultilevel"/>
    <w:tmpl w:val="63287948"/>
    <w:lvl w:ilvl="0" w:tplc="E4B48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74B645AD"/>
    <w:multiLevelType w:val="hybridMultilevel"/>
    <w:tmpl w:val="17BABC5A"/>
    <w:lvl w:ilvl="0" w:tplc="C5B8C9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B595D"/>
    <w:rsid w:val="000F2411"/>
    <w:rsid w:val="000F4A08"/>
    <w:rsid w:val="000F55B9"/>
    <w:rsid w:val="00101130"/>
    <w:rsid w:val="00105866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0A8C"/>
    <w:rsid w:val="001A0D0E"/>
    <w:rsid w:val="001A3459"/>
    <w:rsid w:val="001C348D"/>
    <w:rsid w:val="001D72DF"/>
    <w:rsid w:val="001E064D"/>
    <w:rsid w:val="001E3FAD"/>
    <w:rsid w:val="001F2377"/>
    <w:rsid w:val="001F2725"/>
    <w:rsid w:val="001F3EF9"/>
    <w:rsid w:val="00200934"/>
    <w:rsid w:val="002024D8"/>
    <w:rsid w:val="00204588"/>
    <w:rsid w:val="002045D9"/>
    <w:rsid w:val="002223C5"/>
    <w:rsid w:val="00222A07"/>
    <w:rsid w:val="0023366B"/>
    <w:rsid w:val="0024100A"/>
    <w:rsid w:val="00250E59"/>
    <w:rsid w:val="00252078"/>
    <w:rsid w:val="0025214C"/>
    <w:rsid w:val="00257F39"/>
    <w:rsid w:val="00260B90"/>
    <w:rsid w:val="002645EC"/>
    <w:rsid w:val="002729B5"/>
    <w:rsid w:val="002A04AE"/>
    <w:rsid w:val="002B53D3"/>
    <w:rsid w:val="002C292A"/>
    <w:rsid w:val="002D4A77"/>
    <w:rsid w:val="002D6654"/>
    <w:rsid w:val="002D7886"/>
    <w:rsid w:val="002D79EE"/>
    <w:rsid w:val="002E74BD"/>
    <w:rsid w:val="002F0868"/>
    <w:rsid w:val="002F1A96"/>
    <w:rsid w:val="002F4126"/>
    <w:rsid w:val="00306D3B"/>
    <w:rsid w:val="0031328C"/>
    <w:rsid w:val="0032110D"/>
    <w:rsid w:val="00337B14"/>
    <w:rsid w:val="00346E43"/>
    <w:rsid w:val="0036155E"/>
    <w:rsid w:val="00374703"/>
    <w:rsid w:val="00380FC0"/>
    <w:rsid w:val="00380FE4"/>
    <w:rsid w:val="003E7137"/>
    <w:rsid w:val="003F25BE"/>
    <w:rsid w:val="003F4D82"/>
    <w:rsid w:val="003F59E6"/>
    <w:rsid w:val="003F6135"/>
    <w:rsid w:val="0040760D"/>
    <w:rsid w:val="00417C7E"/>
    <w:rsid w:val="00420572"/>
    <w:rsid w:val="00426E58"/>
    <w:rsid w:val="00432248"/>
    <w:rsid w:val="004363E4"/>
    <w:rsid w:val="00437FFE"/>
    <w:rsid w:val="00455CFC"/>
    <w:rsid w:val="00465281"/>
    <w:rsid w:val="004666D9"/>
    <w:rsid w:val="004723E7"/>
    <w:rsid w:val="00473761"/>
    <w:rsid w:val="00492C5C"/>
    <w:rsid w:val="004943E0"/>
    <w:rsid w:val="004B1066"/>
    <w:rsid w:val="004D0355"/>
    <w:rsid w:val="004D04BC"/>
    <w:rsid w:val="004D29BE"/>
    <w:rsid w:val="004E23B9"/>
    <w:rsid w:val="004E2920"/>
    <w:rsid w:val="004F402D"/>
    <w:rsid w:val="004F4CE6"/>
    <w:rsid w:val="005004AC"/>
    <w:rsid w:val="00510D80"/>
    <w:rsid w:val="005208D5"/>
    <w:rsid w:val="00563629"/>
    <w:rsid w:val="00576003"/>
    <w:rsid w:val="005776DD"/>
    <w:rsid w:val="00591934"/>
    <w:rsid w:val="00591FB1"/>
    <w:rsid w:val="00597552"/>
    <w:rsid w:val="005A160A"/>
    <w:rsid w:val="005A5633"/>
    <w:rsid w:val="005A56BA"/>
    <w:rsid w:val="005B782A"/>
    <w:rsid w:val="005C3CB4"/>
    <w:rsid w:val="005D05D4"/>
    <w:rsid w:val="005D231A"/>
    <w:rsid w:val="005D6ADA"/>
    <w:rsid w:val="005E49BD"/>
    <w:rsid w:val="00611A6B"/>
    <w:rsid w:val="00617D01"/>
    <w:rsid w:val="006306E1"/>
    <w:rsid w:val="00635EEE"/>
    <w:rsid w:val="0064468F"/>
    <w:rsid w:val="00646507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0E2F"/>
    <w:rsid w:val="006C41F2"/>
    <w:rsid w:val="006C6D58"/>
    <w:rsid w:val="006D100D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536D0"/>
    <w:rsid w:val="00761EF0"/>
    <w:rsid w:val="00764C95"/>
    <w:rsid w:val="00771066"/>
    <w:rsid w:val="00771C70"/>
    <w:rsid w:val="00773975"/>
    <w:rsid w:val="00775FD9"/>
    <w:rsid w:val="00777CCD"/>
    <w:rsid w:val="00780723"/>
    <w:rsid w:val="0079219F"/>
    <w:rsid w:val="007B1CEA"/>
    <w:rsid w:val="007B5FAB"/>
    <w:rsid w:val="007D1318"/>
    <w:rsid w:val="007D776B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52979"/>
    <w:rsid w:val="008640F4"/>
    <w:rsid w:val="00875EAE"/>
    <w:rsid w:val="00897445"/>
    <w:rsid w:val="008A0518"/>
    <w:rsid w:val="008A09D9"/>
    <w:rsid w:val="008A3D09"/>
    <w:rsid w:val="008C325F"/>
    <w:rsid w:val="008D3133"/>
    <w:rsid w:val="008D506E"/>
    <w:rsid w:val="008E0FCE"/>
    <w:rsid w:val="008E10D8"/>
    <w:rsid w:val="008E6D35"/>
    <w:rsid w:val="008F2839"/>
    <w:rsid w:val="008F345C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29F8"/>
    <w:rsid w:val="00993FCA"/>
    <w:rsid w:val="009A67FA"/>
    <w:rsid w:val="009B2061"/>
    <w:rsid w:val="009D33A1"/>
    <w:rsid w:val="009D5E62"/>
    <w:rsid w:val="009E335F"/>
    <w:rsid w:val="009E493D"/>
    <w:rsid w:val="009F0BA3"/>
    <w:rsid w:val="009F1FA1"/>
    <w:rsid w:val="009F5B2F"/>
    <w:rsid w:val="00A01990"/>
    <w:rsid w:val="00A0215C"/>
    <w:rsid w:val="00A0229D"/>
    <w:rsid w:val="00A21F13"/>
    <w:rsid w:val="00A347BC"/>
    <w:rsid w:val="00A35895"/>
    <w:rsid w:val="00A37E6C"/>
    <w:rsid w:val="00A41FA1"/>
    <w:rsid w:val="00A455BA"/>
    <w:rsid w:val="00A5682E"/>
    <w:rsid w:val="00A5723D"/>
    <w:rsid w:val="00A8082A"/>
    <w:rsid w:val="00A834E5"/>
    <w:rsid w:val="00AA002F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D59C8"/>
    <w:rsid w:val="00BF6A52"/>
    <w:rsid w:val="00C032B8"/>
    <w:rsid w:val="00C07DA2"/>
    <w:rsid w:val="00C1296F"/>
    <w:rsid w:val="00C12BEB"/>
    <w:rsid w:val="00C1587F"/>
    <w:rsid w:val="00C16611"/>
    <w:rsid w:val="00C17290"/>
    <w:rsid w:val="00C21A28"/>
    <w:rsid w:val="00C26011"/>
    <w:rsid w:val="00C3030E"/>
    <w:rsid w:val="00C463D1"/>
    <w:rsid w:val="00C464A1"/>
    <w:rsid w:val="00C50A2C"/>
    <w:rsid w:val="00C579A6"/>
    <w:rsid w:val="00C61933"/>
    <w:rsid w:val="00C74284"/>
    <w:rsid w:val="00C83321"/>
    <w:rsid w:val="00C84E04"/>
    <w:rsid w:val="00CB1A3D"/>
    <w:rsid w:val="00CB7FB1"/>
    <w:rsid w:val="00CC4860"/>
    <w:rsid w:val="00CC5512"/>
    <w:rsid w:val="00CD5AE1"/>
    <w:rsid w:val="00CE2FB9"/>
    <w:rsid w:val="00CF6F18"/>
    <w:rsid w:val="00D07356"/>
    <w:rsid w:val="00D077D3"/>
    <w:rsid w:val="00D078DC"/>
    <w:rsid w:val="00D1512A"/>
    <w:rsid w:val="00D2474E"/>
    <w:rsid w:val="00D328E8"/>
    <w:rsid w:val="00D36C49"/>
    <w:rsid w:val="00D37DC7"/>
    <w:rsid w:val="00D4191B"/>
    <w:rsid w:val="00D45973"/>
    <w:rsid w:val="00D47386"/>
    <w:rsid w:val="00D625A3"/>
    <w:rsid w:val="00D62D1C"/>
    <w:rsid w:val="00D65FD3"/>
    <w:rsid w:val="00D72BFF"/>
    <w:rsid w:val="00D75902"/>
    <w:rsid w:val="00D772D5"/>
    <w:rsid w:val="00D8034F"/>
    <w:rsid w:val="00D84E97"/>
    <w:rsid w:val="00D95BCC"/>
    <w:rsid w:val="00D966E4"/>
    <w:rsid w:val="00DA11BC"/>
    <w:rsid w:val="00DA45CD"/>
    <w:rsid w:val="00DA4C5E"/>
    <w:rsid w:val="00DB20C3"/>
    <w:rsid w:val="00DB3E3F"/>
    <w:rsid w:val="00DB4046"/>
    <w:rsid w:val="00DC04D4"/>
    <w:rsid w:val="00DC0728"/>
    <w:rsid w:val="00DD51A7"/>
    <w:rsid w:val="00DF21CB"/>
    <w:rsid w:val="00DF71E1"/>
    <w:rsid w:val="00E01F9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1713"/>
    <w:rsid w:val="00F2679F"/>
    <w:rsid w:val="00F3295C"/>
    <w:rsid w:val="00F364A5"/>
    <w:rsid w:val="00F37B32"/>
    <w:rsid w:val="00F43CF7"/>
    <w:rsid w:val="00F44363"/>
    <w:rsid w:val="00F45A01"/>
    <w:rsid w:val="00F46826"/>
    <w:rsid w:val="00F66073"/>
    <w:rsid w:val="00F7454C"/>
    <w:rsid w:val="00F74618"/>
    <w:rsid w:val="00FA2B6E"/>
    <w:rsid w:val="00FB1018"/>
    <w:rsid w:val="00FB22B2"/>
    <w:rsid w:val="00FB7641"/>
    <w:rsid w:val="00FB7BC7"/>
    <w:rsid w:val="00FD23DD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6AB31E-7095-40C6-A74B-048EDBFA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customStyle="1" w:styleId="StyleOstRed">
    <w:name w:val="StyleOstRed"/>
    <w:basedOn w:val="a"/>
    <w:rsid w:val="00761EF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ascii="Times New Roman" w:eastAsia="MS Mincho" w:hAnsi="Times New Roman"/>
      <w:sz w:val="28"/>
      <w:szCs w:val="28"/>
    </w:rPr>
  </w:style>
  <w:style w:type="character" w:customStyle="1" w:styleId="rvts0">
    <w:name w:val="rvts0"/>
    <w:basedOn w:val="a0"/>
    <w:rsid w:val="009929F8"/>
  </w:style>
  <w:style w:type="paragraph" w:customStyle="1" w:styleId="rvps2">
    <w:name w:val="rvps2"/>
    <w:basedOn w:val="a"/>
    <w:rsid w:val="00D62D1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3F59E6"/>
  </w:style>
  <w:style w:type="character" w:customStyle="1" w:styleId="rvts46">
    <w:name w:val="rvts46"/>
    <w:basedOn w:val="a0"/>
    <w:rsid w:val="003F59E6"/>
  </w:style>
  <w:style w:type="character" w:customStyle="1" w:styleId="rvts44">
    <w:name w:val="rvts44"/>
    <w:basedOn w:val="a0"/>
    <w:rsid w:val="004B1066"/>
  </w:style>
  <w:style w:type="character" w:customStyle="1" w:styleId="afb">
    <w:name w:val="Подпись к таблице_"/>
    <w:basedOn w:val="a0"/>
    <w:link w:val="afc"/>
    <w:rsid w:val="001A0A8C"/>
    <w:rPr>
      <w:b/>
      <w:bCs/>
      <w:sz w:val="23"/>
      <w:szCs w:val="23"/>
      <w:shd w:val="clear" w:color="auto" w:fill="FFFFFF"/>
    </w:rPr>
  </w:style>
  <w:style w:type="paragraph" w:customStyle="1" w:styleId="afc">
    <w:name w:val="Подпись к таблице"/>
    <w:basedOn w:val="a"/>
    <w:link w:val="afb"/>
    <w:rsid w:val="001A0A8C"/>
    <w:pPr>
      <w:widowControl w:val="0"/>
      <w:shd w:val="clear" w:color="auto" w:fill="FFFFFF"/>
      <w:spacing w:line="278" w:lineRule="exact"/>
      <w:jc w:val="both"/>
    </w:pPr>
    <w:rPr>
      <w:rFonts w:ascii="Times New Roman" w:hAnsi="Times New Roman"/>
      <w:b/>
      <w:bCs/>
      <w:sz w:val="23"/>
      <w:szCs w:val="23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A0D7E-AEA7-4B00-B35A-3233ABCFA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771161-CA09-4763-A04B-56EACF3385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3D3289-5CBF-44BD-95AB-52BD62930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E96C8C-8435-4146-83B7-76B0673C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2021-12-20T08:56:00Z</dcterms:created>
  <dcterms:modified xsi:type="dcterms:W3CDTF">2021-12-20T08:56:00Z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