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48C3" w:rsidRPr="00F471E3" w:rsidRDefault="00B148C3" w:rsidP="00B148C3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F471E3">
        <w:rPr>
          <w:rFonts w:ascii="Times New Roman" w:hAnsi="Times New Roman"/>
          <w:sz w:val="28"/>
          <w:szCs w:val="28"/>
        </w:rPr>
        <w:t xml:space="preserve">ПРОЕКТ </w:t>
      </w:r>
    </w:p>
    <w:p w:rsidR="00B148C3" w:rsidRDefault="00B148C3" w:rsidP="00B148C3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  <w:r w:rsidRPr="00F471E3">
        <w:rPr>
          <w:rFonts w:ascii="Times New Roman" w:hAnsi="Times New Roman"/>
          <w:b/>
          <w:sz w:val="28"/>
          <w:szCs w:val="28"/>
        </w:rPr>
        <w:t>вноси</w:t>
      </w:r>
      <w:r w:rsidR="00D260FA">
        <w:rPr>
          <w:rFonts w:ascii="Times New Roman" w:hAnsi="Times New Roman"/>
          <w:b/>
          <w:sz w:val="28"/>
          <w:szCs w:val="28"/>
        </w:rPr>
        <w:t>ться народним</w:t>
      </w:r>
      <w:r>
        <w:rPr>
          <w:rFonts w:ascii="Times New Roman" w:hAnsi="Times New Roman"/>
          <w:b/>
          <w:sz w:val="28"/>
          <w:szCs w:val="28"/>
        </w:rPr>
        <w:t xml:space="preserve"> депутат</w:t>
      </w:r>
      <w:r w:rsidR="000E51F8">
        <w:rPr>
          <w:rFonts w:ascii="Times New Roman" w:hAnsi="Times New Roman"/>
          <w:b/>
          <w:sz w:val="28"/>
          <w:szCs w:val="28"/>
        </w:rPr>
        <w:t>ом</w:t>
      </w:r>
      <w:r>
        <w:rPr>
          <w:rFonts w:ascii="Times New Roman" w:hAnsi="Times New Roman"/>
          <w:b/>
          <w:sz w:val="28"/>
          <w:szCs w:val="28"/>
        </w:rPr>
        <w:t xml:space="preserve"> України</w:t>
      </w:r>
    </w:p>
    <w:p w:rsidR="00D260FA" w:rsidRDefault="000E51F8" w:rsidP="00B148C3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Железняком Я.І.</w:t>
      </w:r>
    </w:p>
    <w:p w:rsidR="00D260FA" w:rsidRDefault="00D260FA" w:rsidP="00B148C3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D260FA" w:rsidRDefault="00D260FA" w:rsidP="00B148C3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D260FA" w:rsidRDefault="00D260FA" w:rsidP="00B148C3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D260FA" w:rsidRDefault="00D260FA" w:rsidP="00B148C3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B148C3" w:rsidRDefault="00B148C3" w:rsidP="00B148C3">
      <w:pPr>
        <w:spacing w:after="0" w:line="240" w:lineRule="auto"/>
        <w:ind w:firstLine="720"/>
        <w:rPr>
          <w:rFonts w:ascii="Times New Roman" w:hAnsi="Times New Roman"/>
          <w:b/>
          <w:sz w:val="28"/>
          <w:szCs w:val="28"/>
        </w:rPr>
      </w:pPr>
    </w:p>
    <w:p w:rsidR="00B148C3" w:rsidRPr="00F471E3" w:rsidRDefault="00B148C3" w:rsidP="00B148C3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  <w:r w:rsidRPr="00F471E3">
        <w:rPr>
          <w:rFonts w:ascii="Times New Roman" w:hAnsi="Times New Roman"/>
          <w:b/>
          <w:sz w:val="28"/>
          <w:szCs w:val="28"/>
        </w:rPr>
        <w:t>Постанова</w:t>
      </w:r>
    </w:p>
    <w:p w:rsidR="00B148C3" w:rsidRPr="00F471E3" w:rsidRDefault="00B148C3" w:rsidP="00B148C3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  <w:r w:rsidRPr="00F471E3">
        <w:rPr>
          <w:rFonts w:ascii="Times New Roman" w:hAnsi="Times New Roman"/>
          <w:b/>
          <w:sz w:val="28"/>
          <w:szCs w:val="28"/>
        </w:rPr>
        <w:t>Верховної Ради України</w:t>
      </w:r>
    </w:p>
    <w:p w:rsidR="00B148C3" w:rsidRPr="00841F69" w:rsidRDefault="00B148C3" w:rsidP="00B148C3">
      <w:pPr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</w:p>
    <w:p w:rsidR="004E3E4F" w:rsidRDefault="000E51F8" w:rsidP="004E3E4F">
      <w:pPr>
        <w:spacing w:after="0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0E51F8">
        <w:rPr>
          <w:rFonts w:ascii="Times New Roman" w:hAnsi="Times New Roman"/>
          <w:sz w:val="28"/>
          <w:szCs w:val="28"/>
          <w:lang w:eastAsia="ru-RU"/>
        </w:rPr>
        <w:t xml:space="preserve">Про скасування рішення Верховної Ради України </w:t>
      </w:r>
    </w:p>
    <w:p w:rsidR="004E3E4F" w:rsidRPr="004E3E4F" w:rsidRDefault="000E51F8" w:rsidP="004E3E4F">
      <w:pPr>
        <w:spacing w:after="0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0E51F8">
        <w:rPr>
          <w:rFonts w:ascii="Times New Roman" w:hAnsi="Times New Roman"/>
          <w:sz w:val="28"/>
          <w:szCs w:val="28"/>
          <w:lang w:eastAsia="ru-RU"/>
        </w:rPr>
        <w:t xml:space="preserve">від </w:t>
      </w:r>
      <w:r w:rsidR="004E3E4F">
        <w:rPr>
          <w:rFonts w:ascii="Times New Roman" w:hAnsi="Times New Roman"/>
          <w:sz w:val="28"/>
          <w:szCs w:val="28"/>
          <w:lang w:eastAsia="ru-RU"/>
        </w:rPr>
        <w:t>16.12</w:t>
      </w:r>
      <w:r w:rsidRPr="000E51F8">
        <w:rPr>
          <w:rFonts w:ascii="Times New Roman" w:hAnsi="Times New Roman"/>
          <w:sz w:val="28"/>
          <w:szCs w:val="28"/>
          <w:lang w:eastAsia="ru-RU"/>
        </w:rPr>
        <w:t xml:space="preserve">.2021 </w:t>
      </w:r>
      <w:r w:rsidR="0067511F">
        <w:rPr>
          <w:rFonts w:ascii="Times New Roman" w:hAnsi="Times New Roman"/>
          <w:sz w:val="28"/>
          <w:szCs w:val="28"/>
          <w:lang w:eastAsia="ru-RU"/>
        </w:rPr>
        <w:t xml:space="preserve">р. </w:t>
      </w:r>
      <w:r w:rsidRPr="000E51F8">
        <w:rPr>
          <w:rFonts w:ascii="Times New Roman" w:hAnsi="Times New Roman"/>
          <w:sz w:val="28"/>
          <w:szCs w:val="28"/>
          <w:lang w:eastAsia="ru-RU"/>
        </w:rPr>
        <w:t>про прийняття у другому читанні та в цілому проекту Закону</w:t>
      </w:r>
      <w:r w:rsidRPr="00841F6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4E3E4F" w:rsidRPr="004E3E4F">
        <w:rPr>
          <w:rFonts w:ascii="Times New Roman" w:hAnsi="Times New Roman"/>
          <w:sz w:val="28"/>
          <w:szCs w:val="28"/>
          <w:lang w:eastAsia="ru-RU"/>
        </w:rPr>
        <w:t>про Національну комісію, що здійснює державне регулювання у сферах електронних комунікацій, радіочастотного спектра та надання послуг поштового зв’язку</w:t>
      </w:r>
    </w:p>
    <w:p w:rsidR="000E51F8" w:rsidRPr="000E51F8" w:rsidRDefault="000E51F8" w:rsidP="000E51F8">
      <w:pPr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B148C3" w:rsidRPr="00F471E3" w:rsidRDefault="00B148C3" w:rsidP="00D260FA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B148C3" w:rsidRPr="00F471E3" w:rsidRDefault="00B148C3" w:rsidP="00D260FA">
      <w:pPr>
        <w:spacing w:after="0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F471E3">
        <w:rPr>
          <w:rFonts w:ascii="Times New Roman" w:hAnsi="Times New Roman"/>
          <w:sz w:val="28"/>
          <w:szCs w:val="28"/>
        </w:rPr>
        <w:t xml:space="preserve">Верховна Рада України </w:t>
      </w:r>
      <w:r w:rsidRPr="00F471E3">
        <w:rPr>
          <w:rFonts w:ascii="Times New Roman" w:hAnsi="Times New Roman"/>
          <w:b/>
          <w:sz w:val="28"/>
          <w:szCs w:val="28"/>
        </w:rPr>
        <w:t>п о с т а н о в л я є:</w:t>
      </w:r>
    </w:p>
    <w:p w:rsidR="00B148C3" w:rsidRPr="00F471E3" w:rsidRDefault="00B148C3" w:rsidP="00D260FA">
      <w:pPr>
        <w:spacing w:after="0"/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B148C3" w:rsidRPr="002E12D9" w:rsidRDefault="00B148C3" w:rsidP="000E51F8">
      <w:pPr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71E3">
        <w:rPr>
          <w:rFonts w:ascii="Times New Roman" w:hAnsi="Times New Roman"/>
          <w:sz w:val="28"/>
          <w:szCs w:val="20"/>
        </w:rPr>
        <w:t xml:space="preserve">1. </w:t>
      </w:r>
      <w:r w:rsidR="000E51F8">
        <w:rPr>
          <w:rFonts w:ascii="Times New Roman" w:hAnsi="Times New Roman"/>
          <w:sz w:val="28"/>
          <w:szCs w:val="20"/>
        </w:rPr>
        <w:t xml:space="preserve">Скасувати </w:t>
      </w:r>
      <w:r w:rsidR="000E51F8" w:rsidRPr="000E51F8">
        <w:rPr>
          <w:rFonts w:ascii="Times New Roman" w:hAnsi="Times New Roman"/>
          <w:sz w:val="28"/>
          <w:szCs w:val="28"/>
          <w:lang w:eastAsia="ru-RU"/>
        </w:rPr>
        <w:t xml:space="preserve">рішення Верховної Ради України від </w:t>
      </w:r>
      <w:r w:rsidR="004E3E4F">
        <w:rPr>
          <w:rFonts w:ascii="Times New Roman" w:hAnsi="Times New Roman"/>
          <w:sz w:val="28"/>
          <w:szCs w:val="28"/>
          <w:lang w:eastAsia="ru-RU"/>
        </w:rPr>
        <w:t>16.12</w:t>
      </w:r>
      <w:r w:rsidR="000E51F8" w:rsidRPr="000E51F8">
        <w:rPr>
          <w:rFonts w:ascii="Times New Roman" w:hAnsi="Times New Roman"/>
          <w:sz w:val="28"/>
          <w:szCs w:val="28"/>
          <w:lang w:eastAsia="ru-RU"/>
        </w:rPr>
        <w:t xml:space="preserve">.2021 </w:t>
      </w:r>
      <w:r w:rsidR="0067511F">
        <w:rPr>
          <w:rFonts w:ascii="Times New Roman" w:hAnsi="Times New Roman"/>
          <w:sz w:val="28"/>
          <w:szCs w:val="28"/>
          <w:lang w:eastAsia="ru-RU"/>
        </w:rPr>
        <w:t xml:space="preserve">р. </w:t>
      </w:r>
      <w:r w:rsidR="004E3E4F" w:rsidRPr="000E51F8">
        <w:rPr>
          <w:rFonts w:ascii="Times New Roman" w:hAnsi="Times New Roman"/>
          <w:sz w:val="28"/>
          <w:szCs w:val="28"/>
          <w:lang w:eastAsia="ru-RU"/>
        </w:rPr>
        <w:t>про прийняття у другому читанні та в цілому проекту Закону</w:t>
      </w:r>
      <w:r w:rsidR="004E3E4F" w:rsidRPr="00841F6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5D043D">
        <w:rPr>
          <w:rFonts w:ascii="Times New Roman" w:hAnsi="Times New Roman"/>
          <w:sz w:val="28"/>
          <w:szCs w:val="28"/>
          <w:lang w:eastAsia="ru-RU"/>
        </w:rPr>
        <w:t xml:space="preserve">України </w:t>
      </w:r>
      <w:r w:rsidR="004E3E4F">
        <w:rPr>
          <w:rFonts w:ascii="Times New Roman" w:hAnsi="Times New Roman"/>
          <w:sz w:val="28"/>
          <w:szCs w:val="28"/>
          <w:lang w:eastAsia="ru-RU"/>
        </w:rPr>
        <w:t>"П</w:t>
      </w:r>
      <w:r w:rsidR="004E3E4F" w:rsidRPr="004E3E4F">
        <w:rPr>
          <w:rFonts w:ascii="Times New Roman" w:hAnsi="Times New Roman"/>
          <w:sz w:val="28"/>
          <w:szCs w:val="28"/>
          <w:lang w:eastAsia="ru-RU"/>
        </w:rPr>
        <w:t>ро Національну комісію, що здійснює державне регулювання у сферах електронних комунікацій, радіочастотного спектра та надання послуг поштового зв’язку</w:t>
      </w:r>
      <w:r w:rsidR="004E3E4F">
        <w:rPr>
          <w:rFonts w:ascii="Times New Roman" w:hAnsi="Times New Roman"/>
          <w:sz w:val="28"/>
          <w:szCs w:val="28"/>
          <w:lang w:eastAsia="ru-RU"/>
        </w:rPr>
        <w:t>" № 6055 від 14.09</w:t>
      </w:r>
      <w:r w:rsidR="000E51F8">
        <w:rPr>
          <w:rFonts w:ascii="Times New Roman" w:hAnsi="Times New Roman"/>
          <w:sz w:val="28"/>
          <w:szCs w:val="28"/>
          <w:lang w:eastAsia="ru-RU"/>
        </w:rPr>
        <w:t>.2021 р.</w:t>
      </w:r>
    </w:p>
    <w:p w:rsidR="00B148C3" w:rsidRPr="00F471E3" w:rsidRDefault="00B148C3" w:rsidP="00D260FA">
      <w:pPr>
        <w:spacing w:after="0"/>
        <w:ind w:firstLine="540"/>
        <w:jc w:val="both"/>
        <w:rPr>
          <w:rFonts w:ascii="Times New Roman" w:hAnsi="Times New Roman"/>
          <w:sz w:val="28"/>
          <w:szCs w:val="20"/>
        </w:rPr>
      </w:pPr>
      <w:r w:rsidRPr="002E12D9">
        <w:rPr>
          <w:rFonts w:ascii="Times New Roman" w:hAnsi="Times New Roman"/>
          <w:sz w:val="28"/>
          <w:szCs w:val="28"/>
        </w:rPr>
        <w:t xml:space="preserve">2. </w:t>
      </w:r>
      <w:r w:rsidR="000E51F8" w:rsidRPr="000E51F8">
        <w:rPr>
          <w:rFonts w:ascii="Times New Roman" w:hAnsi="Times New Roman"/>
          <w:sz w:val="28"/>
          <w:szCs w:val="28"/>
          <w:lang w:eastAsia="ru-RU"/>
        </w:rPr>
        <w:t>Ця Постанова набирає чинності з дня її опублікування</w:t>
      </w:r>
      <w:r w:rsidR="005D043D">
        <w:rPr>
          <w:rFonts w:ascii="Times New Roman" w:hAnsi="Times New Roman"/>
          <w:sz w:val="28"/>
          <w:szCs w:val="28"/>
          <w:lang w:eastAsia="ru-RU"/>
        </w:rPr>
        <w:t>.</w:t>
      </w:r>
    </w:p>
    <w:p w:rsidR="00B148C3" w:rsidRPr="00F471E3" w:rsidRDefault="00B148C3" w:rsidP="00D260FA">
      <w:pPr>
        <w:spacing w:after="0"/>
        <w:rPr>
          <w:rFonts w:ascii="Times New Roman" w:hAnsi="Times New Roman"/>
          <w:sz w:val="28"/>
          <w:szCs w:val="28"/>
        </w:rPr>
      </w:pPr>
    </w:p>
    <w:p w:rsidR="00B148C3" w:rsidRPr="00F471E3" w:rsidRDefault="00B148C3" w:rsidP="00D260FA">
      <w:pPr>
        <w:keepNext/>
        <w:spacing w:after="0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  <w:r w:rsidRPr="00F471E3">
        <w:rPr>
          <w:rFonts w:ascii="Times New Roman" w:hAnsi="Times New Roman"/>
          <w:b/>
          <w:sz w:val="28"/>
          <w:szCs w:val="28"/>
          <w:lang w:eastAsia="ru-RU"/>
        </w:rPr>
        <w:t xml:space="preserve">Голова Верховної Ради </w:t>
      </w:r>
    </w:p>
    <w:p w:rsidR="006D4312" w:rsidRPr="00AC267D" w:rsidRDefault="00B148C3" w:rsidP="00D260FA">
      <w:pPr>
        <w:spacing w:after="0"/>
        <w:rPr>
          <w:rFonts w:ascii="Times New Roman" w:hAnsi="Times New Roman"/>
          <w:b/>
          <w:sz w:val="28"/>
          <w:szCs w:val="28"/>
        </w:rPr>
      </w:pPr>
      <w:r w:rsidRPr="00F471E3">
        <w:rPr>
          <w:rFonts w:ascii="Times New Roman" w:hAnsi="Times New Roman"/>
          <w:b/>
          <w:sz w:val="28"/>
          <w:szCs w:val="28"/>
        </w:rPr>
        <w:t xml:space="preserve">              України                                                                             </w:t>
      </w:r>
    </w:p>
    <w:sectPr w:rsidR="006D4312" w:rsidRPr="00AC267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148C3"/>
    <w:rsid w:val="00080E75"/>
    <w:rsid w:val="000E51F8"/>
    <w:rsid w:val="0013161A"/>
    <w:rsid w:val="001B3330"/>
    <w:rsid w:val="002179DB"/>
    <w:rsid w:val="002E12D9"/>
    <w:rsid w:val="00417194"/>
    <w:rsid w:val="0044572B"/>
    <w:rsid w:val="004D18B4"/>
    <w:rsid w:val="004E3E4F"/>
    <w:rsid w:val="005C2780"/>
    <w:rsid w:val="005D043D"/>
    <w:rsid w:val="0067511F"/>
    <w:rsid w:val="0069662A"/>
    <w:rsid w:val="006D4312"/>
    <w:rsid w:val="00700612"/>
    <w:rsid w:val="007426BD"/>
    <w:rsid w:val="00841F69"/>
    <w:rsid w:val="00865ECC"/>
    <w:rsid w:val="00877057"/>
    <w:rsid w:val="009A0EB1"/>
    <w:rsid w:val="00A409A2"/>
    <w:rsid w:val="00A476D3"/>
    <w:rsid w:val="00AA05C5"/>
    <w:rsid w:val="00AC267D"/>
    <w:rsid w:val="00B148C3"/>
    <w:rsid w:val="00BB33C4"/>
    <w:rsid w:val="00BE792A"/>
    <w:rsid w:val="00C93D5D"/>
    <w:rsid w:val="00D143BB"/>
    <w:rsid w:val="00D260FA"/>
    <w:rsid w:val="00DA37B0"/>
    <w:rsid w:val="00E170D6"/>
    <w:rsid w:val="00EA32F1"/>
    <w:rsid w:val="00F1010B"/>
    <w:rsid w:val="00F471E3"/>
    <w:rsid w:val="00FD3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97CE0CB-AD0C-4D03-8C0A-AF589A59E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48C3"/>
    <w:rPr>
      <w:rFonts w:cs="Times New Roman"/>
    </w:rPr>
  </w:style>
  <w:style w:type="paragraph" w:styleId="3">
    <w:name w:val="heading 3"/>
    <w:basedOn w:val="a"/>
    <w:link w:val="30"/>
    <w:uiPriority w:val="9"/>
    <w:qFormat/>
    <w:rsid w:val="000E51F8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33C4"/>
    <w:pPr>
      <w:spacing w:after="0" w:line="240" w:lineRule="auto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0E51F8"/>
    <w:rPr>
      <w:rFonts w:ascii="Times New Roman" w:hAnsi="Times New Roman" w:cs="Times New Roman"/>
      <w:b/>
      <w:bCs/>
      <w:sz w:val="27"/>
      <w:szCs w:val="27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68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E432A5E-5070-4AC6-B2EF-8B431A5881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967F39F-9FB0-4D3C-BF5D-01E08317797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A866725-D1E4-424B-A2F7-B729CC15026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580</Words>
  <Characters>332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2021-12-20T08:51:00Z</dcterms:created>
  <dcterms:modified xsi:type="dcterms:W3CDTF">2021-12-20T08:51:00Z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