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21F97" w14:textId="77777777" w:rsidR="00B90ACA" w:rsidRPr="000E3A8C" w:rsidRDefault="00DD3F69" w:rsidP="00B90A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object w:dxaOrig="1440" w:dyaOrig="1440" w14:anchorId="52049A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221.95pt;margin-top:-14.05pt;width:37.7pt;height:51.9pt;z-index:251661312;visibility:visible;mso-wrap-edited:f;mso-width-percent:0;mso-height-percent:0;mso-width-percent:0;mso-height-percent:0">
            <v:imagedata r:id="rId7" o:title=""/>
            <w10:wrap type="topAndBottom"/>
          </v:shape>
          <o:OLEObject Type="Embed" ProgID="Word.Picture.8" ShapeID="_x0000_s1026" DrawAspect="Content" ObjectID="_1701679874" r:id="rId8"/>
        </w:object>
      </w:r>
    </w:p>
    <w:p w14:paraId="09E2D214" w14:textId="77777777" w:rsidR="00B90ACA" w:rsidRPr="000E3A8C" w:rsidRDefault="00B90ACA" w:rsidP="00B90A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0E3A8C">
        <w:rPr>
          <w:rFonts w:ascii="Times New Roman" w:hAnsi="Times New Roman"/>
          <w:b/>
          <w:sz w:val="28"/>
          <w:szCs w:val="28"/>
          <w:lang w:val="uk-UA" w:eastAsia="ru-RU"/>
        </w:rPr>
        <w:t>НАРОДНИЙ ДЕПУТАТ УКРАЇНИ</w:t>
      </w:r>
    </w:p>
    <w:p w14:paraId="5DA2043C" w14:textId="77777777" w:rsidR="00B90ACA" w:rsidRPr="000E3A8C" w:rsidRDefault="00B90ACA" w:rsidP="00B90ACA">
      <w:pPr>
        <w:spacing w:after="12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0E3A8C">
        <w:rPr>
          <w:rFonts w:ascii="Times New Roman" w:hAnsi="Times New Roman"/>
          <w:sz w:val="28"/>
          <w:szCs w:val="28"/>
          <w:lang w:val="uk-UA" w:eastAsia="ru-RU"/>
        </w:rPr>
        <w:t>01008</w:t>
      </w:r>
      <w:r w:rsidRPr="000E3A8C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728E941C" wp14:editId="62D4E943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235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" strokeweight="2.25pt"/>
            </w:pict>
          </mc:Fallback>
        </mc:AlternateContent>
      </w:r>
      <w:r w:rsidRPr="000E3A8C">
        <w:rPr>
          <w:rFonts w:ascii="Times New Roman" w:hAnsi="Times New Roman"/>
          <w:sz w:val="28"/>
          <w:szCs w:val="28"/>
          <w:lang w:val="uk-UA" w:eastAsia="ru-RU"/>
        </w:rPr>
        <w:t>, м. Київ-8, вул. М. Грушевського, 5</w:t>
      </w:r>
    </w:p>
    <w:p w14:paraId="2B8949C4" w14:textId="77777777" w:rsidR="00B90ACA" w:rsidRPr="000E3A8C" w:rsidRDefault="00B90ACA" w:rsidP="00B90A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0E3A8C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D05892E" wp14:editId="786C7B61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F203EB" id="Прямая соединительная линия 3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"/>
            </w:pict>
          </mc:Fallback>
        </mc:AlternateContent>
      </w:r>
    </w:p>
    <w:p w14:paraId="4CDFA11F" w14:textId="77777777" w:rsidR="00B90ACA" w:rsidRPr="000E3A8C" w:rsidRDefault="00B90ACA" w:rsidP="00B90ACA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0E3A8C"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</w:p>
    <w:p w14:paraId="3A34EF97" w14:textId="77777777" w:rsidR="00B90ACA" w:rsidRPr="0084434C" w:rsidRDefault="00B90ACA" w:rsidP="00B90ACA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1BD838B8" w14:textId="77777777" w:rsidR="00B90ACA" w:rsidRPr="0084434C" w:rsidRDefault="00B90ACA" w:rsidP="00B90ACA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14:paraId="51049B8C" w14:textId="77777777" w:rsidR="00B90ACA" w:rsidRDefault="00B90ACA" w:rsidP="00B90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38D0263F" w14:textId="77777777" w:rsidR="00B90ACA" w:rsidRPr="0084434C" w:rsidRDefault="00B90ACA" w:rsidP="00B90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2458174E" w14:textId="77777777" w:rsidR="00B90ACA" w:rsidRPr="0084434C" w:rsidRDefault="00B90ACA" w:rsidP="00B90AC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4434C">
        <w:rPr>
          <w:rFonts w:ascii="Times New Roman" w:hAnsi="Times New Roman"/>
          <w:sz w:val="28"/>
          <w:szCs w:val="28"/>
          <w:lang w:val="uk-UA" w:eastAsia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</w:t>
      </w:r>
      <w:r w:rsidR="00807719">
        <w:rPr>
          <w:rFonts w:ascii="Times New Roman" w:hAnsi="Times New Roman"/>
          <w:sz w:val="28"/>
          <w:szCs w:val="28"/>
          <w:lang w:val="uk-UA" w:eastAsia="uk-UA"/>
        </w:rPr>
        <w:t>, статті 100</w:t>
      </w:r>
      <w:r w:rsidRPr="0084434C">
        <w:rPr>
          <w:rFonts w:ascii="Times New Roman" w:hAnsi="Times New Roman"/>
          <w:sz w:val="28"/>
          <w:szCs w:val="28"/>
          <w:lang w:val="uk-UA" w:eastAsia="uk-UA"/>
        </w:rPr>
        <w:t xml:space="preserve"> Регламенту Верховної Ради України в порядку законодавчої ініціативи вно</w:t>
      </w:r>
      <w:r>
        <w:rPr>
          <w:rFonts w:ascii="Times New Roman" w:hAnsi="Times New Roman"/>
          <w:sz w:val="28"/>
          <w:szCs w:val="28"/>
          <w:lang w:val="uk-UA" w:eastAsia="uk-UA"/>
        </w:rPr>
        <w:t>шу</w:t>
      </w:r>
      <w:r w:rsidRPr="0084434C">
        <w:rPr>
          <w:rFonts w:ascii="Times New Roman" w:hAnsi="Times New Roman"/>
          <w:sz w:val="28"/>
          <w:szCs w:val="28"/>
          <w:lang w:val="uk-UA" w:eastAsia="uk-UA"/>
        </w:rPr>
        <w:t xml:space="preserve"> на розгляд Верховної Ради України проект Закону України </w:t>
      </w:r>
      <w:r w:rsidRPr="00B90ACA">
        <w:rPr>
          <w:rFonts w:ascii="Times New Roman" w:hAnsi="Times New Roman"/>
          <w:sz w:val="28"/>
          <w:szCs w:val="28"/>
          <w:lang w:val="uk-UA"/>
        </w:rPr>
        <w:t>«</w:t>
      </w:r>
      <w:r w:rsidRPr="00B90ACA">
        <w:rPr>
          <w:rFonts w:ascii="Times New Roman" w:hAnsi="Times New Roman"/>
          <w:bCs/>
          <w:sz w:val="28"/>
          <w:szCs w:val="28"/>
          <w:lang w:val="uk-UA"/>
        </w:rPr>
        <w:t>Про внесення змін до Кодексу України про адміністративні правопорушення, Кримінального кодексу України щодо відповідальності за порушення інтересів учасників Фонду майбутніх поколінь</w:t>
      </w:r>
      <w:r w:rsidRPr="00B90ACA">
        <w:rPr>
          <w:rFonts w:ascii="Times New Roman" w:hAnsi="Times New Roman"/>
          <w:sz w:val="28"/>
          <w:szCs w:val="28"/>
          <w:lang w:val="uk-UA"/>
        </w:rPr>
        <w:t>»,</w:t>
      </w:r>
      <w:r w:rsidRPr="0038594A">
        <w:rPr>
          <w:rFonts w:ascii="Times New Roman" w:hAnsi="Times New Roman"/>
          <w:sz w:val="28"/>
          <w:szCs w:val="28"/>
          <w:lang w:val="uk-UA"/>
        </w:rPr>
        <w:t xml:space="preserve"> що є альтернативним до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38594A">
        <w:rPr>
          <w:rFonts w:ascii="Times New Roman" w:hAnsi="Times New Roman"/>
          <w:sz w:val="28"/>
          <w:szCs w:val="28"/>
          <w:lang w:val="uk-UA"/>
        </w:rPr>
        <w:t>роект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38594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0ACA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 w:rsidRPr="00B90ACA">
        <w:rPr>
          <w:rFonts w:ascii="Times New Roman" w:hAnsi="Times New Roman"/>
          <w:bCs/>
          <w:sz w:val="28"/>
          <w:szCs w:val="28"/>
          <w:lang w:val="uk-UA"/>
        </w:rPr>
        <w:t>про внесення змін до Кодексу України про адміністративні правопорушення, Кримінального кодексу України щодо відповідальності за порушення інтересів учасників Фонду майбутніх поколінь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38594A">
        <w:rPr>
          <w:rFonts w:ascii="Times New Roman" w:hAnsi="Times New Roman"/>
          <w:sz w:val="28"/>
          <w:szCs w:val="28"/>
          <w:lang w:val="uk-UA"/>
        </w:rPr>
        <w:t xml:space="preserve"> (реєстр. № 63</w:t>
      </w:r>
      <w:r>
        <w:rPr>
          <w:rFonts w:ascii="Times New Roman" w:hAnsi="Times New Roman"/>
          <w:sz w:val="28"/>
          <w:szCs w:val="28"/>
          <w:lang w:val="uk-UA"/>
        </w:rPr>
        <w:t>97</w:t>
      </w:r>
      <w:r w:rsidRPr="0038594A">
        <w:rPr>
          <w:rFonts w:ascii="Times New Roman" w:hAnsi="Times New Roman"/>
          <w:sz w:val="28"/>
          <w:szCs w:val="28"/>
          <w:lang w:val="uk-UA"/>
        </w:rPr>
        <w:t xml:space="preserve">), зареєстрованого у Верховній Раді України </w:t>
      </w:r>
      <w:r>
        <w:rPr>
          <w:rFonts w:ascii="Times New Roman" w:hAnsi="Times New Roman"/>
          <w:sz w:val="28"/>
          <w:szCs w:val="28"/>
          <w:lang w:val="uk-UA"/>
        </w:rPr>
        <w:t>06</w:t>
      </w:r>
      <w:r w:rsidRPr="0038594A">
        <w:rPr>
          <w:rFonts w:ascii="Times New Roman" w:hAnsi="Times New Roman"/>
          <w:sz w:val="28"/>
          <w:szCs w:val="28"/>
          <w:lang w:val="uk-UA"/>
        </w:rPr>
        <w:t>.1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38594A">
        <w:rPr>
          <w:rFonts w:ascii="Times New Roman" w:hAnsi="Times New Roman"/>
          <w:sz w:val="28"/>
          <w:szCs w:val="28"/>
          <w:lang w:val="uk-UA"/>
        </w:rPr>
        <w:t>.2021.</w:t>
      </w:r>
    </w:p>
    <w:p w14:paraId="6282CBB3" w14:textId="378FD5AF" w:rsidR="00B90ACA" w:rsidRPr="0084434C" w:rsidRDefault="00B90ACA" w:rsidP="00B90A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4434C">
        <w:rPr>
          <w:rFonts w:ascii="Times New Roman" w:hAnsi="Times New Roman"/>
          <w:sz w:val="28"/>
          <w:szCs w:val="28"/>
          <w:lang w:val="uk-UA" w:eastAsia="uk-UA"/>
        </w:rPr>
        <w:t xml:space="preserve">Доповідати зазначений законопроект на пленарному засіданні Верховної  Ради України буде народний депутат України </w:t>
      </w:r>
      <w:r w:rsidR="004D217D">
        <w:rPr>
          <w:rFonts w:ascii="Times New Roman" w:hAnsi="Times New Roman"/>
          <w:sz w:val="28"/>
          <w:szCs w:val="28"/>
          <w:lang w:val="uk-UA" w:eastAsia="uk-UA"/>
        </w:rPr>
        <w:t>Цимбалюк Михайло Михайлович.</w:t>
      </w:r>
    </w:p>
    <w:p w14:paraId="4ECD6CFD" w14:textId="77777777" w:rsidR="00B90ACA" w:rsidRPr="0084434C" w:rsidRDefault="00B90ACA" w:rsidP="00B90ACA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39DB1362" w14:textId="77777777" w:rsidR="00B90ACA" w:rsidRPr="0038594A" w:rsidRDefault="00B90ACA" w:rsidP="00B90AC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38594A">
        <w:rPr>
          <w:rFonts w:ascii="Times New Roman" w:hAnsi="Times New Roman"/>
          <w:b/>
          <w:sz w:val="28"/>
          <w:szCs w:val="28"/>
          <w:lang w:val="uk-UA" w:eastAsia="ru-RU"/>
        </w:rPr>
        <w:t>Додатки:</w:t>
      </w:r>
    </w:p>
    <w:p w14:paraId="2483588A" w14:textId="77777777" w:rsidR="00B90ACA" w:rsidRPr="0084434C" w:rsidRDefault="00B90ACA" w:rsidP="00B90A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 xml:space="preserve">1. Проект Закону України на </w:t>
      </w:r>
      <w:r w:rsidR="007A1CE2">
        <w:rPr>
          <w:rFonts w:ascii="Times New Roman" w:hAnsi="Times New Roman"/>
          <w:sz w:val="28"/>
          <w:szCs w:val="28"/>
          <w:lang w:val="uk-UA" w:eastAsia="ru-RU"/>
        </w:rPr>
        <w:t xml:space="preserve">7 </w:t>
      </w:r>
      <w:r w:rsidRPr="0084434C"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14:paraId="5DE879FA" w14:textId="77777777" w:rsidR="00B90ACA" w:rsidRPr="0084434C" w:rsidRDefault="00B90ACA" w:rsidP="00B90A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 xml:space="preserve">2. Пояснювальна записка на </w:t>
      </w:r>
      <w:r w:rsidR="007A1CE2">
        <w:rPr>
          <w:rFonts w:ascii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4434C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84434C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3A9C4F7A" w14:textId="77777777" w:rsidR="00B90ACA" w:rsidRPr="0084434C" w:rsidRDefault="00B90ACA" w:rsidP="00B90A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 xml:space="preserve">3. Порівняльна таблиця на </w:t>
      </w:r>
      <w:r w:rsidR="00807719">
        <w:rPr>
          <w:rFonts w:ascii="Times New Roman" w:hAnsi="Times New Roman"/>
          <w:sz w:val="28"/>
          <w:szCs w:val="28"/>
          <w:lang w:val="uk-UA" w:eastAsia="ru-RU"/>
        </w:rPr>
        <w:t>11</w:t>
      </w:r>
      <w:r w:rsidRPr="0084434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84434C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84434C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9A1C521" w14:textId="77777777" w:rsidR="00B90ACA" w:rsidRPr="0084434C" w:rsidRDefault="00B90ACA" w:rsidP="00B90A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>4. Проект постанови Верховної Ради України на 1 арк.</w:t>
      </w:r>
    </w:p>
    <w:p w14:paraId="6E14333D" w14:textId="77777777" w:rsidR="00B90ACA" w:rsidRPr="0084434C" w:rsidRDefault="00B90ACA" w:rsidP="00B90A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>5. Електронні файли вищезазначених документів.</w:t>
      </w:r>
    </w:p>
    <w:p w14:paraId="17FEAA77" w14:textId="77777777" w:rsidR="00B90ACA" w:rsidRPr="0084434C" w:rsidRDefault="00B90ACA" w:rsidP="00B90ACA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14:paraId="1FDE6216" w14:textId="77777777" w:rsidR="00B90ACA" w:rsidRPr="0084434C" w:rsidRDefault="00B90ACA" w:rsidP="00B90ACA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3165AB14" w14:textId="77777777" w:rsidR="00B90ACA" w:rsidRDefault="00B90ACA" w:rsidP="00B90ACA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2460E3E0" w14:textId="5837107C" w:rsidR="00B90ACA" w:rsidRPr="004D217D" w:rsidRDefault="00B90ACA" w:rsidP="00B90ACA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4D217D">
        <w:rPr>
          <w:rFonts w:ascii="Times New Roman" w:hAnsi="Times New Roman"/>
          <w:b/>
          <w:sz w:val="28"/>
          <w:szCs w:val="28"/>
          <w:lang w:val="uk-UA" w:eastAsia="ru-RU"/>
        </w:rPr>
        <w:t xml:space="preserve">Народний депутат України                             </w:t>
      </w:r>
      <w:r w:rsidR="00E57A81">
        <w:rPr>
          <w:rFonts w:ascii="Times New Roman" w:hAnsi="Times New Roman"/>
          <w:b/>
          <w:sz w:val="28"/>
          <w:szCs w:val="28"/>
          <w:lang w:val="uk-UA" w:eastAsia="ru-RU"/>
        </w:rPr>
        <w:t xml:space="preserve">М.М. </w:t>
      </w:r>
      <w:r w:rsidR="004D217D" w:rsidRPr="004D217D">
        <w:rPr>
          <w:rFonts w:ascii="Times New Roman" w:hAnsi="Times New Roman"/>
          <w:b/>
          <w:sz w:val="28"/>
          <w:szCs w:val="28"/>
          <w:lang w:val="uk-UA" w:eastAsia="ru-RU"/>
        </w:rPr>
        <w:t xml:space="preserve">Цимбалюк </w:t>
      </w:r>
      <w:r w:rsidRPr="004D217D">
        <w:rPr>
          <w:rFonts w:ascii="Times New Roman" w:hAnsi="Times New Roman"/>
          <w:b/>
          <w:sz w:val="28"/>
          <w:szCs w:val="28"/>
          <w:lang w:val="uk-UA" w:eastAsia="ru-RU"/>
        </w:rPr>
        <w:t xml:space="preserve">    </w:t>
      </w:r>
      <w:r w:rsidRPr="004D217D">
        <w:rPr>
          <w:rFonts w:ascii="Times New Roman" w:hAnsi="Times New Roman"/>
          <w:b/>
          <w:sz w:val="28"/>
          <w:szCs w:val="28"/>
          <w:lang w:val="uk-UA" w:eastAsia="ru-RU"/>
        </w:rPr>
        <w:tab/>
      </w:r>
    </w:p>
    <w:p w14:paraId="3412D866" w14:textId="77777777" w:rsidR="002A3273" w:rsidRPr="00B90ACA" w:rsidRDefault="002A3273">
      <w:pPr>
        <w:rPr>
          <w:lang w:val="uk-UA"/>
        </w:rPr>
      </w:pPr>
    </w:p>
    <w:sectPr w:rsidR="002A3273" w:rsidRPr="00B90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A4"/>
    <w:rsid w:val="00001EBF"/>
    <w:rsid w:val="00005DA6"/>
    <w:rsid w:val="0000688D"/>
    <w:rsid w:val="000343DA"/>
    <w:rsid w:val="00063228"/>
    <w:rsid w:val="00064C9C"/>
    <w:rsid w:val="000719AC"/>
    <w:rsid w:val="00093CF7"/>
    <w:rsid w:val="000957A5"/>
    <w:rsid w:val="000C1F27"/>
    <w:rsid w:val="000C5CF7"/>
    <w:rsid w:val="000C71F5"/>
    <w:rsid w:val="000D3C5D"/>
    <w:rsid w:val="000E00EF"/>
    <w:rsid w:val="000F3D18"/>
    <w:rsid w:val="000F6110"/>
    <w:rsid w:val="00110805"/>
    <w:rsid w:val="00111A35"/>
    <w:rsid w:val="0011354B"/>
    <w:rsid w:val="00155FCC"/>
    <w:rsid w:val="00165465"/>
    <w:rsid w:val="0017661F"/>
    <w:rsid w:val="00190DA3"/>
    <w:rsid w:val="001A7548"/>
    <w:rsid w:val="001B300F"/>
    <w:rsid w:val="001D4518"/>
    <w:rsid w:val="001E20E4"/>
    <w:rsid w:val="00213569"/>
    <w:rsid w:val="002304EA"/>
    <w:rsid w:val="00235D1B"/>
    <w:rsid w:val="0023786E"/>
    <w:rsid w:val="00241885"/>
    <w:rsid w:val="00243047"/>
    <w:rsid w:val="002435A0"/>
    <w:rsid w:val="00244457"/>
    <w:rsid w:val="0025261F"/>
    <w:rsid w:val="00273843"/>
    <w:rsid w:val="00297B9D"/>
    <w:rsid w:val="002A3273"/>
    <w:rsid w:val="002A74FF"/>
    <w:rsid w:val="002B61AA"/>
    <w:rsid w:val="002D3CD7"/>
    <w:rsid w:val="002F1A3E"/>
    <w:rsid w:val="002F6609"/>
    <w:rsid w:val="00302FA6"/>
    <w:rsid w:val="003123DB"/>
    <w:rsid w:val="003222CC"/>
    <w:rsid w:val="003465E0"/>
    <w:rsid w:val="00346BD9"/>
    <w:rsid w:val="003914AA"/>
    <w:rsid w:val="003B289D"/>
    <w:rsid w:val="003F1FBE"/>
    <w:rsid w:val="004117B5"/>
    <w:rsid w:val="00430BEF"/>
    <w:rsid w:val="004333CB"/>
    <w:rsid w:val="0044378B"/>
    <w:rsid w:val="00467A61"/>
    <w:rsid w:val="00476E37"/>
    <w:rsid w:val="00483301"/>
    <w:rsid w:val="004856F5"/>
    <w:rsid w:val="004A2CAC"/>
    <w:rsid w:val="004B5EDA"/>
    <w:rsid w:val="004C2117"/>
    <w:rsid w:val="004C46DB"/>
    <w:rsid w:val="004C7639"/>
    <w:rsid w:val="004D217D"/>
    <w:rsid w:val="004F1807"/>
    <w:rsid w:val="004F731D"/>
    <w:rsid w:val="004F7683"/>
    <w:rsid w:val="00502821"/>
    <w:rsid w:val="0052195B"/>
    <w:rsid w:val="005440E0"/>
    <w:rsid w:val="005712D8"/>
    <w:rsid w:val="005766CE"/>
    <w:rsid w:val="005B699B"/>
    <w:rsid w:val="005B6C2E"/>
    <w:rsid w:val="005C2179"/>
    <w:rsid w:val="005E071E"/>
    <w:rsid w:val="005F65A4"/>
    <w:rsid w:val="00601159"/>
    <w:rsid w:val="00653365"/>
    <w:rsid w:val="0067063B"/>
    <w:rsid w:val="006B203D"/>
    <w:rsid w:val="006B50F0"/>
    <w:rsid w:val="006D159B"/>
    <w:rsid w:val="006D16D7"/>
    <w:rsid w:val="006D3E1E"/>
    <w:rsid w:val="006F23F7"/>
    <w:rsid w:val="006F2E71"/>
    <w:rsid w:val="006F43EF"/>
    <w:rsid w:val="007021E6"/>
    <w:rsid w:val="007028E0"/>
    <w:rsid w:val="00716E6D"/>
    <w:rsid w:val="00724334"/>
    <w:rsid w:val="0074143F"/>
    <w:rsid w:val="00741F76"/>
    <w:rsid w:val="007A1CE2"/>
    <w:rsid w:val="007A326A"/>
    <w:rsid w:val="007E6F48"/>
    <w:rsid w:val="007F268B"/>
    <w:rsid w:val="00807719"/>
    <w:rsid w:val="00825657"/>
    <w:rsid w:val="00825FF9"/>
    <w:rsid w:val="008464E7"/>
    <w:rsid w:val="00864B38"/>
    <w:rsid w:val="0087393F"/>
    <w:rsid w:val="0088703E"/>
    <w:rsid w:val="00895739"/>
    <w:rsid w:val="008C123F"/>
    <w:rsid w:val="008D783B"/>
    <w:rsid w:val="008F2783"/>
    <w:rsid w:val="009049FB"/>
    <w:rsid w:val="009137AC"/>
    <w:rsid w:val="00913E81"/>
    <w:rsid w:val="00914A1B"/>
    <w:rsid w:val="0092551F"/>
    <w:rsid w:val="009477E4"/>
    <w:rsid w:val="00954354"/>
    <w:rsid w:val="00965820"/>
    <w:rsid w:val="00976674"/>
    <w:rsid w:val="009A12D8"/>
    <w:rsid w:val="009C1E17"/>
    <w:rsid w:val="009D1E3A"/>
    <w:rsid w:val="009D3E0A"/>
    <w:rsid w:val="009D6ABB"/>
    <w:rsid w:val="009F08C4"/>
    <w:rsid w:val="009F448E"/>
    <w:rsid w:val="00A154BD"/>
    <w:rsid w:val="00A55198"/>
    <w:rsid w:val="00A61F7F"/>
    <w:rsid w:val="00A62541"/>
    <w:rsid w:val="00A63D62"/>
    <w:rsid w:val="00A81B52"/>
    <w:rsid w:val="00AA68B7"/>
    <w:rsid w:val="00AB03F9"/>
    <w:rsid w:val="00AD22F6"/>
    <w:rsid w:val="00AD2DD0"/>
    <w:rsid w:val="00AD4C4B"/>
    <w:rsid w:val="00AE27F6"/>
    <w:rsid w:val="00B07E0F"/>
    <w:rsid w:val="00B1144C"/>
    <w:rsid w:val="00B1320C"/>
    <w:rsid w:val="00B64828"/>
    <w:rsid w:val="00B7278D"/>
    <w:rsid w:val="00B90ACA"/>
    <w:rsid w:val="00B9650E"/>
    <w:rsid w:val="00BA35A7"/>
    <w:rsid w:val="00BA5546"/>
    <w:rsid w:val="00BB066B"/>
    <w:rsid w:val="00BB262D"/>
    <w:rsid w:val="00BD7B01"/>
    <w:rsid w:val="00C036DD"/>
    <w:rsid w:val="00C16F32"/>
    <w:rsid w:val="00C34C44"/>
    <w:rsid w:val="00C368DF"/>
    <w:rsid w:val="00C47721"/>
    <w:rsid w:val="00C57848"/>
    <w:rsid w:val="00C73EE0"/>
    <w:rsid w:val="00C8597B"/>
    <w:rsid w:val="00C95A93"/>
    <w:rsid w:val="00CA69B0"/>
    <w:rsid w:val="00CD1C09"/>
    <w:rsid w:val="00CE603B"/>
    <w:rsid w:val="00CF0708"/>
    <w:rsid w:val="00D02B2C"/>
    <w:rsid w:val="00D1197C"/>
    <w:rsid w:val="00D206D8"/>
    <w:rsid w:val="00D35369"/>
    <w:rsid w:val="00D46F60"/>
    <w:rsid w:val="00D54F85"/>
    <w:rsid w:val="00D64F30"/>
    <w:rsid w:val="00D828D0"/>
    <w:rsid w:val="00D8367E"/>
    <w:rsid w:val="00DA5171"/>
    <w:rsid w:val="00DB7C70"/>
    <w:rsid w:val="00DC6211"/>
    <w:rsid w:val="00DD0455"/>
    <w:rsid w:val="00DD3F69"/>
    <w:rsid w:val="00DD4539"/>
    <w:rsid w:val="00DF2EF7"/>
    <w:rsid w:val="00E00970"/>
    <w:rsid w:val="00E01292"/>
    <w:rsid w:val="00E05227"/>
    <w:rsid w:val="00E20DEE"/>
    <w:rsid w:val="00E57A81"/>
    <w:rsid w:val="00E76A53"/>
    <w:rsid w:val="00E815F0"/>
    <w:rsid w:val="00E95271"/>
    <w:rsid w:val="00E95D57"/>
    <w:rsid w:val="00EB064F"/>
    <w:rsid w:val="00ED57A1"/>
    <w:rsid w:val="00F125D8"/>
    <w:rsid w:val="00F13568"/>
    <w:rsid w:val="00F151FB"/>
    <w:rsid w:val="00F2209D"/>
    <w:rsid w:val="00F31074"/>
    <w:rsid w:val="00F437B4"/>
    <w:rsid w:val="00F4606B"/>
    <w:rsid w:val="00F47AFB"/>
    <w:rsid w:val="00F507EE"/>
    <w:rsid w:val="00F564D4"/>
    <w:rsid w:val="00F63A42"/>
    <w:rsid w:val="00F9585A"/>
    <w:rsid w:val="00FA2ADB"/>
    <w:rsid w:val="00FB1B04"/>
    <w:rsid w:val="00FC671D"/>
    <w:rsid w:val="00FF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4E67B3"/>
  <w15:docId w15:val="{39D3C6EB-CC34-4964-A771-E339A897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ACA"/>
    <w:rPr>
      <w:rFonts w:eastAsia="Times New Roman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A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90AC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7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9B85D-014A-45F9-979B-67BAAE73C8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5D31CB-E7B7-43D4-84E0-CC9AD5E78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C3779-A7F1-4D10-9652-FCD506C29F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2021-12-22T10:05:00Z</dcterms:created>
  <dcterms:modified xsi:type="dcterms:W3CDTF">2021-12-22T10:05:00Z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