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A72" w:rsidRPr="00D23A72" w:rsidRDefault="00D23A72" w:rsidP="00D23A72">
      <w:pPr>
        <w:pStyle w:val="ac"/>
        <w:spacing w:before="3000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D23A72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D23A72" w:rsidRPr="00D23A72" w:rsidRDefault="00D23A72" w:rsidP="00D23A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center"/>
        <w:rPr>
          <w:iCs/>
          <w:color w:val="000000"/>
          <w:szCs w:val="28"/>
        </w:rPr>
      </w:pPr>
    </w:p>
    <w:p w:rsidR="00D23A72" w:rsidRPr="00D23A72" w:rsidRDefault="00D23A72" w:rsidP="00D23A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center"/>
        <w:rPr>
          <w:iCs/>
          <w:color w:val="000000"/>
          <w:szCs w:val="28"/>
        </w:rPr>
      </w:pPr>
    </w:p>
    <w:p w:rsidR="00D23A72" w:rsidRPr="00D23A72" w:rsidRDefault="00D23A72" w:rsidP="00D23A72">
      <w:pPr>
        <w:pStyle w:val="a3"/>
        <w:rPr>
          <w:rFonts w:ascii="Times New Roman" w:hAnsi="Times New Roman"/>
          <w:sz w:val="28"/>
          <w:szCs w:val="28"/>
        </w:rPr>
      </w:pPr>
      <w:r w:rsidRPr="00D23A72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</w:t>
      </w:r>
      <w:r w:rsidR="009F0AEB">
        <w:rPr>
          <w:rFonts w:ascii="Times New Roman" w:hAnsi="Times New Roman"/>
          <w:sz w:val="28"/>
          <w:szCs w:val="28"/>
        </w:rPr>
        <w:t xml:space="preserve">в </w:t>
      </w:r>
      <w:r w:rsidRPr="00D23A72">
        <w:rPr>
          <w:rFonts w:ascii="Times New Roman" w:hAnsi="Times New Roman"/>
          <w:sz w:val="28"/>
          <w:szCs w:val="28"/>
        </w:rPr>
        <w:t xml:space="preserve">порядку законодавчої ініціативи для розгляду Верховною Радою проект Закону України “Про внесення змін до </w:t>
      </w:r>
      <w:r w:rsidRPr="00D23A72">
        <w:rPr>
          <w:rFonts w:ascii="Times New Roman" w:hAnsi="Times New Roman"/>
          <w:bCs/>
          <w:sz w:val="28"/>
          <w:szCs w:val="28"/>
        </w:rPr>
        <w:t xml:space="preserve">Закону України “Про </w:t>
      </w:r>
      <w:r w:rsidRPr="00D23A72">
        <w:rPr>
          <w:rFonts w:ascii="Times New Roman" w:hAnsi="Times New Roman"/>
          <w:bCs/>
          <w:sz w:val="28"/>
          <w:szCs w:val="28"/>
          <w:shd w:val="clear" w:color="auto" w:fill="FFFFFF"/>
        </w:rPr>
        <w:t>благоустрій населених пунктів”</w:t>
      </w:r>
      <w:r w:rsidRPr="00D23A72">
        <w:rPr>
          <w:rFonts w:ascii="Times New Roman" w:hAnsi="Times New Roman"/>
          <w:bCs/>
          <w:sz w:val="28"/>
          <w:szCs w:val="28"/>
        </w:rPr>
        <w:t xml:space="preserve"> щодо </w:t>
      </w:r>
      <w:r w:rsidRPr="00D23A72">
        <w:rPr>
          <w:rFonts w:ascii="Times New Roman" w:hAnsi="Times New Roman"/>
          <w:sz w:val="28"/>
          <w:szCs w:val="28"/>
        </w:rPr>
        <w:t>встановлення пам’ятних знаків, меморіальних та інформаційних до</w:t>
      </w:r>
      <w:r w:rsidR="00E569AB">
        <w:rPr>
          <w:rFonts w:ascii="Times New Roman" w:hAnsi="Times New Roman"/>
          <w:sz w:val="28"/>
          <w:szCs w:val="28"/>
        </w:rPr>
        <w:t>щ</w:t>
      </w:r>
      <w:r w:rsidRPr="00D23A72">
        <w:rPr>
          <w:rFonts w:ascii="Times New Roman" w:hAnsi="Times New Roman"/>
          <w:sz w:val="28"/>
          <w:szCs w:val="28"/>
        </w:rPr>
        <w:t xml:space="preserve">ок на території населених пунктів з метою увічнення пам’яті </w:t>
      </w:r>
      <w:r w:rsidRPr="00D23A72">
        <w:rPr>
          <w:rFonts w:ascii="Times New Roman" w:hAnsi="Times New Roman"/>
          <w:sz w:val="28"/>
          <w:szCs w:val="28"/>
          <w:shd w:val="clear" w:color="auto" w:fill="FFFFFF"/>
        </w:rPr>
        <w:t>осіб, які брали участь у захисті Батьківщини</w:t>
      </w:r>
      <w:r w:rsidRPr="00D23A72">
        <w:rPr>
          <w:rFonts w:ascii="Times New Roman" w:hAnsi="Times New Roman"/>
          <w:sz w:val="28"/>
          <w:szCs w:val="28"/>
        </w:rPr>
        <w:t>”.</w:t>
      </w:r>
    </w:p>
    <w:p w:rsidR="00D23A72" w:rsidRPr="00D23A72" w:rsidRDefault="00D23A72" w:rsidP="00D23A72">
      <w:pPr>
        <w:pStyle w:val="a3"/>
        <w:rPr>
          <w:rFonts w:ascii="Times New Roman" w:hAnsi="Times New Roman"/>
          <w:sz w:val="28"/>
          <w:szCs w:val="28"/>
        </w:rPr>
      </w:pPr>
      <w:r w:rsidRPr="00D23A72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розвитку громад та територій Чернишов Олексій Михайлович.</w:t>
      </w:r>
    </w:p>
    <w:p w:rsidR="00D23A72" w:rsidRPr="00D23A72" w:rsidRDefault="00D23A72" w:rsidP="00D23A72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D23A72">
        <w:rPr>
          <w:rFonts w:ascii="Times New Roman" w:hAnsi="Times New Roman"/>
          <w:sz w:val="28"/>
          <w:szCs w:val="28"/>
        </w:rPr>
        <w:t>Додат</w:t>
      </w:r>
      <w:r w:rsidR="009F0AEB">
        <w:rPr>
          <w:rFonts w:ascii="Times New Roman" w:hAnsi="Times New Roman"/>
          <w:sz w:val="28"/>
          <w:szCs w:val="28"/>
        </w:rPr>
        <w:t>о</w:t>
      </w:r>
      <w:r w:rsidRPr="00D23A72">
        <w:rPr>
          <w:rFonts w:ascii="Times New Roman" w:hAnsi="Times New Roman"/>
          <w:sz w:val="28"/>
          <w:szCs w:val="28"/>
        </w:rPr>
        <w:t xml:space="preserve">к: </w:t>
      </w:r>
      <w:r w:rsidR="009F0AEB">
        <w:rPr>
          <w:rFonts w:ascii="Times New Roman" w:hAnsi="Times New Roman"/>
          <w:sz w:val="28"/>
          <w:szCs w:val="28"/>
        </w:rPr>
        <w:t xml:space="preserve"> </w:t>
      </w:r>
      <w:r w:rsidRPr="00D23A72">
        <w:rPr>
          <w:rFonts w:ascii="Times New Roman" w:hAnsi="Times New Roman"/>
          <w:sz w:val="28"/>
          <w:szCs w:val="28"/>
        </w:rPr>
        <w:t>1. Проект Закону на 2 арк.</w:t>
      </w:r>
    </w:p>
    <w:p w:rsidR="00D23A72" w:rsidRPr="00D23A72" w:rsidRDefault="00D23A72" w:rsidP="00D23A72">
      <w:pPr>
        <w:pStyle w:val="a3"/>
        <w:spacing w:before="0"/>
        <w:ind w:left="1778" w:firstLine="0"/>
        <w:rPr>
          <w:rFonts w:ascii="Times New Roman" w:hAnsi="Times New Roman"/>
          <w:sz w:val="28"/>
          <w:szCs w:val="28"/>
        </w:rPr>
      </w:pPr>
      <w:r w:rsidRPr="00D23A72">
        <w:rPr>
          <w:rFonts w:ascii="Times New Roman" w:hAnsi="Times New Roman"/>
          <w:sz w:val="28"/>
          <w:szCs w:val="28"/>
        </w:rPr>
        <w:t>2. Проект постанови Верховної Ради України на 1 арк.</w:t>
      </w:r>
    </w:p>
    <w:p w:rsidR="00D23A72" w:rsidRPr="00D23A72" w:rsidRDefault="00D23A72" w:rsidP="00D23A72">
      <w:pPr>
        <w:pStyle w:val="a3"/>
        <w:spacing w:before="0"/>
        <w:ind w:left="1778" w:firstLine="0"/>
        <w:rPr>
          <w:rFonts w:ascii="Times New Roman" w:hAnsi="Times New Roman"/>
          <w:sz w:val="28"/>
          <w:szCs w:val="28"/>
        </w:rPr>
      </w:pPr>
      <w:r w:rsidRPr="00D23A72">
        <w:rPr>
          <w:rFonts w:ascii="Times New Roman" w:hAnsi="Times New Roman"/>
          <w:sz w:val="28"/>
          <w:szCs w:val="28"/>
        </w:rPr>
        <w:t>3. Пояснювальна записка на 5 арк.</w:t>
      </w:r>
    </w:p>
    <w:p w:rsidR="00D23A72" w:rsidRPr="00D23A72" w:rsidRDefault="00D23A72" w:rsidP="00D23A72">
      <w:pPr>
        <w:pStyle w:val="a3"/>
        <w:spacing w:before="0"/>
        <w:ind w:left="1778" w:firstLine="0"/>
        <w:rPr>
          <w:rFonts w:ascii="Times New Roman" w:hAnsi="Times New Roman"/>
          <w:sz w:val="28"/>
          <w:szCs w:val="28"/>
        </w:rPr>
      </w:pPr>
      <w:r w:rsidRPr="00D23A72">
        <w:rPr>
          <w:rFonts w:ascii="Times New Roman" w:hAnsi="Times New Roman"/>
          <w:sz w:val="28"/>
          <w:szCs w:val="28"/>
        </w:rPr>
        <w:t xml:space="preserve">4. Порівняльна таблиця на </w:t>
      </w:r>
      <w:r w:rsidR="007E482D">
        <w:rPr>
          <w:rFonts w:ascii="Times New Roman" w:hAnsi="Times New Roman"/>
          <w:sz w:val="28"/>
          <w:szCs w:val="28"/>
        </w:rPr>
        <w:t>4</w:t>
      </w:r>
      <w:r w:rsidRPr="00D23A72">
        <w:rPr>
          <w:rFonts w:ascii="Times New Roman" w:hAnsi="Times New Roman"/>
          <w:sz w:val="28"/>
          <w:szCs w:val="28"/>
        </w:rPr>
        <w:t xml:space="preserve"> арк.</w:t>
      </w:r>
    </w:p>
    <w:p w:rsidR="00D23A72" w:rsidRPr="00D23A72" w:rsidRDefault="00D23A72" w:rsidP="00D23A72">
      <w:pPr>
        <w:pStyle w:val="a3"/>
        <w:spacing w:before="0"/>
        <w:ind w:left="1778" w:firstLine="0"/>
        <w:rPr>
          <w:rFonts w:ascii="Times New Roman" w:hAnsi="Times New Roman"/>
          <w:sz w:val="28"/>
          <w:szCs w:val="28"/>
        </w:rPr>
      </w:pPr>
      <w:r w:rsidRPr="00D23A72">
        <w:rPr>
          <w:rFonts w:ascii="Times New Roman" w:hAnsi="Times New Roman"/>
          <w:sz w:val="28"/>
          <w:szCs w:val="28"/>
        </w:rPr>
        <w:t xml:space="preserve">5. </w:t>
      </w:r>
      <w:r w:rsidRPr="00D23A72">
        <w:rPr>
          <w:rFonts w:ascii="Times New Roman" w:hAnsi="Times New Roman"/>
          <w:spacing w:val="-6"/>
          <w:sz w:val="28"/>
          <w:szCs w:val="28"/>
        </w:rPr>
        <w:t>Зазначені матеріали в електронній формі.</w:t>
      </w:r>
    </w:p>
    <w:p w:rsidR="00D23A72" w:rsidRPr="00D23A72" w:rsidRDefault="00D23A72" w:rsidP="00D23A72">
      <w:pPr>
        <w:tabs>
          <w:tab w:val="left" w:pos="916"/>
          <w:tab w:val="left" w:pos="1832"/>
          <w:tab w:val="left" w:pos="241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20"/>
        <w:jc w:val="both"/>
        <w:rPr>
          <w:iCs/>
          <w:color w:val="000000"/>
          <w:szCs w:val="28"/>
        </w:rPr>
      </w:pPr>
    </w:p>
    <w:p w:rsidR="00D23A72" w:rsidRPr="00D23A72" w:rsidRDefault="00D23A72" w:rsidP="00D23A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20"/>
        <w:jc w:val="both"/>
        <w:rPr>
          <w:iCs/>
          <w:color w:val="000000"/>
          <w:szCs w:val="28"/>
        </w:rPr>
      </w:pPr>
    </w:p>
    <w:p w:rsidR="00D23A72" w:rsidRPr="00D23A72" w:rsidRDefault="00D23A72" w:rsidP="00D23A72">
      <w:pPr>
        <w:pStyle w:val="a4"/>
        <w:rPr>
          <w:rFonts w:ascii="Times New Roman" w:hAnsi="Times New Roman"/>
          <w:sz w:val="28"/>
          <w:szCs w:val="28"/>
        </w:rPr>
      </w:pPr>
      <w:r w:rsidRPr="00D23A72">
        <w:rPr>
          <w:rFonts w:ascii="Times New Roman" w:hAnsi="Times New Roman"/>
          <w:sz w:val="28"/>
          <w:szCs w:val="28"/>
        </w:rPr>
        <w:t>Прем’єр-міністр України                                                Денис ШМИГАЛЬ</w:t>
      </w:r>
    </w:p>
    <w:p w:rsidR="000A3625" w:rsidRPr="00D23A72" w:rsidRDefault="000A3625" w:rsidP="00D23A72"/>
    <w:sectPr w:rsidR="000A3625" w:rsidRPr="00D23A7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47D" w:rsidRDefault="0011047D">
      <w:r>
        <w:separator/>
      </w:r>
    </w:p>
  </w:endnote>
  <w:endnote w:type="continuationSeparator" w:id="0">
    <w:p w:rsidR="0011047D" w:rsidRDefault="00110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47D" w:rsidRDefault="0011047D">
      <w:r>
        <w:separator/>
      </w:r>
    </w:p>
  </w:footnote>
  <w:footnote w:type="continuationSeparator" w:id="0">
    <w:p w:rsidR="0011047D" w:rsidRDefault="001104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46B82"/>
    <w:rsid w:val="00097359"/>
    <w:rsid w:val="000A3625"/>
    <w:rsid w:val="000C5F77"/>
    <w:rsid w:val="000D0FA3"/>
    <w:rsid w:val="0011047D"/>
    <w:rsid w:val="0012613B"/>
    <w:rsid w:val="001C03A2"/>
    <w:rsid w:val="001F119B"/>
    <w:rsid w:val="00200D2D"/>
    <w:rsid w:val="00211711"/>
    <w:rsid w:val="002176EC"/>
    <w:rsid w:val="002B6692"/>
    <w:rsid w:val="002C245E"/>
    <w:rsid w:val="002C36DB"/>
    <w:rsid w:val="003744E8"/>
    <w:rsid w:val="003762B0"/>
    <w:rsid w:val="003971B7"/>
    <w:rsid w:val="003F5396"/>
    <w:rsid w:val="004117E6"/>
    <w:rsid w:val="00452A5E"/>
    <w:rsid w:val="0051657D"/>
    <w:rsid w:val="0052605A"/>
    <w:rsid w:val="00587AA4"/>
    <w:rsid w:val="005A11DB"/>
    <w:rsid w:val="005A4450"/>
    <w:rsid w:val="005D3B89"/>
    <w:rsid w:val="00656B73"/>
    <w:rsid w:val="006C0D77"/>
    <w:rsid w:val="006E5898"/>
    <w:rsid w:val="00710940"/>
    <w:rsid w:val="00721424"/>
    <w:rsid w:val="0074655E"/>
    <w:rsid w:val="007E482D"/>
    <w:rsid w:val="007F6CF1"/>
    <w:rsid w:val="00802061"/>
    <w:rsid w:val="008E4313"/>
    <w:rsid w:val="008F7CAB"/>
    <w:rsid w:val="00926E2F"/>
    <w:rsid w:val="00962F38"/>
    <w:rsid w:val="009746BF"/>
    <w:rsid w:val="0097668D"/>
    <w:rsid w:val="009F0AEB"/>
    <w:rsid w:val="00AC31F8"/>
    <w:rsid w:val="00AC6D31"/>
    <w:rsid w:val="00AD00A4"/>
    <w:rsid w:val="00B573CC"/>
    <w:rsid w:val="00B9322D"/>
    <w:rsid w:val="00D23A72"/>
    <w:rsid w:val="00D77AEE"/>
    <w:rsid w:val="00D837F6"/>
    <w:rsid w:val="00DC05C8"/>
    <w:rsid w:val="00E167F5"/>
    <w:rsid w:val="00E44160"/>
    <w:rsid w:val="00E45BCC"/>
    <w:rsid w:val="00E47C21"/>
    <w:rsid w:val="00E569AB"/>
    <w:rsid w:val="00E9371A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526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Иванова</cp:lastModifiedBy>
  <cp:revision>2</cp:revision>
  <cp:lastPrinted>2006-11-17T10:47:00Z</cp:lastPrinted>
  <dcterms:created xsi:type="dcterms:W3CDTF">2021-12-28T16:17:00Z</dcterms:created>
  <dcterms:modified xsi:type="dcterms:W3CDTF">2021-12-28T16:17:00Z</dcterms:modified>
</cp:coreProperties>
</file>