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A55" w:rsidRDefault="001B2A55" w:rsidP="001B2A55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val="ru-RU" w:eastAsia="ru-RU"/>
        </w:rPr>
        <w:t xml:space="preserve">      </w:t>
      </w: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4"/>
          <w:lang w:eastAsia="uk-UA"/>
        </w:rPr>
        <w:drawing>
          <wp:inline distT="0" distB="0" distL="0" distR="0">
            <wp:extent cx="693420" cy="922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535" b="-152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22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2A55" w:rsidRDefault="001B2A55" w:rsidP="001B2A55">
      <w:pPr>
        <w:spacing w:after="0" w:line="240" w:lineRule="atLeast"/>
        <w:jc w:val="center"/>
        <w:rPr>
          <w:rFonts w:ascii="Times" w:eastAsia="Times New Roman" w:hAnsi="Times" w:cs="Times New Roman"/>
          <w:b/>
          <w:caps/>
          <w:color w:val="000000" w:themeColor="text1"/>
          <w:spacing w:val="26"/>
          <w:sz w:val="36"/>
          <w:szCs w:val="36"/>
          <w:lang w:eastAsia="ru-RU"/>
        </w:rPr>
      </w:pPr>
      <w:r>
        <w:rPr>
          <w:rFonts w:ascii="Times" w:eastAsia="Times New Roman" w:hAnsi="Times" w:cs="Times New Roman"/>
          <w:b/>
          <w:caps/>
          <w:color w:val="000000" w:themeColor="text1"/>
          <w:spacing w:val="26"/>
          <w:sz w:val="36"/>
          <w:szCs w:val="36"/>
          <w:lang w:eastAsia="ru-RU"/>
        </w:rPr>
        <w:t>Народний депутат України</w:t>
      </w:r>
    </w:p>
    <w:p w:rsidR="001B2A55" w:rsidRDefault="001B2A55" w:rsidP="001B2A5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 xml:space="preserve">01008  м. Київ-8, вул. М.Грушевського,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</w:p>
    <w:p w:rsidR="001B2A55" w:rsidRDefault="001B2A55" w:rsidP="001B2A5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67310</wp:posOffset>
                </wp:positionV>
                <wp:extent cx="6231890" cy="0"/>
                <wp:effectExtent l="0" t="19050" r="54610" b="3810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3189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80CDBA" id="Пряма сполучна ліні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5pt,5.3pt" to="489.2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" strokeweight="4.75pt">
                <v:stroke linestyle="thickThin"/>
              </v:line>
            </w:pict>
          </mc:Fallback>
        </mc:AlternateContent>
      </w:r>
    </w:p>
    <w:p w:rsidR="001B2A55" w:rsidRDefault="001B2A55" w:rsidP="001B2A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</w:t>
      </w:r>
      <w:r w:rsidR="00B648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29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="00B648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грудня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2021 року</w:t>
      </w:r>
    </w:p>
    <w:p w:rsidR="001B2A55" w:rsidRDefault="001B2A55" w:rsidP="001B2A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№ 1</w:t>
      </w:r>
      <w:r w:rsidR="00B648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80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</w:t>
      </w:r>
    </w:p>
    <w:p w:rsidR="001B2A55" w:rsidRDefault="001B2A55" w:rsidP="001B2A5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1B2A55" w:rsidRPr="006C0316" w:rsidRDefault="001B2A55" w:rsidP="001B2A55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B2A55" w:rsidRPr="006C0316" w:rsidRDefault="001B2A55" w:rsidP="001B2A55">
      <w:pPr>
        <w:keepNext/>
        <w:spacing w:after="0" w:line="240" w:lineRule="auto"/>
        <w:ind w:left="708" w:firstLine="720"/>
        <w:jc w:val="both"/>
        <w:outlineLvl w:val="0"/>
        <w:rPr>
          <w:rFonts w:ascii="Times New Roman" w:eastAsia="Arial Unicode MS" w:hAnsi="Times New Roman" w:cs="Times New Roman"/>
          <w:color w:val="000000" w:themeColor="text1"/>
          <w:sz w:val="30"/>
          <w:szCs w:val="20"/>
          <w:lang w:eastAsia="ru-RU"/>
        </w:rPr>
      </w:pPr>
      <w:r w:rsidRPr="006C0316">
        <w:rPr>
          <w:rFonts w:ascii="Times New Roman" w:eastAsia="Arial Unicode MS" w:hAnsi="Times New Roman" w:cs="Times New Roman"/>
          <w:color w:val="000000" w:themeColor="text1"/>
          <w:sz w:val="30"/>
          <w:szCs w:val="20"/>
          <w:lang w:eastAsia="ru-RU"/>
        </w:rPr>
        <w:t xml:space="preserve">                                                   ВЕРХОВНА РАДА УКРАЇНИ</w:t>
      </w:r>
    </w:p>
    <w:p w:rsidR="001B2A55" w:rsidRPr="006C0316" w:rsidRDefault="001B2A55" w:rsidP="001B2A5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</w:p>
    <w:p w:rsidR="001B2A55" w:rsidRPr="00E64644" w:rsidRDefault="001B2A55" w:rsidP="001B2A55">
      <w:pPr>
        <w:spacing w:after="0" w:line="240" w:lineRule="auto"/>
        <w:ind w:firstLine="708"/>
        <w:jc w:val="both"/>
        <w:rPr>
          <w:color w:val="000000" w:themeColor="text1"/>
          <w:sz w:val="28"/>
          <w:szCs w:val="28"/>
        </w:rPr>
      </w:pPr>
      <w:r w:rsidRPr="006C03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Відповідно до статі 93 Конституції України, частини першої статті 12 Закону України «Про статус народного депутата України», статті 89 Закону України «Про Регламент Верховної Ради України» в порядку законодавчої ініціативи подаю на розгляд Верховної Ради України проект Закону України </w:t>
      </w:r>
      <w:r w:rsidR="00313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6C0316">
        <w:rPr>
          <w:rFonts w:ascii="Times New Roman" w:hAnsi="Times New Roman" w:cs="Times New Roman"/>
          <w:color w:val="000000" w:themeColor="text1"/>
          <w:sz w:val="28"/>
          <w:szCs w:val="28"/>
        </w:rPr>
        <w:t>Про внесення змін до деяких законодавчих актів України</w:t>
      </w:r>
      <w:r w:rsidR="00313FFA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6C03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щодо надання Силам спеціальних операцій Збройних Сил України деяких </w:t>
      </w:r>
      <w:r w:rsidRPr="00E646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розвідувальних та контррозвідувальних повноважень для </w:t>
      </w:r>
      <w:r w:rsidR="006C0316" w:rsidRPr="00E646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підвищення ефективності </w:t>
      </w:r>
      <w:r w:rsidRPr="00E64644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E6464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едення руху опору.</w:t>
      </w:r>
      <w:r w:rsidRPr="00E646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1B2A55" w:rsidRDefault="001B2A55" w:rsidP="001B2A55">
      <w:pPr>
        <w:shd w:val="clear" w:color="auto" w:fill="FFFFFF"/>
        <w:spacing w:before="300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C03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6C031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Д</w:t>
      </w:r>
      <w:r w:rsidRPr="006C03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оповідати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законопроект на пленарному засіданні Верховної Ради України буде народний депутат України Веніславський Федір Володимирович.</w:t>
      </w:r>
    </w:p>
    <w:p w:rsidR="001B2A55" w:rsidRDefault="001B2A55" w:rsidP="001B2A55">
      <w:pPr>
        <w:shd w:val="clear" w:color="auto" w:fill="FFFFFF"/>
        <w:spacing w:before="300" w:after="0" w:line="240" w:lineRule="auto"/>
        <w:ind w:left="450" w:right="450" w:firstLine="25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</w:p>
    <w:p w:rsidR="001B2A55" w:rsidRPr="003C48A6" w:rsidRDefault="001B2A55" w:rsidP="001B2A5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3C48A6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Додатки:</w:t>
      </w:r>
    </w:p>
    <w:p w:rsidR="001B2A55" w:rsidRPr="003C48A6" w:rsidRDefault="001B2A55" w:rsidP="001B2A55">
      <w:pPr>
        <w:tabs>
          <w:tab w:val="num" w:pos="108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C4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 Проект Закону </w:t>
      </w:r>
      <w:r w:rsidRPr="00EF44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</w:t>
      </w:r>
      <w:r w:rsidR="003C48A6" w:rsidRPr="00EF44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Pr="00EF44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F44B3">
        <w:rPr>
          <w:rFonts w:ascii="Times New Roman" w:eastAsia="Times New Roman" w:hAnsi="Times New Roman" w:cs="Times New Roman"/>
          <w:color w:val="000000" w:themeColor="text1"/>
          <w:spacing w:val="5"/>
          <w:sz w:val="28"/>
          <w:szCs w:val="28"/>
          <w:lang w:eastAsia="ru-RU"/>
        </w:rPr>
        <w:t>арк</w:t>
      </w:r>
      <w:r w:rsidRPr="003C48A6">
        <w:rPr>
          <w:rFonts w:ascii="Times New Roman" w:eastAsia="Times New Roman" w:hAnsi="Times New Roman" w:cs="Times New Roman"/>
          <w:color w:val="000000" w:themeColor="text1"/>
          <w:spacing w:val="5"/>
          <w:sz w:val="28"/>
          <w:szCs w:val="28"/>
          <w:lang w:eastAsia="ru-RU"/>
        </w:rPr>
        <w:t>.;</w:t>
      </w:r>
    </w:p>
    <w:p w:rsidR="001B2A55" w:rsidRPr="003C48A6" w:rsidRDefault="001B2A55" w:rsidP="001B2A55">
      <w:pPr>
        <w:numPr>
          <w:ilvl w:val="0"/>
          <w:numId w:val="1"/>
        </w:numPr>
        <w:tabs>
          <w:tab w:val="num" w:pos="1080"/>
        </w:tabs>
        <w:spacing w:after="0" w:line="240" w:lineRule="auto"/>
        <w:ind w:hanging="7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C4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Пояснювальна записка на 2 арк.;</w:t>
      </w:r>
    </w:p>
    <w:p w:rsidR="001B2A55" w:rsidRPr="003C48A6" w:rsidRDefault="001B2A55" w:rsidP="001B2A55">
      <w:pPr>
        <w:numPr>
          <w:ilvl w:val="0"/>
          <w:numId w:val="1"/>
        </w:numPr>
        <w:tabs>
          <w:tab w:val="num" w:pos="1080"/>
        </w:tabs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C4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Порівняльна таблиця на </w:t>
      </w:r>
      <w:r w:rsidR="003C48A6" w:rsidRPr="00F4466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Pr="00F4466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</w:t>
      </w:r>
      <w:r w:rsidRPr="003C4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рк.;</w:t>
      </w:r>
    </w:p>
    <w:p w:rsidR="001B2A55" w:rsidRPr="003C48A6" w:rsidRDefault="001B2A55" w:rsidP="001B2A55">
      <w:pPr>
        <w:numPr>
          <w:ilvl w:val="0"/>
          <w:numId w:val="1"/>
        </w:numPr>
        <w:tabs>
          <w:tab w:val="num" w:pos="1080"/>
        </w:tabs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C4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Проект постанови Верховної  Ради України на 1 арк.;</w:t>
      </w:r>
    </w:p>
    <w:p w:rsidR="001B2A55" w:rsidRPr="003C48A6" w:rsidRDefault="001B2A55" w:rsidP="001B2A55">
      <w:pPr>
        <w:numPr>
          <w:ilvl w:val="0"/>
          <w:numId w:val="1"/>
        </w:numPr>
        <w:tabs>
          <w:tab w:val="num" w:pos="1080"/>
        </w:tabs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C4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Документи законопроекту в електронному вигляді.</w:t>
      </w:r>
    </w:p>
    <w:p w:rsidR="001B2A55" w:rsidRDefault="001B2A55" w:rsidP="001B2A55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</w:p>
    <w:p w:rsidR="001B2A55" w:rsidRDefault="001B2A55" w:rsidP="001B2A55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</w:p>
    <w:p w:rsidR="001B2A55" w:rsidRDefault="001B2A55" w:rsidP="001B2A55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B2A55" w:rsidRDefault="001B2A55" w:rsidP="001B2A55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Народн</w:t>
      </w:r>
      <w:r w:rsidR="00B648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ий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депутат України</w:t>
      </w:r>
    </w:p>
    <w:p w:rsidR="001B2A55" w:rsidRDefault="001B2A55" w:rsidP="001B2A5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9"/>
          <w:szCs w:val="29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 w:themeColor="text1"/>
          <w:sz w:val="29"/>
          <w:szCs w:val="29"/>
          <w:lang w:val="ru-RU" w:eastAsia="ru-RU"/>
        </w:rPr>
        <w:t>Ф.В.В</w:t>
      </w:r>
      <w:r>
        <w:rPr>
          <w:rFonts w:ascii="Times New Roman" w:eastAsia="Times New Roman" w:hAnsi="Times New Roman" w:cs="Times New Roman"/>
          <w:color w:val="000000" w:themeColor="text1"/>
          <w:sz w:val="29"/>
          <w:szCs w:val="29"/>
          <w:lang w:eastAsia="ru-RU"/>
        </w:rPr>
        <w:t>еніславський (85)</w:t>
      </w:r>
    </w:p>
    <w:p w:rsidR="001B2A55" w:rsidRDefault="001B2A55" w:rsidP="001B2A5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9"/>
          <w:szCs w:val="29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9"/>
          <w:szCs w:val="29"/>
          <w:lang w:eastAsia="ru-RU"/>
        </w:rPr>
        <w:t xml:space="preserve">                                                                </w:t>
      </w:r>
    </w:p>
    <w:p w:rsidR="001B2A55" w:rsidRDefault="001B2A55" w:rsidP="001B2A55"/>
    <w:p w:rsidR="001B2A55" w:rsidRDefault="001B2A55" w:rsidP="001B2A55"/>
    <w:p w:rsidR="00E83E49" w:rsidRDefault="00E83E49"/>
    <w:sectPr w:rsidR="00E83E4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270E20"/>
    <w:multiLevelType w:val="hybridMultilevel"/>
    <w:tmpl w:val="26C6DA40"/>
    <w:lvl w:ilvl="0" w:tplc="63345F4A">
      <w:start w:val="2"/>
      <w:numFmt w:val="decimal"/>
      <w:lvlText w:val="%1."/>
      <w:lvlJc w:val="left"/>
      <w:pPr>
        <w:ind w:left="784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504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224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944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64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84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104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824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544" w:hanging="180"/>
      </w:pPr>
      <w:rPr>
        <w:rFonts w:cs="Times New Roman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A55"/>
    <w:rsid w:val="000A0C6F"/>
    <w:rsid w:val="001B2A55"/>
    <w:rsid w:val="00313FFA"/>
    <w:rsid w:val="00377646"/>
    <w:rsid w:val="003C48A6"/>
    <w:rsid w:val="00565A28"/>
    <w:rsid w:val="006C0316"/>
    <w:rsid w:val="00B6484B"/>
    <w:rsid w:val="00BA44B1"/>
    <w:rsid w:val="00E64644"/>
    <w:rsid w:val="00E83E49"/>
    <w:rsid w:val="00EF44B3"/>
    <w:rsid w:val="00F44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510411-3276-4BE1-978C-2E417C38D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2A5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2">
    <w:name w:val="Font Style12"/>
    <w:rsid w:val="001B2A55"/>
    <w:rPr>
      <w:rFonts w:ascii="Times New Roman" w:hAnsi="Times New Roman" w:cs="Times New Roman" w:hint="default"/>
      <w:b/>
      <w:bCs w:val="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03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0CF16C-8956-4ED1-941E-8BD2D0A130F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EBF21F5-A8D1-4E69-AEAC-425EDFC38F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4E0380-B7BA-48E6-A8A8-C1388EF03A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812</Words>
  <Characters>464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2021-12-29T15:39:00Z</dcterms:created>
  <dcterms:modified xsi:type="dcterms:W3CDTF">2021-12-29T15:39:00Z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