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ED2" w:rsidRDefault="00944ED2" w:rsidP="00944ED2">
      <w:pPr>
        <w:spacing w:before="3000"/>
        <w:jc w:val="right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Верховна Рада України</w:t>
      </w:r>
    </w:p>
    <w:p w:rsidR="00944ED2" w:rsidRDefault="00944ED2" w:rsidP="00944ED2">
      <w:pPr>
        <w:jc w:val="right"/>
        <w:rPr>
          <w:b/>
          <w:sz w:val="28"/>
          <w:szCs w:val="28"/>
        </w:rPr>
      </w:pPr>
    </w:p>
    <w:p w:rsidR="00944ED2" w:rsidRDefault="00944ED2" w:rsidP="00944ED2">
      <w:pPr>
        <w:jc w:val="right"/>
        <w:rPr>
          <w:b/>
          <w:sz w:val="28"/>
          <w:szCs w:val="28"/>
        </w:rPr>
      </w:pPr>
    </w:p>
    <w:p w:rsidR="00944ED2" w:rsidRDefault="00944ED2" w:rsidP="00944ED2">
      <w:pPr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статті 93 Конституції України Кабінет Міністрів подає </w:t>
      </w:r>
      <w:r w:rsidR="005E0117">
        <w:rPr>
          <w:sz w:val="28"/>
          <w:szCs w:val="28"/>
        </w:rPr>
        <w:t xml:space="preserve">в порядку законодавчої ініціативи </w:t>
      </w:r>
      <w:r>
        <w:rPr>
          <w:sz w:val="28"/>
          <w:szCs w:val="28"/>
        </w:rPr>
        <w:t>для розгляду Верховною Радою проект Закон</w:t>
      </w:r>
      <w:r w:rsidR="00193C26">
        <w:rPr>
          <w:sz w:val="28"/>
          <w:szCs w:val="28"/>
        </w:rPr>
        <w:t>у</w:t>
      </w:r>
      <w:r>
        <w:rPr>
          <w:sz w:val="28"/>
          <w:szCs w:val="28"/>
        </w:rPr>
        <w:t xml:space="preserve"> України “Про внесення змін до Податкового кодексу України щодо звільнення від оподаткування товарів оборонного призначення”.</w:t>
      </w:r>
    </w:p>
    <w:p w:rsidR="00944ED2" w:rsidRDefault="00944ED2" w:rsidP="00944ED2">
      <w:pPr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Представлятиме проект</w:t>
      </w:r>
      <w:r w:rsidR="00AE58E3">
        <w:rPr>
          <w:sz w:val="28"/>
          <w:szCs w:val="28"/>
        </w:rPr>
        <w:t xml:space="preserve"> </w:t>
      </w:r>
      <w:r w:rsidR="005E0117">
        <w:rPr>
          <w:sz w:val="28"/>
          <w:szCs w:val="28"/>
        </w:rPr>
        <w:t xml:space="preserve">Закону </w:t>
      </w:r>
      <w:r>
        <w:rPr>
          <w:sz w:val="28"/>
          <w:szCs w:val="28"/>
        </w:rPr>
        <w:t xml:space="preserve">у Верховній Раді Міністр з питань стратегічних галузей промисловості </w:t>
      </w:r>
      <w:r w:rsidR="00391FB7">
        <w:rPr>
          <w:sz w:val="28"/>
          <w:szCs w:val="28"/>
        </w:rPr>
        <w:t xml:space="preserve">Рябікін </w:t>
      </w:r>
      <w:r w:rsidR="007521B2">
        <w:rPr>
          <w:sz w:val="28"/>
          <w:szCs w:val="28"/>
        </w:rPr>
        <w:t>Павло Борисович</w:t>
      </w:r>
      <w:r>
        <w:rPr>
          <w:sz w:val="28"/>
          <w:szCs w:val="28"/>
        </w:rPr>
        <w:t>.</w:t>
      </w:r>
    </w:p>
    <w:p w:rsidR="00944ED2" w:rsidRDefault="00944ED2" w:rsidP="00944ED2">
      <w:pPr>
        <w:jc w:val="both"/>
        <w:rPr>
          <w:sz w:val="28"/>
          <w:szCs w:val="28"/>
        </w:rPr>
      </w:pPr>
    </w:p>
    <w:p w:rsidR="00944ED2" w:rsidRDefault="00944ED2" w:rsidP="00944ED2">
      <w:pPr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Додаток: 1. Текст </w:t>
      </w:r>
      <w:r w:rsidR="00AE58E3">
        <w:rPr>
          <w:sz w:val="28"/>
          <w:szCs w:val="28"/>
        </w:rPr>
        <w:t>з</w:t>
      </w:r>
      <w:r>
        <w:rPr>
          <w:sz w:val="28"/>
          <w:szCs w:val="28"/>
        </w:rPr>
        <w:t>акон</w:t>
      </w:r>
      <w:r w:rsidR="005E0117">
        <w:rPr>
          <w:sz w:val="28"/>
          <w:szCs w:val="28"/>
        </w:rPr>
        <w:t>опроекту</w:t>
      </w:r>
      <w:r>
        <w:rPr>
          <w:sz w:val="28"/>
          <w:szCs w:val="28"/>
        </w:rPr>
        <w:t xml:space="preserve"> на </w:t>
      </w:r>
      <w:r w:rsidR="00BB1797">
        <w:rPr>
          <w:sz w:val="28"/>
          <w:szCs w:val="28"/>
        </w:rPr>
        <w:t xml:space="preserve"> </w:t>
      </w:r>
      <w:r w:rsidR="005E0117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арк.</w:t>
      </w:r>
    </w:p>
    <w:p w:rsidR="00944ED2" w:rsidRDefault="00944ED2" w:rsidP="00944ED2">
      <w:pPr>
        <w:ind w:left="1918"/>
        <w:jc w:val="both"/>
        <w:rPr>
          <w:sz w:val="28"/>
          <w:szCs w:val="28"/>
        </w:rPr>
      </w:pPr>
      <w:r>
        <w:rPr>
          <w:sz w:val="28"/>
          <w:szCs w:val="28"/>
        </w:rPr>
        <w:t>2. Проект постанов</w:t>
      </w:r>
      <w:r w:rsidR="005E0117">
        <w:rPr>
          <w:sz w:val="28"/>
          <w:szCs w:val="28"/>
        </w:rPr>
        <w:t>и</w:t>
      </w:r>
      <w:r>
        <w:rPr>
          <w:sz w:val="28"/>
          <w:szCs w:val="28"/>
        </w:rPr>
        <w:t xml:space="preserve"> Верховної Ради на </w:t>
      </w:r>
      <w:r w:rsidR="00BB17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5E0117">
        <w:rPr>
          <w:sz w:val="28"/>
          <w:szCs w:val="28"/>
        </w:rPr>
        <w:t xml:space="preserve">    </w:t>
      </w:r>
      <w:r>
        <w:rPr>
          <w:sz w:val="28"/>
          <w:szCs w:val="28"/>
        </w:rPr>
        <w:t>арк.</w:t>
      </w:r>
    </w:p>
    <w:p w:rsidR="00944ED2" w:rsidRDefault="00944ED2" w:rsidP="00944ED2">
      <w:pPr>
        <w:ind w:left="1918"/>
        <w:jc w:val="both"/>
        <w:rPr>
          <w:sz w:val="28"/>
          <w:szCs w:val="28"/>
        </w:rPr>
      </w:pPr>
      <w:r>
        <w:rPr>
          <w:sz w:val="28"/>
          <w:szCs w:val="28"/>
        </w:rPr>
        <w:t>3. Пояснювальн</w:t>
      </w:r>
      <w:r w:rsidR="005E0117">
        <w:rPr>
          <w:sz w:val="28"/>
          <w:szCs w:val="28"/>
        </w:rPr>
        <w:t>а</w:t>
      </w:r>
      <w:r>
        <w:rPr>
          <w:sz w:val="28"/>
          <w:szCs w:val="28"/>
        </w:rPr>
        <w:t xml:space="preserve"> записк</w:t>
      </w:r>
      <w:r w:rsidR="005E0117">
        <w:rPr>
          <w:sz w:val="28"/>
          <w:szCs w:val="28"/>
        </w:rPr>
        <w:t>а</w:t>
      </w:r>
      <w:r>
        <w:rPr>
          <w:sz w:val="28"/>
          <w:szCs w:val="28"/>
        </w:rPr>
        <w:t xml:space="preserve"> на</w:t>
      </w:r>
      <w:r w:rsidR="005E0117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="00BB17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арк.</w:t>
      </w:r>
    </w:p>
    <w:p w:rsidR="00944ED2" w:rsidRDefault="00944ED2" w:rsidP="00944ED2">
      <w:pPr>
        <w:ind w:left="1918"/>
        <w:jc w:val="both"/>
        <w:rPr>
          <w:sz w:val="28"/>
          <w:szCs w:val="28"/>
        </w:rPr>
      </w:pPr>
      <w:r>
        <w:rPr>
          <w:sz w:val="28"/>
          <w:szCs w:val="28"/>
        </w:rPr>
        <w:t>4. Порівняльн</w:t>
      </w:r>
      <w:r w:rsidR="005E0117">
        <w:rPr>
          <w:sz w:val="28"/>
          <w:szCs w:val="28"/>
        </w:rPr>
        <w:t>а</w:t>
      </w:r>
      <w:r>
        <w:rPr>
          <w:sz w:val="28"/>
          <w:szCs w:val="28"/>
        </w:rPr>
        <w:t xml:space="preserve"> таблиц</w:t>
      </w:r>
      <w:r w:rsidR="005E0117">
        <w:rPr>
          <w:sz w:val="28"/>
          <w:szCs w:val="28"/>
        </w:rPr>
        <w:t>я</w:t>
      </w:r>
      <w:r>
        <w:rPr>
          <w:sz w:val="28"/>
          <w:szCs w:val="28"/>
        </w:rPr>
        <w:t xml:space="preserve"> на </w:t>
      </w:r>
      <w:r w:rsidR="005E0117">
        <w:rPr>
          <w:sz w:val="28"/>
          <w:szCs w:val="28"/>
        </w:rPr>
        <w:t xml:space="preserve">   </w:t>
      </w:r>
      <w:r w:rsidR="00BB17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арк.</w:t>
      </w:r>
    </w:p>
    <w:p w:rsidR="00944ED2" w:rsidRDefault="00944ED2" w:rsidP="00944ED2">
      <w:pPr>
        <w:ind w:left="1918"/>
        <w:jc w:val="both"/>
        <w:rPr>
          <w:sz w:val="28"/>
          <w:szCs w:val="28"/>
        </w:rPr>
      </w:pPr>
      <w:r>
        <w:rPr>
          <w:sz w:val="28"/>
          <w:szCs w:val="28"/>
        </w:rPr>
        <w:t>5. Текст зазначених матеріалів в електронній формі.</w:t>
      </w:r>
    </w:p>
    <w:p w:rsidR="00944ED2" w:rsidRDefault="00944ED2" w:rsidP="00944ED2">
      <w:pPr>
        <w:ind w:left="1838"/>
        <w:jc w:val="both"/>
        <w:rPr>
          <w:sz w:val="28"/>
          <w:szCs w:val="28"/>
        </w:rPr>
      </w:pPr>
    </w:p>
    <w:p w:rsidR="00944ED2" w:rsidRDefault="00944ED2" w:rsidP="00944ED2">
      <w:pPr>
        <w:ind w:left="1838"/>
        <w:jc w:val="both"/>
        <w:rPr>
          <w:sz w:val="28"/>
          <w:szCs w:val="28"/>
        </w:rPr>
      </w:pPr>
    </w:p>
    <w:p w:rsidR="00944ED2" w:rsidRDefault="00944ED2" w:rsidP="00944ED2">
      <w:pPr>
        <w:spacing w:before="360"/>
        <w:ind w:left="1837" w:hanging="183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Прем’єр-міністр України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660A" w:rsidRDefault="00ED660A">
      <w:r>
        <w:separator/>
      </w:r>
    </w:p>
  </w:endnote>
  <w:endnote w:type="continuationSeparator" w:id="0">
    <w:p w:rsidR="00ED660A" w:rsidRDefault="00ED6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Bahnschrift Light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660A" w:rsidRDefault="00ED660A">
      <w:r>
        <w:separator/>
      </w:r>
    </w:p>
  </w:footnote>
  <w:footnote w:type="continuationSeparator" w:id="0">
    <w:p w:rsidR="00ED660A" w:rsidRDefault="00ED66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944ED2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13E58"/>
    <w:rsid w:val="0003602B"/>
    <w:rsid w:val="000571DF"/>
    <w:rsid w:val="00097359"/>
    <w:rsid w:val="000A3625"/>
    <w:rsid w:val="000A4315"/>
    <w:rsid w:val="000A44AF"/>
    <w:rsid w:val="000C5F77"/>
    <w:rsid w:val="000D0FA3"/>
    <w:rsid w:val="00110377"/>
    <w:rsid w:val="00120F32"/>
    <w:rsid w:val="00136ED5"/>
    <w:rsid w:val="00164363"/>
    <w:rsid w:val="00165214"/>
    <w:rsid w:val="0018140D"/>
    <w:rsid w:val="00193C26"/>
    <w:rsid w:val="001C03A2"/>
    <w:rsid w:val="00200D2D"/>
    <w:rsid w:val="002070DB"/>
    <w:rsid w:val="0027357A"/>
    <w:rsid w:val="002B6692"/>
    <w:rsid w:val="002C245E"/>
    <w:rsid w:val="002C75DF"/>
    <w:rsid w:val="002C7967"/>
    <w:rsid w:val="00301B10"/>
    <w:rsid w:val="003667E1"/>
    <w:rsid w:val="003762B0"/>
    <w:rsid w:val="0038629D"/>
    <w:rsid w:val="00391FB7"/>
    <w:rsid w:val="003971B7"/>
    <w:rsid w:val="003F5396"/>
    <w:rsid w:val="003F7293"/>
    <w:rsid w:val="004117E6"/>
    <w:rsid w:val="00452A5E"/>
    <w:rsid w:val="0049702C"/>
    <w:rsid w:val="0056294E"/>
    <w:rsid w:val="005A4450"/>
    <w:rsid w:val="005E0117"/>
    <w:rsid w:val="00605104"/>
    <w:rsid w:val="00620AD0"/>
    <w:rsid w:val="006A5076"/>
    <w:rsid w:val="00710940"/>
    <w:rsid w:val="00721424"/>
    <w:rsid w:val="0073561B"/>
    <w:rsid w:val="0074655E"/>
    <w:rsid w:val="00746DD5"/>
    <w:rsid w:val="007521B2"/>
    <w:rsid w:val="007C13B4"/>
    <w:rsid w:val="007F6CF1"/>
    <w:rsid w:val="00814F2F"/>
    <w:rsid w:val="00856677"/>
    <w:rsid w:val="00895F76"/>
    <w:rsid w:val="008F7CAB"/>
    <w:rsid w:val="00903EAB"/>
    <w:rsid w:val="00923541"/>
    <w:rsid w:val="00944ED2"/>
    <w:rsid w:val="00962F38"/>
    <w:rsid w:val="009736CF"/>
    <w:rsid w:val="009D2952"/>
    <w:rsid w:val="00A15D31"/>
    <w:rsid w:val="00A36C43"/>
    <w:rsid w:val="00A83A18"/>
    <w:rsid w:val="00AC31F8"/>
    <w:rsid w:val="00AD00A4"/>
    <w:rsid w:val="00AE58E3"/>
    <w:rsid w:val="00B10584"/>
    <w:rsid w:val="00B4318D"/>
    <w:rsid w:val="00B573CC"/>
    <w:rsid w:val="00B81212"/>
    <w:rsid w:val="00B9322D"/>
    <w:rsid w:val="00BB1797"/>
    <w:rsid w:val="00BD62D8"/>
    <w:rsid w:val="00BF353C"/>
    <w:rsid w:val="00C53199"/>
    <w:rsid w:val="00CB4346"/>
    <w:rsid w:val="00CE1790"/>
    <w:rsid w:val="00D708A0"/>
    <w:rsid w:val="00D837F6"/>
    <w:rsid w:val="00DC05C8"/>
    <w:rsid w:val="00DD4BE3"/>
    <w:rsid w:val="00DD606C"/>
    <w:rsid w:val="00E167F5"/>
    <w:rsid w:val="00E47C21"/>
    <w:rsid w:val="00E73D78"/>
    <w:rsid w:val="00EA1D05"/>
    <w:rsid w:val="00ED660A"/>
    <w:rsid w:val="00EF0DC9"/>
    <w:rsid w:val="00F12464"/>
    <w:rsid w:val="00F325B0"/>
    <w:rsid w:val="00F5078E"/>
    <w:rsid w:val="00FA221B"/>
    <w:rsid w:val="00FA6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5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Петрова </cp:lastModifiedBy>
  <cp:revision>2</cp:revision>
  <cp:lastPrinted>2006-11-17T10:47:00Z</cp:lastPrinted>
  <dcterms:created xsi:type="dcterms:W3CDTF">2021-12-30T09:33:00Z</dcterms:created>
  <dcterms:modified xsi:type="dcterms:W3CDTF">2021-12-30T09:33:00Z</dcterms:modified>
</cp:coreProperties>
</file>