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D75" w:rsidRPr="002F1D75" w:rsidRDefault="002F1D75" w:rsidP="002F1D75">
      <w:pPr>
        <w:spacing w:after="0" w:line="240" w:lineRule="auto"/>
        <w:ind w:left="-709"/>
        <w:rPr>
          <w:rFonts w:ascii="Times New Roman" w:hAnsi="Times New Roman"/>
          <w:color w:val="808080" w:themeColor="background1" w:themeShade="80"/>
          <w:sz w:val="24"/>
          <w:szCs w:val="24"/>
        </w:rPr>
      </w:pPr>
      <w:bookmarkStart w:id="0" w:name="_GoBack"/>
      <w:bookmarkEnd w:id="0"/>
      <w:r w:rsidRPr="002F1D75">
        <w:rPr>
          <w:rFonts w:ascii="Times New Roman" w:hAnsi="Times New Roman"/>
          <w:color w:val="808080" w:themeColor="background1" w:themeShade="80"/>
          <w:sz w:val="24"/>
          <w:szCs w:val="24"/>
        </w:rPr>
        <w:t>№ ____________ від «___» _______________ 202</w:t>
      </w:r>
      <w:r w:rsidRPr="002F1D75">
        <w:rPr>
          <w:rFonts w:ascii="Times New Roman" w:hAnsi="Times New Roman"/>
          <w:color w:val="808080" w:themeColor="background1" w:themeShade="80"/>
          <w:sz w:val="24"/>
          <w:szCs w:val="24"/>
          <w:lang w:val="ru-RU"/>
        </w:rPr>
        <w:t>1</w:t>
      </w:r>
      <w:r w:rsidRPr="002F1D75">
        <w:rPr>
          <w:rFonts w:ascii="Times New Roman" w:hAnsi="Times New Roman"/>
          <w:color w:val="808080" w:themeColor="background1" w:themeShade="80"/>
          <w:sz w:val="24"/>
          <w:szCs w:val="24"/>
        </w:rPr>
        <w:t xml:space="preserve"> р.</w:t>
      </w:r>
    </w:p>
    <w:p w:rsidR="002F1D75" w:rsidRPr="00C01F4F" w:rsidRDefault="002F1D75" w:rsidP="002F1D75">
      <w:pPr>
        <w:spacing w:after="0" w:line="240" w:lineRule="auto"/>
        <w:ind w:left="6237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672ED0" w:rsidRPr="00672ED0" w:rsidRDefault="00672ED0" w:rsidP="00672ED0">
      <w:pPr>
        <w:pStyle w:val="3"/>
        <w:spacing w:before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2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Верховна Рада України</w:t>
      </w:r>
    </w:p>
    <w:p w:rsidR="00672ED0" w:rsidRPr="00672ED0" w:rsidRDefault="00672ED0" w:rsidP="00672ED0">
      <w:pPr>
        <w:rPr>
          <w:rFonts w:ascii="Times New Roman" w:hAnsi="Times New Roman"/>
        </w:rPr>
      </w:pPr>
    </w:p>
    <w:p w:rsidR="00672ED0" w:rsidRPr="00672ED0" w:rsidRDefault="00672ED0" w:rsidP="00672ED0">
      <w:pPr>
        <w:pStyle w:val="af6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672ED0" w:rsidRPr="00672ED0" w:rsidRDefault="00672ED0" w:rsidP="00F20B15">
      <w:pPr>
        <w:pStyle w:val="af6"/>
        <w:spacing w:before="0" w:line="360" w:lineRule="auto"/>
        <w:ind w:firstLine="720"/>
        <w:rPr>
          <w:rFonts w:ascii="Times New Roman" w:hAnsi="Times New Roman"/>
          <w:bCs/>
          <w:sz w:val="28"/>
          <w:szCs w:val="28"/>
        </w:rPr>
      </w:pPr>
      <w:r w:rsidRPr="00672ED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89 Регламенту Верховної Ради України, в порядку законодавчої ініціативи, вноситься на розгляд Верховної Ради України </w:t>
      </w:r>
      <w:r>
        <w:rPr>
          <w:rFonts w:ascii="Times New Roman" w:hAnsi="Times New Roman"/>
          <w:sz w:val="28"/>
          <w:szCs w:val="28"/>
          <w:lang w:eastAsia="uk-UA"/>
        </w:rPr>
        <w:t xml:space="preserve">проект закону </w:t>
      </w:r>
      <w:r w:rsidR="00F20B15" w:rsidRPr="001052BE">
        <w:rPr>
          <w:rFonts w:ascii="Times New Roman" w:hAnsi="Times New Roman"/>
          <w:bCs/>
          <w:color w:val="000000" w:themeColor="text1"/>
          <w:sz w:val="28"/>
          <w:szCs w:val="28"/>
        </w:rPr>
        <w:t>п</w:t>
      </w:r>
      <w:r w:rsidR="00F20B15" w:rsidRPr="00F20B1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ро внесення змін до </w:t>
      </w:r>
      <w:r w:rsidR="001052BE" w:rsidRPr="001052BE">
        <w:rPr>
          <w:rFonts w:ascii="Times New Roman" w:hAnsi="Times New Roman"/>
          <w:bCs/>
          <w:color w:val="000000" w:themeColor="text1"/>
          <w:sz w:val="28"/>
          <w:szCs w:val="28"/>
        </w:rPr>
        <w:t>статті 195</w:t>
      </w:r>
      <w:r w:rsidR="001052BE" w:rsidRPr="001052BE">
        <w:rPr>
          <w:rFonts w:ascii="Times New Roman" w:hAnsi="Times New Roman"/>
          <w:bCs/>
          <w:color w:val="000000" w:themeColor="text1"/>
          <w:sz w:val="28"/>
          <w:szCs w:val="28"/>
          <w:vertAlign w:val="superscript"/>
        </w:rPr>
        <w:t>6</w:t>
      </w:r>
      <w:r w:rsidR="001052BE" w:rsidRPr="001052B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Кодексу України про адміністративні правопорушення щодо посилення відповідальності за продаж піротехнічних </w:t>
      </w:r>
      <w:r w:rsidR="006E1B65" w:rsidRPr="006E1B65">
        <w:rPr>
          <w:rFonts w:ascii="Times New Roman" w:hAnsi="Times New Roman"/>
          <w:bCs/>
          <w:color w:val="000000" w:themeColor="text1"/>
          <w:sz w:val="28"/>
          <w:szCs w:val="28"/>
        </w:rPr>
        <w:t>вироб</w:t>
      </w:r>
      <w:r w:rsidR="006E1B65">
        <w:rPr>
          <w:rFonts w:ascii="Times New Roman" w:hAnsi="Times New Roman"/>
          <w:bCs/>
          <w:color w:val="000000" w:themeColor="text1"/>
          <w:sz w:val="28"/>
          <w:szCs w:val="28"/>
        </w:rPr>
        <w:t>ів</w:t>
      </w:r>
      <w:r w:rsidR="001052BE" w:rsidRPr="001052B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дітям</w:t>
      </w:r>
      <w:r w:rsidR="00F20B15" w:rsidRPr="001052B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72ED0" w:rsidRPr="00672ED0" w:rsidRDefault="00672ED0" w:rsidP="00672ED0">
      <w:pPr>
        <w:pStyle w:val="af6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672ED0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Раді, під час його розгляду на пленарному засіданні, буде народний депутат України </w:t>
      </w:r>
      <w:r w:rsidR="00D905A7" w:rsidRPr="00DD0753">
        <w:rPr>
          <w:rFonts w:ascii="Times New Roman" w:hAnsi="Times New Roman"/>
          <w:sz w:val="28"/>
          <w:szCs w:val="28"/>
          <w:lang w:val="ru-RU"/>
        </w:rPr>
        <w:t>Медяник В.А.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672ED0">
        <w:rPr>
          <w:rFonts w:ascii="Times New Roman" w:hAnsi="Times New Roman"/>
          <w:sz w:val="24"/>
          <w:szCs w:val="24"/>
        </w:rPr>
        <w:t xml:space="preserve">Додатки: </w:t>
      </w:r>
    </w:p>
    <w:p w:rsidR="00672ED0" w:rsidRPr="000C162D" w:rsidRDefault="001E2E27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</w:rPr>
        <w:t>Проєкт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з</w:t>
      </w:r>
      <w:proofErr w:type="spellStart"/>
      <w:r w:rsidR="00672ED0" w:rsidRPr="00672ED0">
        <w:rPr>
          <w:rFonts w:ascii="Times New Roman" w:hAnsi="Times New Roman"/>
          <w:sz w:val="24"/>
          <w:szCs w:val="24"/>
        </w:rPr>
        <w:t>акону</w:t>
      </w:r>
      <w:proofErr w:type="spellEnd"/>
      <w:r w:rsidR="00672ED0" w:rsidRPr="00672ED0">
        <w:rPr>
          <w:rFonts w:ascii="Times New Roman" w:hAnsi="Times New Roman"/>
          <w:sz w:val="24"/>
          <w:szCs w:val="24"/>
        </w:rPr>
        <w:t xml:space="preserve"> на </w:t>
      </w:r>
      <w:r w:rsidR="00CB2BA1">
        <w:rPr>
          <w:rFonts w:ascii="Times New Roman" w:hAnsi="Times New Roman"/>
          <w:sz w:val="24"/>
          <w:szCs w:val="24"/>
        </w:rPr>
        <w:t>1</w:t>
      </w:r>
      <w:r w:rsidR="00672ED0" w:rsidRPr="000C16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2ED0" w:rsidRPr="000C162D">
        <w:rPr>
          <w:rFonts w:ascii="Times New Roman" w:hAnsi="Times New Roman"/>
          <w:sz w:val="24"/>
          <w:szCs w:val="24"/>
        </w:rPr>
        <w:t>арк</w:t>
      </w:r>
      <w:proofErr w:type="spellEnd"/>
      <w:r w:rsidR="00672ED0" w:rsidRPr="000C162D">
        <w:rPr>
          <w:rFonts w:ascii="Times New Roman" w:hAnsi="Times New Roman"/>
          <w:sz w:val="24"/>
          <w:szCs w:val="24"/>
        </w:rPr>
        <w:t>.;</w:t>
      </w:r>
    </w:p>
    <w:p w:rsidR="00672ED0" w:rsidRPr="000C162D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0C162D">
        <w:rPr>
          <w:rFonts w:ascii="Times New Roman" w:hAnsi="Times New Roman"/>
          <w:sz w:val="24"/>
          <w:szCs w:val="24"/>
        </w:rPr>
        <w:t xml:space="preserve">2. Порівняльна таблиця на </w:t>
      </w:r>
      <w:r w:rsidR="001052BE">
        <w:rPr>
          <w:rFonts w:ascii="Times New Roman" w:hAnsi="Times New Roman"/>
          <w:sz w:val="24"/>
          <w:szCs w:val="24"/>
          <w:lang w:val="ru-RU"/>
        </w:rPr>
        <w:t>2</w:t>
      </w:r>
      <w:r w:rsidRPr="000C16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162D">
        <w:rPr>
          <w:rFonts w:ascii="Times New Roman" w:hAnsi="Times New Roman"/>
          <w:sz w:val="24"/>
          <w:szCs w:val="24"/>
        </w:rPr>
        <w:t>арк</w:t>
      </w:r>
      <w:proofErr w:type="spellEnd"/>
      <w:r w:rsidRPr="000C162D">
        <w:rPr>
          <w:rFonts w:ascii="Times New Roman" w:hAnsi="Times New Roman"/>
          <w:sz w:val="24"/>
          <w:szCs w:val="24"/>
        </w:rPr>
        <w:t>.;</w:t>
      </w:r>
    </w:p>
    <w:p w:rsidR="00672ED0" w:rsidRPr="000C162D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0C162D">
        <w:rPr>
          <w:rFonts w:ascii="Times New Roman" w:hAnsi="Times New Roman"/>
          <w:sz w:val="24"/>
          <w:szCs w:val="24"/>
        </w:rPr>
        <w:t xml:space="preserve">3. Пояснювальна записка на </w:t>
      </w:r>
      <w:r w:rsidR="00F975A7">
        <w:rPr>
          <w:rFonts w:ascii="Times New Roman" w:hAnsi="Times New Roman"/>
          <w:sz w:val="24"/>
          <w:szCs w:val="24"/>
        </w:rPr>
        <w:t>2</w:t>
      </w:r>
      <w:r w:rsidRPr="000C16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162D">
        <w:rPr>
          <w:rFonts w:ascii="Times New Roman" w:hAnsi="Times New Roman"/>
          <w:sz w:val="24"/>
          <w:szCs w:val="24"/>
        </w:rPr>
        <w:t>арк</w:t>
      </w:r>
      <w:proofErr w:type="spellEnd"/>
      <w:r w:rsidRPr="000C162D">
        <w:rPr>
          <w:rFonts w:ascii="Times New Roman" w:hAnsi="Times New Roman"/>
          <w:sz w:val="24"/>
          <w:szCs w:val="24"/>
        </w:rPr>
        <w:t>.;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0C162D">
        <w:rPr>
          <w:rFonts w:ascii="Times New Roman" w:hAnsi="Times New Roman"/>
          <w:sz w:val="24"/>
          <w:szCs w:val="24"/>
        </w:rPr>
        <w:t>4. Проєкт пост</w:t>
      </w:r>
      <w:r w:rsidR="006E1B65">
        <w:rPr>
          <w:rFonts w:ascii="Times New Roman" w:hAnsi="Times New Roman"/>
          <w:sz w:val="24"/>
          <w:szCs w:val="24"/>
        </w:rPr>
        <w:t>анови Верхової Ради України на 1</w:t>
      </w:r>
      <w:r w:rsidR="00946C47" w:rsidRPr="000C16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46C47" w:rsidRPr="000C162D">
        <w:rPr>
          <w:rFonts w:ascii="Times New Roman" w:hAnsi="Times New Roman"/>
          <w:sz w:val="24"/>
          <w:szCs w:val="24"/>
        </w:rPr>
        <w:t>арк</w:t>
      </w:r>
      <w:proofErr w:type="spellEnd"/>
      <w:r w:rsidR="00946C47" w:rsidRPr="000C162D">
        <w:rPr>
          <w:rFonts w:ascii="Times New Roman" w:hAnsi="Times New Roman"/>
          <w:sz w:val="24"/>
          <w:szCs w:val="24"/>
        </w:rPr>
        <w:t>.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</w:p>
    <w:p w:rsidR="00672ED0" w:rsidRPr="00672ED0" w:rsidRDefault="00672ED0" w:rsidP="00672ED0">
      <w:pPr>
        <w:rPr>
          <w:rFonts w:ascii="Times New Roman" w:hAnsi="Times New Roman"/>
          <w:b/>
          <w:sz w:val="28"/>
        </w:rPr>
      </w:pPr>
    </w:p>
    <w:p w:rsidR="00672ED0" w:rsidRPr="00672ED0" w:rsidRDefault="00CB2BA1" w:rsidP="00CB2BA1">
      <w:pPr>
        <w:ind w:left="4248" w:hanging="4248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Народні депутати України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  <w:t xml:space="preserve"> </w:t>
      </w:r>
    </w:p>
    <w:p w:rsidR="00F6378E" w:rsidRPr="00672ED0" w:rsidRDefault="00F6378E" w:rsidP="00672ED0">
      <w:pPr>
        <w:spacing w:after="0" w:line="240" w:lineRule="auto"/>
        <w:ind w:left="6237"/>
        <w:rPr>
          <w:rFonts w:ascii="Times New Roman" w:eastAsiaTheme="minorHAnsi" w:hAnsi="Times New Roman"/>
          <w:sz w:val="28"/>
        </w:rPr>
      </w:pPr>
    </w:p>
    <w:sectPr w:rsidR="00F6378E" w:rsidRPr="00672ED0" w:rsidSect="00634A7D">
      <w:headerReference w:type="default" r:id="rId10"/>
      <w:headerReference w:type="first" r:id="rId11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C95" w:rsidRDefault="00980C95" w:rsidP="005E306B">
      <w:pPr>
        <w:spacing w:after="0" w:line="240" w:lineRule="auto"/>
      </w:pPr>
      <w:r>
        <w:separator/>
      </w:r>
    </w:p>
  </w:endnote>
  <w:endnote w:type="continuationSeparator" w:id="0">
    <w:p w:rsidR="00980C95" w:rsidRDefault="00980C9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C95" w:rsidRDefault="00980C95" w:rsidP="005E306B">
      <w:pPr>
        <w:spacing w:after="0" w:line="240" w:lineRule="auto"/>
      </w:pPr>
      <w:r>
        <w:separator/>
      </w:r>
    </w:p>
  </w:footnote>
  <w:footnote w:type="continuationSeparator" w:id="0">
    <w:p w:rsidR="00980C95" w:rsidRDefault="00980C9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FD4406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 w:rsidRPr="00FD4406"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2B3F1DAD" wp14:editId="2F6240DA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F1D75" w:rsidRPr="00FD4406">
            <w:rPr>
              <w:rFonts w:ascii="Times New Roman" w:hAnsi="Times New Roman"/>
              <w:color w:val="1829A8"/>
              <w:spacing w:val="20"/>
              <w:sz w:val="32"/>
              <w:szCs w:val="32"/>
              <w:lang w:val="ru-RU"/>
            </w:rPr>
            <w:t xml:space="preserve">НАРОДНИЙ ДЕПУТАТ </w:t>
          </w:r>
          <w:r w:rsidR="00C27AE9" w:rsidRPr="00FD4406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УКРАЇНИ</w:t>
          </w:r>
        </w:p>
        <w:p w:rsidR="002F1D75" w:rsidRPr="00D905A7" w:rsidRDefault="0080545D" w:rsidP="00D905A7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color w:val="1829A8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DD0753">
            <w:rPr>
              <w:rFonts w:ascii="Times New Roman" w:hAnsi="Times New Roman"/>
              <w:color w:val="1829A8"/>
              <w:sz w:val="20"/>
              <w:szCs w:val="20"/>
            </w:rPr>
            <w:t>35-28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35E"/>
    <w:rsid w:val="00034F0B"/>
    <w:rsid w:val="000707A3"/>
    <w:rsid w:val="000B6CE8"/>
    <w:rsid w:val="000C162D"/>
    <w:rsid w:val="000F1586"/>
    <w:rsid w:val="001052BE"/>
    <w:rsid w:val="00141617"/>
    <w:rsid w:val="0019108F"/>
    <w:rsid w:val="001966F0"/>
    <w:rsid w:val="001D1645"/>
    <w:rsid w:val="001D2700"/>
    <w:rsid w:val="001D3C24"/>
    <w:rsid w:val="001E2E27"/>
    <w:rsid w:val="002202C3"/>
    <w:rsid w:val="00235CD7"/>
    <w:rsid w:val="002966D6"/>
    <w:rsid w:val="002A5D4C"/>
    <w:rsid w:val="002B5FC1"/>
    <w:rsid w:val="002D0561"/>
    <w:rsid w:val="002E0A18"/>
    <w:rsid w:val="002E31BF"/>
    <w:rsid w:val="002E44DA"/>
    <w:rsid w:val="002F1D75"/>
    <w:rsid w:val="00346CB2"/>
    <w:rsid w:val="003A405A"/>
    <w:rsid w:val="003C123B"/>
    <w:rsid w:val="003C5FA9"/>
    <w:rsid w:val="003D1CBA"/>
    <w:rsid w:val="00415127"/>
    <w:rsid w:val="00451750"/>
    <w:rsid w:val="00452EE8"/>
    <w:rsid w:val="004D6374"/>
    <w:rsid w:val="004E4F5C"/>
    <w:rsid w:val="004F7B8A"/>
    <w:rsid w:val="0050620F"/>
    <w:rsid w:val="00522CAE"/>
    <w:rsid w:val="0055005A"/>
    <w:rsid w:val="0056352F"/>
    <w:rsid w:val="005A4728"/>
    <w:rsid w:val="005B71F5"/>
    <w:rsid w:val="005C688A"/>
    <w:rsid w:val="005E306B"/>
    <w:rsid w:val="005F20B5"/>
    <w:rsid w:val="006267DA"/>
    <w:rsid w:val="00626A3E"/>
    <w:rsid w:val="006312F4"/>
    <w:rsid w:val="00634A7D"/>
    <w:rsid w:val="0066623D"/>
    <w:rsid w:val="00672ED0"/>
    <w:rsid w:val="006A786C"/>
    <w:rsid w:val="006E1B65"/>
    <w:rsid w:val="006F10E8"/>
    <w:rsid w:val="00706710"/>
    <w:rsid w:val="00713E93"/>
    <w:rsid w:val="0073224C"/>
    <w:rsid w:val="00740D14"/>
    <w:rsid w:val="007473F5"/>
    <w:rsid w:val="00777762"/>
    <w:rsid w:val="00786463"/>
    <w:rsid w:val="007E2A5D"/>
    <w:rsid w:val="007F5D91"/>
    <w:rsid w:val="0080545D"/>
    <w:rsid w:val="008D2A00"/>
    <w:rsid w:val="00922649"/>
    <w:rsid w:val="00945B68"/>
    <w:rsid w:val="00946C47"/>
    <w:rsid w:val="00956CBF"/>
    <w:rsid w:val="00957D31"/>
    <w:rsid w:val="00961CF7"/>
    <w:rsid w:val="00980C95"/>
    <w:rsid w:val="009A60AF"/>
    <w:rsid w:val="009A720A"/>
    <w:rsid w:val="009A7398"/>
    <w:rsid w:val="009D42AC"/>
    <w:rsid w:val="00A00059"/>
    <w:rsid w:val="00A833C8"/>
    <w:rsid w:val="00AA1404"/>
    <w:rsid w:val="00AD7F82"/>
    <w:rsid w:val="00AF274F"/>
    <w:rsid w:val="00B34A0D"/>
    <w:rsid w:val="00B540F0"/>
    <w:rsid w:val="00B5553E"/>
    <w:rsid w:val="00BD0801"/>
    <w:rsid w:val="00BF1E95"/>
    <w:rsid w:val="00C01F4F"/>
    <w:rsid w:val="00C11FB6"/>
    <w:rsid w:val="00C27AE9"/>
    <w:rsid w:val="00C56F76"/>
    <w:rsid w:val="00CB2BA1"/>
    <w:rsid w:val="00CC19E8"/>
    <w:rsid w:val="00CC39A1"/>
    <w:rsid w:val="00CD4A38"/>
    <w:rsid w:val="00CE0FAB"/>
    <w:rsid w:val="00CE3E1B"/>
    <w:rsid w:val="00CE6A4B"/>
    <w:rsid w:val="00CE758B"/>
    <w:rsid w:val="00D242C2"/>
    <w:rsid w:val="00D4621D"/>
    <w:rsid w:val="00D57E1B"/>
    <w:rsid w:val="00D77CD7"/>
    <w:rsid w:val="00D905A7"/>
    <w:rsid w:val="00DD0753"/>
    <w:rsid w:val="00DD6C75"/>
    <w:rsid w:val="00DD75AB"/>
    <w:rsid w:val="00DF1680"/>
    <w:rsid w:val="00DF7CA2"/>
    <w:rsid w:val="00E50354"/>
    <w:rsid w:val="00F01A33"/>
    <w:rsid w:val="00F20B15"/>
    <w:rsid w:val="00F44513"/>
    <w:rsid w:val="00F55423"/>
    <w:rsid w:val="00F6378E"/>
    <w:rsid w:val="00F91DD3"/>
    <w:rsid w:val="00F975A7"/>
    <w:rsid w:val="00FC3DF4"/>
    <w:rsid w:val="00FD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18BEA04-7101-474F-9397-D590EBF9B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672ED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99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character" w:styleId="af4">
    <w:name w:val="Hyperlink"/>
    <w:basedOn w:val="a0"/>
    <w:uiPriority w:val="99"/>
    <w:unhideWhenUsed/>
    <w:rsid w:val="002F1D75"/>
    <w:rPr>
      <w:color w:val="0000FF" w:themeColor="hyperlink"/>
      <w:u w:val="single"/>
    </w:rPr>
  </w:style>
  <w:style w:type="paragraph" w:styleId="af5">
    <w:name w:val="List Paragraph"/>
    <w:basedOn w:val="a"/>
    <w:uiPriority w:val="34"/>
    <w:qFormat/>
    <w:rsid w:val="002F1D7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2ED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ru-RU"/>
    </w:rPr>
  </w:style>
  <w:style w:type="paragraph" w:customStyle="1" w:styleId="af6">
    <w:name w:val="Нормальний текст"/>
    <w:basedOn w:val="a"/>
    <w:rsid w:val="00672ED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4B1AB-4818-4D26-976F-AB00AE7BA9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3E636E-42A0-40DB-89C5-6C00AB299B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EED61B-6A41-45F4-A103-EDBEC8EDB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2FDB1D-A59A-4C7B-8693-B32FF86F1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2021-12-31T10:26:00Z</dcterms:created>
  <dcterms:modified xsi:type="dcterms:W3CDTF">2021-12-31T10:26:00Z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