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94864" w14:textId="112FC534" w:rsidR="00E65BA7" w:rsidRPr="006F7E3F" w:rsidRDefault="008F5452" w:rsidP="00E65BA7">
      <w:pPr>
        <w:jc w:val="center"/>
        <w:rPr>
          <w:lang w:val="uk-UA"/>
        </w:rPr>
      </w:pPr>
      <w:bookmarkStart w:id="0" w:name="_GoBack"/>
      <w:bookmarkEnd w:id="0"/>
      <w:r w:rsidRPr="006F7E3F">
        <w:rPr>
          <w:noProof/>
          <w:lang w:val="uk-UA" w:eastAsia="uk-UA"/>
        </w:rPr>
        <w:drawing>
          <wp:inline distT="0" distB="0" distL="0" distR="0" wp14:anchorId="63304A63" wp14:editId="7DC53283">
            <wp:extent cx="8585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ACF6A" w14:textId="77777777" w:rsidR="00E65BA7" w:rsidRPr="006F7E3F" w:rsidRDefault="00E65BA7" w:rsidP="00E65BA7">
      <w:pPr>
        <w:spacing w:after="120"/>
        <w:jc w:val="center"/>
        <w:rPr>
          <w:sz w:val="32"/>
          <w:szCs w:val="32"/>
          <w:lang w:val="uk-UA"/>
        </w:rPr>
      </w:pPr>
      <w:r w:rsidRPr="006F7E3F">
        <w:rPr>
          <w:sz w:val="32"/>
          <w:szCs w:val="32"/>
          <w:lang w:val="uk-UA"/>
        </w:rPr>
        <w:t>НАРОДНИЙ ДЕПУТАТ УКРАЇНИ</w:t>
      </w:r>
    </w:p>
    <w:p w14:paraId="4723D9FE" w14:textId="77777777" w:rsidR="003D2B17" w:rsidRPr="006F7E3F" w:rsidRDefault="003D2B17" w:rsidP="00E65BA7">
      <w:pPr>
        <w:spacing w:after="120"/>
        <w:jc w:val="center"/>
        <w:rPr>
          <w:sz w:val="20"/>
          <w:szCs w:val="20"/>
          <w:lang w:val="uk-UA"/>
        </w:rPr>
      </w:pPr>
      <w:r w:rsidRPr="006F7E3F">
        <w:rPr>
          <w:sz w:val="20"/>
          <w:szCs w:val="20"/>
          <w:lang w:val="uk-UA"/>
        </w:rPr>
        <w:t>01008, м. Київ, вул. Грушевського, 5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6"/>
      </w:tblGrid>
      <w:tr w:rsidR="00E65BA7" w:rsidRPr="006F7E3F" w14:paraId="44C34BEA" w14:textId="77777777" w:rsidTr="0016463A">
        <w:trPr>
          <w:trHeight w:val="351"/>
        </w:trPr>
        <w:tc>
          <w:tcPr>
            <w:tcW w:w="9733" w:type="dxa"/>
            <w:tcBorders>
              <w:left w:val="nil"/>
              <w:bottom w:val="nil"/>
              <w:right w:val="nil"/>
            </w:tcBorders>
          </w:tcPr>
          <w:p w14:paraId="456EBFDD" w14:textId="18F26189" w:rsidR="00E65BA7" w:rsidRPr="006F7E3F" w:rsidRDefault="008F5452" w:rsidP="0016463A">
            <w:pPr>
              <w:tabs>
                <w:tab w:val="left" w:pos="1824"/>
              </w:tabs>
              <w:spacing w:line="192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№282220/01-02                                                                      28 січня 2022 року</w:t>
            </w:r>
          </w:p>
        </w:tc>
      </w:tr>
    </w:tbl>
    <w:p w14:paraId="1344268E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</w:p>
    <w:p w14:paraId="3887C132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</w:p>
    <w:p w14:paraId="4B0B6A10" w14:textId="77777777" w:rsidR="00E65BA7" w:rsidRPr="006F7E3F" w:rsidRDefault="00E65BA7" w:rsidP="00F62B8C">
      <w:pPr>
        <w:widowControl w:val="0"/>
        <w:autoSpaceDE w:val="0"/>
        <w:autoSpaceDN w:val="0"/>
        <w:adjustRightInd w:val="0"/>
        <w:rPr>
          <w:lang w:val="uk-UA"/>
        </w:rPr>
      </w:pPr>
    </w:p>
    <w:p w14:paraId="0FF0CBEC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  <w:r w:rsidRPr="006F7E3F">
        <w:rPr>
          <w:b/>
          <w:bCs/>
          <w:sz w:val="28"/>
          <w:szCs w:val="28"/>
          <w:lang w:val="uk-UA"/>
        </w:rPr>
        <w:t>ВЕРХОВНА РАДА УКРАЇНИ</w:t>
      </w:r>
    </w:p>
    <w:p w14:paraId="23CBC3A0" w14:textId="77777777" w:rsidR="00504AE2" w:rsidRPr="006F7E3F" w:rsidRDefault="00504AE2" w:rsidP="00F62B8C">
      <w:pPr>
        <w:rPr>
          <w:sz w:val="28"/>
          <w:szCs w:val="28"/>
          <w:lang w:val="uk-UA"/>
        </w:rPr>
      </w:pPr>
    </w:p>
    <w:p w14:paraId="5B1C8F04" w14:textId="77777777" w:rsidR="00E071CE" w:rsidRPr="00F054A9" w:rsidRDefault="00E071CE" w:rsidP="0057403F">
      <w:pPr>
        <w:ind w:firstLine="720"/>
        <w:jc w:val="both"/>
        <w:rPr>
          <w:sz w:val="28"/>
          <w:szCs w:val="28"/>
        </w:rPr>
      </w:pPr>
      <w:r w:rsidRPr="005701AA">
        <w:rPr>
          <w:sz w:val="28"/>
          <w:szCs w:val="28"/>
          <w:lang w:val="uk-UA"/>
        </w:rPr>
        <w:t>В порядку законодавчої ініціативи відповідно до статті 93 Конституції Украї</w:t>
      </w:r>
      <w:r w:rsidR="002651C6" w:rsidRPr="005701AA">
        <w:rPr>
          <w:sz w:val="28"/>
          <w:szCs w:val="28"/>
          <w:lang w:val="uk-UA"/>
        </w:rPr>
        <w:t>ни та статті 12 Закону України «</w:t>
      </w:r>
      <w:r w:rsidRPr="005701AA">
        <w:rPr>
          <w:sz w:val="28"/>
          <w:szCs w:val="28"/>
          <w:lang w:val="uk-UA"/>
        </w:rPr>
        <w:t>Про статус народного депутата України</w:t>
      </w:r>
      <w:r w:rsidR="002651C6" w:rsidRPr="005701AA">
        <w:rPr>
          <w:sz w:val="28"/>
          <w:szCs w:val="28"/>
          <w:lang w:val="uk-UA"/>
        </w:rPr>
        <w:t>»</w:t>
      </w:r>
      <w:r w:rsidRPr="005701AA">
        <w:rPr>
          <w:sz w:val="28"/>
          <w:szCs w:val="28"/>
          <w:lang w:val="uk-UA"/>
        </w:rPr>
        <w:t xml:space="preserve"> </w:t>
      </w:r>
      <w:r w:rsidR="00206AF3">
        <w:rPr>
          <w:sz w:val="28"/>
          <w:szCs w:val="28"/>
          <w:lang w:val="uk-UA"/>
        </w:rPr>
        <w:t>вношу</w:t>
      </w:r>
      <w:r w:rsidRPr="005701AA">
        <w:rPr>
          <w:sz w:val="28"/>
          <w:szCs w:val="28"/>
          <w:lang w:val="uk-UA"/>
        </w:rPr>
        <w:t xml:space="preserve"> на розгляд Верховної Ради України проект </w:t>
      </w:r>
      <w:r w:rsidR="0057403F" w:rsidRPr="005701AA">
        <w:rPr>
          <w:sz w:val="28"/>
          <w:szCs w:val="28"/>
          <w:lang w:val="uk-UA"/>
        </w:rPr>
        <w:t xml:space="preserve">Закону України </w:t>
      </w:r>
      <w:r w:rsidR="00CF57D7" w:rsidRPr="00CF57D7">
        <w:rPr>
          <w:sz w:val="28"/>
          <w:szCs w:val="28"/>
          <w:lang w:val="uk-UA"/>
        </w:rPr>
        <w:t>«Про внесення змін до Кодексу України про адміністративні правопорушення та Кримінального процесуального кодексу України у зв'язку із прийняттям Закону України «Про державне бюро військової юстиції</w:t>
      </w:r>
      <w:r w:rsidR="0057403F" w:rsidRPr="005701AA">
        <w:rPr>
          <w:sz w:val="28"/>
          <w:szCs w:val="28"/>
          <w:lang w:val="uk-UA"/>
        </w:rPr>
        <w:t>»</w:t>
      </w:r>
      <w:r w:rsidRPr="005701AA">
        <w:rPr>
          <w:sz w:val="28"/>
          <w:szCs w:val="28"/>
          <w:lang w:val="uk-UA"/>
        </w:rPr>
        <w:t>.</w:t>
      </w:r>
    </w:p>
    <w:p w14:paraId="71A767A3" w14:textId="77777777" w:rsidR="007A26EE" w:rsidRPr="006F7E3F" w:rsidRDefault="00010AC4" w:rsidP="00F62B8C">
      <w:pPr>
        <w:ind w:firstLine="720"/>
        <w:jc w:val="both"/>
        <w:rPr>
          <w:sz w:val="28"/>
          <w:szCs w:val="28"/>
          <w:lang w:val="uk-UA"/>
        </w:rPr>
      </w:pPr>
      <w:r w:rsidRPr="006F7E3F">
        <w:rPr>
          <w:sz w:val="28"/>
          <w:szCs w:val="28"/>
          <w:lang w:val="uk-UA"/>
        </w:rPr>
        <w:t>Доповідатиме</w:t>
      </w:r>
      <w:r w:rsidR="007A26EE" w:rsidRPr="006F7E3F">
        <w:rPr>
          <w:sz w:val="28"/>
          <w:szCs w:val="28"/>
          <w:lang w:val="uk-UA"/>
        </w:rPr>
        <w:t xml:space="preserve"> законопроект на пленарному засіданні Верховної Ради України </w:t>
      </w:r>
      <w:r w:rsidRPr="006F7E3F">
        <w:rPr>
          <w:sz w:val="28"/>
          <w:szCs w:val="28"/>
          <w:lang w:val="uk-UA"/>
        </w:rPr>
        <w:t xml:space="preserve">народний депутат України </w:t>
      </w:r>
      <w:r w:rsidR="00F054A9">
        <w:rPr>
          <w:sz w:val="28"/>
          <w:szCs w:val="28"/>
          <w:lang w:val="uk-UA"/>
        </w:rPr>
        <w:t>Дануца О. А.</w:t>
      </w:r>
    </w:p>
    <w:p w14:paraId="3E3FDA97" w14:textId="77777777" w:rsidR="00C160E7" w:rsidRPr="006F7E3F" w:rsidRDefault="00C160E7" w:rsidP="00F62B8C">
      <w:pPr>
        <w:ind w:firstLine="720"/>
        <w:jc w:val="both"/>
        <w:rPr>
          <w:sz w:val="28"/>
          <w:szCs w:val="28"/>
          <w:lang w:val="uk-UA"/>
        </w:rPr>
      </w:pPr>
    </w:p>
    <w:p w14:paraId="32B1AECB" w14:textId="77777777" w:rsidR="00504AE2" w:rsidRPr="006F7E3F" w:rsidRDefault="006969B4" w:rsidP="00F62B8C">
      <w:pPr>
        <w:ind w:firstLine="720"/>
        <w:jc w:val="both"/>
        <w:rPr>
          <w:sz w:val="28"/>
          <w:szCs w:val="28"/>
          <w:lang w:val="uk-UA"/>
        </w:rPr>
      </w:pPr>
      <w:r w:rsidRPr="006F7E3F">
        <w:rPr>
          <w:sz w:val="28"/>
          <w:szCs w:val="28"/>
          <w:lang w:val="uk-UA"/>
        </w:rPr>
        <w:t>Додат</w:t>
      </w:r>
      <w:r w:rsidR="00504AE2" w:rsidRPr="006F7E3F">
        <w:rPr>
          <w:sz w:val="28"/>
          <w:szCs w:val="28"/>
          <w:lang w:val="uk-UA"/>
        </w:rPr>
        <w:t>к</w:t>
      </w:r>
      <w:r w:rsidRPr="006F7E3F">
        <w:rPr>
          <w:sz w:val="28"/>
          <w:szCs w:val="28"/>
          <w:lang w:val="uk-UA"/>
        </w:rPr>
        <w:t>и</w:t>
      </w:r>
      <w:r w:rsidR="00504AE2" w:rsidRPr="006F7E3F">
        <w:rPr>
          <w:sz w:val="28"/>
          <w:szCs w:val="28"/>
          <w:lang w:val="uk-UA"/>
        </w:rPr>
        <w:t>:</w:t>
      </w:r>
    </w:p>
    <w:p w14:paraId="658B76B6" w14:textId="5B496729" w:rsidR="00E071CE" w:rsidRPr="00AD4A97" w:rsidRDefault="00E071CE" w:rsidP="00F62B8C">
      <w:pPr>
        <w:ind w:firstLine="720"/>
        <w:jc w:val="both"/>
        <w:rPr>
          <w:sz w:val="28"/>
          <w:szCs w:val="28"/>
          <w:lang w:val="uk-UA"/>
        </w:rPr>
      </w:pPr>
      <w:r w:rsidRPr="00AD4A97">
        <w:rPr>
          <w:sz w:val="28"/>
          <w:szCs w:val="28"/>
          <w:lang w:val="uk-UA"/>
        </w:rPr>
        <w:t xml:space="preserve">1. Проект Закону України на </w:t>
      </w:r>
      <w:r w:rsidR="001F3B5E">
        <w:rPr>
          <w:sz w:val="28"/>
          <w:szCs w:val="28"/>
          <w:lang w:val="uk-UA"/>
        </w:rPr>
        <w:t>5</w:t>
      </w:r>
      <w:r w:rsidRPr="00AD4A97">
        <w:rPr>
          <w:sz w:val="28"/>
          <w:szCs w:val="28"/>
          <w:lang w:val="uk-UA"/>
        </w:rPr>
        <w:t xml:space="preserve"> арк.;</w:t>
      </w:r>
    </w:p>
    <w:p w14:paraId="32562392" w14:textId="77777777" w:rsidR="00BD2740" w:rsidRPr="00043B22" w:rsidRDefault="00BD2740" w:rsidP="00F62B8C">
      <w:pPr>
        <w:ind w:firstLine="720"/>
        <w:jc w:val="both"/>
        <w:rPr>
          <w:sz w:val="28"/>
          <w:szCs w:val="28"/>
          <w:lang w:val="uk-UA"/>
        </w:rPr>
      </w:pPr>
      <w:r w:rsidRPr="00043B22">
        <w:rPr>
          <w:sz w:val="28"/>
          <w:szCs w:val="28"/>
          <w:lang w:val="uk-UA"/>
        </w:rPr>
        <w:t>2. Проект Постанови Верховної Ради України на 1 арк.;</w:t>
      </w:r>
    </w:p>
    <w:p w14:paraId="2D9F70C1" w14:textId="77777777" w:rsidR="00E071CE" w:rsidRPr="0063001C" w:rsidRDefault="00BD2740" w:rsidP="00F62B8C">
      <w:pPr>
        <w:ind w:firstLine="720"/>
        <w:jc w:val="both"/>
        <w:rPr>
          <w:sz w:val="28"/>
          <w:szCs w:val="28"/>
          <w:highlight w:val="yellow"/>
          <w:lang w:val="uk-UA"/>
        </w:rPr>
      </w:pPr>
      <w:r w:rsidRPr="00745709">
        <w:rPr>
          <w:sz w:val="28"/>
          <w:szCs w:val="28"/>
          <w:lang w:val="uk-UA"/>
        </w:rPr>
        <w:t>3</w:t>
      </w:r>
      <w:r w:rsidR="00934ABE" w:rsidRPr="00745709">
        <w:rPr>
          <w:sz w:val="28"/>
          <w:szCs w:val="28"/>
          <w:lang w:val="uk-UA"/>
        </w:rPr>
        <w:t xml:space="preserve">. Пояснювальна записка на </w:t>
      </w:r>
      <w:r w:rsidR="00CF57D7">
        <w:rPr>
          <w:sz w:val="28"/>
          <w:szCs w:val="28"/>
        </w:rPr>
        <w:t>2</w:t>
      </w:r>
      <w:r w:rsidR="00E071CE" w:rsidRPr="00745709">
        <w:rPr>
          <w:sz w:val="28"/>
          <w:szCs w:val="28"/>
          <w:lang w:val="uk-UA"/>
        </w:rPr>
        <w:t xml:space="preserve"> арк.;</w:t>
      </w:r>
    </w:p>
    <w:p w14:paraId="58B57859" w14:textId="77777777" w:rsidR="00E071CE" w:rsidRDefault="00BD2740" w:rsidP="00F62B8C">
      <w:pPr>
        <w:ind w:firstLine="720"/>
        <w:jc w:val="both"/>
        <w:rPr>
          <w:sz w:val="28"/>
          <w:szCs w:val="28"/>
          <w:lang w:val="uk-UA"/>
        </w:rPr>
      </w:pPr>
      <w:r w:rsidRPr="004B40BA">
        <w:rPr>
          <w:sz w:val="28"/>
          <w:szCs w:val="28"/>
          <w:lang w:val="uk-UA"/>
        </w:rPr>
        <w:t>4</w:t>
      </w:r>
      <w:r w:rsidR="003D2B17" w:rsidRPr="004B40BA">
        <w:rPr>
          <w:sz w:val="28"/>
          <w:szCs w:val="28"/>
          <w:lang w:val="uk-UA"/>
        </w:rPr>
        <w:t xml:space="preserve">. Порівняльна таблиця на </w:t>
      </w:r>
      <w:r w:rsidR="00CF57D7">
        <w:rPr>
          <w:sz w:val="28"/>
          <w:szCs w:val="28"/>
          <w:lang w:val="uk-UA"/>
        </w:rPr>
        <w:t>22</w:t>
      </w:r>
      <w:r w:rsidR="00E071CE" w:rsidRPr="004B40BA">
        <w:rPr>
          <w:sz w:val="28"/>
          <w:szCs w:val="28"/>
          <w:lang w:val="uk-UA"/>
        </w:rPr>
        <w:t xml:space="preserve"> арк.;</w:t>
      </w:r>
    </w:p>
    <w:p w14:paraId="44D6DF2D" w14:textId="77777777" w:rsidR="00C97612" w:rsidRPr="006F7E3F" w:rsidRDefault="00C97612" w:rsidP="00F62B8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 Авторський колектив на 1 арк.; </w:t>
      </w:r>
    </w:p>
    <w:p w14:paraId="023C89F5" w14:textId="77777777" w:rsidR="003C0DA9" w:rsidRPr="006F7E3F" w:rsidRDefault="00C97612" w:rsidP="006C614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E071CE" w:rsidRPr="006F7E3F">
        <w:rPr>
          <w:sz w:val="28"/>
          <w:szCs w:val="28"/>
          <w:lang w:val="uk-UA"/>
        </w:rPr>
        <w:t>. Документи законопроекту в електронному вигляді.</w:t>
      </w:r>
    </w:p>
    <w:p w14:paraId="67852FDA" w14:textId="77777777" w:rsidR="00E65BA7" w:rsidRPr="006F7E3F" w:rsidRDefault="00E65BA7" w:rsidP="00F62B8C">
      <w:pPr>
        <w:jc w:val="both"/>
        <w:rPr>
          <w:b/>
          <w:bCs/>
          <w:sz w:val="28"/>
          <w:szCs w:val="28"/>
          <w:lang w:val="uk-UA"/>
        </w:rPr>
      </w:pPr>
    </w:p>
    <w:p w14:paraId="7B89B2B5" w14:textId="2A077F2A" w:rsidR="00E071CE" w:rsidRDefault="00E071CE" w:rsidP="00F62B8C">
      <w:pPr>
        <w:jc w:val="both"/>
        <w:rPr>
          <w:b/>
          <w:bCs/>
          <w:sz w:val="28"/>
          <w:szCs w:val="28"/>
          <w:lang w:val="uk-UA"/>
        </w:rPr>
      </w:pPr>
    </w:p>
    <w:p w14:paraId="7CA63DFA" w14:textId="10A4AA37" w:rsidR="001F3B5E" w:rsidRDefault="001F3B5E" w:rsidP="00F62B8C">
      <w:pPr>
        <w:jc w:val="both"/>
        <w:rPr>
          <w:b/>
          <w:bCs/>
          <w:sz w:val="28"/>
          <w:szCs w:val="28"/>
          <w:lang w:val="uk-UA"/>
        </w:rPr>
      </w:pPr>
    </w:p>
    <w:p w14:paraId="1822C657" w14:textId="77777777" w:rsidR="001F3B5E" w:rsidRPr="006F7E3F" w:rsidRDefault="001F3B5E" w:rsidP="00F62B8C">
      <w:pPr>
        <w:jc w:val="both"/>
        <w:rPr>
          <w:b/>
          <w:bCs/>
          <w:sz w:val="28"/>
          <w:szCs w:val="28"/>
          <w:lang w:val="uk-UA"/>
        </w:rPr>
      </w:pPr>
    </w:p>
    <w:p w14:paraId="6C99CBE7" w14:textId="77777777" w:rsidR="00A3485C" w:rsidRPr="00F054A9" w:rsidRDefault="00827F99" w:rsidP="00A34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>Народний</w:t>
      </w:r>
      <w:r w:rsidR="00E65BA7" w:rsidRPr="006F7E3F">
        <w:rPr>
          <w:b/>
          <w:bCs/>
          <w:color w:val="000000"/>
          <w:sz w:val="28"/>
          <w:szCs w:val="28"/>
          <w:lang w:val="uk-UA"/>
        </w:rPr>
        <w:t xml:space="preserve"> депутат України</w:t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F054A9">
        <w:rPr>
          <w:b/>
          <w:color w:val="000000"/>
          <w:sz w:val="28"/>
          <w:szCs w:val="28"/>
          <w:lang w:val="uk-UA"/>
        </w:rPr>
        <w:t>Олександр ДАНУЦА</w:t>
      </w:r>
    </w:p>
    <w:sectPr w:rsidR="00A3485C" w:rsidRPr="00F054A9" w:rsidSect="00D20E2F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08E8D" w14:textId="77777777" w:rsidR="0082643E" w:rsidRDefault="0082643E">
      <w:r>
        <w:separator/>
      </w:r>
    </w:p>
  </w:endnote>
  <w:endnote w:type="continuationSeparator" w:id="0">
    <w:p w14:paraId="4FBDCAB2" w14:textId="77777777" w:rsidR="0082643E" w:rsidRDefault="00826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D3147" w14:textId="77777777" w:rsidR="0082643E" w:rsidRDefault="0082643E">
      <w:r>
        <w:separator/>
      </w:r>
    </w:p>
  </w:footnote>
  <w:footnote w:type="continuationSeparator" w:id="0">
    <w:p w14:paraId="148771BB" w14:textId="77777777" w:rsidR="0082643E" w:rsidRDefault="00826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41A7F" w14:textId="77777777"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53C9504E" w14:textId="77777777" w:rsidR="00504AE2" w:rsidRDefault="00504AE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2C986" w14:textId="77777777"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F7733">
      <w:rPr>
        <w:rStyle w:val="a4"/>
        <w:noProof/>
      </w:rPr>
      <w:t>2</w:t>
    </w:r>
    <w:r>
      <w:rPr>
        <w:rStyle w:val="a4"/>
      </w:rPr>
      <w:fldChar w:fldCharType="end"/>
    </w:r>
  </w:p>
  <w:p w14:paraId="1029D58D" w14:textId="77777777" w:rsidR="00504AE2" w:rsidRDefault="00504A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E2"/>
    <w:rsid w:val="00002215"/>
    <w:rsid w:val="000052C5"/>
    <w:rsid w:val="00010AC4"/>
    <w:rsid w:val="0002258A"/>
    <w:rsid w:val="000357C4"/>
    <w:rsid w:val="000407B9"/>
    <w:rsid w:val="00043B22"/>
    <w:rsid w:val="00053B7D"/>
    <w:rsid w:val="00063DB5"/>
    <w:rsid w:val="00065244"/>
    <w:rsid w:val="000709AA"/>
    <w:rsid w:val="00082A29"/>
    <w:rsid w:val="000A0E86"/>
    <w:rsid w:val="000A3D4B"/>
    <w:rsid w:val="000C13CE"/>
    <w:rsid w:val="000C5E8E"/>
    <w:rsid w:val="000D2666"/>
    <w:rsid w:val="000D2B67"/>
    <w:rsid w:val="00123733"/>
    <w:rsid w:val="00146B7D"/>
    <w:rsid w:val="00150FD9"/>
    <w:rsid w:val="0016463A"/>
    <w:rsid w:val="001654C6"/>
    <w:rsid w:val="00170BDD"/>
    <w:rsid w:val="00187447"/>
    <w:rsid w:val="001B3942"/>
    <w:rsid w:val="001D04C3"/>
    <w:rsid w:val="001F3B5E"/>
    <w:rsid w:val="001F3E9B"/>
    <w:rsid w:val="00205145"/>
    <w:rsid w:val="002063E4"/>
    <w:rsid w:val="00206AF3"/>
    <w:rsid w:val="002103ED"/>
    <w:rsid w:val="00214424"/>
    <w:rsid w:val="002172FF"/>
    <w:rsid w:val="00222DD7"/>
    <w:rsid w:val="00223A8E"/>
    <w:rsid w:val="0022454E"/>
    <w:rsid w:val="0023203A"/>
    <w:rsid w:val="00235DE5"/>
    <w:rsid w:val="00243BA5"/>
    <w:rsid w:val="002651C6"/>
    <w:rsid w:val="0027608D"/>
    <w:rsid w:val="00294306"/>
    <w:rsid w:val="002B14EC"/>
    <w:rsid w:val="002C14E8"/>
    <w:rsid w:val="002C4E05"/>
    <w:rsid w:val="002D0DEF"/>
    <w:rsid w:val="002E7E8B"/>
    <w:rsid w:val="00364BC1"/>
    <w:rsid w:val="003730D0"/>
    <w:rsid w:val="003B2C06"/>
    <w:rsid w:val="003B7171"/>
    <w:rsid w:val="003C0DA9"/>
    <w:rsid w:val="003D2B17"/>
    <w:rsid w:val="003F6C2A"/>
    <w:rsid w:val="00431E44"/>
    <w:rsid w:val="00462A2C"/>
    <w:rsid w:val="00482841"/>
    <w:rsid w:val="0049384C"/>
    <w:rsid w:val="004B40BA"/>
    <w:rsid w:val="004B6039"/>
    <w:rsid w:val="004D376D"/>
    <w:rsid w:val="004D7120"/>
    <w:rsid w:val="004E03E5"/>
    <w:rsid w:val="004E6102"/>
    <w:rsid w:val="004F0B39"/>
    <w:rsid w:val="004F48D5"/>
    <w:rsid w:val="00504AE2"/>
    <w:rsid w:val="00524675"/>
    <w:rsid w:val="00545300"/>
    <w:rsid w:val="00553CE9"/>
    <w:rsid w:val="005701AA"/>
    <w:rsid w:val="0057403F"/>
    <w:rsid w:val="005806C7"/>
    <w:rsid w:val="00583D0F"/>
    <w:rsid w:val="005A47E1"/>
    <w:rsid w:val="005D415A"/>
    <w:rsid w:val="005D48A6"/>
    <w:rsid w:val="005E01B8"/>
    <w:rsid w:val="00600A1E"/>
    <w:rsid w:val="0063001C"/>
    <w:rsid w:val="00631C02"/>
    <w:rsid w:val="0067370B"/>
    <w:rsid w:val="00676D54"/>
    <w:rsid w:val="00683476"/>
    <w:rsid w:val="006969B4"/>
    <w:rsid w:val="006A4F1F"/>
    <w:rsid w:val="006A7E6F"/>
    <w:rsid w:val="006B5FA8"/>
    <w:rsid w:val="006C6147"/>
    <w:rsid w:val="006D464E"/>
    <w:rsid w:val="006E1F8E"/>
    <w:rsid w:val="006F3EFA"/>
    <w:rsid w:val="006F76D0"/>
    <w:rsid w:val="006F7E3F"/>
    <w:rsid w:val="00700C48"/>
    <w:rsid w:val="00727DE9"/>
    <w:rsid w:val="00736800"/>
    <w:rsid w:val="00745709"/>
    <w:rsid w:val="00751F83"/>
    <w:rsid w:val="00752CD3"/>
    <w:rsid w:val="0075593B"/>
    <w:rsid w:val="0076272E"/>
    <w:rsid w:val="007639D0"/>
    <w:rsid w:val="00767F76"/>
    <w:rsid w:val="007A26EE"/>
    <w:rsid w:val="007C34DA"/>
    <w:rsid w:val="007D429C"/>
    <w:rsid w:val="0082643E"/>
    <w:rsid w:val="00827F99"/>
    <w:rsid w:val="00844FC0"/>
    <w:rsid w:val="00852D30"/>
    <w:rsid w:val="00867B14"/>
    <w:rsid w:val="00872084"/>
    <w:rsid w:val="00884197"/>
    <w:rsid w:val="008951DA"/>
    <w:rsid w:val="008B02C7"/>
    <w:rsid w:val="008B7721"/>
    <w:rsid w:val="008E1CA9"/>
    <w:rsid w:val="008F5452"/>
    <w:rsid w:val="008F690E"/>
    <w:rsid w:val="009026C3"/>
    <w:rsid w:val="00913894"/>
    <w:rsid w:val="0092399E"/>
    <w:rsid w:val="0092794C"/>
    <w:rsid w:val="00934ABE"/>
    <w:rsid w:val="0095303A"/>
    <w:rsid w:val="009542E1"/>
    <w:rsid w:val="00965510"/>
    <w:rsid w:val="00973543"/>
    <w:rsid w:val="00985517"/>
    <w:rsid w:val="00992D75"/>
    <w:rsid w:val="009C1E57"/>
    <w:rsid w:val="009E48CB"/>
    <w:rsid w:val="00A00ABD"/>
    <w:rsid w:val="00A069D5"/>
    <w:rsid w:val="00A27B2F"/>
    <w:rsid w:val="00A3485C"/>
    <w:rsid w:val="00AC1D25"/>
    <w:rsid w:val="00AD1722"/>
    <w:rsid w:val="00AD4A97"/>
    <w:rsid w:val="00AE4E17"/>
    <w:rsid w:val="00AF10BD"/>
    <w:rsid w:val="00AF1518"/>
    <w:rsid w:val="00B1001E"/>
    <w:rsid w:val="00B322EA"/>
    <w:rsid w:val="00B42CDD"/>
    <w:rsid w:val="00B7482F"/>
    <w:rsid w:val="00B94D47"/>
    <w:rsid w:val="00B967BB"/>
    <w:rsid w:val="00BA4113"/>
    <w:rsid w:val="00BC0FDE"/>
    <w:rsid w:val="00BD2740"/>
    <w:rsid w:val="00BD5881"/>
    <w:rsid w:val="00BF6707"/>
    <w:rsid w:val="00C160E7"/>
    <w:rsid w:val="00C53EB1"/>
    <w:rsid w:val="00C82141"/>
    <w:rsid w:val="00C907EB"/>
    <w:rsid w:val="00C9166C"/>
    <w:rsid w:val="00C94BFD"/>
    <w:rsid w:val="00C97612"/>
    <w:rsid w:val="00CD177C"/>
    <w:rsid w:val="00CD5EAF"/>
    <w:rsid w:val="00CF57D7"/>
    <w:rsid w:val="00CF7733"/>
    <w:rsid w:val="00D12C13"/>
    <w:rsid w:val="00D14776"/>
    <w:rsid w:val="00D20E2F"/>
    <w:rsid w:val="00D253AB"/>
    <w:rsid w:val="00D3225B"/>
    <w:rsid w:val="00D35A3D"/>
    <w:rsid w:val="00D574E6"/>
    <w:rsid w:val="00D9027B"/>
    <w:rsid w:val="00DB5E2C"/>
    <w:rsid w:val="00DC74AF"/>
    <w:rsid w:val="00DF1808"/>
    <w:rsid w:val="00E06422"/>
    <w:rsid w:val="00E071CE"/>
    <w:rsid w:val="00E07255"/>
    <w:rsid w:val="00E17F84"/>
    <w:rsid w:val="00E23A15"/>
    <w:rsid w:val="00E26259"/>
    <w:rsid w:val="00E45BFE"/>
    <w:rsid w:val="00E51507"/>
    <w:rsid w:val="00E600EF"/>
    <w:rsid w:val="00E65BA7"/>
    <w:rsid w:val="00E716E9"/>
    <w:rsid w:val="00E978C1"/>
    <w:rsid w:val="00EC2334"/>
    <w:rsid w:val="00EE5742"/>
    <w:rsid w:val="00EE7B84"/>
    <w:rsid w:val="00EF0D73"/>
    <w:rsid w:val="00EF4789"/>
    <w:rsid w:val="00F054A9"/>
    <w:rsid w:val="00F47D6F"/>
    <w:rsid w:val="00F539AC"/>
    <w:rsid w:val="00F62B8C"/>
    <w:rsid w:val="00F677E7"/>
    <w:rsid w:val="00F82C5E"/>
    <w:rsid w:val="00FA55CD"/>
    <w:rsid w:val="00FB439B"/>
    <w:rsid w:val="00FD011F"/>
    <w:rsid w:val="00FD4116"/>
    <w:rsid w:val="00FE19C6"/>
    <w:rsid w:val="00FE6592"/>
    <w:rsid w:val="00FF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5E1DB0"/>
  <w14:defaultImageDpi w14:val="0"/>
  <w15:docId w15:val="{BB707D86-0662-41C8-BD1B-F305D475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AE2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04AE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caption"/>
    <w:basedOn w:val="a"/>
    <w:next w:val="a"/>
    <w:uiPriority w:val="99"/>
    <w:qFormat/>
    <w:rsid w:val="00504AE2"/>
    <w:pPr>
      <w:spacing w:before="240"/>
      <w:jc w:val="center"/>
    </w:pPr>
    <w:rPr>
      <w:b/>
      <w:sz w:val="40"/>
      <w:szCs w:val="20"/>
      <w:lang w:val="uk-UA"/>
    </w:rPr>
  </w:style>
  <w:style w:type="character" w:styleId="a4">
    <w:name w:val="page number"/>
    <w:uiPriority w:val="99"/>
    <w:rsid w:val="00504AE2"/>
    <w:rPr>
      <w:rFonts w:cs="Times New Roman"/>
    </w:rPr>
  </w:style>
  <w:style w:type="paragraph" w:styleId="a5">
    <w:name w:val="header"/>
    <w:basedOn w:val="a"/>
    <w:link w:val="a6"/>
    <w:uiPriority w:val="99"/>
    <w:rsid w:val="00504AE2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631C02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D12C1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7F42C0-A34C-436D-B7BF-502A99BC10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5AD72E-B37B-40BF-B5C0-E7E6A2AC2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CA1ABA-1F60-4104-A82D-C7456BC98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2022-01-31T15:16:00Z</dcterms:created>
  <dcterms:modified xsi:type="dcterms:W3CDTF">2022-01-31T15:16:00Z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