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4C" w:rsidRPr="003B31AD" w:rsidRDefault="0061544C" w:rsidP="0061544C"/>
    <w:p w:rsidR="0061544C" w:rsidRDefault="0061544C" w:rsidP="0061544C">
      <w:pPr>
        <w:jc w:val="center"/>
        <w:rPr>
          <w:b/>
          <w:color w:val="000000" w:themeColor="text1"/>
          <w:sz w:val="28"/>
          <w:szCs w:val="28"/>
        </w:rPr>
      </w:pPr>
    </w:p>
    <w:p w:rsidR="0061544C" w:rsidRDefault="0061544C" w:rsidP="0061544C">
      <w:pPr>
        <w:jc w:val="center"/>
        <w:rPr>
          <w:b/>
          <w:color w:val="000000" w:themeColor="text1"/>
          <w:sz w:val="28"/>
          <w:szCs w:val="28"/>
        </w:rPr>
      </w:pPr>
    </w:p>
    <w:p w:rsidR="0061544C" w:rsidRDefault="0061544C" w:rsidP="0061544C">
      <w:pPr>
        <w:jc w:val="center"/>
        <w:rPr>
          <w:b/>
          <w:color w:val="000000" w:themeColor="text1"/>
          <w:sz w:val="28"/>
          <w:szCs w:val="28"/>
        </w:rPr>
      </w:pPr>
    </w:p>
    <w:p w:rsidR="0061544C" w:rsidRDefault="0061544C" w:rsidP="0061544C">
      <w:pPr>
        <w:jc w:val="center"/>
        <w:rPr>
          <w:b/>
          <w:color w:val="000000" w:themeColor="text1"/>
          <w:sz w:val="28"/>
          <w:szCs w:val="28"/>
        </w:rPr>
      </w:pPr>
    </w:p>
    <w:p w:rsidR="0061544C" w:rsidRDefault="0061544C" w:rsidP="0061544C">
      <w:pPr>
        <w:jc w:val="center"/>
        <w:rPr>
          <w:b/>
          <w:color w:val="000000" w:themeColor="text1"/>
          <w:sz w:val="28"/>
          <w:szCs w:val="28"/>
        </w:rPr>
      </w:pPr>
    </w:p>
    <w:p w:rsidR="0061544C" w:rsidRDefault="0061544C" w:rsidP="0061544C">
      <w:pPr>
        <w:jc w:val="center"/>
        <w:rPr>
          <w:b/>
          <w:color w:val="000000" w:themeColor="text1"/>
          <w:sz w:val="28"/>
          <w:szCs w:val="28"/>
        </w:rPr>
      </w:pPr>
    </w:p>
    <w:p w:rsidR="0061544C" w:rsidRDefault="0061544C" w:rsidP="0061544C">
      <w:pPr>
        <w:jc w:val="center"/>
        <w:rPr>
          <w:b/>
          <w:color w:val="000000" w:themeColor="text1"/>
          <w:sz w:val="28"/>
          <w:szCs w:val="28"/>
        </w:rPr>
      </w:pPr>
    </w:p>
    <w:p w:rsidR="0061544C" w:rsidRDefault="0061544C" w:rsidP="0061544C">
      <w:pPr>
        <w:jc w:val="center"/>
        <w:rPr>
          <w:b/>
          <w:color w:val="000000" w:themeColor="text1"/>
          <w:sz w:val="28"/>
          <w:szCs w:val="28"/>
        </w:rPr>
      </w:pPr>
    </w:p>
    <w:p w:rsidR="0061544C" w:rsidRPr="00C75174" w:rsidRDefault="0061544C" w:rsidP="0061544C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61544C" w:rsidRPr="00C44019" w:rsidRDefault="0061544C" w:rsidP="0061544C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61544C" w:rsidRPr="00CF757C" w:rsidRDefault="0061544C" w:rsidP="0061544C">
      <w:pPr>
        <w:widowControl/>
        <w:rPr>
          <w:color w:val="auto"/>
          <w:sz w:val="24"/>
          <w:szCs w:val="24"/>
        </w:rPr>
      </w:pPr>
    </w:p>
    <w:p w:rsidR="0061544C" w:rsidRPr="00CF757C" w:rsidRDefault="0061544C" w:rsidP="0061544C">
      <w:pPr>
        <w:widowControl/>
        <w:ind w:firstLine="705"/>
        <w:jc w:val="both"/>
        <w:rPr>
          <w:color w:val="auto"/>
          <w:sz w:val="24"/>
          <w:szCs w:val="24"/>
        </w:rPr>
      </w:pPr>
      <w:r w:rsidRPr="00CF757C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61544C" w:rsidRPr="00520824" w:rsidRDefault="0061544C" w:rsidP="0061544C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 xml:space="preserve">На своєму засіданні 12 квітня 2017 р. Комітет з питань європейської інтеграції розглянув проект </w:t>
      </w:r>
      <w:r w:rsidRPr="00CF757C">
        <w:rPr>
          <w:color w:val="auto"/>
          <w:sz w:val="28"/>
          <w:szCs w:val="28"/>
          <w:shd w:val="clear" w:color="auto" w:fill="FFFFFF"/>
        </w:rPr>
        <w:t>Закону про внесення змін до Бюджетного кодексу України щодо уточнення переліку штрафів, які належать до доходів місцевих бюджетів (реєстр.№5243</w:t>
      </w:r>
      <w:r w:rsidRPr="00CF757C">
        <w:rPr>
          <w:color w:val="auto"/>
          <w:sz w:val="28"/>
          <w:szCs w:val="28"/>
        </w:rPr>
        <w:t xml:space="preserve"> від 06.10.2016)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61544C" w:rsidRPr="00520824" w:rsidRDefault="0061544C" w:rsidP="0061544C">
      <w:pPr>
        <w:ind w:left="705"/>
        <w:jc w:val="both"/>
        <w:rPr>
          <w:color w:val="auto"/>
          <w:sz w:val="28"/>
          <w:szCs w:val="28"/>
        </w:rPr>
      </w:pPr>
    </w:p>
    <w:p w:rsidR="0061544C" w:rsidRPr="00CF757C" w:rsidRDefault="0061544C" w:rsidP="0061544C">
      <w:pPr>
        <w:widowControl/>
        <w:ind w:firstLine="705"/>
        <w:jc w:val="both"/>
        <w:rPr>
          <w:color w:val="auto"/>
          <w:sz w:val="24"/>
          <w:szCs w:val="24"/>
        </w:rPr>
      </w:pPr>
      <w:bookmarkStart w:id="0" w:name="_GoBack"/>
      <w:bookmarkEnd w:id="0"/>
    </w:p>
    <w:p w:rsidR="00A37F1F" w:rsidRDefault="00A37F1F"/>
    <w:sectPr w:rsidR="00A37F1F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4C"/>
    <w:rsid w:val="0061544C"/>
    <w:rsid w:val="00673289"/>
    <w:rsid w:val="00A3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544C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544C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914</Characters>
  <Application>Microsoft Macintosh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2019-05-27T14:07:00Z</dcterms:created>
  <dcterms:modified xsi:type="dcterms:W3CDTF">2019-05-27T14:07:00Z</dcterms:modified>
</cp:coreProperties>
</file>