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F7" w:rsidRPr="009464A1" w:rsidRDefault="00180EF7" w:rsidP="00180EF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180EF7" w:rsidRPr="009464A1" w:rsidRDefault="00180EF7" w:rsidP="00180EF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0EF7" w:rsidRPr="009464A1" w:rsidRDefault="00180EF7" w:rsidP="00180E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0EF7" w:rsidRPr="009464A1" w:rsidRDefault="00180EF7" w:rsidP="00180E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80EF7" w:rsidRPr="009464A1" w:rsidRDefault="00180EF7" w:rsidP="00180E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80EF7" w:rsidRPr="009464A1" w:rsidRDefault="00180EF7" w:rsidP="00180E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80EF7" w:rsidRPr="009464A1" w:rsidRDefault="00180EF7" w:rsidP="00180E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80EF7" w:rsidRPr="009464A1" w:rsidRDefault="00180EF7" w:rsidP="00180E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80EF7" w:rsidRPr="009464A1" w:rsidRDefault="00180EF7" w:rsidP="00180E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80EF7" w:rsidRPr="009464A1" w:rsidRDefault="00180EF7" w:rsidP="0018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80EF7" w:rsidRPr="009464A1" w:rsidRDefault="00180EF7" w:rsidP="00180EF7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464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180EF7" w:rsidRPr="009464A1" w:rsidRDefault="00180EF7" w:rsidP="00180EF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464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 w:rsidRPr="009464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акта</w:t>
      </w:r>
      <w:proofErr w:type="spellEnd"/>
    </w:p>
    <w:p w:rsidR="00180EF7" w:rsidRPr="009464A1" w:rsidRDefault="00180EF7" w:rsidP="00180EF7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вимогам антикорупційного законодавства</w:t>
      </w:r>
    </w:p>
    <w:p w:rsidR="00180EF7" w:rsidRDefault="00180EF7" w:rsidP="00180EF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946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 w:rsidRPr="00946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9464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80EF7">
        <w:rPr>
          <w:rFonts w:ascii="Arial" w:hAnsi="Arial" w:cs="Arial"/>
          <w:color w:val="333333"/>
        </w:rPr>
        <w:t xml:space="preserve"> </w:t>
      </w:r>
      <w:r w:rsidRPr="00180EF7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180E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Закону про внесення змін до деяких законодавчих актів України щодо відновлення довіри до банківської системи України та гарантій захисту права власності, адаптації до міжнародних стандартів та актів законодавства ЄС</w:t>
      </w:r>
      <w:r w:rsidRPr="009464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180EF7" w:rsidRPr="009464A1" w:rsidRDefault="00180EF7" w:rsidP="00180EF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180EF7" w:rsidRPr="005B39AB" w:rsidRDefault="00180EF7" w:rsidP="00180EF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</w:t>
      </w:r>
      <w:r w:rsidRPr="0094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Реєстр. № </w:t>
      </w:r>
      <w:r w:rsidRPr="00180EF7">
        <w:rPr>
          <w:rFonts w:ascii="Times New Roman" w:eastAsia="Times New Roman" w:hAnsi="Times New Roman" w:cs="Times New Roman"/>
          <w:sz w:val="28"/>
          <w:szCs w:val="28"/>
          <w:lang w:eastAsia="ru-RU"/>
        </w:rPr>
        <w:t>6273-2 від 18.04.2017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0EF7" w:rsidRPr="009464A1" w:rsidRDefault="00180EF7" w:rsidP="00180EF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4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0EF7" w:rsidRPr="005B39AB" w:rsidRDefault="00180EF7" w:rsidP="00180EF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46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Суб’єкт права законодавчої ініціативи: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народним</w:t>
      </w:r>
      <w:r w:rsidRPr="00946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946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180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Луценко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180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І.В.</w:t>
      </w:r>
      <w:r w:rsidRPr="00180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80EF7" w:rsidRPr="009464A1" w:rsidRDefault="00180EF7" w:rsidP="00180EF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EF7" w:rsidRDefault="00180EF7" w:rsidP="0018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Головний комітет з підготовки і попереднього розгляду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B3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 з питань фінансової політики і банківської діяльності</w:t>
      </w:r>
    </w:p>
    <w:p w:rsidR="00180EF7" w:rsidRPr="009464A1" w:rsidRDefault="00180EF7" w:rsidP="00180EF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EF7" w:rsidRPr="001E3C88" w:rsidRDefault="00180EF7" w:rsidP="0018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6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46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464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 проекті </w:t>
      </w:r>
      <w:proofErr w:type="spellStart"/>
      <w:r w:rsidRPr="009464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 w:rsidRPr="009464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 виявлено </w:t>
      </w:r>
      <w:proofErr w:type="spellStart"/>
      <w:r w:rsidRPr="009464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корупціогенних</w:t>
      </w:r>
      <w:proofErr w:type="spellEnd"/>
      <w:r w:rsidRPr="009464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факторів – проект </w:t>
      </w:r>
      <w:proofErr w:type="spellStart"/>
      <w:r w:rsidRPr="009464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 w:rsidRPr="009464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 </w:t>
      </w:r>
      <w:r w:rsidRPr="001E3C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(рішення Комітету                         від 6 вересня, протокол № 109)</w:t>
      </w:r>
    </w:p>
    <w:p w:rsidR="00180EF7" w:rsidRPr="009464A1" w:rsidRDefault="00180EF7" w:rsidP="0018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EF7" w:rsidRPr="009464A1" w:rsidRDefault="00180EF7" w:rsidP="0018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EF7" w:rsidRPr="009464A1" w:rsidRDefault="00180EF7" w:rsidP="00180EF7">
      <w:pPr>
        <w:spacing w:before="120" w:after="7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464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Голова Комітету                                                              Є. СОБОЛЄВ     </w:t>
      </w:r>
    </w:p>
    <w:p w:rsidR="00180EF7" w:rsidRPr="009464A1" w:rsidRDefault="00180EF7" w:rsidP="00180E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80EF7" w:rsidRPr="009464A1" w:rsidRDefault="00180EF7" w:rsidP="00180E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80EF7" w:rsidRPr="009464A1" w:rsidRDefault="00180EF7" w:rsidP="00180EF7">
      <w:pPr>
        <w:spacing w:line="256" w:lineRule="auto"/>
        <w:rPr>
          <w:rFonts w:ascii="Calibri" w:eastAsia="Calibri" w:hAnsi="Calibri" w:cs="Times New Roman"/>
        </w:rPr>
      </w:pPr>
    </w:p>
    <w:p w:rsidR="00180EF7" w:rsidRPr="009464A1" w:rsidRDefault="00180EF7" w:rsidP="00180EF7">
      <w:pPr>
        <w:spacing w:line="256" w:lineRule="auto"/>
        <w:rPr>
          <w:rFonts w:ascii="Calibri" w:eastAsia="Calibri" w:hAnsi="Calibri" w:cs="Times New Roman"/>
        </w:rPr>
      </w:pPr>
    </w:p>
    <w:p w:rsidR="00180EF7" w:rsidRPr="009464A1" w:rsidRDefault="00180EF7" w:rsidP="00180EF7">
      <w:pPr>
        <w:spacing w:line="25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180EF7" w:rsidRDefault="00180EF7" w:rsidP="00180EF7"/>
    <w:sectPr w:rsidR="00180EF7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694" w:rsidRDefault="00785694" w:rsidP="00180EF7">
      <w:pPr>
        <w:spacing w:after="0" w:line="240" w:lineRule="auto"/>
      </w:pPr>
      <w:r>
        <w:separator/>
      </w:r>
    </w:p>
  </w:endnote>
  <w:endnote w:type="continuationSeparator" w:id="0">
    <w:p w:rsidR="00785694" w:rsidRDefault="00785694" w:rsidP="0018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694" w:rsidRDefault="00785694" w:rsidP="00180EF7">
      <w:pPr>
        <w:spacing w:after="0" w:line="240" w:lineRule="auto"/>
      </w:pPr>
      <w:r>
        <w:separator/>
      </w:r>
    </w:p>
  </w:footnote>
  <w:footnote w:type="continuationSeparator" w:id="0">
    <w:p w:rsidR="00785694" w:rsidRDefault="00785694" w:rsidP="0018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EF7" w:rsidRDefault="00785694" w:rsidP="00180EF7">
    <w:pPr>
      <w:pStyle w:val="a3"/>
    </w:pPr>
    <w:r>
      <w:tab/>
    </w:r>
    <w:r>
      <w:tab/>
      <w:t xml:space="preserve">       До р</w:t>
    </w:r>
    <w:r w:rsidRPr="009D0745">
      <w:t>еєстр. №</w:t>
    </w:r>
    <w:r>
      <w:t xml:space="preserve"> </w:t>
    </w:r>
    <w:r w:rsidR="00180EF7" w:rsidRPr="00180EF7">
      <w:t xml:space="preserve">6273-2 </w:t>
    </w:r>
  </w:p>
  <w:p w:rsidR="009D0745" w:rsidRPr="00180EF7" w:rsidRDefault="00180EF7" w:rsidP="00180EF7">
    <w:pPr>
      <w:pStyle w:val="a3"/>
    </w:pPr>
    <w:r>
      <w:tab/>
      <w:t xml:space="preserve">                                                                                                                                                        </w:t>
    </w:r>
    <w:r w:rsidRPr="00180EF7">
      <w:t>від 18.04.2017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F7"/>
    <w:rsid w:val="00180EF7"/>
    <w:rsid w:val="00785694"/>
    <w:rsid w:val="00D1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99A6"/>
  <w15:chartTrackingRefBased/>
  <w15:docId w15:val="{74601539-D80D-42D9-85B9-09846ECA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E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E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80EF7"/>
  </w:style>
  <w:style w:type="paragraph" w:styleId="a5">
    <w:name w:val="footer"/>
    <w:basedOn w:val="a"/>
    <w:link w:val="a6"/>
    <w:uiPriority w:val="99"/>
    <w:unhideWhenUsed/>
    <w:rsid w:val="00180E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80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601</Words>
  <Characters>344</Characters>
  <Application>Microsoft Office Word</Application>
  <DocSecurity>0</DocSecurity>
  <Lines>2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Желих Наталія Михайлівна</dc:creator>
  <cp:keywords/>
  <dc:description/>
  <cp:lastModifiedBy>Желих Наталія Михайлівна</cp:lastModifiedBy>
  <cp:revision>1</cp:revision>
  <dcterms:created xsi:type="dcterms:W3CDTF">2017-09-04T12:20:00Z</dcterms:created>
  <dcterms:modified xsi:type="dcterms:W3CDTF">2017-09-04T12:25:00Z</dcterms:modified>
</cp:coreProperties>
</file>