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76" w:rsidRDefault="00381633" w:rsidP="00381633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Cs/>
          <w:spacing w:val="0"/>
          <w:w w:val="100"/>
          <w:sz w:val="20"/>
          <w:szCs w:val="20"/>
        </w:rPr>
      </w:pPr>
      <w:r w:rsidRPr="00381633">
        <w:rPr>
          <w:rFonts w:ascii="Times New Roman" w:hAnsi="Times New Roman" w:cs="Times New Roman"/>
          <w:bCs/>
          <w:spacing w:val="0"/>
          <w:w w:val="100"/>
          <w:sz w:val="20"/>
          <w:szCs w:val="20"/>
        </w:rPr>
        <w:t xml:space="preserve">До реєстр.№ 6565 від 08.06.2017р., внесеного </w:t>
      </w:r>
      <w:proofErr w:type="spellStart"/>
      <w:r w:rsidRPr="00381633">
        <w:rPr>
          <w:rFonts w:ascii="Times New Roman" w:hAnsi="Times New Roman" w:cs="Times New Roman"/>
          <w:bCs/>
          <w:spacing w:val="0"/>
          <w:w w:val="100"/>
          <w:sz w:val="20"/>
          <w:szCs w:val="20"/>
        </w:rPr>
        <w:t>н.д</w:t>
      </w:r>
      <w:proofErr w:type="spellEnd"/>
      <w:r w:rsidRPr="00381633">
        <w:rPr>
          <w:rFonts w:ascii="Times New Roman" w:hAnsi="Times New Roman" w:cs="Times New Roman"/>
          <w:bCs/>
          <w:spacing w:val="0"/>
          <w:w w:val="100"/>
          <w:sz w:val="20"/>
          <w:szCs w:val="20"/>
        </w:rPr>
        <w:t>.</w:t>
      </w:r>
    </w:p>
    <w:p w:rsidR="00381633" w:rsidRPr="00EC09B1" w:rsidRDefault="00381633" w:rsidP="00381633">
      <w:pPr>
        <w:ind w:right="-42" w:firstLine="708"/>
        <w:jc w:val="right"/>
        <w:rPr>
          <w:rFonts w:ascii="Times New Roman" w:hAnsi="Times New Roman" w:cs="Times New Roman"/>
          <w:spacing w:val="0"/>
          <w:w w:val="100"/>
          <w:sz w:val="20"/>
          <w:szCs w:val="20"/>
        </w:rPr>
      </w:pPr>
      <w:proofErr w:type="spellStart"/>
      <w:r w:rsidRPr="00381633">
        <w:rPr>
          <w:rFonts w:ascii="Times New Roman" w:hAnsi="Times New Roman" w:cs="Times New Roman"/>
          <w:spacing w:val="0"/>
          <w:w w:val="100"/>
          <w:sz w:val="20"/>
          <w:szCs w:val="20"/>
        </w:rPr>
        <w:t>В.Сюмар</w:t>
      </w:r>
      <w:proofErr w:type="spellEnd"/>
      <w:r w:rsidRPr="00381633">
        <w:rPr>
          <w:rFonts w:ascii="Times New Roman" w:hAnsi="Times New Roman" w:cs="Times New Roman"/>
          <w:spacing w:val="0"/>
          <w:w w:val="100"/>
          <w:sz w:val="20"/>
          <w:szCs w:val="20"/>
        </w:rPr>
        <w:t xml:space="preserve">, </w:t>
      </w:r>
      <w:proofErr w:type="spellStart"/>
      <w:r w:rsidRPr="00381633">
        <w:rPr>
          <w:rFonts w:ascii="Times New Roman" w:hAnsi="Times New Roman" w:cs="Times New Roman"/>
          <w:spacing w:val="0"/>
          <w:w w:val="100"/>
          <w:sz w:val="20"/>
          <w:szCs w:val="20"/>
        </w:rPr>
        <w:t>Ю.Павленком</w:t>
      </w:r>
      <w:proofErr w:type="spellEnd"/>
      <w:r w:rsidRPr="00381633">
        <w:rPr>
          <w:rFonts w:ascii="Times New Roman" w:hAnsi="Times New Roman" w:cs="Times New Roman"/>
          <w:spacing w:val="0"/>
          <w:w w:val="100"/>
          <w:sz w:val="20"/>
          <w:szCs w:val="20"/>
        </w:rPr>
        <w:t xml:space="preserve">, </w:t>
      </w:r>
      <w:proofErr w:type="spellStart"/>
      <w:r w:rsidRPr="00381633">
        <w:rPr>
          <w:rFonts w:ascii="Times New Roman" w:hAnsi="Times New Roman" w:cs="Times New Roman"/>
          <w:spacing w:val="0"/>
          <w:w w:val="100"/>
          <w:sz w:val="20"/>
          <w:szCs w:val="20"/>
        </w:rPr>
        <w:t>О.Сочкою</w:t>
      </w:r>
      <w:proofErr w:type="spellEnd"/>
      <w:r>
        <w:rPr>
          <w:rFonts w:ascii="Times New Roman" w:hAnsi="Times New Roman" w:cs="Times New Roman"/>
          <w:spacing w:val="0"/>
          <w:w w:val="100"/>
          <w:sz w:val="20"/>
          <w:szCs w:val="20"/>
        </w:rPr>
        <w:t xml:space="preserve"> та іншими</w:t>
      </w:r>
      <w:r w:rsidRPr="00381633">
        <w:rPr>
          <w:rFonts w:ascii="Times New Roman" w:hAnsi="Times New Roman" w:cs="Times New Roman"/>
          <w:spacing w:val="0"/>
          <w:w w:val="100"/>
          <w:sz w:val="20"/>
          <w:szCs w:val="20"/>
        </w:rPr>
        <w:t>.</w:t>
      </w:r>
    </w:p>
    <w:p w:rsidR="00381633" w:rsidRPr="00381633" w:rsidRDefault="00381633" w:rsidP="00381633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Cs/>
          <w:spacing w:val="0"/>
          <w:w w:val="100"/>
          <w:sz w:val="20"/>
          <w:szCs w:val="20"/>
        </w:rPr>
      </w:pPr>
    </w:p>
    <w:p w:rsidR="00510976" w:rsidRPr="00381633" w:rsidRDefault="00510976" w:rsidP="00381633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Cs/>
          <w:spacing w:val="0"/>
          <w:w w:val="100"/>
          <w:sz w:val="20"/>
          <w:szCs w:val="20"/>
        </w:rPr>
      </w:pPr>
    </w:p>
    <w:p w:rsidR="00510976" w:rsidRPr="00381633" w:rsidRDefault="00510976" w:rsidP="00381633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Cs/>
          <w:spacing w:val="0"/>
          <w:w w:val="100"/>
          <w:sz w:val="20"/>
          <w:szCs w:val="20"/>
        </w:rPr>
      </w:pPr>
    </w:p>
    <w:p w:rsidR="00302F05" w:rsidRPr="00302F05" w:rsidRDefault="00302F05" w:rsidP="00381633">
      <w:pPr>
        <w:shd w:val="clear" w:color="auto" w:fill="FFFFFF"/>
        <w:ind w:left="720"/>
        <w:jc w:val="right"/>
        <w:textAlignment w:val="baseline"/>
        <w:rPr>
          <w:color w:val="333333"/>
          <w:spacing w:val="0"/>
          <w:w w:val="100"/>
          <w:sz w:val="18"/>
          <w:szCs w:val="18"/>
          <w:lang w:eastAsia="uk-UA"/>
        </w:rPr>
      </w:pPr>
    </w:p>
    <w:p w:rsidR="00510976" w:rsidRDefault="00510976" w:rsidP="00510976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510976" w:rsidRDefault="00510976" w:rsidP="00510976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510976" w:rsidRDefault="00510976" w:rsidP="00510976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510976" w:rsidRDefault="00510976" w:rsidP="00510976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510976" w:rsidRDefault="00510976" w:rsidP="00510976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510976" w:rsidRDefault="00510976" w:rsidP="00510976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551D54" w:rsidRDefault="00551D54" w:rsidP="00EC09B1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/>
          <w:bCs/>
          <w:spacing w:val="0"/>
          <w:w w:val="100"/>
        </w:rPr>
      </w:pPr>
    </w:p>
    <w:p w:rsidR="00EC09B1" w:rsidRPr="00EC09B1" w:rsidRDefault="00EC09B1" w:rsidP="00EC09B1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/>
          <w:bCs/>
          <w:spacing w:val="0"/>
          <w:w w:val="100"/>
        </w:rPr>
      </w:pPr>
      <w:r>
        <w:rPr>
          <w:rFonts w:ascii="Times New Roman" w:hAnsi="Times New Roman" w:cs="Times New Roman"/>
          <w:b/>
          <w:bCs/>
          <w:spacing w:val="0"/>
          <w:w w:val="100"/>
        </w:rPr>
        <w:t>Верховна Рада України</w:t>
      </w:r>
    </w:p>
    <w:p w:rsidR="00EC09B1" w:rsidRPr="00EC09B1" w:rsidRDefault="00EC09B1" w:rsidP="00EC09B1">
      <w:pPr>
        <w:ind w:left="783" w:right="432"/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EC09B1" w:rsidRPr="00EC09B1" w:rsidRDefault="00EC09B1" w:rsidP="00EC09B1">
      <w:pPr>
        <w:ind w:right="-42"/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EC09B1" w:rsidRPr="005E22EA" w:rsidRDefault="00EC09B1" w:rsidP="005E22EA">
      <w:pPr>
        <w:ind w:right="-42" w:firstLine="708"/>
        <w:jc w:val="both"/>
        <w:rPr>
          <w:rFonts w:ascii="Times New Roman" w:hAnsi="Times New Roman" w:cs="Times New Roman"/>
          <w:bCs/>
          <w:spacing w:val="0"/>
          <w:w w:val="100"/>
          <w:szCs w:val="28"/>
        </w:rPr>
      </w:pPr>
      <w:r w:rsidRPr="005E22EA">
        <w:rPr>
          <w:rFonts w:ascii="Times New Roman" w:hAnsi="Times New Roman" w:cs="Times New Roman"/>
          <w:bCs/>
          <w:spacing w:val="0"/>
          <w:w w:val="100"/>
          <w:szCs w:val="28"/>
        </w:rPr>
        <w:t xml:space="preserve">Комітет за дорученням Голови Верховної Ради України </w:t>
      </w:r>
      <w:proofErr w:type="spellStart"/>
      <w:r w:rsidRPr="005E22EA">
        <w:rPr>
          <w:rFonts w:ascii="Times New Roman" w:hAnsi="Times New Roman" w:cs="Times New Roman"/>
          <w:bCs/>
          <w:spacing w:val="0"/>
          <w:w w:val="100"/>
          <w:szCs w:val="28"/>
        </w:rPr>
        <w:t>А.В.Парубі</w:t>
      </w:r>
      <w:r w:rsidR="00886340" w:rsidRPr="005E22EA">
        <w:rPr>
          <w:rFonts w:ascii="Times New Roman" w:hAnsi="Times New Roman" w:cs="Times New Roman"/>
          <w:bCs/>
          <w:spacing w:val="0"/>
          <w:w w:val="100"/>
          <w:szCs w:val="28"/>
        </w:rPr>
        <w:t>я</w:t>
      </w:r>
      <w:proofErr w:type="spellEnd"/>
      <w:r w:rsidR="00886340" w:rsidRPr="005E22EA">
        <w:rPr>
          <w:rFonts w:ascii="Times New Roman" w:hAnsi="Times New Roman" w:cs="Times New Roman"/>
          <w:bCs/>
          <w:spacing w:val="0"/>
          <w:w w:val="100"/>
          <w:szCs w:val="28"/>
        </w:rPr>
        <w:t xml:space="preserve"> </w:t>
      </w:r>
      <w:r w:rsidRPr="005E22EA">
        <w:rPr>
          <w:rFonts w:ascii="Times New Roman" w:hAnsi="Times New Roman" w:cs="Times New Roman"/>
          <w:bCs/>
          <w:spacing w:val="0"/>
          <w:w w:val="100"/>
          <w:szCs w:val="28"/>
        </w:rPr>
        <w:t xml:space="preserve"> на засіданні 15 червня </w:t>
      </w:r>
      <w:proofErr w:type="spellStart"/>
      <w:r w:rsidRPr="005E22EA">
        <w:rPr>
          <w:rFonts w:ascii="Times New Roman" w:hAnsi="Times New Roman" w:cs="Times New Roman"/>
          <w:bCs/>
          <w:spacing w:val="0"/>
          <w:w w:val="100"/>
          <w:szCs w:val="28"/>
        </w:rPr>
        <w:t>ц.р</w:t>
      </w:r>
      <w:proofErr w:type="spellEnd"/>
      <w:r w:rsidRPr="005E22EA">
        <w:rPr>
          <w:rFonts w:ascii="Times New Roman" w:hAnsi="Times New Roman" w:cs="Times New Roman"/>
          <w:bCs/>
          <w:spacing w:val="0"/>
          <w:w w:val="100"/>
          <w:szCs w:val="28"/>
        </w:rPr>
        <w:t>. (протокол №</w:t>
      </w:r>
      <w:r w:rsidR="00381633" w:rsidRPr="005E22EA">
        <w:rPr>
          <w:rFonts w:ascii="Times New Roman" w:hAnsi="Times New Roman" w:cs="Times New Roman"/>
          <w:bCs/>
          <w:spacing w:val="0"/>
          <w:w w:val="100"/>
          <w:szCs w:val="28"/>
        </w:rPr>
        <w:t>70</w:t>
      </w:r>
      <w:r w:rsidRPr="005E22EA">
        <w:rPr>
          <w:rFonts w:ascii="Times New Roman" w:hAnsi="Times New Roman" w:cs="Times New Roman"/>
          <w:bCs/>
          <w:spacing w:val="0"/>
          <w:w w:val="100"/>
          <w:szCs w:val="28"/>
        </w:rPr>
        <w:t xml:space="preserve">)  розглянув проект Закону України </w:t>
      </w:r>
      <w:r w:rsidR="005E22EA" w:rsidRPr="005E22EA">
        <w:rPr>
          <w:rFonts w:ascii="Times New Roman" w:hAnsi="Times New Roman" w:cs="Times New Roman"/>
          <w:szCs w:val="28"/>
          <w:shd w:val="clear" w:color="auto" w:fill="FFFFFF"/>
        </w:rPr>
        <w:t>про внесення змін до деяких законів України щодо тимчасових дозволів на мовлення в зоні проведення антитерористичної операції та прикордонних районах України</w:t>
      </w:r>
      <w:r w:rsidRPr="005E22EA">
        <w:rPr>
          <w:rFonts w:ascii="Times New Roman" w:hAnsi="Times New Roman" w:cs="Times New Roman"/>
          <w:bCs/>
          <w:color w:val="auto"/>
          <w:spacing w:val="0"/>
          <w:w w:val="100"/>
          <w:szCs w:val="28"/>
          <w:lang w:eastAsia="uk-UA"/>
        </w:rPr>
        <w:t>,</w:t>
      </w:r>
      <w:r w:rsidRPr="005E22EA">
        <w:rPr>
          <w:rFonts w:ascii="Times New Roman" w:hAnsi="Times New Roman" w:cs="Times New Roman"/>
          <w:spacing w:val="0"/>
          <w:w w:val="100"/>
          <w:szCs w:val="28"/>
        </w:rPr>
        <w:t xml:space="preserve"> реєстр. № 6565 від </w:t>
      </w:r>
      <w:r w:rsidR="009B4145" w:rsidRPr="005E22EA">
        <w:rPr>
          <w:rFonts w:ascii="Times New Roman" w:hAnsi="Times New Roman" w:cs="Times New Roman"/>
          <w:spacing w:val="0"/>
          <w:w w:val="100"/>
          <w:szCs w:val="28"/>
        </w:rPr>
        <w:t>0</w:t>
      </w:r>
      <w:r w:rsidRPr="005E22EA">
        <w:rPr>
          <w:rFonts w:ascii="Times New Roman" w:hAnsi="Times New Roman" w:cs="Times New Roman"/>
          <w:spacing w:val="0"/>
          <w:w w:val="100"/>
          <w:szCs w:val="28"/>
        </w:rPr>
        <w:t xml:space="preserve">8.06.2017 р., внесений народними депутатами України </w:t>
      </w:r>
      <w:proofErr w:type="spellStart"/>
      <w:r w:rsidRPr="005E22EA">
        <w:rPr>
          <w:rFonts w:ascii="Times New Roman" w:hAnsi="Times New Roman" w:cs="Times New Roman"/>
          <w:spacing w:val="0"/>
          <w:w w:val="100"/>
          <w:szCs w:val="28"/>
        </w:rPr>
        <w:t>В.Сюмар</w:t>
      </w:r>
      <w:proofErr w:type="spellEnd"/>
      <w:r w:rsidRPr="005E22EA">
        <w:rPr>
          <w:rFonts w:ascii="Times New Roman" w:hAnsi="Times New Roman" w:cs="Times New Roman"/>
          <w:spacing w:val="0"/>
          <w:w w:val="100"/>
          <w:szCs w:val="28"/>
        </w:rPr>
        <w:t xml:space="preserve">, </w:t>
      </w:r>
      <w:proofErr w:type="spellStart"/>
      <w:r w:rsidRPr="005E22EA">
        <w:rPr>
          <w:rFonts w:ascii="Times New Roman" w:hAnsi="Times New Roman" w:cs="Times New Roman"/>
          <w:spacing w:val="0"/>
          <w:w w:val="100"/>
          <w:szCs w:val="28"/>
        </w:rPr>
        <w:t>Ю.Павленком</w:t>
      </w:r>
      <w:proofErr w:type="spellEnd"/>
      <w:r w:rsidRPr="005E22EA">
        <w:rPr>
          <w:rFonts w:ascii="Times New Roman" w:hAnsi="Times New Roman" w:cs="Times New Roman"/>
          <w:spacing w:val="0"/>
          <w:w w:val="100"/>
          <w:szCs w:val="28"/>
        </w:rPr>
        <w:t xml:space="preserve">, </w:t>
      </w:r>
      <w:proofErr w:type="spellStart"/>
      <w:r w:rsidRPr="005E22EA">
        <w:rPr>
          <w:rFonts w:ascii="Times New Roman" w:hAnsi="Times New Roman" w:cs="Times New Roman"/>
          <w:spacing w:val="0"/>
          <w:w w:val="100"/>
          <w:szCs w:val="28"/>
        </w:rPr>
        <w:t>О.Сочкою</w:t>
      </w:r>
      <w:proofErr w:type="spellEnd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 xml:space="preserve">, </w:t>
      </w:r>
      <w:proofErr w:type="spellStart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>Г.Шверком</w:t>
      </w:r>
      <w:proofErr w:type="spellEnd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 xml:space="preserve">, </w:t>
      </w:r>
      <w:proofErr w:type="spellStart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>О.Черваковою</w:t>
      </w:r>
      <w:proofErr w:type="spellEnd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 xml:space="preserve">, </w:t>
      </w:r>
      <w:proofErr w:type="spellStart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>Б.Онуфриком</w:t>
      </w:r>
      <w:proofErr w:type="spellEnd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 xml:space="preserve">, </w:t>
      </w:r>
      <w:proofErr w:type="spellStart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>О.Кондратюк</w:t>
      </w:r>
      <w:proofErr w:type="spellEnd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 xml:space="preserve">, </w:t>
      </w:r>
      <w:proofErr w:type="spellStart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>В.Севрюковим</w:t>
      </w:r>
      <w:proofErr w:type="spellEnd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 xml:space="preserve">, </w:t>
      </w:r>
      <w:proofErr w:type="spellStart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>О.Опанасенком</w:t>
      </w:r>
      <w:proofErr w:type="spellEnd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 xml:space="preserve">, </w:t>
      </w:r>
      <w:proofErr w:type="spellStart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>Ф.Бендюженком</w:t>
      </w:r>
      <w:proofErr w:type="spellEnd"/>
      <w:r w:rsidR="00302F05" w:rsidRPr="005E22EA">
        <w:rPr>
          <w:rFonts w:ascii="Times New Roman" w:hAnsi="Times New Roman" w:cs="Times New Roman"/>
          <w:spacing w:val="0"/>
          <w:w w:val="100"/>
          <w:szCs w:val="28"/>
        </w:rPr>
        <w:t>.</w:t>
      </w:r>
    </w:p>
    <w:p w:rsidR="00381633" w:rsidRDefault="00381633" w:rsidP="00EC09B1">
      <w:pPr>
        <w:ind w:right="-42" w:firstLine="708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>
        <w:rPr>
          <w:rFonts w:ascii="Times New Roman" w:hAnsi="Times New Roman" w:cs="Times New Roman"/>
          <w:spacing w:val="0"/>
          <w:w w:val="100"/>
          <w:szCs w:val="28"/>
        </w:rPr>
        <w:t xml:space="preserve"> Перед ухваленням рішення </w:t>
      </w:r>
      <w:r w:rsidR="00513E13">
        <w:rPr>
          <w:rFonts w:ascii="Times New Roman" w:hAnsi="Times New Roman" w:cs="Times New Roman"/>
          <w:spacing w:val="0"/>
          <w:w w:val="100"/>
          <w:szCs w:val="28"/>
        </w:rPr>
        <w:t xml:space="preserve">щодо зазначеного законопроекту </w:t>
      </w:r>
      <w:r>
        <w:rPr>
          <w:rFonts w:ascii="Times New Roman" w:hAnsi="Times New Roman" w:cs="Times New Roman"/>
          <w:spacing w:val="0"/>
          <w:w w:val="100"/>
          <w:szCs w:val="28"/>
        </w:rPr>
        <w:t xml:space="preserve">Комітет у режимі виїзного засідання </w:t>
      </w:r>
      <w:r w:rsidR="00513E13">
        <w:rPr>
          <w:rFonts w:ascii="Times New Roman" w:hAnsi="Times New Roman" w:cs="Times New Roman"/>
          <w:spacing w:val="0"/>
          <w:w w:val="100"/>
          <w:szCs w:val="28"/>
        </w:rPr>
        <w:t>по</w:t>
      </w:r>
      <w:r>
        <w:rPr>
          <w:rFonts w:ascii="Times New Roman" w:hAnsi="Times New Roman" w:cs="Times New Roman"/>
          <w:spacing w:val="0"/>
          <w:w w:val="100"/>
          <w:szCs w:val="28"/>
        </w:rPr>
        <w:t xml:space="preserve">бував на об’єктах інформаційної інфраструктури Концерну РРТ у </w:t>
      </w:r>
      <w:r w:rsidR="00513E13">
        <w:rPr>
          <w:rFonts w:ascii="Times New Roman" w:hAnsi="Times New Roman" w:cs="Times New Roman"/>
          <w:spacing w:val="0"/>
          <w:w w:val="100"/>
          <w:szCs w:val="28"/>
        </w:rPr>
        <w:t xml:space="preserve">Покровську та в </w:t>
      </w:r>
      <w:proofErr w:type="spellStart"/>
      <w:r w:rsidR="00513E13">
        <w:rPr>
          <w:rFonts w:ascii="Times New Roman" w:hAnsi="Times New Roman" w:cs="Times New Roman"/>
          <w:spacing w:val="0"/>
          <w:w w:val="100"/>
          <w:szCs w:val="28"/>
        </w:rPr>
        <w:t>Авдіївці</w:t>
      </w:r>
      <w:proofErr w:type="spellEnd"/>
      <w:r w:rsidR="00513E13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>
        <w:rPr>
          <w:rFonts w:ascii="Times New Roman" w:hAnsi="Times New Roman" w:cs="Times New Roman"/>
          <w:spacing w:val="0"/>
          <w:w w:val="100"/>
          <w:szCs w:val="28"/>
        </w:rPr>
        <w:t>Донецькій області</w:t>
      </w:r>
      <w:r w:rsidR="00513E13">
        <w:rPr>
          <w:rFonts w:ascii="Times New Roman" w:hAnsi="Times New Roman" w:cs="Times New Roman"/>
          <w:spacing w:val="0"/>
          <w:w w:val="100"/>
          <w:szCs w:val="28"/>
        </w:rPr>
        <w:t xml:space="preserve">, проаналізував інформацію Міністерства інформаційної політики України, пропозиції Національної ради України з питань телебачення та радіомовлення щодо шляхів розв’язанням </w:t>
      </w:r>
      <w:r w:rsidR="00E50645">
        <w:rPr>
          <w:rFonts w:ascii="Times New Roman" w:hAnsi="Times New Roman" w:cs="Times New Roman"/>
          <w:spacing w:val="0"/>
          <w:w w:val="100"/>
          <w:szCs w:val="28"/>
        </w:rPr>
        <w:t xml:space="preserve">низки </w:t>
      </w:r>
      <w:r w:rsidR="00513E13">
        <w:rPr>
          <w:rFonts w:ascii="Times New Roman" w:hAnsi="Times New Roman" w:cs="Times New Roman"/>
          <w:spacing w:val="0"/>
          <w:w w:val="100"/>
          <w:szCs w:val="28"/>
        </w:rPr>
        <w:t xml:space="preserve">нагальних проблем інформаційної безпеки у зоні проведення АТО, </w:t>
      </w:r>
      <w:r w:rsidR="00020BEF">
        <w:rPr>
          <w:rFonts w:ascii="Times New Roman" w:hAnsi="Times New Roman" w:cs="Times New Roman"/>
          <w:spacing w:val="0"/>
          <w:w w:val="100"/>
          <w:szCs w:val="28"/>
        </w:rPr>
        <w:t>на непідконтрольних</w:t>
      </w:r>
      <w:r w:rsidR="00020BEF" w:rsidRPr="00020BEF"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</w:t>
      </w:r>
      <w:r w:rsidR="00020BEF"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>Уряду України</w:t>
      </w:r>
      <w:r w:rsidR="00E50645"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</w:t>
      </w:r>
      <w:r w:rsidR="00020BEF"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>територіях Донецької і Луганської областей та Автономної Республіки Крим</w:t>
      </w:r>
      <w:r w:rsidR="00020BEF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513E13">
        <w:rPr>
          <w:rFonts w:ascii="Times New Roman" w:hAnsi="Times New Roman" w:cs="Times New Roman"/>
          <w:spacing w:val="0"/>
          <w:w w:val="100"/>
          <w:szCs w:val="28"/>
        </w:rPr>
        <w:t>та у прикордонних районах частини областей України, що межують з Російською Федерацією</w:t>
      </w:r>
      <w:r w:rsidR="00020BEF">
        <w:rPr>
          <w:rFonts w:ascii="Times New Roman" w:hAnsi="Times New Roman" w:cs="Times New Roman"/>
          <w:spacing w:val="0"/>
          <w:w w:val="100"/>
          <w:szCs w:val="28"/>
        </w:rPr>
        <w:t>.</w:t>
      </w:r>
      <w:r w:rsidR="00513E13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</w:p>
    <w:p w:rsidR="00020BEF" w:rsidRPr="00C7342D" w:rsidRDefault="00020BEF" w:rsidP="00C7342D">
      <w:pPr>
        <w:pStyle w:val="a3"/>
        <w:tabs>
          <w:tab w:val="left" w:pos="708"/>
        </w:tabs>
        <w:ind w:firstLine="700"/>
        <w:jc w:val="both"/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 Члени Комітету дійшли висновку, що з метою забезпечення мовлення телерадіоорганізацій України у районах проведення АТО, на тимчасово</w:t>
      </w:r>
      <w:r w:rsidRPr="00020BEF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>
        <w:rPr>
          <w:rFonts w:ascii="Times New Roman" w:hAnsi="Times New Roman" w:cs="Times New Roman"/>
          <w:spacing w:val="0"/>
          <w:w w:val="100"/>
          <w:szCs w:val="28"/>
        </w:rPr>
        <w:t>непідконтрольних</w:t>
      </w:r>
      <w:r w:rsidRPr="00020BEF"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</w:t>
      </w:r>
      <w:r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>Уряду України</w:t>
      </w:r>
      <w:r w:rsidR="00E50645"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</w:t>
      </w:r>
      <w:r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>територіях Донецької і Луганської областей та Автономної Республіки Крим</w:t>
      </w:r>
      <w:r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 </w:t>
      </w:r>
      <w:r w:rsidR="00F240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слід надати </w:t>
      </w:r>
      <w:r w:rsidR="00F240DD">
        <w:rPr>
          <w:rFonts w:ascii="Times New Roman" w:hAnsi="Times New Roman" w:cs="Times New Roman"/>
          <w:color w:val="auto"/>
          <w:spacing w:val="0"/>
          <w:w w:val="100"/>
          <w:szCs w:val="28"/>
          <w:lang w:eastAsia="uk-UA"/>
        </w:rPr>
        <w:t>Національній раді</w:t>
      </w:r>
      <w:r w:rsidR="00F240DD" w:rsidRPr="00EC09B1">
        <w:rPr>
          <w:rFonts w:ascii="Times New Roman" w:hAnsi="Times New Roman" w:cs="Times New Roman"/>
          <w:color w:val="auto"/>
          <w:spacing w:val="0"/>
          <w:w w:val="100"/>
          <w:szCs w:val="28"/>
          <w:lang w:eastAsia="uk-UA"/>
        </w:rPr>
        <w:t xml:space="preserve"> України з питань телебачення і радіомовлення</w:t>
      </w:r>
      <w:r w:rsidR="00F240DD"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у відповідності до покладених на неї завдань</w:t>
      </w:r>
      <w:r w:rsidR="00F240DD"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право </w:t>
      </w:r>
      <w:r w:rsidR="00F240DD" w:rsidRPr="00EC09B1">
        <w:rPr>
          <w:rFonts w:ascii="Times New Roman" w:hAnsi="Times New Roman" w:cs="Times New Roman"/>
          <w:bCs/>
          <w:spacing w:val="0"/>
          <w:w w:val="100"/>
          <w:shd w:val="clear" w:color="auto" w:fill="FFFFFF"/>
        </w:rPr>
        <w:t>видачі тимчасових дозволів на телерадіомовлення на територіях, найбільш враз</w:t>
      </w:r>
      <w:r w:rsidR="00C7342D">
        <w:rPr>
          <w:rFonts w:ascii="Times New Roman" w:hAnsi="Times New Roman" w:cs="Times New Roman"/>
          <w:bCs/>
          <w:spacing w:val="0"/>
          <w:w w:val="100"/>
          <w:shd w:val="clear" w:color="auto" w:fill="FFFFFF"/>
        </w:rPr>
        <w:t xml:space="preserve">ливих до пропагандистського </w:t>
      </w:r>
      <w:r w:rsidR="00F240DD" w:rsidRPr="00EC09B1">
        <w:rPr>
          <w:rFonts w:ascii="Times New Roman" w:hAnsi="Times New Roman" w:cs="Times New Roman"/>
          <w:bCs/>
          <w:spacing w:val="0"/>
          <w:w w:val="100"/>
          <w:shd w:val="clear" w:color="auto" w:fill="FFFFFF"/>
        </w:rPr>
        <w:t>впливу</w:t>
      </w:r>
      <w:r w:rsidR="00C7342D">
        <w:rPr>
          <w:rFonts w:ascii="Times New Roman" w:hAnsi="Times New Roman" w:cs="Times New Roman"/>
          <w:bCs/>
          <w:spacing w:val="0"/>
          <w:w w:val="100"/>
          <w:shd w:val="clear" w:color="auto" w:fill="FFFFFF"/>
        </w:rPr>
        <w:t xml:space="preserve"> РФ</w:t>
      </w:r>
      <w:r w:rsidR="00F240DD" w:rsidRPr="00EC09B1">
        <w:rPr>
          <w:rFonts w:ascii="Times New Roman" w:hAnsi="Times New Roman" w:cs="Times New Roman"/>
          <w:bCs/>
          <w:spacing w:val="0"/>
          <w:w w:val="100"/>
          <w:shd w:val="clear" w:color="auto" w:fill="FFFFFF"/>
        </w:rPr>
        <w:t xml:space="preserve">.  </w:t>
      </w:r>
    </w:p>
    <w:p w:rsidR="00C7342D" w:rsidRPr="00E61283" w:rsidRDefault="00C7342D" w:rsidP="00E61283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1283">
        <w:rPr>
          <w:rFonts w:ascii="Times New Roman" w:hAnsi="Times New Roman" w:cs="Times New Roman"/>
          <w:sz w:val="28"/>
          <w:szCs w:val="28"/>
        </w:rPr>
        <w:t xml:space="preserve">У зв’язку з цим законопроект </w:t>
      </w:r>
      <w:r w:rsidRPr="00E61283">
        <w:rPr>
          <w:rFonts w:ascii="Times New Roman" w:hAnsi="Times New Roman" w:cs="Times New Roman"/>
          <w:bCs/>
          <w:sz w:val="28"/>
          <w:szCs w:val="28"/>
        </w:rPr>
        <w:t>п</w:t>
      </w:r>
      <w:r w:rsidRPr="00E61283">
        <w:rPr>
          <w:rFonts w:ascii="Times New Roman" w:hAnsi="Times New Roman" w:cs="Times New Roman"/>
          <w:bCs/>
          <w:sz w:val="28"/>
          <w:szCs w:val="28"/>
          <w:lang w:eastAsia="uk-UA"/>
        </w:rPr>
        <w:t>ро внесення змін до деяких законів України</w:t>
      </w:r>
      <w:r w:rsidR="00E61283" w:rsidRPr="00E6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283" w:rsidRPr="00E6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тимчасових дозволів на мовлення в зоні проведення антитерористичної операції та прикордонних районах України</w:t>
      </w:r>
      <w:r w:rsidR="00E6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61283">
        <w:rPr>
          <w:rFonts w:ascii="Times New Roman" w:hAnsi="Times New Roman" w:cs="Times New Roman"/>
          <w:sz w:val="28"/>
          <w:szCs w:val="28"/>
        </w:rPr>
        <w:t>реєстр. № 6565 від 8.06.2017 р.,  передбачає внесення змін до законів України «Про радіочастотний ресурс України», «Про Національну раду України з питань телебачення і радіомовлення», «Про дозвільну систему у сфері господарської діяльності», «Про телебачення і радіомовлення».</w:t>
      </w:r>
    </w:p>
    <w:p w:rsidR="00C7342D" w:rsidRDefault="00C7342D" w:rsidP="00A373EC">
      <w:pPr>
        <w:pStyle w:val="a3"/>
        <w:tabs>
          <w:tab w:val="left" w:pos="708"/>
        </w:tabs>
        <w:ind w:firstLine="697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>
        <w:rPr>
          <w:rFonts w:ascii="Times New Roman" w:hAnsi="Times New Roman" w:cs="Times New Roman"/>
          <w:spacing w:val="0"/>
          <w:w w:val="100"/>
          <w:szCs w:val="28"/>
        </w:rPr>
        <w:t xml:space="preserve">Суть цих змін зводиться до </w:t>
      </w:r>
      <w:r w:rsidR="0029640A">
        <w:rPr>
          <w:rFonts w:ascii="Times New Roman" w:hAnsi="Times New Roman" w:cs="Times New Roman"/>
          <w:spacing w:val="0"/>
          <w:w w:val="100"/>
          <w:szCs w:val="28"/>
        </w:rPr>
        <w:t>правового забезпечення прискореної процедури</w:t>
      </w:r>
      <w:r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E50645">
        <w:rPr>
          <w:rFonts w:ascii="Times New Roman" w:hAnsi="Times New Roman" w:cs="Times New Roman"/>
          <w:spacing w:val="0"/>
          <w:w w:val="100"/>
          <w:szCs w:val="28"/>
        </w:rPr>
        <w:t xml:space="preserve">позаконкурсної </w:t>
      </w:r>
      <w:r>
        <w:rPr>
          <w:rFonts w:ascii="Times New Roman" w:hAnsi="Times New Roman" w:cs="Times New Roman"/>
          <w:spacing w:val="0"/>
          <w:w w:val="100"/>
          <w:szCs w:val="28"/>
        </w:rPr>
        <w:t xml:space="preserve">видачі </w:t>
      </w:r>
      <w:r w:rsidR="0029640A">
        <w:rPr>
          <w:rFonts w:ascii="Times New Roman" w:hAnsi="Times New Roman" w:cs="Times New Roman"/>
          <w:spacing w:val="0"/>
          <w:w w:val="100"/>
          <w:szCs w:val="28"/>
        </w:rPr>
        <w:t xml:space="preserve">Національною радою України з питань </w:t>
      </w:r>
      <w:r w:rsidR="0029640A">
        <w:rPr>
          <w:rFonts w:ascii="Times New Roman" w:hAnsi="Times New Roman" w:cs="Times New Roman"/>
          <w:spacing w:val="0"/>
          <w:w w:val="100"/>
          <w:szCs w:val="28"/>
        </w:rPr>
        <w:lastRenderedPageBreak/>
        <w:t>телебачення та радіомовлення дозволів на здійснення тимчасового мовлення</w:t>
      </w:r>
      <w:r w:rsidR="00E50645">
        <w:rPr>
          <w:rFonts w:ascii="Times New Roman" w:hAnsi="Times New Roman" w:cs="Times New Roman"/>
          <w:spacing w:val="0"/>
          <w:w w:val="100"/>
          <w:szCs w:val="28"/>
        </w:rPr>
        <w:t xml:space="preserve"> терміном на один рік </w:t>
      </w:r>
      <w:r>
        <w:rPr>
          <w:rFonts w:ascii="Times New Roman" w:hAnsi="Times New Roman" w:cs="Times New Roman"/>
          <w:bCs/>
          <w:spacing w:val="0"/>
          <w:w w:val="100"/>
          <w:szCs w:val="28"/>
        </w:rPr>
        <w:t>з використанням радіочастотного ресурсу</w:t>
      </w:r>
      <w:r w:rsidR="0029640A">
        <w:rPr>
          <w:rFonts w:ascii="Times New Roman" w:hAnsi="Times New Roman" w:cs="Times New Roman"/>
          <w:bCs/>
          <w:spacing w:val="0"/>
          <w:w w:val="100"/>
          <w:szCs w:val="28"/>
        </w:rPr>
        <w:t xml:space="preserve"> </w:t>
      </w:r>
      <w:r w:rsidR="00E50645">
        <w:rPr>
          <w:rFonts w:ascii="Times New Roman" w:hAnsi="Times New Roman" w:cs="Times New Roman"/>
          <w:spacing w:val="0"/>
          <w:w w:val="100"/>
          <w:szCs w:val="28"/>
        </w:rPr>
        <w:t xml:space="preserve">на територіях з </w:t>
      </w:r>
      <w:r w:rsidR="0029640A">
        <w:rPr>
          <w:rFonts w:ascii="Times New Roman" w:hAnsi="Times New Roman" w:cs="Times New Roman"/>
          <w:spacing w:val="0"/>
          <w:w w:val="100"/>
          <w:szCs w:val="28"/>
        </w:rPr>
        <w:t>особливим режимом мовлення</w:t>
      </w:r>
      <w:r w:rsidR="00E50645">
        <w:rPr>
          <w:rFonts w:ascii="Times New Roman" w:hAnsi="Times New Roman" w:cs="Times New Roman"/>
          <w:bCs/>
          <w:spacing w:val="0"/>
          <w:w w:val="100"/>
          <w:szCs w:val="28"/>
        </w:rPr>
        <w:t>, тобто у</w:t>
      </w:r>
      <w:r w:rsidR="00E50645">
        <w:rPr>
          <w:rFonts w:ascii="Times New Roman" w:hAnsi="Times New Roman" w:cs="Times New Roman"/>
          <w:spacing w:val="0"/>
          <w:w w:val="100"/>
          <w:szCs w:val="28"/>
        </w:rPr>
        <w:t xml:space="preserve"> районах</w:t>
      </w:r>
      <w:r w:rsidR="0029640A">
        <w:rPr>
          <w:rFonts w:ascii="Times New Roman" w:hAnsi="Times New Roman" w:cs="Times New Roman"/>
          <w:spacing w:val="0"/>
          <w:w w:val="100"/>
          <w:szCs w:val="28"/>
        </w:rPr>
        <w:t>, які знаходяться на лінії розмежування з тимчасово окупованими територіями України та окремими районами До</w:t>
      </w:r>
      <w:r w:rsidR="00E50645">
        <w:rPr>
          <w:rFonts w:ascii="Times New Roman" w:hAnsi="Times New Roman" w:cs="Times New Roman"/>
          <w:spacing w:val="0"/>
          <w:w w:val="100"/>
          <w:szCs w:val="28"/>
        </w:rPr>
        <w:t>нецької та Луганської областей.</w:t>
      </w:r>
    </w:p>
    <w:p w:rsidR="00EC09B1" w:rsidRDefault="00EC09B1" w:rsidP="00EC09B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  <w:r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>Головне Науково-експертне управління Верховної Ради України у наданому висновку висловило низку</w:t>
      </w:r>
      <w:r w:rsidR="0029640A"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</w:t>
      </w:r>
      <w:r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>зауважень до законопроекту.</w:t>
      </w:r>
    </w:p>
    <w:p w:rsidR="00E17E54" w:rsidRPr="005E22EA" w:rsidRDefault="00A373EC" w:rsidP="005E22E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EA">
        <w:rPr>
          <w:rFonts w:ascii="Times New Roman" w:hAnsi="Times New Roman" w:cs="Times New Roman"/>
          <w:sz w:val="28"/>
          <w:szCs w:val="28"/>
        </w:rPr>
        <w:t>Комітет за підсумками обговорення ухвалив рішення</w:t>
      </w:r>
      <w:r w:rsidR="00F85365" w:rsidRPr="005E22EA">
        <w:rPr>
          <w:rFonts w:ascii="Times New Roman" w:hAnsi="Times New Roman" w:cs="Times New Roman"/>
          <w:sz w:val="28"/>
          <w:szCs w:val="28"/>
        </w:rPr>
        <w:t>:</w:t>
      </w:r>
      <w:r w:rsidR="000D7F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2202" w:rsidRPr="005E22EA">
        <w:rPr>
          <w:rFonts w:ascii="Times New Roman" w:hAnsi="Times New Roman" w:cs="Times New Roman"/>
          <w:sz w:val="28"/>
          <w:szCs w:val="28"/>
        </w:rPr>
        <w:t>рекомендувати Верховній Рад</w:t>
      </w:r>
      <w:r w:rsidRPr="005E22EA">
        <w:rPr>
          <w:rFonts w:ascii="Times New Roman" w:hAnsi="Times New Roman" w:cs="Times New Roman"/>
          <w:sz w:val="28"/>
          <w:szCs w:val="28"/>
        </w:rPr>
        <w:t>і України за наслідками розгляд</w:t>
      </w:r>
      <w:r w:rsidR="00E17E54" w:rsidRPr="005E22EA">
        <w:rPr>
          <w:rFonts w:ascii="Times New Roman" w:hAnsi="Times New Roman" w:cs="Times New Roman"/>
          <w:sz w:val="28"/>
          <w:szCs w:val="28"/>
        </w:rPr>
        <w:t xml:space="preserve">у у першому читанні </w:t>
      </w:r>
      <w:r w:rsidR="00E17E54" w:rsidRPr="005E22EA">
        <w:rPr>
          <w:rFonts w:ascii="Times New Roman" w:hAnsi="Times New Roman" w:cs="Times New Roman"/>
          <w:bCs/>
          <w:sz w:val="28"/>
          <w:szCs w:val="28"/>
        </w:rPr>
        <w:t>проект Закону України</w:t>
      </w:r>
      <w:r w:rsidR="005E22EA" w:rsidRPr="005E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Закону про внесення змін до деяких законів України щодо тимчасових дозволів на мовлення в зоні проведення антитерористичної операції та прикордонних районах України</w:t>
      </w:r>
      <w:r w:rsidR="00E17E54" w:rsidRPr="00EC09B1">
        <w:rPr>
          <w:rFonts w:ascii="Times New Roman" w:hAnsi="Times New Roman" w:cs="Times New Roman"/>
          <w:bCs/>
          <w:szCs w:val="28"/>
          <w:lang w:eastAsia="uk-UA"/>
        </w:rPr>
        <w:t>,</w:t>
      </w:r>
      <w:r w:rsidR="00E17E54">
        <w:rPr>
          <w:rFonts w:ascii="Times New Roman" w:hAnsi="Times New Roman" w:cs="Times New Roman"/>
          <w:szCs w:val="28"/>
        </w:rPr>
        <w:t xml:space="preserve"> </w:t>
      </w:r>
      <w:r w:rsidR="00E17E54" w:rsidRPr="005E22EA">
        <w:rPr>
          <w:rFonts w:ascii="Times New Roman" w:hAnsi="Times New Roman" w:cs="Times New Roman"/>
          <w:sz w:val="28"/>
          <w:szCs w:val="28"/>
        </w:rPr>
        <w:t xml:space="preserve">реєстр. № 6565 від </w:t>
      </w:r>
      <w:r w:rsidR="00551D54" w:rsidRPr="005E22EA">
        <w:rPr>
          <w:rFonts w:ascii="Times New Roman" w:hAnsi="Times New Roman" w:cs="Times New Roman"/>
          <w:sz w:val="28"/>
          <w:szCs w:val="28"/>
        </w:rPr>
        <w:t>0</w:t>
      </w:r>
      <w:r w:rsidR="00E17E54" w:rsidRPr="005E22EA">
        <w:rPr>
          <w:rFonts w:ascii="Times New Roman" w:hAnsi="Times New Roman" w:cs="Times New Roman"/>
          <w:sz w:val="28"/>
          <w:szCs w:val="28"/>
        </w:rPr>
        <w:t>8.06.2017 р., прийняти за основу та в цілому.</w:t>
      </w:r>
    </w:p>
    <w:p w:rsidR="003D2202" w:rsidRPr="00EC09B1" w:rsidRDefault="00E17E54" w:rsidP="00E17E54">
      <w:pPr>
        <w:ind w:firstLine="708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>
        <w:rPr>
          <w:rFonts w:ascii="Times New Roman" w:hAnsi="Times New Roman" w:cs="Times New Roman"/>
          <w:spacing w:val="0"/>
          <w:w w:val="100"/>
          <w:szCs w:val="28"/>
        </w:rPr>
        <w:t xml:space="preserve"> Законопроект на пленарному засіданні Верховної Ради України доповідатиме  голова Комітету Вікторія </w:t>
      </w:r>
      <w:proofErr w:type="spellStart"/>
      <w:r>
        <w:rPr>
          <w:rFonts w:ascii="Times New Roman" w:hAnsi="Times New Roman" w:cs="Times New Roman"/>
          <w:spacing w:val="0"/>
          <w:w w:val="100"/>
          <w:szCs w:val="28"/>
        </w:rPr>
        <w:t>Сюмар</w:t>
      </w:r>
      <w:proofErr w:type="spellEnd"/>
      <w:r>
        <w:rPr>
          <w:rFonts w:ascii="Times New Roman" w:hAnsi="Times New Roman" w:cs="Times New Roman"/>
          <w:spacing w:val="0"/>
          <w:w w:val="100"/>
          <w:szCs w:val="28"/>
        </w:rPr>
        <w:t>.</w:t>
      </w:r>
    </w:p>
    <w:p w:rsidR="00EC09B1" w:rsidRPr="00EC09B1" w:rsidRDefault="00A373EC" w:rsidP="00A373EC">
      <w:pPr>
        <w:ind w:right="-2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  <w:r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         </w:t>
      </w:r>
      <w:r w:rsidR="00EC09B1"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>Додаток:</w:t>
      </w:r>
    </w:p>
    <w:p w:rsidR="00EC09B1" w:rsidRPr="00EC09B1" w:rsidRDefault="00A373EC" w:rsidP="00A373EC">
      <w:pPr>
        <w:ind w:right="-2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  <w:r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          </w:t>
      </w:r>
      <w:r w:rsidR="00EC09B1"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>проект Постанови Верховної Ради України;</w:t>
      </w:r>
    </w:p>
    <w:p w:rsidR="00EC09B1" w:rsidRPr="00EC09B1" w:rsidRDefault="00EC09B1" w:rsidP="00EC09B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  <w:r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>висновок Головного науково-експертного управл</w:t>
      </w:r>
      <w:r w:rsidR="00E17E54"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іння </w:t>
      </w:r>
      <w:r w:rsidR="00551D54"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Апарату </w:t>
      </w:r>
      <w:r w:rsidR="00E17E54">
        <w:rPr>
          <w:rFonts w:ascii="Times New Roman" w:hAnsi="Times New Roman" w:cs="Times New Roman"/>
          <w:spacing w:val="0"/>
          <w:w w:val="100"/>
          <w:szCs w:val="28"/>
          <w:lang w:eastAsia="uk-UA"/>
        </w:rPr>
        <w:t>Верховної Ради України на 2</w:t>
      </w:r>
      <w:r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аркушах;</w:t>
      </w:r>
    </w:p>
    <w:p w:rsidR="00EC09B1" w:rsidRPr="00EC09B1" w:rsidRDefault="00EC09B1" w:rsidP="00EC09B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  <w:r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>форма №9</w:t>
      </w:r>
      <w:r w:rsidR="009B4145">
        <w:rPr>
          <w:rFonts w:ascii="Times New Roman" w:hAnsi="Times New Roman" w:cs="Times New Roman"/>
          <w:spacing w:val="0"/>
          <w:w w:val="100"/>
          <w:szCs w:val="28"/>
          <w:lang w:eastAsia="uk-UA"/>
        </w:rPr>
        <w:t>.</w:t>
      </w:r>
    </w:p>
    <w:p w:rsidR="00EC09B1" w:rsidRPr="00EC09B1" w:rsidRDefault="00EC09B1" w:rsidP="00EC09B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</w:p>
    <w:p w:rsidR="00EC09B1" w:rsidRPr="00EC09B1" w:rsidRDefault="00EC09B1" w:rsidP="00EC09B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  <w:r w:rsidRPr="00EC09B1"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     </w:t>
      </w:r>
    </w:p>
    <w:p w:rsidR="00EC09B1" w:rsidRPr="00EC09B1" w:rsidRDefault="00EC09B1" w:rsidP="00EC09B1">
      <w:pPr>
        <w:ind w:right="-2" w:firstLine="708"/>
        <w:jc w:val="both"/>
        <w:rPr>
          <w:rFonts w:ascii="Times New Roman" w:hAnsi="Times New Roman" w:cs="Times New Roman"/>
          <w:b/>
          <w:spacing w:val="0"/>
          <w:w w:val="100"/>
          <w:szCs w:val="28"/>
          <w:lang w:eastAsia="uk-UA"/>
        </w:rPr>
      </w:pPr>
      <w:r w:rsidRPr="00EC09B1">
        <w:rPr>
          <w:rFonts w:ascii="Times New Roman" w:hAnsi="Times New Roman" w:cs="Times New Roman"/>
          <w:b/>
          <w:spacing w:val="0"/>
          <w:w w:val="100"/>
          <w:szCs w:val="28"/>
          <w:lang w:eastAsia="uk-UA"/>
        </w:rPr>
        <w:t xml:space="preserve">Голова Комітету                                         Вікторія </w:t>
      </w:r>
      <w:proofErr w:type="spellStart"/>
      <w:r w:rsidRPr="00EC09B1">
        <w:rPr>
          <w:rFonts w:ascii="Times New Roman" w:hAnsi="Times New Roman" w:cs="Times New Roman"/>
          <w:b/>
          <w:spacing w:val="0"/>
          <w:w w:val="100"/>
          <w:szCs w:val="28"/>
          <w:lang w:eastAsia="uk-UA"/>
        </w:rPr>
        <w:t>Сюмар</w:t>
      </w:r>
      <w:proofErr w:type="spellEnd"/>
    </w:p>
    <w:p w:rsidR="00EC09B1" w:rsidRDefault="00EC09B1" w:rsidP="00EC09B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</w:p>
    <w:p w:rsidR="003D2202" w:rsidRDefault="003D2202" w:rsidP="00EC09B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</w:p>
    <w:p w:rsidR="003D2202" w:rsidRDefault="003D2202" w:rsidP="00EC09B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</w:p>
    <w:p w:rsidR="003D2202" w:rsidRDefault="003D2202" w:rsidP="00EC09B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</w:p>
    <w:p w:rsidR="003D2202" w:rsidRPr="00EC09B1" w:rsidRDefault="003D2202" w:rsidP="00EC09B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</w:p>
    <w:p w:rsidR="00EC09B1" w:rsidRPr="00EC09B1" w:rsidRDefault="00EC09B1" w:rsidP="00EC09B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</w:p>
    <w:p w:rsidR="00510976" w:rsidRDefault="00510976" w:rsidP="00510976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/>
          <w:bCs/>
          <w:spacing w:val="0"/>
          <w:w w:val="100"/>
        </w:rPr>
      </w:pPr>
    </w:p>
    <w:sectPr w:rsidR="00510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5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76"/>
    <w:rsid w:val="00020BEF"/>
    <w:rsid w:val="000D7F2A"/>
    <w:rsid w:val="0029640A"/>
    <w:rsid w:val="00302F05"/>
    <w:rsid w:val="00381633"/>
    <w:rsid w:val="003D2202"/>
    <w:rsid w:val="00510976"/>
    <w:rsid w:val="00513E13"/>
    <w:rsid w:val="00551D54"/>
    <w:rsid w:val="005E22EA"/>
    <w:rsid w:val="00886340"/>
    <w:rsid w:val="009B4145"/>
    <w:rsid w:val="00A373EC"/>
    <w:rsid w:val="00C7342D"/>
    <w:rsid w:val="00D7102A"/>
    <w:rsid w:val="00DA5450"/>
    <w:rsid w:val="00E17E54"/>
    <w:rsid w:val="00E50645"/>
    <w:rsid w:val="00E61283"/>
    <w:rsid w:val="00EC09B1"/>
    <w:rsid w:val="00F240DD"/>
    <w:rsid w:val="00F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6B1D"/>
  <w15:chartTrackingRefBased/>
  <w15:docId w15:val="{DBF4E1C3-4D33-4561-A88C-48EFC860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76"/>
    <w:pPr>
      <w:spacing w:line="240" w:lineRule="auto"/>
    </w:pPr>
    <w:rPr>
      <w:rFonts w:ascii="Arial" w:eastAsia="Times New Roman" w:hAnsi="Arial" w:cs="Arial"/>
      <w:color w:val="000000"/>
      <w:spacing w:val="1"/>
      <w:w w:val="9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097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10976"/>
    <w:rPr>
      <w:rFonts w:ascii="Arial" w:eastAsia="Times New Roman" w:hAnsi="Arial" w:cs="Arial"/>
      <w:color w:val="000000"/>
      <w:spacing w:val="1"/>
      <w:w w:val="93"/>
      <w:sz w:val="28"/>
      <w:szCs w:val="24"/>
      <w:lang w:eastAsia="ru-RU"/>
    </w:rPr>
  </w:style>
  <w:style w:type="character" w:customStyle="1" w:styleId="a5">
    <w:name w:val="Нормальний текст Знак"/>
    <w:link w:val="a6"/>
    <w:locked/>
    <w:rsid w:val="00510976"/>
    <w:rPr>
      <w:rFonts w:ascii="Antiqua" w:hAnsi="Antiqua"/>
      <w:sz w:val="26"/>
      <w:lang w:eastAsia="ru-RU"/>
    </w:rPr>
  </w:style>
  <w:style w:type="paragraph" w:customStyle="1" w:styleId="a6">
    <w:name w:val="Нормальний текст"/>
    <w:basedOn w:val="a"/>
    <w:link w:val="a5"/>
    <w:rsid w:val="00510976"/>
    <w:pPr>
      <w:spacing w:before="120"/>
      <w:ind w:firstLine="567"/>
      <w:jc w:val="both"/>
    </w:pPr>
    <w:rPr>
      <w:rFonts w:ascii="Antiqua" w:eastAsiaTheme="minorHAnsi" w:hAnsi="Antiqua" w:cstheme="minorBidi"/>
      <w:color w:val="auto"/>
      <w:spacing w:val="0"/>
      <w:w w:val="100"/>
      <w:sz w:val="26"/>
      <w:szCs w:val="22"/>
    </w:rPr>
  </w:style>
  <w:style w:type="paragraph" w:customStyle="1" w:styleId="a7">
    <w:name w:val="_ÿÕ¼ÿ_"/>
    <w:basedOn w:val="a"/>
    <w:rsid w:val="00510976"/>
    <w:pPr>
      <w:keepNext/>
      <w:widowControl w:val="0"/>
      <w:spacing w:line="288" w:lineRule="auto"/>
      <w:ind w:firstLine="709"/>
      <w:jc w:val="both"/>
    </w:pPr>
    <w:rPr>
      <w:rFonts w:ascii="Times New Roman" w:eastAsia="MS ??" w:hAnsi="Times New Roman" w:cs="Times New Roman"/>
      <w:color w:val="auto"/>
      <w:spacing w:val="0"/>
      <w:w w:val="100"/>
    </w:rPr>
  </w:style>
  <w:style w:type="character" w:customStyle="1" w:styleId="st24">
    <w:name w:val="st24"/>
    <w:rsid w:val="00510976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51D5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51D54"/>
    <w:rPr>
      <w:rFonts w:ascii="Segoe UI" w:eastAsia="Times New Roman" w:hAnsi="Segoe UI" w:cs="Segoe UI"/>
      <w:color w:val="000000"/>
      <w:spacing w:val="1"/>
      <w:w w:val="93"/>
      <w:sz w:val="18"/>
      <w:szCs w:val="18"/>
      <w:lang w:eastAsia="ru-RU"/>
    </w:rPr>
  </w:style>
  <w:style w:type="paragraph" w:styleId="aa">
    <w:name w:val="No Spacing"/>
    <w:uiPriority w:val="1"/>
    <w:qFormat/>
    <w:rsid w:val="005E22E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Іванівна Блищик</dc:creator>
  <cp:keywords/>
  <dc:description/>
  <cp:lastModifiedBy>Лідія Іванівна Блищик</cp:lastModifiedBy>
  <cp:revision>12</cp:revision>
  <cp:lastPrinted>2017-07-03T12:15:00Z</cp:lastPrinted>
  <dcterms:created xsi:type="dcterms:W3CDTF">2017-07-03T07:09:00Z</dcterms:created>
  <dcterms:modified xsi:type="dcterms:W3CDTF">2017-07-03T12:16:00Z</dcterms:modified>
</cp:coreProperties>
</file>