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1" w:rsidRPr="00951F40" w:rsidRDefault="00252701" w:rsidP="0095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40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52701" w:rsidRPr="00951F40" w:rsidRDefault="00252701" w:rsidP="00951F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4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951F4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51F40">
        <w:rPr>
          <w:rFonts w:ascii="Times New Roman" w:hAnsi="Times New Roman" w:cs="Times New Roman"/>
          <w:b/>
          <w:sz w:val="28"/>
          <w:szCs w:val="28"/>
        </w:rPr>
        <w:t xml:space="preserve"> Закону України </w:t>
      </w:r>
      <w:r w:rsidR="00776912" w:rsidRPr="00776912">
        <w:rPr>
          <w:rFonts w:ascii="Times New Roman" w:hAnsi="Times New Roman" w:cs="Times New Roman"/>
          <w:b/>
          <w:sz w:val="28"/>
          <w:szCs w:val="28"/>
        </w:rPr>
        <w:t xml:space="preserve">«Про внесення змін до </w:t>
      </w:r>
      <w:r w:rsidR="00F33ED8">
        <w:rPr>
          <w:rStyle w:val="rvts44"/>
          <w:rFonts w:ascii="Times New Roman" w:hAnsi="Times New Roman"/>
          <w:b/>
          <w:bCs/>
          <w:sz w:val="28"/>
          <w:szCs w:val="28"/>
        </w:rPr>
        <w:t>Податкового</w:t>
      </w:r>
      <w:r w:rsidR="00416810" w:rsidRPr="00416810">
        <w:rPr>
          <w:rStyle w:val="rvts44"/>
          <w:rFonts w:ascii="Times New Roman" w:hAnsi="Times New Roman"/>
          <w:b/>
          <w:bCs/>
          <w:sz w:val="28"/>
          <w:szCs w:val="28"/>
        </w:rPr>
        <w:t xml:space="preserve"> кодексу України</w:t>
      </w:r>
      <w:r w:rsidR="00416810" w:rsidRPr="0041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F40" w:rsidRPr="00416810">
        <w:rPr>
          <w:rFonts w:ascii="Times New Roman" w:hAnsi="Times New Roman" w:cs="Times New Roman"/>
          <w:b/>
          <w:sz w:val="28"/>
          <w:szCs w:val="28"/>
        </w:rPr>
        <w:t>у зв’язку</w:t>
      </w:r>
      <w:r w:rsidR="00951F40" w:rsidRPr="00951F40">
        <w:rPr>
          <w:rFonts w:ascii="Times New Roman" w:hAnsi="Times New Roman" w:cs="Times New Roman"/>
          <w:b/>
          <w:sz w:val="28"/>
          <w:szCs w:val="28"/>
        </w:rPr>
        <w:t xml:space="preserve"> з прийняттям Закону України «Про внесення змін до деяких законодавчих актів України щодо спрощення досудового розслідування окремих категорій кримінальних правопорушень»</w:t>
      </w:r>
    </w:p>
    <w:p w:rsidR="00252701" w:rsidRPr="00951F40" w:rsidRDefault="00252701" w:rsidP="00951F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9D" w:rsidRPr="00951F40" w:rsidRDefault="00A90B9D" w:rsidP="00951F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40">
        <w:rPr>
          <w:rFonts w:ascii="Times New Roman" w:hAnsi="Times New Roman" w:cs="Times New Roman"/>
          <w:b/>
          <w:sz w:val="28"/>
          <w:szCs w:val="28"/>
        </w:rPr>
        <w:t>1. Резюме</w:t>
      </w:r>
      <w:r w:rsidRPr="0095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40" w:rsidRPr="00951F40" w:rsidRDefault="00951F40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40">
        <w:rPr>
          <w:rFonts w:ascii="Times New Roman" w:hAnsi="Times New Roman" w:cs="Times New Roman"/>
          <w:sz w:val="28"/>
          <w:szCs w:val="28"/>
        </w:rPr>
        <w:t xml:space="preserve">Приведення </w:t>
      </w:r>
      <w:r w:rsidR="00F33ED8">
        <w:rPr>
          <w:rFonts w:ascii="Times New Roman" w:hAnsi="Times New Roman"/>
          <w:sz w:val="28"/>
          <w:szCs w:val="28"/>
        </w:rPr>
        <w:t>Податкового</w:t>
      </w:r>
      <w:r w:rsidR="00416810" w:rsidRPr="00416810">
        <w:rPr>
          <w:rFonts w:ascii="Times New Roman" w:hAnsi="Times New Roman"/>
          <w:sz w:val="28"/>
          <w:szCs w:val="28"/>
        </w:rPr>
        <w:t xml:space="preserve"> кодексу України</w:t>
      </w:r>
      <w:r w:rsidR="00416810" w:rsidRPr="00951F40">
        <w:rPr>
          <w:rFonts w:ascii="Times New Roman" w:hAnsi="Times New Roman" w:cs="Times New Roman"/>
          <w:sz w:val="28"/>
          <w:szCs w:val="28"/>
        </w:rPr>
        <w:t xml:space="preserve"> </w:t>
      </w:r>
      <w:r w:rsidRPr="00951F40">
        <w:rPr>
          <w:rFonts w:ascii="Times New Roman" w:hAnsi="Times New Roman" w:cs="Times New Roman"/>
          <w:sz w:val="28"/>
          <w:szCs w:val="28"/>
        </w:rPr>
        <w:t>у відповідність із Законом України від 22 листопада 2018 року № 2617-</w:t>
      </w:r>
      <w:r w:rsidRPr="00951F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1F40">
        <w:rPr>
          <w:rFonts w:ascii="Times New Roman" w:hAnsi="Times New Roman" w:cs="Times New Roman"/>
          <w:sz w:val="28"/>
          <w:szCs w:val="28"/>
        </w:rPr>
        <w:t>ІІІ «Про внесення змін до деяких законодавчих актів України щодо спрощення досудового розслідування окремих категорій кримінальних правопорушень» (далі – Закон).</w:t>
      </w:r>
    </w:p>
    <w:p w:rsidR="00A90B9D" w:rsidRPr="00951F40" w:rsidRDefault="00A90B9D" w:rsidP="00951F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A90B9D" w:rsidRPr="00951F40" w:rsidRDefault="00A90B9D" w:rsidP="00951F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51F40">
        <w:rPr>
          <w:rFonts w:ascii="Times New Roman" w:hAnsi="Times New Roman" w:cs="Times New Roman"/>
          <w:b/>
          <w:sz w:val="28"/>
          <w:szCs w:val="28"/>
        </w:rPr>
        <w:t>2. </w:t>
      </w:r>
      <w:r w:rsidRPr="00951F4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Проблема, яка потребує розв'язання</w:t>
      </w:r>
    </w:p>
    <w:p w:rsidR="00252701" w:rsidRPr="00951F40" w:rsidRDefault="00252701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40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951F40">
        <w:rPr>
          <w:rFonts w:ascii="Times New Roman" w:hAnsi="Times New Roman" w:cs="Times New Roman"/>
          <w:bCs/>
          <w:sz w:val="28"/>
          <w:szCs w:val="28"/>
        </w:rPr>
        <w:t xml:space="preserve">запроваджено поняття «кримінальні правопорушення». До кримінальних правопорушень віднесено усі кримінально-карані діяння, які поділяються на злочини та кримінальні проступки. Таким чином, змінами до законодавства про кримінальну відповідальність термін «злочин» замінено терміном «кримінальні правопорушення» у відповідних випадках. </w:t>
      </w:r>
    </w:p>
    <w:p w:rsidR="00951F40" w:rsidRPr="00951F40" w:rsidRDefault="00951F40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F4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51F40">
        <w:rPr>
          <w:rFonts w:ascii="Times New Roman" w:hAnsi="Times New Roman" w:cs="Times New Roman"/>
          <w:sz w:val="28"/>
          <w:szCs w:val="28"/>
        </w:rPr>
        <w:t xml:space="preserve"> Закону підготовлено з метою приведення законодавчого акта у відповідність із Законом та забезпечення реалізації його положень. </w:t>
      </w:r>
    </w:p>
    <w:p w:rsidR="00A90B9D" w:rsidRPr="00951F40" w:rsidRDefault="00A90B9D" w:rsidP="00951F40">
      <w:pPr>
        <w:pStyle w:val="aa"/>
        <w:spacing w:before="0" w:after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eastAsia="uk-UA"/>
        </w:rPr>
      </w:pPr>
    </w:p>
    <w:p w:rsidR="00A90B9D" w:rsidRPr="00951F40" w:rsidRDefault="00A90B9D" w:rsidP="00951F40">
      <w:pPr>
        <w:pStyle w:val="aa"/>
        <w:spacing w:before="0" w:after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eastAsia="uk-UA"/>
        </w:rPr>
      </w:pPr>
      <w:r w:rsidRPr="00951F40">
        <w:rPr>
          <w:rFonts w:ascii="Times New Roman" w:hAnsi="Times New Roman"/>
          <w:sz w:val="28"/>
          <w:szCs w:val="28"/>
        </w:rPr>
        <w:t>3. </w:t>
      </w:r>
      <w:r w:rsidRPr="00951F40">
        <w:rPr>
          <w:rFonts w:ascii="Times New Roman" w:hAnsi="Times New Roman"/>
          <w:bCs/>
          <w:sz w:val="28"/>
          <w:szCs w:val="28"/>
          <w:lang w:eastAsia="uk-UA"/>
        </w:rPr>
        <w:t xml:space="preserve">Суть </w:t>
      </w:r>
      <w:proofErr w:type="spellStart"/>
      <w:r w:rsidRPr="00951F40">
        <w:rPr>
          <w:rFonts w:ascii="Times New Roman" w:hAnsi="Times New Roman"/>
          <w:bCs/>
          <w:sz w:val="28"/>
          <w:szCs w:val="28"/>
          <w:lang w:eastAsia="uk-UA"/>
        </w:rPr>
        <w:t>проєкту</w:t>
      </w:r>
      <w:proofErr w:type="spellEnd"/>
      <w:r w:rsidRPr="00951F40">
        <w:rPr>
          <w:rFonts w:ascii="Times New Roman" w:hAnsi="Times New Roman"/>
          <w:bCs/>
          <w:sz w:val="28"/>
          <w:szCs w:val="28"/>
          <w:lang w:eastAsia="uk-UA"/>
        </w:rPr>
        <w:t xml:space="preserve"> акта </w:t>
      </w:r>
    </w:p>
    <w:p w:rsidR="00416810" w:rsidRDefault="00416810" w:rsidP="0041681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60BD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160BD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Pr="001160BD">
        <w:rPr>
          <w:rFonts w:ascii="Times New Roman" w:hAnsi="Times New Roman"/>
          <w:sz w:val="28"/>
          <w:szCs w:val="28"/>
          <w:lang w:val="uk-UA"/>
        </w:rPr>
        <w:t xml:space="preserve"> Закону пропонується внести зміни </w:t>
      </w:r>
      <w:r w:rsidRPr="0008563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33ED8">
        <w:rPr>
          <w:rStyle w:val="rvts44"/>
          <w:rFonts w:ascii="Times New Roman" w:hAnsi="Times New Roman"/>
          <w:bCs/>
          <w:sz w:val="28"/>
          <w:szCs w:val="28"/>
          <w:lang w:val="uk-UA"/>
        </w:rPr>
        <w:t>Податкового</w:t>
      </w:r>
      <w:r w:rsidRPr="00085633">
        <w:rPr>
          <w:rStyle w:val="rvts44"/>
          <w:rFonts w:ascii="Times New Roman" w:hAnsi="Times New Roman"/>
          <w:bCs/>
          <w:sz w:val="28"/>
          <w:szCs w:val="28"/>
          <w:lang w:val="uk-UA"/>
        </w:rPr>
        <w:t xml:space="preserve"> кодексу України</w:t>
      </w:r>
      <w:r>
        <w:rPr>
          <w:rStyle w:val="rvts44"/>
          <w:rFonts w:ascii="Times New Roman" w:hAnsi="Times New Roman"/>
          <w:bCs/>
          <w:sz w:val="28"/>
          <w:szCs w:val="28"/>
          <w:lang w:val="uk-UA"/>
        </w:rPr>
        <w:t>,</w:t>
      </w:r>
      <w:r w:rsidRPr="00085633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85633">
        <w:rPr>
          <w:rFonts w:ascii="Times New Roman" w:hAnsi="Times New Roman"/>
          <w:sz w:val="28"/>
          <w:szCs w:val="28"/>
          <w:lang w:val="uk-UA"/>
        </w:rPr>
        <w:t>міни</w:t>
      </w:r>
      <w:r>
        <w:rPr>
          <w:rFonts w:ascii="Times New Roman" w:hAnsi="Times New Roman"/>
          <w:sz w:val="28"/>
          <w:szCs w:val="28"/>
          <w:lang w:val="uk-UA"/>
        </w:rPr>
        <w:t>вши</w:t>
      </w:r>
      <w:r w:rsidRPr="00085633">
        <w:rPr>
          <w:rFonts w:ascii="Times New Roman" w:hAnsi="Times New Roman"/>
          <w:sz w:val="28"/>
          <w:szCs w:val="28"/>
          <w:lang w:val="uk-UA"/>
        </w:rPr>
        <w:t xml:space="preserve"> сл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85633">
        <w:rPr>
          <w:rFonts w:ascii="Times New Roman" w:hAnsi="Times New Roman"/>
          <w:sz w:val="28"/>
          <w:szCs w:val="28"/>
          <w:lang w:val="uk-UA"/>
        </w:rPr>
        <w:t>ва «злочин»</w:t>
      </w:r>
      <w:r>
        <w:rPr>
          <w:rFonts w:ascii="Times New Roman" w:hAnsi="Times New Roman"/>
          <w:sz w:val="28"/>
          <w:szCs w:val="28"/>
          <w:lang w:val="uk-UA"/>
        </w:rPr>
        <w:t>, «злочинних посягань»</w:t>
      </w:r>
      <w:r w:rsidRPr="000856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0856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словами </w:t>
      </w:r>
      <w:r w:rsidRPr="00085633">
        <w:rPr>
          <w:rFonts w:ascii="Times New Roman" w:hAnsi="Times New Roman"/>
          <w:sz w:val="28"/>
          <w:szCs w:val="28"/>
          <w:lang w:val="uk-UA"/>
        </w:rPr>
        <w:t>«кримінальне правопорушення</w:t>
      </w:r>
      <w:r>
        <w:rPr>
          <w:rFonts w:ascii="Times New Roman" w:hAnsi="Times New Roman"/>
          <w:sz w:val="28"/>
          <w:szCs w:val="28"/>
          <w:lang w:val="uk-UA"/>
        </w:rPr>
        <w:t>» та «кримінальних протиправних посягань», що відповідає термінології, яка вживається у нормах Закону.</w:t>
      </w:r>
    </w:p>
    <w:p w:rsidR="00A90B9D" w:rsidRPr="00951F40" w:rsidRDefault="00A90B9D" w:rsidP="00951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B9D" w:rsidRPr="00951F40" w:rsidRDefault="00A90B9D" w:rsidP="00951F4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lang w:val="uk-UA"/>
        </w:rPr>
      </w:pPr>
      <w:r w:rsidRPr="00951F40">
        <w:rPr>
          <w:rFonts w:ascii="Times New Roman" w:hAnsi="Times New Roman"/>
          <w:b/>
          <w:lang w:val="uk-UA"/>
        </w:rPr>
        <w:t>4. Вплив на бюджет</w:t>
      </w:r>
    </w:p>
    <w:p w:rsidR="00252701" w:rsidRPr="00951F40" w:rsidRDefault="00252701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40">
        <w:rPr>
          <w:rFonts w:ascii="Times New Roman" w:hAnsi="Times New Roman" w:cs="Times New Roman"/>
          <w:sz w:val="28"/>
          <w:szCs w:val="28"/>
        </w:rPr>
        <w:t xml:space="preserve">Реалізація акта не потребуватиме додаткових фінансових витрат з Державного бюджету України. </w:t>
      </w:r>
    </w:p>
    <w:p w:rsidR="00A90B9D" w:rsidRPr="00951F40" w:rsidRDefault="00A90B9D" w:rsidP="00951F40">
      <w:pPr>
        <w:pStyle w:val="a3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9D12D8" w:rsidRPr="00951F40" w:rsidRDefault="00A90B9D" w:rsidP="0095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1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Позиція заінтересованих сторін</w:t>
      </w:r>
    </w:p>
    <w:p w:rsidR="00A90B9D" w:rsidRPr="00951F40" w:rsidRDefault="00A90B9D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Реалізація </w:t>
      </w:r>
      <w:proofErr w:type="spellStart"/>
      <w:r w:rsidRPr="009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9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2D8" w:rsidRPr="009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не</w:t>
      </w:r>
      <w:r w:rsidRPr="009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вплине на інтереси окремих верств (груп) населення, об’єднаних спільними інтересами. </w:t>
      </w:r>
    </w:p>
    <w:p w:rsidR="009D12D8" w:rsidRPr="00951F40" w:rsidRDefault="009D12D8" w:rsidP="00951F40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951F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Проєкт</w:t>
      </w:r>
      <w:proofErr w:type="spellEnd"/>
      <w:r w:rsidRPr="00951F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Закону не стосується питання розвитку адміністративно-територіальних одиниць.</w:t>
      </w:r>
    </w:p>
    <w:p w:rsidR="00A90B9D" w:rsidRPr="00951F40" w:rsidRDefault="000E3912" w:rsidP="00951F40">
      <w:pPr>
        <w:pStyle w:val="a3"/>
        <w:ind w:firstLine="709"/>
        <w:jc w:val="both"/>
        <w:rPr>
          <w:rFonts w:ascii="Times New Roman" w:hAnsi="Times New Roman"/>
          <w:lang w:val="uk-UA" w:eastAsia="uk-UA"/>
        </w:rPr>
      </w:pPr>
      <w:proofErr w:type="spellStart"/>
      <w:r w:rsidRPr="00951F40">
        <w:rPr>
          <w:rFonts w:ascii="Times New Roman" w:hAnsi="Times New Roman"/>
          <w:lang w:val="uk-UA" w:eastAsia="uk-UA"/>
        </w:rPr>
        <w:t>Проєкт</w:t>
      </w:r>
      <w:proofErr w:type="spellEnd"/>
      <w:r w:rsidRPr="00951F40">
        <w:rPr>
          <w:rFonts w:ascii="Times New Roman" w:hAnsi="Times New Roman"/>
          <w:lang w:val="uk-UA" w:eastAsia="uk-UA"/>
        </w:rPr>
        <w:t xml:space="preserve"> </w:t>
      </w:r>
      <w:r w:rsidR="00AC5CF1" w:rsidRPr="00AC5CF1">
        <w:rPr>
          <w:rFonts w:ascii="Times New Roman" w:hAnsi="Times New Roman"/>
          <w:bCs/>
        </w:rPr>
        <w:t>Закону</w:t>
      </w:r>
      <w:r w:rsidRPr="00951F40">
        <w:rPr>
          <w:rFonts w:ascii="Times New Roman" w:hAnsi="Times New Roman"/>
          <w:lang w:val="uk-UA" w:eastAsia="uk-UA"/>
        </w:rPr>
        <w:t xml:space="preserve"> не потребує проведення додаткових консультацій з громадськістю.</w:t>
      </w:r>
    </w:p>
    <w:p w:rsidR="00361FF2" w:rsidRPr="00951F40" w:rsidRDefault="00361FF2" w:rsidP="00951F40">
      <w:pPr>
        <w:pStyle w:val="a3"/>
        <w:jc w:val="both"/>
        <w:rPr>
          <w:rFonts w:ascii="Times New Roman" w:hAnsi="Times New Roman"/>
          <w:b/>
          <w:lang w:val="uk-UA" w:eastAsia="uk-UA"/>
        </w:rPr>
      </w:pPr>
    </w:p>
    <w:p w:rsidR="00A90B9D" w:rsidRPr="00951F40" w:rsidRDefault="00A90B9D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40">
        <w:rPr>
          <w:rFonts w:ascii="Times New Roman" w:hAnsi="Times New Roman" w:cs="Times New Roman"/>
          <w:b/>
          <w:sz w:val="28"/>
          <w:szCs w:val="28"/>
        </w:rPr>
        <w:t>6. Прогноз впливу</w:t>
      </w:r>
    </w:p>
    <w:p w:rsidR="009D12D8" w:rsidRPr="00951F40" w:rsidRDefault="009D12D8" w:rsidP="00951F40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951F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Проєкт</w:t>
      </w:r>
      <w:proofErr w:type="spellEnd"/>
      <w:r w:rsidRPr="00951F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Закону не належить до регуляторних актів.</w:t>
      </w:r>
    </w:p>
    <w:p w:rsidR="00A90B9D" w:rsidRPr="00951F40" w:rsidRDefault="00A90B9D" w:rsidP="00951F40">
      <w:pPr>
        <w:pStyle w:val="a3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951F40">
        <w:rPr>
          <w:rFonts w:ascii="Times New Roman" w:hAnsi="Times New Roman"/>
          <w:lang w:val="uk-UA"/>
        </w:rPr>
        <w:t xml:space="preserve">Реалізація </w:t>
      </w:r>
      <w:proofErr w:type="spellStart"/>
      <w:r w:rsidRPr="00951F40">
        <w:rPr>
          <w:rFonts w:ascii="Times New Roman" w:hAnsi="Times New Roman"/>
          <w:lang w:val="uk-UA"/>
        </w:rPr>
        <w:t>проєкту</w:t>
      </w:r>
      <w:proofErr w:type="spellEnd"/>
      <w:r w:rsidRPr="00951F40">
        <w:rPr>
          <w:rFonts w:ascii="Times New Roman" w:hAnsi="Times New Roman"/>
          <w:lang w:val="uk-UA"/>
        </w:rPr>
        <w:t xml:space="preserve"> </w:t>
      </w:r>
      <w:r w:rsidR="009D12D8" w:rsidRPr="00951F40">
        <w:rPr>
          <w:rFonts w:ascii="Times New Roman" w:hAnsi="Times New Roman"/>
          <w:lang w:val="uk-UA"/>
        </w:rPr>
        <w:t>Закону</w:t>
      </w:r>
      <w:r w:rsidRPr="00951F40">
        <w:rPr>
          <w:rFonts w:ascii="Times New Roman" w:hAnsi="Times New Roman"/>
          <w:lang w:val="uk-UA"/>
        </w:rPr>
        <w:t xml:space="preserve"> не вплине на ринок праці,</w:t>
      </w:r>
      <w:r w:rsidRPr="00951F4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951F40">
        <w:rPr>
          <w:rFonts w:ascii="Times New Roman" w:hAnsi="Times New Roman"/>
          <w:color w:val="000000"/>
          <w:shd w:val="clear" w:color="auto" w:fill="FFFFFF"/>
        </w:rPr>
        <w:t>громадське</w:t>
      </w:r>
      <w:proofErr w:type="spellEnd"/>
      <w:r w:rsidRPr="00951F4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951F40">
        <w:rPr>
          <w:rFonts w:ascii="Times New Roman" w:hAnsi="Times New Roman"/>
          <w:color w:val="000000"/>
          <w:shd w:val="clear" w:color="auto" w:fill="FFFFFF"/>
        </w:rPr>
        <w:t>здоров’я</w:t>
      </w:r>
      <w:proofErr w:type="spellEnd"/>
      <w:r w:rsidRPr="00951F40">
        <w:rPr>
          <w:rFonts w:ascii="Times New Roman" w:hAnsi="Times New Roman"/>
          <w:color w:val="000000"/>
          <w:shd w:val="clear" w:color="auto" w:fill="FFFFFF"/>
          <w:lang w:val="uk-UA"/>
        </w:rPr>
        <w:t xml:space="preserve">, </w:t>
      </w:r>
      <w:proofErr w:type="spellStart"/>
      <w:r w:rsidRPr="00951F40">
        <w:rPr>
          <w:rFonts w:ascii="Times New Roman" w:hAnsi="Times New Roman"/>
          <w:color w:val="000000"/>
          <w:shd w:val="clear" w:color="auto" w:fill="FFFFFF"/>
        </w:rPr>
        <w:t>екологію</w:t>
      </w:r>
      <w:proofErr w:type="spellEnd"/>
      <w:r w:rsidRPr="00951F40">
        <w:rPr>
          <w:rFonts w:ascii="Times New Roman" w:hAnsi="Times New Roman"/>
          <w:color w:val="000000"/>
          <w:shd w:val="clear" w:color="auto" w:fill="FFFFFF"/>
        </w:rPr>
        <w:t xml:space="preserve"> та </w:t>
      </w:r>
      <w:proofErr w:type="spellStart"/>
      <w:r w:rsidRPr="00951F40">
        <w:rPr>
          <w:rFonts w:ascii="Times New Roman" w:hAnsi="Times New Roman"/>
          <w:color w:val="000000"/>
          <w:shd w:val="clear" w:color="auto" w:fill="FFFFFF"/>
        </w:rPr>
        <w:t>навколишнє</w:t>
      </w:r>
      <w:proofErr w:type="spellEnd"/>
      <w:r w:rsidRPr="00951F4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951F40">
        <w:rPr>
          <w:rFonts w:ascii="Times New Roman" w:hAnsi="Times New Roman"/>
          <w:color w:val="000000"/>
          <w:shd w:val="clear" w:color="auto" w:fill="FFFFFF"/>
        </w:rPr>
        <w:t>природне</w:t>
      </w:r>
      <w:proofErr w:type="spellEnd"/>
      <w:r w:rsidRPr="00951F4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951F40">
        <w:rPr>
          <w:rFonts w:ascii="Times New Roman" w:hAnsi="Times New Roman"/>
          <w:color w:val="000000"/>
          <w:shd w:val="clear" w:color="auto" w:fill="FFFFFF"/>
        </w:rPr>
        <w:t>середовище</w:t>
      </w:r>
      <w:proofErr w:type="spellEnd"/>
      <w:r w:rsidRPr="00951F40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A90B9D" w:rsidRDefault="00A90B9D" w:rsidP="00951F40">
      <w:pPr>
        <w:pStyle w:val="a3"/>
        <w:ind w:firstLine="709"/>
        <w:jc w:val="both"/>
        <w:rPr>
          <w:rFonts w:ascii="Times New Roman" w:hAnsi="Times New Roman"/>
          <w:b/>
          <w:lang w:val="uk-UA" w:eastAsia="uk-UA"/>
        </w:rPr>
      </w:pPr>
    </w:p>
    <w:p w:rsidR="00416810" w:rsidRPr="00951F40" w:rsidRDefault="00416810" w:rsidP="00951F40">
      <w:pPr>
        <w:pStyle w:val="a3"/>
        <w:ind w:firstLine="709"/>
        <w:jc w:val="both"/>
        <w:rPr>
          <w:rFonts w:ascii="Times New Roman" w:hAnsi="Times New Roman"/>
          <w:b/>
          <w:lang w:val="uk-UA" w:eastAsia="uk-UA"/>
        </w:rPr>
      </w:pPr>
    </w:p>
    <w:p w:rsidR="00A90B9D" w:rsidRPr="00951F40" w:rsidRDefault="00A90B9D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40">
        <w:rPr>
          <w:rFonts w:ascii="Times New Roman" w:hAnsi="Times New Roman" w:cs="Times New Roman"/>
          <w:b/>
          <w:sz w:val="28"/>
          <w:szCs w:val="28"/>
        </w:rPr>
        <w:lastRenderedPageBreak/>
        <w:t>7. Позиція заінтересованих органів</w:t>
      </w:r>
    </w:p>
    <w:p w:rsidR="0035140E" w:rsidRDefault="002B53A6" w:rsidP="002B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4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A5D4C">
        <w:rPr>
          <w:rFonts w:ascii="Times New Roman" w:hAnsi="Times New Roman" w:cs="Times New Roman"/>
          <w:sz w:val="28"/>
          <w:szCs w:val="28"/>
        </w:rPr>
        <w:t xml:space="preserve"> Закону погоджено без зауважень </w:t>
      </w:r>
      <w:r w:rsidRPr="009D12D8">
        <w:rPr>
          <w:rFonts w:ascii="Times New Roman" w:hAnsi="Times New Roman" w:cs="Times New Roman"/>
          <w:sz w:val="28"/>
          <w:szCs w:val="28"/>
        </w:rPr>
        <w:t>Міністерство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D8">
        <w:rPr>
          <w:rFonts w:ascii="Times New Roman" w:hAnsi="Times New Roman" w:cs="Times New Roman"/>
          <w:sz w:val="28"/>
          <w:szCs w:val="28"/>
        </w:rPr>
        <w:t xml:space="preserve"> фінансів України, Міністерство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D8">
        <w:rPr>
          <w:rFonts w:ascii="Times New Roman" w:hAnsi="Times New Roman" w:cs="Times New Roman"/>
          <w:sz w:val="28"/>
          <w:szCs w:val="28"/>
        </w:rPr>
        <w:t xml:space="preserve"> розвитку економіки, торгівлі та сільського господарства України</w:t>
      </w:r>
      <w:r w:rsidR="0035140E">
        <w:rPr>
          <w:rFonts w:ascii="Times New Roman" w:hAnsi="Times New Roman" w:cs="Times New Roman"/>
          <w:sz w:val="28"/>
          <w:szCs w:val="28"/>
        </w:rPr>
        <w:t xml:space="preserve"> листами зазначених органів</w:t>
      </w:r>
    </w:p>
    <w:p w:rsidR="0098169D" w:rsidRDefault="0098169D" w:rsidP="0098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Висновки від </w:t>
      </w:r>
      <w:r w:rsidRPr="00A90B9D">
        <w:rPr>
          <w:rFonts w:ascii="Times New Roman" w:hAnsi="Times New Roman" w:cs="Times New Roman"/>
          <w:sz w:val="28"/>
          <w:szCs w:val="28"/>
        </w:rPr>
        <w:t>Міністерств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0B9D">
        <w:rPr>
          <w:rFonts w:ascii="Times New Roman" w:hAnsi="Times New Roman" w:cs="Times New Roman"/>
          <w:sz w:val="28"/>
          <w:szCs w:val="28"/>
        </w:rPr>
        <w:t xml:space="preserve"> розвитку економіки, торгівлі та сільського господарства України, Міністерств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0B9D">
        <w:rPr>
          <w:rFonts w:ascii="Times New Roman" w:hAnsi="Times New Roman" w:cs="Times New Roman"/>
          <w:sz w:val="28"/>
          <w:szCs w:val="28"/>
        </w:rPr>
        <w:t xml:space="preserve"> фінансів України</w:t>
      </w:r>
      <w:r>
        <w:rPr>
          <w:rFonts w:ascii="Times New Roman" w:hAnsi="Times New Roman" w:cs="Times New Roman"/>
          <w:sz w:val="28"/>
          <w:szCs w:val="28"/>
        </w:rPr>
        <w:t>, передбачені підпунктом 3</w:t>
      </w:r>
      <w:r w:rsidRPr="00365E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пункту 1 </w:t>
      </w:r>
      <w:r w:rsidRPr="00365EB7">
        <w:rPr>
          <w:rFonts w:ascii="Times New Roman" w:hAnsi="Times New Roman" w:cs="Times New Roman"/>
          <w:sz w:val="28"/>
          <w:szCs w:val="28"/>
        </w:rPr>
        <w:t>§ 50 Регламенту Кабінету Міністрів України, затвердженого постановою Кабінету Міністрів України від 18 липня 2007 року № 950</w:t>
      </w:r>
      <w:r>
        <w:rPr>
          <w:rFonts w:ascii="Times New Roman" w:hAnsi="Times New Roman" w:cs="Times New Roman"/>
          <w:sz w:val="28"/>
          <w:szCs w:val="28"/>
        </w:rPr>
        <w:t>, відсутні, оскільки за інформацією, наданою представниками вказаних вище міністерств, форми їх висновків на даний час не затверджені.</w:t>
      </w:r>
    </w:p>
    <w:p w:rsidR="00951F40" w:rsidRPr="00951F40" w:rsidRDefault="00951F40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9D" w:rsidRPr="00951F40" w:rsidRDefault="00ED15CA" w:rsidP="00951F40">
      <w:pPr>
        <w:pStyle w:val="a3"/>
        <w:ind w:firstLine="709"/>
        <w:jc w:val="both"/>
        <w:rPr>
          <w:rFonts w:ascii="Times New Roman" w:hAnsi="Times New Roman"/>
          <w:b/>
          <w:lang w:val="uk-UA"/>
        </w:rPr>
      </w:pPr>
      <w:r w:rsidRPr="00951F40">
        <w:rPr>
          <w:rFonts w:ascii="Times New Roman" w:hAnsi="Times New Roman"/>
          <w:b/>
          <w:lang w:val="uk-UA"/>
        </w:rPr>
        <w:t>8. Ризики та обмеження</w:t>
      </w:r>
    </w:p>
    <w:p w:rsidR="00A90B9D" w:rsidRPr="00951F40" w:rsidRDefault="00A90B9D" w:rsidP="00951F40">
      <w:pPr>
        <w:pStyle w:val="a3"/>
        <w:ind w:firstLine="709"/>
        <w:jc w:val="both"/>
        <w:rPr>
          <w:rFonts w:ascii="Times New Roman" w:hAnsi="Times New Roman"/>
          <w:lang w:val="uk-UA"/>
        </w:rPr>
      </w:pPr>
      <w:r w:rsidRPr="00951F40">
        <w:rPr>
          <w:rFonts w:ascii="Times New Roman" w:hAnsi="Times New Roman"/>
          <w:lang w:val="uk-UA"/>
        </w:rPr>
        <w:t xml:space="preserve">У </w:t>
      </w:r>
      <w:proofErr w:type="spellStart"/>
      <w:r w:rsidRPr="00951F40">
        <w:rPr>
          <w:rFonts w:ascii="Times New Roman" w:hAnsi="Times New Roman"/>
          <w:lang w:val="uk-UA"/>
        </w:rPr>
        <w:t>проєкті</w:t>
      </w:r>
      <w:proofErr w:type="spellEnd"/>
      <w:r w:rsidRPr="00951F40">
        <w:rPr>
          <w:rFonts w:ascii="Times New Roman" w:hAnsi="Times New Roman"/>
          <w:lang w:val="uk-UA"/>
        </w:rPr>
        <w:t xml:space="preserve"> </w:t>
      </w:r>
      <w:r w:rsidR="009D12D8" w:rsidRPr="00951F40">
        <w:rPr>
          <w:rFonts w:ascii="Times New Roman" w:hAnsi="Times New Roman"/>
          <w:lang w:val="uk-UA"/>
        </w:rPr>
        <w:t>Закону</w:t>
      </w:r>
      <w:r w:rsidRPr="00951F40">
        <w:rPr>
          <w:rFonts w:ascii="Times New Roman" w:hAnsi="Times New Roman"/>
          <w:lang w:val="uk-UA"/>
        </w:rPr>
        <w:t xml:space="preserve"> відсутні положення, які порушують принцип забезпечення рівних прав та можливостей жінок і чоловіків. </w:t>
      </w:r>
    </w:p>
    <w:p w:rsidR="00A90B9D" w:rsidRPr="00951F40" w:rsidRDefault="00A90B9D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F4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51F40">
        <w:rPr>
          <w:rFonts w:ascii="Times New Roman" w:hAnsi="Times New Roman" w:cs="Times New Roman"/>
          <w:sz w:val="28"/>
          <w:szCs w:val="28"/>
        </w:rPr>
        <w:t xml:space="preserve"> </w:t>
      </w:r>
      <w:r w:rsidR="009D12D8" w:rsidRPr="00951F40">
        <w:rPr>
          <w:rFonts w:ascii="Times New Roman" w:hAnsi="Times New Roman" w:cs="Times New Roman"/>
          <w:sz w:val="28"/>
          <w:szCs w:val="28"/>
        </w:rPr>
        <w:t>Закону</w:t>
      </w:r>
      <w:r w:rsidRPr="00951F40">
        <w:rPr>
          <w:rFonts w:ascii="Times New Roman" w:hAnsi="Times New Roman" w:cs="Times New Roman"/>
          <w:sz w:val="28"/>
          <w:szCs w:val="28"/>
        </w:rPr>
        <w:t xml:space="preserve"> не містить правил і процедур, які мають ризики вчинення корупційних правопорушень.</w:t>
      </w:r>
    </w:p>
    <w:p w:rsidR="00A90B9D" w:rsidRPr="00951F40" w:rsidRDefault="00A90B9D" w:rsidP="0095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F4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51F40">
        <w:rPr>
          <w:rFonts w:ascii="Times New Roman" w:hAnsi="Times New Roman" w:cs="Times New Roman"/>
          <w:sz w:val="28"/>
          <w:szCs w:val="28"/>
        </w:rPr>
        <w:t xml:space="preserve"> </w:t>
      </w:r>
      <w:r w:rsidR="009D12D8" w:rsidRPr="00951F40">
        <w:rPr>
          <w:rFonts w:ascii="Times New Roman" w:hAnsi="Times New Roman" w:cs="Times New Roman"/>
          <w:sz w:val="28"/>
          <w:szCs w:val="28"/>
        </w:rPr>
        <w:t>Закону</w:t>
      </w:r>
      <w:r w:rsidRPr="00951F40">
        <w:rPr>
          <w:rFonts w:ascii="Times New Roman" w:hAnsi="Times New Roman" w:cs="Times New Roman"/>
          <w:sz w:val="28"/>
          <w:szCs w:val="28"/>
        </w:rPr>
        <w:t xml:space="preserve"> не потребує проведення громадської антикорупційної експертизи.</w:t>
      </w:r>
    </w:p>
    <w:p w:rsidR="000E3912" w:rsidRPr="00951F40" w:rsidRDefault="000E3912" w:rsidP="00951F40">
      <w:pPr>
        <w:pStyle w:val="a3"/>
        <w:ind w:firstLine="709"/>
        <w:jc w:val="both"/>
        <w:rPr>
          <w:rFonts w:ascii="Times New Roman" w:hAnsi="Times New Roman"/>
          <w:lang w:val="uk-UA"/>
        </w:rPr>
      </w:pPr>
      <w:r w:rsidRPr="00951F40">
        <w:rPr>
          <w:rFonts w:ascii="Times New Roman" w:hAnsi="Times New Roman"/>
          <w:lang w:val="uk-UA"/>
        </w:rPr>
        <w:t xml:space="preserve">У </w:t>
      </w:r>
      <w:proofErr w:type="spellStart"/>
      <w:r w:rsidRPr="00951F40">
        <w:rPr>
          <w:rFonts w:ascii="Times New Roman" w:hAnsi="Times New Roman"/>
          <w:lang w:val="uk-UA"/>
        </w:rPr>
        <w:t>проєкті</w:t>
      </w:r>
      <w:proofErr w:type="spellEnd"/>
      <w:r w:rsidRPr="00951F40">
        <w:rPr>
          <w:rFonts w:ascii="Times New Roman" w:hAnsi="Times New Roman"/>
          <w:lang w:val="uk-UA"/>
        </w:rPr>
        <w:t xml:space="preserve"> </w:t>
      </w:r>
      <w:r w:rsidR="009D12D8" w:rsidRPr="00951F40">
        <w:rPr>
          <w:rFonts w:ascii="Times New Roman" w:hAnsi="Times New Roman"/>
          <w:lang w:val="uk-UA"/>
        </w:rPr>
        <w:t>Закону</w:t>
      </w:r>
      <w:r w:rsidRPr="00951F40">
        <w:rPr>
          <w:rFonts w:ascii="Times New Roman" w:hAnsi="Times New Roman"/>
          <w:lang w:val="uk-UA" w:eastAsia="uk-UA"/>
        </w:rPr>
        <w:t xml:space="preserve"> </w:t>
      </w:r>
      <w:r w:rsidRPr="00951F40">
        <w:rPr>
          <w:rFonts w:ascii="Times New Roman" w:hAnsi="Times New Roman"/>
          <w:lang w:val="uk-UA"/>
        </w:rPr>
        <w:t>відсутні положення, які містять ознаки дискримінації.</w:t>
      </w:r>
    </w:p>
    <w:p w:rsidR="000E3912" w:rsidRPr="00951F40" w:rsidRDefault="000E3912" w:rsidP="00951F40">
      <w:pPr>
        <w:pStyle w:val="a3"/>
        <w:ind w:firstLine="709"/>
        <w:jc w:val="both"/>
        <w:rPr>
          <w:rFonts w:ascii="Times New Roman" w:hAnsi="Times New Roman"/>
          <w:lang w:val="uk-UA"/>
        </w:rPr>
      </w:pPr>
      <w:proofErr w:type="spellStart"/>
      <w:r w:rsidRPr="00951F40">
        <w:rPr>
          <w:rFonts w:ascii="Times New Roman" w:hAnsi="Times New Roman"/>
          <w:lang w:val="uk-UA"/>
        </w:rPr>
        <w:t>Проєкт</w:t>
      </w:r>
      <w:proofErr w:type="spellEnd"/>
      <w:r w:rsidRPr="00951F40">
        <w:rPr>
          <w:rFonts w:ascii="Times New Roman" w:hAnsi="Times New Roman"/>
          <w:lang w:val="uk-UA"/>
        </w:rPr>
        <w:t xml:space="preserve"> </w:t>
      </w:r>
      <w:r w:rsidR="009D12D8" w:rsidRPr="00951F40">
        <w:rPr>
          <w:rFonts w:ascii="Times New Roman" w:hAnsi="Times New Roman"/>
          <w:lang w:val="uk-UA"/>
        </w:rPr>
        <w:t>Закону</w:t>
      </w:r>
      <w:r w:rsidRPr="00951F40">
        <w:rPr>
          <w:rFonts w:ascii="Times New Roman" w:hAnsi="Times New Roman"/>
          <w:lang w:val="uk-UA"/>
        </w:rPr>
        <w:t xml:space="preserve"> не потребує проведення громадської </w:t>
      </w:r>
      <w:proofErr w:type="spellStart"/>
      <w:r w:rsidRPr="00951F40">
        <w:rPr>
          <w:rFonts w:ascii="Times New Roman" w:hAnsi="Times New Roman"/>
        </w:rPr>
        <w:t>антидискримінаційної</w:t>
      </w:r>
      <w:proofErr w:type="spellEnd"/>
      <w:r w:rsidRPr="00951F40">
        <w:rPr>
          <w:rFonts w:ascii="Times New Roman" w:hAnsi="Times New Roman"/>
          <w:lang w:val="uk-UA"/>
        </w:rPr>
        <w:t xml:space="preserve"> експертизи.</w:t>
      </w:r>
    </w:p>
    <w:p w:rsidR="00A90B9D" w:rsidRPr="00951F40" w:rsidRDefault="00A90B9D" w:rsidP="00951F40">
      <w:pPr>
        <w:pStyle w:val="a3"/>
        <w:ind w:firstLine="709"/>
        <w:jc w:val="both"/>
        <w:rPr>
          <w:rFonts w:ascii="Times New Roman" w:hAnsi="Times New Roman"/>
          <w:b/>
          <w:lang w:val="uk-UA" w:eastAsia="uk-UA"/>
        </w:rPr>
      </w:pPr>
    </w:p>
    <w:p w:rsidR="000E3912" w:rsidRPr="00951F40" w:rsidRDefault="000E3912" w:rsidP="00951F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1"/>
          <w:sz w:val="28"/>
          <w:szCs w:val="28"/>
          <w:highlight w:val="yellow"/>
          <w:lang w:eastAsia="hi-IN" w:bidi="hi-IN"/>
        </w:rPr>
      </w:pPr>
      <w:r w:rsidRPr="00951F40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9. Підстава розроблення проекту акта</w:t>
      </w:r>
    </w:p>
    <w:p w:rsidR="00A90B9D" w:rsidRPr="00951F40" w:rsidRDefault="000E3912" w:rsidP="00951F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1F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Проєкт</w:t>
      </w:r>
      <w:proofErr w:type="spellEnd"/>
      <w:r w:rsidRPr="00951F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D12D8" w:rsidRPr="00951F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Закону</w:t>
      </w:r>
      <w:r w:rsidRPr="00951F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розроблено Міністерством юстиції України </w:t>
      </w:r>
      <w:r w:rsidR="009D12D8" w:rsidRPr="00951F40">
        <w:rPr>
          <w:rFonts w:ascii="Times New Roman" w:hAnsi="Times New Roman" w:cs="Times New Roman"/>
          <w:sz w:val="28"/>
          <w:szCs w:val="28"/>
        </w:rPr>
        <w:t>на виконання Плану організації підготовки проектів актів, необхідних для забезпечення реалізації Закону, схваленого на засіданні Кабінету Міністрів України 05 червня 2019 року (протокол № 21).</w:t>
      </w:r>
    </w:p>
    <w:p w:rsidR="00951F40" w:rsidRPr="00951F40" w:rsidRDefault="00951F40" w:rsidP="0095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B9D" w:rsidRPr="00951F40" w:rsidRDefault="00A90B9D" w:rsidP="0095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51F40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Додаток: прогноз впливу реалізації </w:t>
      </w:r>
      <w:proofErr w:type="spellStart"/>
      <w:r w:rsidRPr="00951F40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51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2D8" w:rsidRPr="00951F40">
        <w:rPr>
          <w:rFonts w:ascii="Times New Roman" w:hAnsi="Times New Roman" w:cs="Times New Roman"/>
          <w:sz w:val="28"/>
          <w:szCs w:val="28"/>
          <w:lang w:eastAsia="ru-RU"/>
        </w:rPr>
        <w:t>Закону</w:t>
      </w:r>
      <w:r w:rsidRPr="00951F40">
        <w:rPr>
          <w:rFonts w:ascii="Times New Roman" w:hAnsi="Times New Roman" w:cs="Times New Roman"/>
          <w:sz w:val="28"/>
          <w:szCs w:val="28"/>
          <w:lang w:eastAsia="ru-RU"/>
        </w:rPr>
        <w:t xml:space="preserve"> на ключові інтереси  </w:t>
      </w:r>
    </w:p>
    <w:p w:rsidR="00A90B9D" w:rsidRPr="00951F40" w:rsidRDefault="00A90B9D" w:rsidP="00951F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51F40">
        <w:rPr>
          <w:rFonts w:ascii="Times New Roman" w:hAnsi="Times New Roman" w:cs="Times New Roman"/>
          <w:sz w:val="28"/>
          <w:szCs w:val="28"/>
          <w:lang w:eastAsia="ru-RU"/>
        </w:rPr>
        <w:t xml:space="preserve">заінтересованих сторін на </w:t>
      </w:r>
      <w:r w:rsidR="009D12D8" w:rsidRPr="00951F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51F40">
        <w:rPr>
          <w:rFonts w:ascii="Times New Roman" w:hAnsi="Times New Roman" w:cs="Times New Roman"/>
          <w:sz w:val="28"/>
          <w:szCs w:val="28"/>
          <w:lang w:eastAsia="ru-RU"/>
        </w:rPr>
        <w:t xml:space="preserve"> арк. в 1 прим.</w:t>
      </w:r>
    </w:p>
    <w:p w:rsidR="00A90B9D" w:rsidRDefault="00A90B9D" w:rsidP="009D12D8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76912" w:rsidRDefault="00776912" w:rsidP="009D12D8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76912" w:rsidRPr="00A90B9D" w:rsidRDefault="00776912" w:rsidP="009D12D8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0B9D" w:rsidRPr="00A90B9D" w:rsidRDefault="00A90B9D" w:rsidP="00A90B9D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0B9D">
        <w:rPr>
          <w:rFonts w:ascii="Times New Roman" w:hAnsi="Times New Roman" w:cs="Times New Roman"/>
          <w:b/>
          <w:sz w:val="28"/>
          <w:szCs w:val="28"/>
        </w:rPr>
        <w:t>Міністр                                                                                      Денис МАЛЮСЬКА</w:t>
      </w:r>
    </w:p>
    <w:p w:rsidR="00A90B9D" w:rsidRPr="00A90B9D" w:rsidRDefault="00A90B9D" w:rsidP="00A90B9D">
      <w:pPr>
        <w:pStyle w:val="Style3"/>
        <w:tabs>
          <w:tab w:val="left" w:pos="7996"/>
        </w:tabs>
        <w:spacing w:line="276" w:lineRule="auto"/>
        <w:jc w:val="both"/>
        <w:rPr>
          <w:sz w:val="28"/>
          <w:szCs w:val="28"/>
        </w:rPr>
      </w:pPr>
    </w:p>
    <w:p w:rsidR="00A90B9D" w:rsidRPr="00A90B9D" w:rsidRDefault="00A90B9D" w:rsidP="00A90B9D">
      <w:pPr>
        <w:pStyle w:val="Style3"/>
        <w:tabs>
          <w:tab w:val="left" w:pos="7996"/>
        </w:tabs>
        <w:spacing w:line="276" w:lineRule="auto"/>
        <w:jc w:val="both"/>
        <w:rPr>
          <w:sz w:val="28"/>
          <w:szCs w:val="28"/>
        </w:rPr>
      </w:pPr>
      <w:r w:rsidRPr="00A90B9D">
        <w:rPr>
          <w:sz w:val="28"/>
          <w:szCs w:val="28"/>
        </w:rPr>
        <w:t>____</w:t>
      </w:r>
      <w:r w:rsidR="00FD3C09" w:rsidRPr="00AC5CF1">
        <w:rPr>
          <w:sz w:val="28"/>
          <w:szCs w:val="28"/>
          <w:lang w:val="ru-RU"/>
        </w:rPr>
        <w:t xml:space="preserve">   </w:t>
      </w:r>
      <w:r w:rsidRPr="00A90B9D">
        <w:rPr>
          <w:sz w:val="28"/>
          <w:szCs w:val="28"/>
        </w:rPr>
        <w:t>____________ 201</w:t>
      </w:r>
      <w:r w:rsidRPr="00A90B9D">
        <w:rPr>
          <w:sz w:val="28"/>
          <w:szCs w:val="28"/>
          <w:lang w:val="ru-RU"/>
        </w:rPr>
        <w:t>9</w:t>
      </w:r>
      <w:r w:rsidRPr="00A90B9D">
        <w:rPr>
          <w:sz w:val="28"/>
          <w:szCs w:val="28"/>
        </w:rPr>
        <w:t xml:space="preserve"> року</w:t>
      </w:r>
      <w:bookmarkStart w:id="0" w:name="_GoBack"/>
      <w:bookmarkEnd w:id="0"/>
    </w:p>
    <w:sectPr w:rsidR="00A90B9D" w:rsidRPr="00A90B9D" w:rsidSect="000B29DC">
      <w:pgSz w:w="11906" w:h="16838"/>
      <w:pgMar w:top="993" w:right="567" w:bottom="1134" w:left="1701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47" w:rsidRDefault="004B1747" w:rsidP="00216303">
      <w:pPr>
        <w:spacing w:after="0" w:line="240" w:lineRule="auto"/>
      </w:pPr>
      <w:r>
        <w:separator/>
      </w:r>
    </w:p>
  </w:endnote>
  <w:endnote w:type="continuationSeparator" w:id="0">
    <w:p w:rsidR="004B1747" w:rsidRDefault="004B1747" w:rsidP="002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47" w:rsidRDefault="004B1747" w:rsidP="00216303">
      <w:pPr>
        <w:spacing w:after="0" w:line="240" w:lineRule="auto"/>
      </w:pPr>
      <w:r>
        <w:separator/>
      </w:r>
    </w:p>
  </w:footnote>
  <w:footnote w:type="continuationSeparator" w:id="0">
    <w:p w:rsidR="004B1747" w:rsidRDefault="004B1747" w:rsidP="0021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FC4"/>
    <w:multiLevelType w:val="hybridMultilevel"/>
    <w:tmpl w:val="2F901A30"/>
    <w:lvl w:ilvl="0" w:tplc="FFC283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B9D"/>
    <w:rsid w:val="00076FE2"/>
    <w:rsid w:val="000B29DC"/>
    <w:rsid w:val="000E3912"/>
    <w:rsid w:val="001431CC"/>
    <w:rsid w:val="00216303"/>
    <w:rsid w:val="00227019"/>
    <w:rsid w:val="00252701"/>
    <w:rsid w:val="002B53A6"/>
    <w:rsid w:val="0035140E"/>
    <w:rsid w:val="00361FF2"/>
    <w:rsid w:val="00416810"/>
    <w:rsid w:val="00472D78"/>
    <w:rsid w:val="00486277"/>
    <w:rsid w:val="004B1747"/>
    <w:rsid w:val="005D445D"/>
    <w:rsid w:val="006340E1"/>
    <w:rsid w:val="00776912"/>
    <w:rsid w:val="0089206A"/>
    <w:rsid w:val="00951F40"/>
    <w:rsid w:val="009543CC"/>
    <w:rsid w:val="0098169D"/>
    <w:rsid w:val="009D12D8"/>
    <w:rsid w:val="00A57150"/>
    <w:rsid w:val="00A90B9D"/>
    <w:rsid w:val="00AC5CF1"/>
    <w:rsid w:val="00AE0C60"/>
    <w:rsid w:val="00B250E1"/>
    <w:rsid w:val="00CA0B3A"/>
    <w:rsid w:val="00CA10BD"/>
    <w:rsid w:val="00D2546B"/>
    <w:rsid w:val="00D77CD2"/>
    <w:rsid w:val="00E33BD9"/>
    <w:rsid w:val="00ED15CA"/>
    <w:rsid w:val="00F33ED8"/>
    <w:rsid w:val="00F74FC8"/>
    <w:rsid w:val="00FD047E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B9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0B9D"/>
    <w:rPr>
      <w:rFonts w:ascii="Cambria" w:eastAsia="Times New Roman" w:hAnsi="Cambria" w:cs="Times New Roman"/>
      <w:b/>
      <w:bCs/>
      <w:color w:val="2DA2BF"/>
      <w:sz w:val="28"/>
      <w:szCs w:val="28"/>
      <w:lang w:val="ru-RU" w:eastAsia="en-US"/>
    </w:rPr>
  </w:style>
  <w:style w:type="paragraph" w:styleId="a3">
    <w:name w:val="No Spacing"/>
    <w:uiPriority w:val="1"/>
    <w:qFormat/>
    <w:rsid w:val="00A90B9D"/>
    <w:pPr>
      <w:spacing w:after="0" w:line="240" w:lineRule="auto"/>
    </w:pPr>
    <w:rPr>
      <w:rFonts w:ascii="Cambria" w:eastAsia="Times New Roman" w:hAnsi="Cambria" w:cs="Times New Roman"/>
      <w:sz w:val="28"/>
      <w:szCs w:val="28"/>
      <w:lang w:val="ru-RU" w:eastAsia="en-US"/>
    </w:rPr>
  </w:style>
  <w:style w:type="paragraph" w:styleId="a4">
    <w:name w:val="List Paragraph"/>
    <w:basedOn w:val="a"/>
    <w:uiPriority w:val="99"/>
    <w:qFormat/>
    <w:rsid w:val="00A90B9D"/>
    <w:pPr>
      <w:ind w:left="720"/>
      <w:contextualSpacing/>
    </w:pPr>
    <w:rPr>
      <w:rFonts w:ascii="Cambria" w:eastAsia="Times New Roman" w:hAnsi="Cambria" w:cs="Times New Roman"/>
      <w:sz w:val="28"/>
      <w:szCs w:val="28"/>
      <w:lang w:val="ru-RU" w:eastAsia="en-US"/>
    </w:rPr>
  </w:style>
  <w:style w:type="paragraph" w:styleId="a5">
    <w:name w:val="footer"/>
    <w:basedOn w:val="a"/>
    <w:link w:val="a6"/>
    <w:uiPriority w:val="99"/>
    <w:semiHidden/>
    <w:unhideWhenUsed/>
    <w:rsid w:val="00A90B9D"/>
    <w:pPr>
      <w:tabs>
        <w:tab w:val="center" w:pos="4677"/>
        <w:tab w:val="right" w:pos="9355"/>
      </w:tabs>
    </w:pPr>
    <w:rPr>
      <w:rFonts w:ascii="Cambria" w:eastAsia="Times New Roman" w:hAnsi="Cambria" w:cs="Times New Roman"/>
      <w:sz w:val="28"/>
      <w:szCs w:val="28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0B9D"/>
    <w:rPr>
      <w:rFonts w:ascii="Cambria" w:eastAsia="Times New Roman" w:hAnsi="Cambria" w:cs="Times New Roman"/>
      <w:sz w:val="28"/>
      <w:szCs w:val="28"/>
      <w:lang w:val="ru-RU" w:eastAsia="en-US"/>
    </w:rPr>
  </w:style>
  <w:style w:type="character" w:styleId="a7">
    <w:name w:val="page number"/>
    <w:basedOn w:val="a0"/>
    <w:uiPriority w:val="99"/>
    <w:rsid w:val="00A90B9D"/>
    <w:rPr>
      <w:rFonts w:cs="Times New Roman"/>
    </w:rPr>
  </w:style>
  <w:style w:type="paragraph" w:customStyle="1" w:styleId="Style3">
    <w:name w:val="Style3"/>
    <w:basedOn w:val="a"/>
    <w:uiPriority w:val="99"/>
    <w:rsid w:val="00A9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90B9D"/>
    <w:pPr>
      <w:tabs>
        <w:tab w:val="center" w:pos="4819"/>
        <w:tab w:val="right" w:pos="9639"/>
      </w:tabs>
    </w:pPr>
    <w:rPr>
      <w:rFonts w:ascii="Cambria" w:eastAsia="Times New Roman" w:hAnsi="Cambria" w:cs="Times New Roman"/>
      <w:sz w:val="28"/>
      <w:szCs w:val="28"/>
      <w:lang w:val="ru-RU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90B9D"/>
    <w:rPr>
      <w:rFonts w:ascii="Cambria" w:eastAsia="Times New Roman" w:hAnsi="Cambria" w:cs="Times New Roman"/>
      <w:sz w:val="28"/>
      <w:szCs w:val="28"/>
      <w:lang w:val="ru-RU" w:eastAsia="en-US"/>
    </w:rPr>
  </w:style>
  <w:style w:type="paragraph" w:customStyle="1" w:styleId="aa">
    <w:name w:val="Назва документа"/>
    <w:basedOn w:val="a"/>
    <w:next w:val="a"/>
    <w:uiPriority w:val="99"/>
    <w:rsid w:val="00A90B9D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rsid w:val="00A90B9D"/>
  </w:style>
  <w:style w:type="paragraph" w:styleId="31">
    <w:name w:val="Body Text 3"/>
    <w:basedOn w:val="a"/>
    <w:link w:val="32"/>
    <w:uiPriority w:val="99"/>
    <w:unhideWhenUsed/>
    <w:rsid w:val="00252701"/>
    <w:pPr>
      <w:spacing w:after="120"/>
    </w:pPr>
    <w:rPr>
      <w:rFonts w:ascii="Calibri" w:eastAsia="Times New Roman" w:hAnsi="Calibri" w:cs="Times New Roman"/>
      <w:sz w:val="16"/>
      <w:szCs w:val="16"/>
      <w:lang w:val="ru-RU" w:eastAsia="en-US"/>
    </w:rPr>
  </w:style>
  <w:style w:type="character" w:customStyle="1" w:styleId="32">
    <w:name w:val="Основной текст 3 Знак"/>
    <w:basedOn w:val="a0"/>
    <w:link w:val="31"/>
    <w:uiPriority w:val="99"/>
    <w:rsid w:val="00252701"/>
    <w:rPr>
      <w:rFonts w:ascii="Calibri" w:eastAsia="Times New Roman" w:hAnsi="Calibri" w:cs="Times New Roman"/>
      <w:sz w:val="16"/>
      <w:szCs w:val="16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D1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951F40"/>
    <w:rPr>
      <w:rFonts w:cs="Times New Roman"/>
    </w:rPr>
  </w:style>
  <w:style w:type="character" w:customStyle="1" w:styleId="rvts44">
    <w:name w:val="rvts44"/>
    <w:basedOn w:val="a0"/>
    <w:rsid w:val="00F74F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Соніна (DELL-UKR4 - a.sonina)</dc:creator>
  <cp:lastModifiedBy>User</cp:lastModifiedBy>
  <cp:revision>10</cp:revision>
  <cp:lastPrinted>2019-11-05T09:02:00Z</cp:lastPrinted>
  <dcterms:created xsi:type="dcterms:W3CDTF">2019-10-22T15:06:00Z</dcterms:created>
  <dcterms:modified xsi:type="dcterms:W3CDTF">2019-11-21T14:05:00Z</dcterms:modified>
</cp:coreProperties>
</file>