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7"/>
      </w:tblGrid>
      <w:tr w:rsidR="0090531D" w:rsidTr="00696703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hidden="0" allowOverlap="1" wp14:anchorId="7307E883" wp14:editId="116FE1B4">
                  <wp:simplePos x="0" y="0"/>
                  <wp:positionH relativeFrom="column">
                    <wp:posOffset>3474084</wp:posOffset>
                  </wp:positionH>
                  <wp:positionV relativeFrom="paragraph">
                    <wp:posOffset>-801369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політики</w:t>
            </w:r>
            <w:proofErr w:type="spellEnd"/>
          </w:p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Грушевського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, 5, тел.: (044) 255-35-</w:t>
            </w:r>
            <w:proofErr w:type="gram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90531D" w:rsidRDefault="0090531D" w:rsidP="00905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W w:w="11886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9713"/>
        <w:gridCol w:w="1086"/>
      </w:tblGrid>
      <w:tr w:rsidR="0090531D" w:rsidTr="00696703">
        <w:tc>
          <w:tcPr>
            <w:tcW w:w="1087" w:type="dxa"/>
            <w:tcBorders>
              <w:top w:val="nil"/>
            </w:tcBorders>
          </w:tcPr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4" w:type="dxa"/>
          </w:tcPr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90531D" w:rsidRDefault="0090531D" w:rsidP="0069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90531D" w:rsidRDefault="0090531D" w:rsidP="0090531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"/>
          <w:szCs w:val="2"/>
        </w:rPr>
      </w:pPr>
    </w:p>
    <w:p w:rsidR="0090531D" w:rsidRDefault="0090531D" w:rsidP="0090531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965"/>
      </w:tblGrid>
      <w:tr w:rsidR="0090531D" w:rsidTr="00696703">
        <w:trPr>
          <w:trHeight w:val="25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</w:p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</w:p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законопроекту № 3114</w:t>
            </w:r>
          </w:p>
          <w:p w:rsidR="0090531D" w:rsidRDefault="0090531D" w:rsidP="0069670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1D" w:rsidRDefault="0090531D" w:rsidP="0069670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4E4A03" w:rsidRDefault="0090531D" w:rsidP="0069670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4A03" w:rsidRPr="004E4A03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="004E4A03" w:rsidRPr="004E4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4A03" w:rsidRPr="004E4A0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="004E4A03" w:rsidRPr="004E4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90531D" w:rsidRDefault="004E4A03" w:rsidP="0069670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E4A03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4E4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4E4A03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="00905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531D" w:rsidRDefault="0090531D" w:rsidP="0069670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0531D" w:rsidRDefault="0090531D" w:rsidP="0090531D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93 Регламенту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</w:t>
      </w:r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14 Закону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"Про статус і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Чорнобильської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реєстр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. № 3114),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поданий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народними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депутатами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Третьяковою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Струневичем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В.О.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31D" w:rsidRPr="0090531D" w:rsidRDefault="0090531D" w:rsidP="0090531D">
      <w:pPr>
        <w:widowControl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пояснювальної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записки законопроектом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пропонується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14 Закону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"Про статус і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Чорнобильської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доповнивши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нормою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віднесення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постраждалих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яка до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2015 року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віднесена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посиленого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радіоекологічного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контролю.</w:t>
      </w:r>
    </w:p>
    <w:p w:rsidR="0090531D" w:rsidRDefault="0090531D" w:rsidP="0090531D">
      <w:pPr>
        <w:widowControl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Разом з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звертає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набрання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чинності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визначений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законопроекті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третій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27 Бюджетного кодексу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законопроект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потребуватиме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додаткового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втрат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пільг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мита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платежів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митного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). Тому 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3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закону до 15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вводитись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2021 року, 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2020 року - не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2022 року (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закону).</w:t>
      </w:r>
    </w:p>
    <w:p w:rsidR="0090531D" w:rsidRDefault="0090531D" w:rsidP="0090531D">
      <w:pPr>
        <w:widowControl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пункту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93 Регламенту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(протокол № 49)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</w:t>
      </w:r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14 Закону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"Про статус і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Чорнобильської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 w:rsidR="00A737A8" w:rsidRPr="00A737A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№ 3114),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531D" w:rsidRDefault="0090531D" w:rsidP="0090531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531D" w:rsidRDefault="0090531D" w:rsidP="0090531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4137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37E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="004137E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137E8">
        <w:rPr>
          <w:rFonts w:ascii="Times New Roman" w:eastAsia="Times New Roman" w:hAnsi="Times New Roman" w:cs="Times New Roman"/>
          <w:b/>
          <w:sz w:val="28"/>
          <w:szCs w:val="28"/>
        </w:rPr>
        <w:t>настасія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Радіна</w:t>
      </w:r>
      <w:proofErr w:type="spellEnd"/>
    </w:p>
    <w:p w:rsidR="0090531D" w:rsidRDefault="0090531D" w:rsidP="0090531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D" w:rsidRDefault="0090531D" w:rsidP="0090531D"/>
    <w:p w:rsidR="003E6988" w:rsidRDefault="004E4A03"/>
    <w:sectPr w:rsidR="003E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C"/>
    <w:rsid w:val="000755CC"/>
    <w:rsid w:val="004137E8"/>
    <w:rsid w:val="004E4A03"/>
    <w:rsid w:val="0090531D"/>
    <w:rsid w:val="00A737A8"/>
    <w:rsid w:val="00AC557B"/>
    <w:rsid w:val="00B1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6419-F91A-4DB8-98C8-D5554117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1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C074A-E057-40E4-ACC2-30283A1D8CB2}"/>
</file>

<file path=customXml/itemProps2.xml><?xml version="1.0" encoding="utf-8"?>
<ds:datastoreItem xmlns:ds="http://schemas.openxmlformats.org/officeDocument/2006/customXml" ds:itemID="{D03A407D-9031-423A-AA56-322FCCE767F8}"/>
</file>

<file path=customXml/itemProps3.xml><?xml version="1.0" encoding="utf-8"?>
<ds:datastoreItem xmlns:ds="http://schemas.openxmlformats.org/officeDocument/2006/customXml" ds:itemID="{18E55541-01B2-4E68-A856-BD5044916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Документ_190925.docx</dc:title>
  <dc:subject/>
  <dc:creator/>
  <cp:keywords/>
  <dc:description/>
  <cp:lastModifiedBy/>
  <cp:revision>1</cp:revision>
  <dcterms:created xsi:type="dcterms:W3CDTF">2020-09-08T01:34:38Z</dcterms:created>
  <dcterms:modified xsi:type="dcterms:W3CDTF">2020-09-08T01:34:38Z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