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ADA" w:rsidRPr="006409B0" w:rsidRDefault="00D12ADA" w:rsidP="00D12ADA">
      <w:pPr>
        <w:spacing w:after="0" w:line="240" w:lineRule="auto"/>
        <w:ind w:firstLine="709"/>
        <w:rPr>
          <w:szCs w:val="28"/>
        </w:rPr>
      </w:pPr>
      <w:bookmarkStart w:id="0" w:name="_GoBack"/>
      <w:bookmarkEnd w:id="0"/>
    </w:p>
    <w:p w:rsidR="00D12ADA" w:rsidRDefault="00D12ADA" w:rsidP="00D12ADA">
      <w:pPr>
        <w:widowControl w:val="0"/>
        <w:tabs>
          <w:tab w:val="left" w:pos="5328"/>
        </w:tabs>
        <w:spacing w:after="0" w:line="240" w:lineRule="auto"/>
        <w:rPr>
          <w:rFonts w:ascii="Arial" w:eastAsia="Times New Roman" w:hAnsi="Arial" w:cs="Arial"/>
          <w:color w:val="333333"/>
          <w:sz w:val="36"/>
          <w:szCs w:val="26"/>
        </w:rPr>
      </w:pPr>
    </w:p>
    <w:p w:rsidR="00D12ADA" w:rsidRPr="006409B0" w:rsidRDefault="00D12ADA" w:rsidP="00D12ADA">
      <w:pPr>
        <w:widowControl w:val="0"/>
        <w:tabs>
          <w:tab w:val="left" w:pos="5328"/>
        </w:tabs>
        <w:spacing w:after="0" w:line="240" w:lineRule="auto"/>
        <w:rPr>
          <w:szCs w:val="28"/>
        </w:rPr>
      </w:pPr>
    </w:p>
    <w:p w:rsidR="00D12ADA" w:rsidRPr="006409B0" w:rsidRDefault="00D12ADA" w:rsidP="00D12ADA">
      <w:pPr>
        <w:pStyle w:val="7"/>
        <w:keepNext w:val="0"/>
        <w:widowControl w:val="0"/>
        <w:ind w:firstLine="709"/>
        <w:rPr>
          <w:rFonts w:ascii="Times New Roman" w:hAnsi="Times New Roman" w:cs="Times New Roman"/>
        </w:rPr>
      </w:pPr>
    </w:p>
    <w:p w:rsidR="00D12ADA" w:rsidRPr="006409B0" w:rsidRDefault="00D12ADA" w:rsidP="00D12ADA">
      <w:pPr>
        <w:pStyle w:val="7"/>
        <w:keepNext w:val="0"/>
        <w:widowControl w:val="0"/>
        <w:ind w:firstLine="709"/>
        <w:rPr>
          <w:rFonts w:ascii="Times New Roman" w:hAnsi="Times New Roman" w:cs="Times New Roman"/>
        </w:rPr>
      </w:pPr>
    </w:p>
    <w:p w:rsidR="00D12ADA" w:rsidRPr="006409B0" w:rsidRDefault="00D12ADA" w:rsidP="00D12ADA">
      <w:pPr>
        <w:pStyle w:val="7"/>
        <w:keepNext w:val="0"/>
        <w:widowControl w:val="0"/>
        <w:ind w:firstLine="709"/>
        <w:rPr>
          <w:rFonts w:ascii="Times New Roman" w:hAnsi="Times New Roman" w:cs="Times New Roman"/>
        </w:rPr>
      </w:pPr>
    </w:p>
    <w:p w:rsidR="00D12ADA" w:rsidRPr="006409B0" w:rsidRDefault="00D12ADA" w:rsidP="00D12ADA">
      <w:pPr>
        <w:pStyle w:val="7"/>
        <w:keepNext w:val="0"/>
        <w:widowControl w:val="0"/>
        <w:ind w:firstLine="709"/>
        <w:rPr>
          <w:rFonts w:ascii="Times New Roman" w:hAnsi="Times New Roman" w:cs="Times New Roman"/>
        </w:rPr>
      </w:pPr>
    </w:p>
    <w:p w:rsidR="00D12ADA" w:rsidRPr="00B97C99" w:rsidRDefault="00D12ADA" w:rsidP="00D12ADA">
      <w:pPr>
        <w:pStyle w:val="7"/>
        <w:keepNext w:val="0"/>
        <w:widowControl w:val="0"/>
        <w:ind w:firstLine="0"/>
        <w:rPr>
          <w:rFonts w:ascii="Times New Roman" w:hAnsi="Times New Roman" w:cs="Times New Roman"/>
        </w:rPr>
      </w:pPr>
      <w:r w:rsidRPr="00B97C99">
        <w:rPr>
          <w:rFonts w:ascii="Times New Roman" w:hAnsi="Times New Roman" w:cs="Times New Roman"/>
        </w:rPr>
        <w:t>ВИСНОВОК</w:t>
      </w:r>
    </w:p>
    <w:p w:rsidR="006C10D8" w:rsidRDefault="00D12ADA" w:rsidP="00403CDC">
      <w:pPr>
        <w:pStyle w:val="a3"/>
        <w:widowControl w:val="0"/>
        <w:ind w:firstLine="0"/>
        <w:jc w:val="center"/>
        <w:rPr>
          <w:rFonts w:ascii="Times New Roman" w:hAnsi="Times New Roman" w:cs="Times New Roman"/>
          <w:b/>
        </w:rPr>
      </w:pPr>
      <w:r w:rsidRPr="00B97C99">
        <w:rPr>
          <w:rFonts w:ascii="Times New Roman" w:hAnsi="Times New Roman" w:cs="Times New Roman"/>
          <w:b/>
        </w:rPr>
        <w:t>на проект Закону України «</w:t>
      </w:r>
      <w:r w:rsidR="00403CDC" w:rsidRPr="00403CDC">
        <w:rPr>
          <w:rFonts w:ascii="Times New Roman" w:hAnsi="Times New Roman" w:cs="Times New Roman"/>
          <w:b/>
        </w:rPr>
        <w:t xml:space="preserve">Про внесення змін до деяких законодавчих актів України щодо підвищення ефективності протидії корупції та посилення дисципліни в окремих правоохоронних та інших </w:t>
      </w:r>
    </w:p>
    <w:p w:rsidR="00D12ADA" w:rsidRPr="00B97C99" w:rsidRDefault="00403CDC" w:rsidP="00403CDC">
      <w:pPr>
        <w:pStyle w:val="a3"/>
        <w:widowControl w:val="0"/>
        <w:ind w:firstLine="0"/>
        <w:jc w:val="center"/>
        <w:rPr>
          <w:rFonts w:ascii="Times New Roman" w:hAnsi="Times New Roman" w:cs="Times New Roman"/>
          <w:b/>
        </w:rPr>
      </w:pPr>
      <w:r w:rsidRPr="00403CDC">
        <w:rPr>
          <w:rFonts w:ascii="Times New Roman" w:hAnsi="Times New Roman" w:cs="Times New Roman"/>
          <w:b/>
        </w:rPr>
        <w:t>державних органах</w:t>
      </w:r>
      <w:r w:rsidR="00D12ADA" w:rsidRPr="006409B0">
        <w:rPr>
          <w:rFonts w:ascii="Times New Roman" w:hAnsi="Times New Roman" w:cs="Times New Roman"/>
          <w:b/>
          <w:bCs/>
        </w:rPr>
        <w:t>»</w:t>
      </w:r>
    </w:p>
    <w:p w:rsidR="00D8364A" w:rsidRDefault="00D8364A" w:rsidP="00D12ADA">
      <w:pPr>
        <w:pStyle w:val="a3"/>
        <w:ind w:firstLine="0"/>
        <w:rPr>
          <w:rFonts w:ascii="Times New Roman" w:hAnsi="Times New Roman" w:cs="Times New Roman"/>
        </w:rPr>
      </w:pPr>
    </w:p>
    <w:p w:rsidR="00403CDC" w:rsidRDefault="00D12ADA" w:rsidP="00CE7A79">
      <w:pPr>
        <w:pStyle w:val="a3"/>
        <w:ind w:firstLine="709"/>
        <w:rPr>
          <w:rFonts w:ascii="Times New Roman" w:hAnsi="Times New Roman" w:cs="Times New Roman"/>
        </w:rPr>
      </w:pPr>
      <w:r w:rsidRPr="006409B0">
        <w:rPr>
          <w:rFonts w:ascii="Times New Roman" w:hAnsi="Times New Roman" w:cs="Times New Roman"/>
        </w:rPr>
        <w:t xml:space="preserve">Метою законопроекту, як зазначено в пояснювальній записці до нього, є </w:t>
      </w:r>
      <w:r w:rsidR="00403CDC">
        <w:rPr>
          <w:rFonts w:ascii="Times New Roman" w:hAnsi="Times New Roman" w:cs="Times New Roman"/>
        </w:rPr>
        <w:t xml:space="preserve">виправлення окремих </w:t>
      </w:r>
      <w:proofErr w:type="spellStart"/>
      <w:r w:rsidR="00403CDC">
        <w:rPr>
          <w:rFonts w:ascii="Times New Roman" w:hAnsi="Times New Roman" w:cs="Times New Roman"/>
        </w:rPr>
        <w:t>неузгодженостей</w:t>
      </w:r>
      <w:proofErr w:type="spellEnd"/>
      <w:r w:rsidR="00403CDC">
        <w:rPr>
          <w:rFonts w:ascii="Times New Roman" w:hAnsi="Times New Roman" w:cs="Times New Roman"/>
        </w:rPr>
        <w:t xml:space="preserve">, притаманних законам України </w:t>
      </w:r>
      <w:r w:rsidR="008E3B5B">
        <w:rPr>
          <w:rFonts w:ascii="Times New Roman" w:hAnsi="Times New Roman" w:cs="Times New Roman"/>
        </w:rPr>
        <w:br/>
      </w:r>
      <w:r w:rsidR="00403CDC">
        <w:rPr>
          <w:rFonts w:ascii="Times New Roman" w:hAnsi="Times New Roman" w:cs="Times New Roman"/>
        </w:rPr>
        <w:t xml:space="preserve">«Про державну охорону органів державної влади України та посадових осіб», «Про прокуратуру», «Про Національне антикорупційне бюро України», </w:t>
      </w:r>
      <w:r w:rsidR="008E3B5B">
        <w:rPr>
          <w:rFonts w:ascii="Times New Roman" w:hAnsi="Times New Roman" w:cs="Times New Roman"/>
        </w:rPr>
        <w:br/>
      </w:r>
      <w:r w:rsidR="00403CDC">
        <w:rPr>
          <w:rFonts w:ascii="Times New Roman" w:hAnsi="Times New Roman" w:cs="Times New Roman"/>
        </w:rPr>
        <w:t xml:space="preserve">«Про Державне бюро розслідувань», а також приведення їх понятійного апарату у відповідність до положень Закону України «Про запобігання корупції». </w:t>
      </w:r>
    </w:p>
    <w:p w:rsidR="00D51E25" w:rsidRPr="00D8364A" w:rsidRDefault="00D12ADA" w:rsidP="00D51E25">
      <w:pPr>
        <w:pStyle w:val="a3"/>
        <w:ind w:firstLine="709"/>
        <w:rPr>
          <w:rStyle w:val="rvts9"/>
          <w:rFonts w:ascii="Times New Roman" w:hAnsi="Times New Roman" w:cs="Times New Roman"/>
          <w:bCs/>
          <w:color w:val="000000"/>
          <w:shd w:val="clear" w:color="auto" w:fill="FFFFFF"/>
        </w:rPr>
      </w:pPr>
      <w:r w:rsidRPr="006409B0">
        <w:rPr>
          <w:rFonts w:ascii="Times New Roman" w:hAnsi="Times New Roman" w:cs="Times New Roman"/>
        </w:rPr>
        <w:t>Досягнення зазначеної мети передбачається шляхом</w:t>
      </w:r>
      <w:r>
        <w:rPr>
          <w:rFonts w:ascii="Times New Roman" w:hAnsi="Times New Roman" w:cs="Times New Roman"/>
        </w:rPr>
        <w:t xml:space="preserve">: 1) заміни в окремих статтях законів України «Про державну охорону органів державної влади України та посадових осіб», «Про прокуратуру», «Про Національне антикорупційне бюро України», «Про Державне бюро розслідувань» терміну «корупційне правопорушення», який застосовується до адміністративного стягнення, </w:t>
      </w:r>
      <w:r w:rsidR="00D51E25" w:rsidRPr="00D51E25">
        <w:rPr>
          <w:rFonts w:ascii="Times New Roman" w:hAnsi="Times New Roman" w:cs="Times New Roman"/>
        </w:rPr>
        <w:t>т</w:t>
      </w:r>
      <w:r w:rsidR="00D51E25">
        <w:rPr>
          <w:rFonts w:ascii="Times New Roman" w:hAnsi="Times New Roman" w:cs="Times New Roman"/>
        </w:rPr>
        <w:t>ерміном</w:t>
      </w:r>
      <w:r w:rsidR="00D51E25" w:rsidRPr="00D51E25">
        <w:rPr>
          <w:rFonts w:ascii="Times New Roman" w:hAnsi="Times New Roman" w:cs="Times New Roman"/>
        </w:rPr>
        <w:t xml:space="preserve"> </w:t>
      </w:r>
      <w:r>
        <w:rPr>
          <w:rFonts w:ascii="Times New Roman" w:hAnsi="Times New Roman" w:cs="Times New Roman"/>
        </w:rPr>
        <w:t xml:space="preserve">«правопорушення, пов’язане з корупцією», що відповідатиме </w:t>
      </w:r>
      <w:r w:rsidR="00D51E25">
        <w:rPr>
          <w:rFonts w:ascii="Times New Roman" w:hAnsi="Times New Roman" w:cs="Times New Roman"/>
        </w:rPr>
        <w:t>положенням</w:t>
      </w:r>
      <w:r>
        <w:rPr>
          <w:rFonts w:ascii="Times New Roman" w:hAnsi="Times New Roman" w:cs="Times New Roman"/>
        </w:rPr>
        <w:t xml:space="preserve"> Закону України «Про запобігання корупції»; 2) </w:t>
      </w:r>
      <w:r w:rsidR="00777B52">
        <w:rPr>
          <w:rFonts w:ascii="Times New Roman" w:hAnsi="Times New Roman" w:cs="Times New Roman"/>
        </w:rPr>
        <w:t>доповнення</w:t>
      </w:r>
      <w:r>
        <w:rPr>
          <w:rFonts w:ascii="Times New Roman" w:hAnsi="Times New Roman" w:cs="Times New Roman"/>
        </w:rPr>
        <w:t xml:space="preserve"> ч. </w:t>
      </w:r>
      <w:r w:rsidRPr="00171D37">
        <w:rPr>
          <w:rFonts w:ascii="Times New Roman" w:hAnsi="Times New Roman" w:cs="Times New Roman"/>
        </w:rPr>
        <w:t>4</w:t>
      </w:r>
      <w:r>
        <w:rPr>
          <w:rFonts w:ascii="Times New Roman" w:hAnsi="Times New Roman" w:cs="Times New Roman"/>
        </w:rPr>
        <w:t xml:space="preserve"> ст. 6 </w:t>
      </w:r>
      <w:r w:rsidRPr="00B97C99">
        <w:rPr>
          <w:rFonts w:ascii="Times New Roman" w:hAnsi="Times New Roman" w:cs="Times New Roman"/>
        </w:rPr>
        <w:t>Закону України «Про Національне антикорупційне бюро України»</w:t>
      </w:r>
      <w:r>
        <w:rPr>
          <w:rFonts w:ascii="Times New Roman" w:hAnsi="Times New Roman" w:cs="Times New Roman"/>
        </w:rPr>
        <w:t xml:space="preserve"> </w:t>
      </w:r>
      <w:r w:rsidR="0084028C">
        <w:rPr>
          <w:rFonts w:ascii="Times New Roman" w:hAnsi="Times New Roman" w:cs="Times New Roman"/>
        </w:rPr>
        <w:t>пунктом 14</w:t>
      </w:r>
      <w:r>
        <w:rPr>
          <w:rFonts w:ascii="Times New Roman" w:hAnsi="Times New Roman" w:cs="Times New Roman"/>
        </w:rPr>
        <w:t xml:space="preserve">, </w:t>
      </w:r>
      <w:r w:rsidR="00E873D0">
        <w:rPr>
          <w:rFonts w:ascii="Times New Roman" w:hAnsi="Times New Roman" w:cs="Times New Roman"/>
        </w:rPr>
        <w:t>в</w:t>
      </w:r>
      <w:r w:rsidR="0084028C">
        <w:rPr>
          <w:rFonts w:ascii="Times New Roman" w:hAnsi="Times New Roman" w:cs="Times New Roman"/>
        </w:rPr>
        <w:t xml:space="preserve"> якому передбач</w:t>
      </w:r>
      <w:r w:rsidR="00E873D0">
        <w:rPr>
          <w:rFonts w:ascii="Times New Roman" w:hAnsi="Times New Roman" w:cs="Times New Roman"/>
        </w:rPr>
        <w:t>ається,</w:t>
      </w:r>
      <w:r w:rsidR="0084028C">
        <w:rPr>
          <w:rFonts w:ascii="Times New Roman" w:hAnsi="Times New Roman" w:cs="Times New Roman"/>
        </w:rPr>
        <w:t xml:space="preserve"> </w:t>
      </w:r>
      <w:r>
        <w:rPr>
          <w:rFonts w:ascii="Times New Roman" w:hAnsi="Times New Roman" w:cs="Times New Roman"/>
        </w:rPr>
        <w:t xml:space="preserve">що однією з підстав звільнення Директора Національного антикорупційного бюро України (далі </w:t>
      </w:r>
      <w:r w:rsidRPr="00506AC8">
        <w:rPr>
          <w:rFonts w:ascii="Times New Roman" w:hAnsi="Times New Roman" w:cs="Times New Roman"/>
        </w:rPr>
        <w:t>–</w:t>
      </w:r>
      <w:r>
        <w:rPr>
          <w:rFonts w:ascii="Times New Roman" w:hAnsi="Times New Roman" w:cs="Times New Roman"/>
        </w:rPr>
        <w:t xml:space="preserve"> </w:t>
      </w:r>
      <w:r w:rsidR="00D51E25">
        <w:rPr>
          <w:rFonts w:ascii="Times New Roman" w:hAnsi="Times New Roman" w:cs="Times New Roman"/>
        </w:rPr>
        <w:t>НАБУ</w:t>
      </w:r>
      <w:r w:rsidRPr="00506AC8">
        <w:rPr>
          <w:rFonts w:ascii="Times New Roman" w:hAnsi="Times New Roman" w:cs="Times New Roman"/>
        </w:rPr>
        <w:t>)</w:t>
      </w:r>
      <w:r>
        <w:rPr>
          <w:rFonts w:ascii="Times New Roman" w:hAnsi="Times New Roman" w:cs="Times New Roman"/>
        </w:rPr>
        <w:t xml:space="preserve"> є </w:t>
      </w:r>
      <w:r w:rsidR="00403CDC" w:rsidRPr="00403CDC">
        <w:rPr>
          <w:rFonts w:ascii="Times New Roman" w:hAnsi="Times New Roman" w:cs="Times New Roman"/>
        </w:rPr>
        <w:t>порушення ним вимог або невиконання заходів правового режиму надзвичайного стану</w:t>
      </w:r>
      <w:r>
        <w:rPr>
          <w:rStyle w:val="rvts9"/>
          <w:rFonts w:ascii="Times New Roman" w:hAnsi="Times New Roman" w:cs="Times New Roman"/>
          <w:bCs/>
          <w:color w:val="000000"/>
          <w:shd w:val="clear" w:color="auto" w:fill="FFFFFF"/>
        </w:rPr>
        <w:t>.</w:t>
      </w:r>
      <w:bookmarkStart w:id="1" w:name="_heading=h.gjdgxs" w:colFirst="0" w:colLast="0"/>
      <w:bookmarkEnd w:id="1"/>
    </w:p>
    <w:p w:rsidR="00383FE1" w:rsidRDefault="00D12ADA" w:rsidP="00383FE1">
      <w:pPr>
        <w:pStyle w:val="a3"/>
        <w:ind w:firstLine="709"/>
        <w:rPr>
          <w:rFonts w:ascii="Times New Roman" w:hAnsi="Times New Roman" w:cs="Times New Roman"/>
        </w:rPr>
      </w:pPr>
      <w:r w:rsidRPr="00142471">
        <w:rPr>
          <w:rFonts w:ascii="Times New Roman" w:hAnsi="Times New Roman" w:cs="Times New Roman"/>
        </w:rPr>
        <w:t xml:space="preserve">Поданий законопроект є альтернативним щодо проекту Закону України «Про внесення змін до деяких законодавчих актів України щодо підвищення ефективності протидії корупції в окремих правоохоронних та інших державних органах» № </w:t>
      </w:r>
      <w:r>
        <w:rPr>
          <w:rFonts w:ascii="Times New Roman" w:hAnsi="Times New Roman" w:cs="Times New Roman"/>
        </w:rPr>
        <w:t>3133</w:t>
      </w:r>
      <w:r w:rsidRPr="00142471">
        <w:rPr>
          <w:rFonts w:ascii="Times New Roman" w:hAnsi="Times New Roman" w:cs="Times New Roman"/>
        </w:rPr>
        <w:t xml:space="preserve"> від 28.02.2020. При цьому більшість положень альтернативного законопроекту за своїм змістом є майже </w:t>
      </w:r>
      <w:r w:rsidR="0084028C">
        <w:rPr>
          <w:rFonts w:ascii="Times New Roman" w:hAnsi="Times New Roman" w:cs="Times New Roman"/>
        </w:rPr>
        <w:t>ідентичними</w:t>
      </w:r>
      <w:r w:rsidRPr="00142471">
        <w:rPr>
          <w:rFonts w:ascii="Times New Roman" w:hAnsi="Times New Roman" w:cs="Times New Roman"/>
        </w:rPr>
        <w:t xml:space="preserve"> тим, що містяться у проекті № </w:t>
      </w:r>
      <w:r>
        <w:rPr>
          <w:rFonts w:ascii="Times New Roman" w:hAnsi="Times New Roman" w:cs="Times New Roman"/>
        </w:rPr>
        <w:t>3133</w:t>
      </w:r>
      <w:r w:rsidRPr="00142471">
        <w:rPr>
          <w:rFonts w:ascii="Times New Roman" w:hAnsi="Times New Roman" w:cs="Times New Roman"/>
        </w:rPr>
        <w:t>.</w:t>
      </w:r>
      <w:r w:rsidR="00E873D0">
        <w:rPr>
          <w:rFonts w:ascii="Times New Roman" w:hAnsi="Times New Roman" w:cs="Times New Roman"/>
        </w:rPr>
        <w:t xml:space="preserve"> </w:t>
      </w:r>
      <w:r w:rsidRPr="00142471">
        <w:rPr>
          <w:rFonts w:ascii="Times New Roman" w:hAnsi="Times New Roman" w:cs="Times New Roman"/>
        </w:rPr>
        <w:t xml:space="preserve">З огляду на </w:t>
      </w:r>
      <w:r w:rsidR="00E873D0">
        <w:rPr>
          <w:rFonts w:ascii="Times New Roman" w:hAnsi="Times New Roman" w:cs="Times New Roman"/>
        </w:rPr>
        <w:t>це</w:t>
      </w:r>
      <w:r w:rsidRPr="00142471">
        <w:rPr>
          <w:rFonts w:ascii="Times New Roman" w:hAnsi="Times New Roman" w:cs="Times New Roman"/>
        </w:rPr>
        <w:t xml:space="preserve"> Головне науково-експертне управління вважає за необхідне </w:t>
      </w:r>
      <w:r>
        <w:rPr>
          <w:rFonts w:ascii="Times New Roman" w:hAnsi="Times New Roman" w:cs="Times New Roman"/>
        </w:rPr>
        <w:t xml:space="preserve">зосередитися на тих </w:t>
      </w:r>
      <w:r w:rsidR="00E873D0">
        <w:rPr>
          <w:rFonts w:ascii="Times New Roman" w:hAnsi="Times New Roman" w:cs="Times New Roman"/>
        </w:rPr>
        <w:t>проблемних положеннях</w:t>
      </w:r>
      <w:r>
        <w:rPr>
          <w:rFonts w:ascii="Times New Roman" w:hAnsi="Times New Roman" w:cs="Times New Roman"/>
        </w:rPr>
        <w:t xml:space="preserve">, </w:t>
      </w:r>
      <w:r w:rsidR="00E873D0">
        <w:rPr>
          <w:rFonts w:ascii="Times New Roman" w:hAnsi="Times New Roman" w:cs="Times New Roman"/>
        </w:rPr>
        <w:t>які містяться саме у</w:t>
      </w:r>
      <w:r w:rsidRPr="00142471">
        <w:rPr>
          <w:rFonts w:ascii="Times New Roman" w:hAnsi="Times New Roman" w:cs="Times New Roman"/>
        </w:rPr>
        <w:t xml:space="preserve"> </w:t>
      </w:r>
      <w:r w:rsidR="00E873D0">
        <w:rPr>
          <w:rFonts w:ascii="Times New Roman" w:hAnsi="Times New Roman" w:cs="Times New Roman"/>
        </w:rPr>
        <w:t>законо</w:t>
      </w:r>
      <w:r w:rsidRPr="00142471">
        <w:rPr>
          <w:rFonts w:ascii="Times New Roman" w:hAnsi="Times New Roman" w:cs="Times New Roman"/>
        </w:rPr>
        <w:t>проект</w:t>
      </w:r>
      <w:r w:rsidR="00E873D0">
        <w:rPr>
          <w:rFonts w:ascii="Times New Roman" w:hAnsi="Times New Roman" w:cs="Times New Roman"/>
        </w:rPr>
        <w:t>і</w:t>
      </w:r>
      <w:r w:rsidRPr="00142471">
        <w:rPr>
          <w:rFonts w:ascii="Times New Roman" w:hAnsi="Times New Roman" w:cs="Times New Roman"/>
        </w:rPr>
        <w:t xml:space="preserve"> № </w:t>
      </w:r>
      <w:r>
        <w:rPr>
          <w:rFonts w:ascii="Times New Roman" w:hAnsi="Times New Roman" w:cs="Times New Roman"/>
        </w:rPr>
        <w:t>3133-</w:t>
      </w:r>
      <w:r w:rsidR="00CE7A79">
        <w:rPr>
          <w:rFonts w:ascii="Times New Roman" w:hAnsi="Times New Roman" w:cs="Times New Roman"/>
        </w:rPr>
        <w:t>2</w:t>
      </w:r>
      <w:r w:rsidRPr="00142471">
        <w:rPr>
          <w:rFonts w:ascii="Times New Roman" w:hAnsi="Times New Roman" w:cs="Times New Roman"/>
        </w:rPr>
        <w:t>. Йдеться, зокрема, про таке.</w:t>
      </w:r>
    </w:p>
    <w:p w:rsidR="002F6CEE" w:rsidRDefault="00D33054" w:rsidP="001179F5">
      <w:pPr>
        <w:pStyle w:val="a3"/>
        <w:ind w:firstLine="709"/>
        <w:rPr>
          <w:rFonts w:ascii="Times New Roman" w:hAnsi="Times New Roman" w:cs="Times New Roman"/>
          <w:bCs/>
          <w:color w:val="000000" w:themeColor="text1"/>
        </w:rPr>
      </w:pPr>
      <w:r w:rsidRPr="00D45545">
        <w:rPr>
          <w:rFonts w:ascii="Times New Roman" w:hAnsi="Times New Roman" w:cs="Times New Roman"/>
          <w:color w:val="000000" w:themeColor="text1"/>
        </w:rPr>
        <w:t>У законопроекті пропонується доповнити ч. 4 ст. 6 Закону України «Про Національне антикорупційне бюро України»</w:t>
      </w:r>
      <w:r w:rsidR="008E3B5B" w:rsidRPr="008E3B5B">
        <w:rPr>
          <w:rFonts w:ascii="Times New Roman" w:hAnsi="Times New Roman" w:cs="Times New Roman"/>
          <w:color w:val="000000" w:themeColor="text1"/>
          <w:lang w:val="ru-RU"/>
        </w:rPr>
        <w:t xml:space="preserve"> </w:t>
      </w:r>
      <w:proofErr w:type="spellStart"/>
      <w:r w:rsidR="008E3B5B">
        <w:rPr>
          <w:rFonts w:ascii="Times New Roman" w:hAnsi="Times New Roman" w:cs="Times New Roman"/>
          <w:color w:val="000000" w:themeColor="text1"/>
          <w:lang w:val="ru-RU"/>
        </w:rPr>
        <w:t>новим</w:t>
      </w:r>
      <w:proofErr w:type="spellEnd"/>
      <w:r>
        <w:rPr>
          <w:rFonts w:ascii="Times New Roman" w:hAnsi="Times New Roman" w:cs="Times New Roman"/>
          <w:color w:val="000000" w:themeColor="text1"/>
        </w:rPr>
        <w:t xml:space="preserve"> п</w:t>
      </w:r>
      <w:r w:rsidR="008E3B5B">
        <w:rPr>
          <w:rFonts w:ascii="Times New Roman" w:hAnsi="Times New Roman" w:cs="Times New Roman"/>
          <w:color w:val="000000" w:themeColor="text1"/>
        </w:rPr>
        <w:t>.</w:t>
      </w:r>
      <w:r>
        <w:rPr>
          <w:rFonts w:ascii="Times New Roman" w:hAnsi="Times New Roman" w:cs="Times New Roman"/>
          <w:color w:val="000000" w:themeColor="text1"/>
        </w:rPr>
        <w:t xml:space="preserve"> 14, у якому </w:t>
      </w:r>
      <w:r>
        <w:rPr>
          <w:rFonts w:ascii="Times New Roman" w:hAnsi="Times New Roman" w:cs="Times New Roman"/>
          <w:color w:val="000000" w:themeColor="text1"/>
        </w:rPr>
        <w:lastRenderedPageBreak/>
        <w:t>в</w:t>
      </w:r>
      <w:r w:rsidR="00E873D0">
        <w:rPr>
          <w:rFonts w:ascii="Times New Roman" w:hAnsi="Times New Roman" w:cs="Times New Roman"/>
          <w:color w:val="000000" w:themeColor="text1"/>
        </w:rPr>
        <w:t>становлюється</w:t>
      </w:r>
      <w:r>
        <w:rPr>
          <w:rFonts w:ascii="Times New Roman" w:hAnsi="Times New Roman" w:cs="Times New Roman"/>
          <w:color w:val="000000" w:themeColor="text1"/>
        </w:rPr>
        <w:t xml:space="preserve">, </w:t>
      </w:r>
      <w:r w:rsidRPr="00D45545">
        <w:rPr>
          <w:rFonts w:ascii="Times New Roman" w:hAnsi="Times New Roman" w:cs="Times New Roman"/>
          <w:color w:val="000000" w:themeColor="text1"/>
        </w:rPr>
        <w:t>що однією з</w:t>
      </w:r>
      <w:r>
        <w:rPr>
          <w:rFonts w:ascii="Times New Roman" w:hAnsi="Times New Roman" w:cs="Times New Roman"/>
          <w:color w:val="000000" w:themeColor="text1"/>
          <w:lang w:val="ru-RU"/>
        </w:rPr>
        <w:t xml:space="preserve"> </w:t>
      </w:r>
      <w:r w:rsidR="00D12ADA" w:rsidRPr="00D45545">
        <w:rPr>
          <w:rFonts w:ascii="Times New Roman" w:hAnsi="Times New Roman" w:cs="Times New Roman"/>
          <w:color w:val="000000" w:themeColor="text1"/>
        </w:rPr>
        <w:t xml:space="preserve">підстав звільнення Директора </w:t>
      </w:r>
      <w:r>
        <w:rPr>
          <w:rFonts w:ascii="Times New Roman" w:hAnsi="Times New Roman" w:cs="Times New Roman"/>
        </w:rPr>
        <w:t>НАБУ</w:t>
      </w:r>
      <w:r w:rsidR="00D12ADA" w:rsidRPr="00D45545">
        <w:rPr>
          <w:rFonts w:ascii="Times New Roman" w:hAnsi="Times New Roman" w:cs="Times New Roman"/>
          <w:color w:val="000000" w:themeColor="text1"/>
        </w:rPr>
        <w:t xml:space="preserve"> є </w:t>
      </w:r>
      <w:r w:rsidR="00D8364A" w:rsidRPr="0084028C">
        <w:rPr>
          <w:rFonts w:ascii="Times New Roman" w:hAnsi="Times New Roman" w:cs="Times New Roman"/>
          <w:i/>
          <w:color w:val="000000" w:themeColor="text1"/>
          <w:u w:val="single"/>
        </w:rPr>
        <w:t>порушення ним вимог або невиконання заходів правового режиму надзвичайного стану</w:t>
      </w:r>
      <w:r w:rsidR="00D8364A">
        <w:rPr>
          <w:rFonts w:ascii="Times New Roman" w:hAnsi="Times New Roman" w:cs="Times New Roman"/>
          <w:color w:val="000000" w:themeColor="text1"/>
        </w:rPr>
        <w:t xml:space="preserve">. </w:t>
      </w:r>
      <w:r w:rsidR="00E055DA">
        <w:rPr>
          <w:rFonts w:ascii="Times New Roman" w:hAnsi="Times New Roman" w:cs="Times New Roman"/>
          <w:color w:val="000000" w:themeColor="text1"/>
        </w:rPr>
        <w:t>Водночас а</w:t>
      </w:r>
      <w:r w:rsidR="00225A31">
        <w:rPr>
          <w:rFonts w:ascii="Times New Roman" w:hAnsi="Times New Roman" w:cs="Times New Roman"/>
          <w:color w:val="000000" w:themeColor="text1"/>
        </w:rPr>
        <w:t xml:space="preserve">наліз положень Закону України </w:t>
      </w:r>
      <w:r w:rsidR="00225A31" w:rsidRPr="00B97C99">
        <w:rPr>
          <w:rFonts w:ascii="Times New Roman" w:hAnsi="Times New Roman" w:cs="Times New Roman"/>
        </w:rPr>
        <w:t>«</w:t>
      </w:r>
      <w:r w:rsidR="00225A31" w:rsidRPr="00225A31">
        <w:rPr>
          <w:rFonts w:ascii="Times New Roman" w:hAnsi="Times New Roman" w:cs="Times New Roman"/>
          <w:color w:val="000000" w:themeColor="text1"/>
        </w:rPr>
        <w:t>Про правовий режим надзвичайного стану</w:t>
      </w:r>
      <w:r w:rsidR="00225A31" w:rsidRPr="00B97C99">
        <w:rPr>
          <w:rFonts w:ascii="Times New Roman" w:hAnsi="Times New Roman" w:cs="Times New Roman"/>
        </w:rPr>
        <w:t>»</w:t>
      </w:r>
      <w:r w:rsidR="00225A31" w:rsidRPr="00225A31">
        <w:rPr>
          <w:rFonts w:ascii="Times New Roman" w:hAnsi="Times New Roman" w:cs="Times New Roman"/>
          <w:color w:val="000000" w:themeColor="text1"/>
        </w:rPr>
        <w:t xml:space="preserve"> від 16.03.2000</w:t>
      </w:r>
      <w:r w:rsidR="00225A31">
        <w:rPr>
          <w:rFonts w:ascii="Times New Roman" w:hAnsi="Times New Roman" w:cs="Times New Roman"/>
          <w:color w:val="000000" w:themeColor="text1"/>
        </w:rPr>
        <w:t xml:space="preserve"> </w:t>
      </w:r>
      <w:r w:rsidR="00225A31" w:rsidRPr="00225A31">
        <w:rPr>
          <w:rFonts w:ascii="Times New Roman" w:hAnsi="Times New Roman" w:cs="Times New Roman"/>
          <w:color w:val="000000" w:themeColor="text1"/>
        </w:rPr>
        <w:t>№</w:t>
      </w:r>
      <w:r w:rsidR="00225A31">
        <w:rPr>
          <w:rFonts w:ascii="Times New Roman" w:hAnsi="Times New Roman" w:cs="Times New Roman"/>
          <w:color w:val="000000" w:themeColor="text1"/>
        </w:rPr>
        <w:t xml:space="preserve"> </w:t>
      </w:r>
      <w:r w:rsidR="00225A31" w:rsidRPr="00225A31">
        <w:rPr>
          <w:rFonts w:ascii="Times New Roman" w:hAnsi="Times New Roman" w:cs="Times New Roman"/>
          <w:bCs/>
          <w:color w:val="000000" w:themeColor="text1"/>
        </w:rPr>
        <w:t>1550-III</w:t>
      </w:r>
      <w:r w:rsidR="00225A31">
        <w:rPr>
          <w:rFonts w:ascii="Times New Roman" w:hAnsi="Times New Roman" w:cs="Times New Roman"/>
          <w:bCs/>
          <w:color w:val="000000" w:themeColor="text1"/>
        </w:rPr>
        <w:t xml:space="preserve"> (далі – Закон </w:t>
      </w:r>
      <w:r w:rsidR="00225A31" w:rsidRPr="00225A31">
        <w:rPr>
          <w:rFonts w:ascii="Times New Roman" w:hAnsi="Times New Roman" w:cs="Times New Roman"/>
          <w:color w:val="000000" w:themeColor="text1"/>
        </w:rPr>
        <w:t>№</w:t>
      </w:r>
      <w:r w:rsidR="00225A31">
        <w:rPr>
          <w:rFonts w:ascii="Times New Roman" w:hAnsi="Times New Roman" w:cs="Times New Roman"/>
          <w:color w:val="000000" w:themeColor="text1"/>
        </w:rPr>
        <w:t xml:space="preserve"> </w:t>
      </w:r>
      <w:r w:rsidR="00225A31" w:rsidRPr="00225A31">
        <w:rPr>
          <w:rFonts w:ascii="Times New Roman" w:hAnsi="Times New Roman" w:cs="Times New Roman"/>
          <w:bCs/>
          <w:color w:val="000000" w:themeColor="text1"/>
        </w:rPr>
        <w:t>1550-III</w:t>
      </w:r>
      <w:r w:rsidR="00225A31">
        <w:rPr>
          <w:rFonts w:ascii="Times New Roman" w:hAnsi="Times New Roman" w:cs="Times New Roman"/>
          <w:bCs/>
          <w:color w:val="000000" w:themeColor="text1"/>
        </w:rPr>
        <w:t xml:space="preserve">) свідчить про те, </w:t>
      </w:r>
      <w:r w:rsidR="00225A31" w:rsidRPr="00225A31">
        <w:rPr>
          <w:rFonts w:ascii="Times New Roman" w:hAnsi="Times New Roman" w:cs="Times New Roman"/>
          <w:color w:val="000000" w:themeColor="text1"/>
        </w:rPr>
        <w:t>що н</w:t>
      </w:r>
      <w:r w:rsidR="00D8364A" w:rsidRPr="00225A31">
        <w:rPr>
          <w:rFonts w:ascii="Times New Roman" w:hAnsi="Times New Roman" w:cs="Times New Roman"/>
          <w:color w:val="000000" w:themeColor="text1"/>
        </w:rPr>
        <w:t xml:space="preserve">адзвичайний стан </w:t>
      </w:r>
      <w:r w:rsidR="00225A31" w:rsidRPr="00225A31">
        <w:rPr>
          <w:rFonts w:ascii="Times New Roman" w:hAnsi="Times New Roman" w:cs="Times New Roman"/>
          <w:color w:val="000000" w:themeColor="text1"/>
        </w:rPr>
        <w:t>в Україні або в окремих її місцевостях вводиться Указом Президента України, який підлягає затвердженню Верховною Радою України протягом двох днів з моменту звернення Президента України</w:t>
      </w:r>
      <w:r w:rsidR="00225A31">
        <w:rPr>
          <w:rFonts w:ascii="Times New Roman" w:hAnsi="Times New Roman" w:cs="Times New Roman"/>
          <w:color w:val="000000" w:themeColor="text1"/>
        </w:rPr>
        <w:t xml:space="preserve">, </w:t>
      </w:r>
      <w:r w:rsidR="00D8364A" w:rsidRPr="002F6CEE">
        <w:rPr>
          <w:rFonts w:ascii="Times New Roman" w:hAnsi="Times New Roman" w:cs="Times New Roman"/>
          <w:i/>
          <w:color w:val="000000" w:themeColor="text1"/>
        </w:rPr>
        <w:t>лише за наявності реальної загрози безпеці громадян або конституційному ладові, усунення якої іншими способами є неможливим</w:t>
      </w:r>
      <w:r w:rsidR="00225A31">
        <w:rPr>
          <w:rFonts w:ascii="Times New Roman" w:hAnsi="Times New Roman" w:cs="Times New Roman"/>
          <w:color w:val="000000" w:themeColor="text1"/>
        </w:rPr>
        <w:t xml:space="preserve"> </w:t>
      </w:r>
      <w:r w:rsidR="00C61B14">
        <w:rPr>
          <w:rFonts w:ascii="Times New Roman" w:hAnsi="Times New Roman" w:cs="Times New Roman"/>
          <w:color w:val="000000" w:themeColor="text1"/>
        </w:rPr>
        <w:br/>
      </w:r>
      <w:r w:rsidR="00225A31">
        <w:rPr>
          <w:rFonts w:ascii="Times New Roman" w:hAnsi="Times New Roman" w:cs="Times New Roman"/>
          <w:color w:val="000000" w:themeColor="text1"/>
        </w:rPr>
        <w:t>(ст.</w:t>
      </w:r>
      <w:r w:rsidR="00C61B14">
        <w:rPr>
          <w:rFonts w:ascii="Times New Roman" w:hAnsi="Times New Roman" w:cs="Times New Roman"/>
          <w:color w:val="000000" w:themeColor="text1"/>
        </w:rPr>
        <w:t xml:space="preserve"> </w:t>
      </w:r>
      <w:r w:rsidR="00225A31">
        <w:rPr>
          <w:rFonts w:ascii="Times New Roman" w:hAnsi="Times New Roman" w:cs="Times New Roman"/>
          <w:color w:val="000000" w:themeColor="text1"/>
        </w:rPr>
        <w:t>ст</w:t>
      </w:r>
      <w:r w:rsidR="00D8364A" w:rsidRPr="00225A31">
        <w:rPr>
          <w:rFonts w:ascii="Times New Roman" w:hAnsi="Times New Roman" w:cs="Times New Roman"/>
          <w:color w:val="000000" w:themeColor="text1"/>
        </w:rPr>
        <w:t>.</w:t>
      </w:r>
      <w:r w:rsidR="00225A31">
        <w:rPr>
          <w:rFonts w:ascii="Times New Roman" w:hAnsi="Times New Roman" w:cs="Times New Roman"/>
          <w:color w:val="000000" w:themeColor="text1"/>
        </w:rPr>
        <w:t xml:space="preserve"> 4 та 5 Закону </w:t>
      </w:r>
      <w:r w:rsidR="00225A31" w:rsidRPr="00225A31">
        <w:rPr>
          <w:rFonts w:ascii="Times New Roman" w:hAnsi="Times New Roman" w:cs="Times New Roman"/>
          <w:color w:val="000000" w:themeColor="text1"/>
        </w:rPr>
        <w:t>№</w:t>
      </w:r>
      <w:r w:rsidR="00225A31">
        <w:rPr>
          <w:rFonts w:ascii="Times New Roman" w:hAnsi="Times New Roman" w:cs="Times New Roman"/>
          <w:color w:val="000000" w:themeColor="text1"/>
        </w:rPr>
        <w:t> </w:t>
      </w:r>
      <w:r w:rsidR="00225A31" w:rsidRPr="00225A31">
        <w:rPr>
          <w:rFonts w:ascii="Times New Roman" w:hAnsi="Times New Roman" w:cs="Times New Roman"/>
          <w:bCs/>
          <w:color w:val="000000" w:themeColor="text1"/>
        </w:rPr>
        <w:t>1550-III</w:t>
      </w:r>
      <w:r w:rsidR="00225A31">
        <w:rPr>
          <w:rFonts w:ascii="Times New Roman" w:hAnsi="Times New Roman" w:cs="Times New Roman"/>
          <w:bCs/>
          <w:color w:val="000000" w:themeColor="text1"/>
        </w:rPr>
        <w:t>)</w:t>
      </w:r>
      <w:r w:rsidR="00225A31">
        <w:rPr>
          <w:rFonts w:ascii="Times New Roman" w:hAnsi="Times New Roman" w:cs="Times New Roman"/>
          <w:color w:val="000000" w:themeColor="text1"/>
        </w:rPr>
        <w:t xml:space="preserve">. В умовах </w:t>
      </w:r>
      <w:r w:rsidR="00225A31" w:rsidRPr="002F12D4">
        <w:rPr>
          <w:rFonts w:ascii="Times New Roman" w:hAnsi="Times New Roman" w:cs="Times New Roman"/>
          <w:color w:val="000000" w:themeColor="text1"/>
        </w:rPr>
        <w:t xml:space="preserve">надзвичайного стану </w:t>
      </w:r>
      <w:r w:rsidR="00DD00DE">
        <w:rPr>
          <w:rFonts w:ascii="Times New Roman" w:hAnsi="Times New Roman" w:cs="Times New Roman"/>
          <w:color w:val="000000" w:themeColor="text1"/>
        </w:rPr>
        <w:t>в</w:t>
      </w:r>
      <w:r w:rsidR="002F12D4">
        <w:rPr>
          <w:rFonts w:ascii="Times New Roman" w:hAnsi="Times New Roman" w:cs="Times New Roman"/>
          <w:color w:val="000000" w:themeColor="text1"/>
        </w:rPr>
        <w:t>сі органи державної влади, орган</w:t>
      </w:r>
      <w:r w:rsidR="002F12D4" w:rsidRPr="002F12D4">
        <w:rPr>
          <w:rFonts w:ascii="Times New Roman" w:hAnsi="Times New Roman" w:cs="Times New Roman"/>
          <w:color w:val="000000" w:themeColor="text1"/>
        </w:rPr>
        <w:t>и місцевого самоврядування</w:t>
      </w:r>
      <w:r w:rsidR="002F12D4">
        <w:rPr>
          <w:rFonts w:ascii="Times New Roman" w:hAnsi="Times New Roman" w:cs="Times New Roman"/>
          <w:color w:val="000000" w:themeColor="text1"/>
        </w:rPr>
        <w:t xml:space="preserve">, </w:t>
      </w:r>
      <w:r w:rsidR="002F12D4" w:rsidRPr="002F12D4">
        <w:rPr>
          <w:rFonts w:ascii="Times New Roman" w:hAnsi="Times New Roman" w:cs="Times New Roman"/>
          <w:color w:val="000000" w:themeColor="text1"/>
        </w:rPr>
        <w:t>а також військове командування та його представники, підприємства, установи і організації здійснюють повноваження, надані їм</w:t>
      </w:r>
      <w:r w:rsidR="002F12D4">
        <w:rPr>
          <w:rFonts w:ascii="Times New Roman" w:hAnsi="Times New Roman" w:cs="Times New Roman"/>
          <w:color w:val="000000" w:themeColor="text1"/>
        </w:rPr>
        <w:t xml:space="preserve"> </w:t>
      </w:r>
      <w:hyperlink r:id="rId6" w:tgtFrame="_blank" w:history="1">
        <w:r w:rsidR="002F12D4" w:rsidRPr="002F12D4">
          <w:rPr>
            <w:rFonts w:ascii="Times New Roman" w:hAnsi="Times New Roman" w:cs="Times New Roman"/>
            <w:color w:val="000000" w:themeColor="text1"/>
          </w:rPr>
          <w:t>Конституцією України</w:t>
        </w:r>
      </w:hyperlink>
      <w:r w:rsidR="002F12D4">
        <w:rPr>
          <w:rFonts w:ascii="Times New Roman" w:hAnsi="Times New Roman" w:cs="Times New Roman"/>
          <w:color w:val="000000" w:themeColor="text1"/>
        </w:rPr>
        <w:t xml:space="preserve"> </w:t>
      </w:r>
      <w:r w:rsidR="002F12D4" w:rsidRPr="002F12D4">
        <w:rPr>
          <w:rFonts w:ascii="Times New Roman" w:hAnsi="Times New Roman" w:cs="Times New Roman"/>
          <w:color w:val="000000" w:themeColor="text1"/>
        </w:rPr>
        <w:t>та законами України, і забезпечують виконання заходів, передбачених Законом</w:t>
      </w:r>
      <w:r w:rsidR="002F12D4">
        <w:rPr>
          <w:rFonts w:ascii="Times New Roman" w:hAnsi="Times New Roman" w:cs="Times New Roman"/>
          <w:color w:val="000000" w:themeColor="text1"/>
        </w:rPr>
        <w:t xml:space="preserve"> </w:t>
      </w:r>
      <w:r w:rsidR="002F12D4" w:rsidRPr="00225A31">
        <w:rPr>
          <w:rFonts w:ascii="Times New Roman" w:hAnsi="Times New Roman" w:cs="Times New Roman"/>
          <w:color w:val="000000" w:themeColor="text1"/>
        </w:rPr>
        <w:t>№</w:t>
      </w:r>
      <w:r w:rsidR="00013A2F">
        <w:rPr>
          <w:rFonts w:ascii="Times New Roman" w:hAnsi="Times New Roman" w:cs="Times New Roman"/>
          <w:color w:val="000000" w:themeColor="text1"/>
        </w:rPr>
        <w:t xml:space="preserve"> </w:t>
      </w:r>
      <w:r w:rsidR="002F12D4" w:rsidRPr="00225A31">
        <w:rPr>
          <w:rFonts w:ascii="Times New Roman" w:hAnsi="Times New Roman" w:cs="Times New Roman"/>
          <w:bCs/>
          <w:color w:val="000000" w:themeColor="text1"/>
        </w:rPr>
        <w:t>1550-III</w:t>
      </w:r>
      <w:r w:rsidR="002F12D4">
        <w:rPr>
          <w:rFonts w:ascii="Times New Roman" w:hAnsi="Times New Roman" w:cs="Times New Roman"/>
          <w:bCs/>
          <w:color w:val="000000" w:themeColor="text1"/>
        </w:rPr>
        <w:t xml:space="preserve">. </w:t>
      </w:r>
      <w:r w:rsidR="00957E47" w:rsidRPr="00957E47">
        <w:rPr>
          <w:rFonts w:ascii="Times New Roman" w:hAnsi="Times New Roman" w:cs="Times New Roman"/>
          <w:color w:val="000000" w:themeColor="text1"/>
        </w:rPr>
        <w:t xml:space="preserve">Порушення вимог або невиконання заходів правового режиму надзвичайного стану тягнуть за собою відповідальність, </w:t>
      </w:r>
      <w:r w:rsidR="00957E47" w:rsidRPr="002F6CEE">
        <w:rPr>
          <w:rFonts w:ascii="Times New Roman" w:hAnsi="Times New Roman" w:cs="Times New Roman"/>
          <w:i/>
          <w:color w:val="000000" w:themeColor="text1"/>
          <w:u w:val="single"/>
        </w:rPr>
        <w:t>встановлену законом</w:t>
      </w:r>
      <w:r w:rsidR="00957E47">
        <w:rPr>
          <w:rFonts w:ascii="Times New Roman" w:hAnsi="Times New Roman" w:cs="Times New Roman"/>
          <w:color w:val="000000" w:themeColor="text1"/>
        </w:rPr>
        <w:t xml:space="preserve"> (ст. 29 Закону </w:t>
      </w:r>
      <w:r w:rsidR="00957E47" w:rsidRPr="00225A31">
        <w:rPr>
          <w:rFonts w:ascii="Times New Roman" w:hAnsi="Times New Roman" w:cs="Times New Roman"/>
          <w:color w:val="000000" w:themeColor="text1"/>
        </w:rPr>
        <w:t>№</w:t>
      </w:r>
      <w:r w:rsidR="00957E47">
        <w:rPr>
          <w:rFonts w:ascii="Times New Roman" w:hAnsi="Times New Roman" w:cs="Times New Roman"/>
          <w:color w:val="000000" w:themeColor="text1"/>
        </w:rPr>
        <w:t> </w:t>
      </w:r>
      <w:r w:rsidR="00957E47" w:rsidRPr="00225A31">
        <w:rPr>
          <w:rFonts w:ascii="Times New Roman" w:hAnsi="Times New Roman" w:cs="Times New Roman"/>
          <w:bCs/>
          <w:color w:val="000000" w:themeColor="text1"/>
        </w:rPr>
        <w:t>1550-III</w:t>
      </w:r>
      <w:r w:rsidR="00957E47">
        <w:rPr>
          <w:rFonts w:ascii="Times New Roman" w:hAnsi="Times New Roman" w:cs="Times New Roman"/>
          <w:bCs/>
          <w:color w:val="000000" w:themeColor="text1"/>
        </w:rPr>
        <w:t>).</w:t>
      </w:r>
      <w:r w:rsidR="00013A2F">
        <w:rPr>
          <w:rFonts w:ascii="Times New Roman" w:hAnsi="Times New Roman" w:cs="Times New Roman"/>
          <w:bCs/>
          <w:color w:val="000000" w:themeColor="text1"/>
        </w:rPr>
        <w:t xml:space="preserve"> </w:t>
      </w:r>
    </w:p>
    <w:p w:rsidR="001179F5" w:rsidRDefault="00013A2F" w:rsidP="001179F5">
      <w:pPr>
        <w:pStyle w:val="a3"/>
        <w:ind w:firstLine="709"/>
        <w:rPr>
          <w:rFonts w:ascii="Times New Roman" w:hAnsi="Times New Roman" w:cs="Times New Roman"/>
          <w:color w:val="000000" w:themeColor="text1"/>
        </w:rPr>
      </w:pPr>
      <w:r>
        <w:rPr>
          <w:rFonts w:ascii="Times New Roman" w:hAnsi="Times New Roman" w:cs="Times New Roman"/>
          <w:bCs/>
          <w:color w:val="000000" w:themeColor="text1"/>
        </w:rPr>
        <w:t xml:space="preserve">Натомість </w:t>
      </w:r>
      <w:r>
        <w:rPr>
          <w:rFonts w:ascii="Times New Roman" w:hAnsi="Times New Roman" w:cs="Times New Roman"/>
          <w:color w:val="000000" w:themeColor="text1"/>
        </w:rPr>
        <w:t xml:space="preserve">буквальне тлумачення </w:t>
      </w:r>
      <w:r w:rsidRPr="00957E47">
        <w:rPr>
          <w:rFonts w:ascii="Times New Roman" w:hAnsi="Times New Roman" w:cs="Times New Roman"/>
          <w:color w:val="000000" w:themeColor="text1"/>
        </w:rPr>
        <w:t>запропонован</w:t>
      </w:r>
      <w:r>
        <w:rPr>
          <w:rFonts w:ascii="Times New Roman" w:hAnsi="Times New Roman" w:cs="Times New Roman"/>
          <w:color w:val="000000" w:themeColor="text1"/>
        </w:rPr>
        <w:t>ого</w:t>
      </w:r>
      <w:r w:rsidRPr="00957E47">
        <w:rPr>
          <w:rFonts w:ascii="Times New Roman" w:hAnsi="Times New Roman" w:cs="Times New Roman"/>
          <w:color w:val="000000" w:themeColor="text1"/>
        </w:rPr>
        <w:t xml:space="preserve"> </w:t>
      </w:r>
      <w:r w:rsidR="002F6CEE">
        <w:rPr>
          <w:rFonts w:ascii="Times New Roman" w:hAnsi="Times New Roman" w:cs="Times New Roman"/>
          <w:color w:val="000000" w:themeColor="text1"/>
        </w:rPr>
        <w:t>у п. 14 ч. 4 ст.</w:t>
      </w:r>
      <w:r>
        <w:rPr>
          <w:rFonts w:ascii="Times New Roman" w:hAnsi="Times New Roman" w:cs="Times New Roman"/>
          <w:color w:val="000000" w:themeColor="text1"/>
        </w:rPr>
        <w:t xml:space="preserve"> </w:t>
      </w:r>
      <w:r w:rsidR="002F6CEE" w:rsidRPr="00D45545">
        <w:rPr>
          <w:rFonts w:ascii="Times New Roman" w:hAnsi="Times New Roman" w:cs="Times New Roman"/>
          <w:color w:val="000000" w:themeColor="text1"/>
        </w:rPr>
        <w:t>ст. 6 Закону України «Про Національне антикорупційне бюро України»</w:t>
      </w:r>
      <w:r w:rsidR="002F6CE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словосполучення </w:t>
      </w:r>
      <w:r w:rsidRPr="00B97C99">
        <w:rPr>
          <w:rFonts w:ascii="Times New Roman" w:hAnsi="Times New Roman" w:cs="Times New Roman"/>
        </w:rPr>
        <w:t>«</w:t>
      </w:r>
      <w:r w:rsidRPr="00E055DA">
        <w:rPr>
          <w:rFonts w:ascii="Times New Roman" w:hAnsi="Times New Roman" w:cs="Times New Roman"/>
          <w:i/>
          <w:color w:val="000000" w:themeColor="text1"/>
        </w:rPr>
        <w:t>у випадку порушення</w:t>
      </w:r>
      <w:r w:rsidRPr="00013A2F">
        <w:rPr>
          <w:rFonts w:ascii="Times New Roman" w:hAnsi="Times New Roman" w:cs="Times New Roman"/>
          <w:color w:val="000000" w:themeColor="text1"/>
        </w:rPr>
        <w:t xml:space="preserve"> </w:t>
      </w:r>
      <w:r>
        <w:rPr>
          <w:rFonts w:ascii="Times New Roman" w:hAnsi="Times New Roman" w:cs="Times New Roman"/>
          <w:color w:val="000000" w:themeColor="text1"/>
        </w:rPr>
        <w:t>Директором</w:t>
      </w:r>
      <w:r w:rsidRPr="00013A2F">
        <w:rPr>
          <w:rFonts w:ascii="Times New Roman" w:hAnsi="Times New Roman" w:cs="Times New Roman"/>
          <w:color w:val="000000" w:themeColor="text1"/>
        </w:rPr>
        <w:t xml:space="preserve"> </w:t>
      </w:r>
      <w:r w:rsidRPr="00957E47">
        <w:rPr>
          <w:rFonts w:ascii="Times New Roman" w:hAnsi="Times New Roman" w:cs="Times New Roman"/>
          <w:color w:val="000000" w:themeColor="text1"/>
        </w:rPr>
        <w:t>Національного бюро</w:t>
      </w:r>
      <w:r w:rsidRPr="00013A2F">
        <w:rPr>
          <w:rFonts w:ascii="Times New Roman" w:hAnsi="Times New Roman" w:cs="Times New Roman"/>
          <w:color w:val="000000" w:themeColor="text1"/>
        </w:rPr>
        <w:t xml:space="preserve"> вимог або невиконання заходів правового режиму надзвичайного стану</w:t>
      </w:r>
      <w:r w:rsidRPr="00B97C99">
        <w:rPr>
          <w:rFonts w:ascii="Times New Roman" w:hAnsi="Times New Roman" w:cs="Times New Roman"/>
        </w:rPr>
        <w:t>»</w:t>
      </w:r>
      <w:r w:rsidRPr="00013A2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дозволяє стверджувати, що процес притягнення </w:t>
      </w:r>
      <w:r w:rsidR="00CE7512">
        <w:rPr>
          <w:rFonts w:ascii="Times New Roman" w:hAnsi="Times New Roman" w:cs="Times New Roman"/>
          <w:color w:val="000000" w:themeColor="text1"/>
        </w:rPr>
        <w:t xml:space="preserve">відповідної особи </w:t>
      </w:r>
      <w:r>
        <w:rPr>
          <w:rFonts w:ascii="Times New Roman" w:hAnsi="Times New Roman" w:cs="Times New Roman"/>
          <w:color w:val="000000" w:themeColor="text1"/>
        </w:rPr>
        <w:t xml:space="preserve">до певного виду юридичної відповідальності за </w:t>
      </w:r>
      <w:r w:rsidR="00CE7512">
        <w:rPr>
          <w:rFonts w:ascii="Times New Roman" w:hAnsi="Times New Roman" w:cs="Times New Roman"/>
          <w:color w:val="000000" w:themeColor="text1"/>
        </w:rPr>
        <w:t xml:space="preserve">вказане </w:t>
      </w:r>
      <w:r>
        <w:rPr>
          <w:rFonts w:ascii="Times New Roman" w:hAnsi="Times New Roman" w:cs="Times New Roman"/>
          <w:color w:val="000000" w:themeColor="text1"/>
        </w:rPr>
        <w:t xml:space="preserve">порушення </w:t>
      </w:r>
      <w:r w:rsidR="00CE7512">
        <w:rPr>
          <w:rFonts w:ascii="Times New Roman" w:hAnsi="Times New Roman" w:cs="Times New Roman"/>
          <w:color w:val="000000" w:themeColor="text1"/>
        </w:rPr>
        <w:t xml:space="preserve">жодним чином не впливатиме на застосування </w:t>
      </w:r>
      <w:r w:rsidR="008E3B5B">
        <w:rPr>
          <w:rFonts w:ascii="Times New Roman" w:hAnsi="Times New Roman" w:cs="Times New Roman"/>
          <w:color w:val="000000" w:themeColor="text1"/>
        </w:rPr>
        <w:t>відповідної</w:t>
      </w:r>
      <w:r w:rsidR="00CE7512" w:rsidRPr="00957E47">
        <w:rPr>
          <w:rFonts w:ascii="Times New Roman" w:hAnsi="Times New Roman" w:cs="Times New Roman"/>
          <w:color w:val="000000" w:themeColor="text1"/>
        </w:rPr>
        <w:t xml:space="preserve"> підстави для звільнення Директора </w:t>
      </w:r>
      <w:r w:rsidR="00355A70">
        <w:rPr>
          <w:rFonts w:ascii="Times New Roman" w:hAnsi="Times New Roman" w:cs="Times New Roman"/>
        </w:rPr>
        <w:t>НАБУ</w:t>
      </w:r>
      <w:r w:rsidR="00CE7512">
        <w:rPr>
          <w:rFonts w:ascii="Times New Roman" w:hAnsi="Times New Roman" w:cs="Times New Roman"/>
          <w:color w:val="000000" w:themeColor="text1"/>
        </w:rPr>
        <w:t xml:space="preserve">. </w:t>
      </w:r>
      <w:r w:rsidR="002F6CEE">
        <w:rPr>
          <w:rFonts w:ascii="Times New Roman" w:hAnsi="Times New Roman" w:cs="Times New Roman"/>
          <w:color w:val="000000" w:themeColor="text1"/>
        </w:rPr>
        <w:t xml:space="preserve">Адже </w:t>
      </w:r>
      <w:r w:rsidR="00CE7512" w:rsidRPr="0077721B">
        <w:rPr>
          <w:rFonts w:ascii="Times New Roman" w:hAnsi="Times New Roman" w:cs="Times New Roman"/>
          <w:color w:val="000000" w:themeColor="text1"/>
        </w:rPr>
        <w:t xml:space="preserve">таке формулювання </w:t>
      </w:r>
      <w:r w:rsidR="00340461" w:rsidRPr="0077721B">
        <w:rPr>
          <w:rFonts w:ascii="Times New Roman" w:hAnsi="Times New Roman" w:cs="Times New Roman"/>
          <w:color w:val="000000" w:themeColor="text1"/>
        </w:rPr>
        <w:t xml:space="preserve">не дає можливості з’ясувати, хто буде уповноважений констатувати факт порушення Директором </w:t>
      </w:r>
      <w:r w:rsidR="00BB2E28">
        <w:rPr>
          <w:rFonts w:ascii="Times New Roman" w:hAnsi="Times New Roman" w:cs="Times New Roman"/>
        </w:rPr>
        <w:t>НАБУ</w:t>
      </w:r>
      <w:r w:rsidR="00BB2E28" w:rsidRPr="0077721B">
        <w:rPr>
          <w:rFonts w:ascii="Times New Roman" w:hAnsi="Times New Roman" w:cs="Times New Roman"/>
          <w:color w:val="000000" w:themeColor="text1"/>
        </w:rPr>
        <w:t xml:space="preserve"> </w:t>
      </w:r>
      <w:r w:rsidR="00340461" w:rsidRPr="0077721B">
        <w:rPr>
          <w:rFonts w:ascii="Times New Roman" w:hAnsi="Times New Roman" w:cs="Times New Roman"/>
          <w:color w:val="000000" w:themeColor="text1"/>
        </w:rPr>
        <w:t xml:space="preserve">вимог або невиконання </w:t>
      </w:r>
      <w:r w:rsidR="00340461" w:rsidRPr="00340461">
        <w:rPr>
          <w:rFonts w:ascii="Times New Roman" w:hAnsi="Times New Roman" w:cs="Times New Roman"/>
          <w:color w:val="000000" w:themeColor="text1"/>
        </w:rPr>
        <w:t>заходів правового режиму надзвичайного стану</w:t>
      </w:r>
      <w:r w:rsidR="00340461">
        <w:rPr>
          <w:rFonts w:ascii="Times New Roman" w:hAnsi="Times New Roman" w:cs="Times New Roman"/>
          <w:color w:val="000000" w:themeColor="text1"/>
        </w:rPr>
        <w:t xml:space="preserve"> </w:t>
      </w:r>
      <w:r w:rsidR="00340461" w:rsidRPr="00A41B29">
        <w:rPr>
          <w:rFonts w:ascii="Times New Roman" w:hAnsi="Times New Roman" w:cs="Times New Roman"/>
          <w:i/>
          <w:color w:val="000000" w:themeColor="text1"/>
        </w:rPr>
        <w:t>за відсутності відповідного рішення компетентного органу щодо притягнення вказаної особи до певного виду юридичної відповідальності</w:t>
      </w:r>
      <w:r w:rsidR="00A41B29">
        <w:rPr>
          <w:rFonts w:ascii="Times New Roman" w:hAnsi="Times New Roman" w:cs="Times New Roman"/>
          <w:i/>
          <w:color w:val="000000" w:themeColor="text1"/>
        </w:rPr>
        <w:t xml:space="preserve"> за </w:t>
      </w:r>
      <w:r w:rsidR="00A41B29" w:rsidRPr="00A41B29">
        <w:rPr>
          <w:rFonts w:ascii="Times New Roman" w:hAnsi="Times New Roman" w:cs="Times New Roman"/>
          <w:i/>
          <w:color w:val="000000" w:themeColor="text1"/>
          <w:u w:val="single"/>
        </w:rPr>
        <w:t>конкретне правопорушення</w:t>
      </w:r>
      <w:r w:rsidR="00C61B14">
        <w:rPr>
          <w:rFonts w:ascii="Times New Roman" w:hAnsi="Times New Roman" w:cs="Times New Roman"/>
          <w:color w:val="000000" w:themeColor="text1"/>
        </w:rPr>
        <w:t>. Відтак</w:t>
      </w:r>
      <w:r w:rsidR="00340461">
        <w:rPr>
          <w:rFonts w:ascii="Times New Roman" w:hAnsi="Times New Roman" w:cs="Times New Roman"/>
          <w:color w:val="000000" w:themeColor="text1"/>
        </w:rPr>
        <w:t xml:space="preserve"> послуговуватися запропонованою у проекті підставою для </w:t>
      </w:r>
      <w:r w:rsidR="00340461" w:rsidRPr="00957E47">
        <w:rPr>
          <w:rFonts w:ascii="Times New Roman" w:hAnsi="Times New Roman" w:cs="Times New Roman"/>
          <w:color w:val="000000" w:themeColor="text1"/>
        </w:rPr>
        <w:t xml:space="preserve">звільнення Директора </w:t>
      </w:r>
      <w:r w:rsidR="00355A70">
        <w:rPr>
          <w:rFonts w:ascii="Times New Roman" w:hAnsi="Times New Roman" w:cs="Times New Roman"/>
        </w:rPr>
        <w:t>НАБУ</w:t>
      </w:r>
      <w:r w:rsidR="00355A70">
        <w:rPr>
          <w:rFonts w:ascii="Times New Roman" w:hAnsi="Times New Roman" w:cs="Times New Roman"/>
          <w:color w:val="000000" w:themeColor="text1"/>
        </w:rPr>
        <w:t xml:space="preserve"> </w:t>
      </w:r>
      <w:r w:rsidR="00340461">
        <w:rPr>
          <w:rFonts w:ascii="Times New Roman" w:hAnsi="Times New Roman" w:cs="Times New Roman"/>
          <w:color w:val="000000" w:themeColor="text1"/>
        </w:rPr>
        <w:t xml:space="preserve">буде фактично неможливо. </w:t>
      </w:r>
    </w:p>
    <w:p w:rsidR="00C61B14" w:rsidRDefault="00340461" w:rsidP="00CD5334">
      <w:pPr>
        <w:pStyle w:val="a3"/>
        <w:ind w:firstLine="709"/>
        <w:rPr>
          <w:rFonts w:ascii="Times New Roman" w:hAnsi="Times New Roman" w:cs="Times New Roman"/>
        </w:rPr>
      </w:pPr>
      <w:r>
        <w:rPr>
          <w:rFonts w:ascii="Times New Roman" w:hAnsi="Times New Roman" w:cs="Times New Roman"/>
          <w:color w:val="000000" w:themeColor="text1"/>
        </w:rPr>
        <w:t xml:space="preserve">Окрім того, зі змісту законопроекту та супровідних документів до нього незрозуміло, чому </w:t>
      </w:r>
      <w:r w:rsidRPr="00C61B14">
        <w:rPr>
          <w:rFonts w:ascii="Times New Roman" w:hAnsi="Times New Roman" w:cs="Times New Roman"/>
          <w:i/>
          <w:color w:val="000000" w:themeColor="text1"/>
        </w:rPr>
        <w:t>порушення вимог або невиконання заходів правового режиму надзвичайного стану</w:t>
      </w:r>
      <w:r>
        <w:rPr>
          <w:rFonts w:ascii="Times New Roman" w:hAnsi="Times New Roman" w:cs="Times New Roman"/>
          <w:color w:val="000000" w:themeColor="text1"/>
        </w:rPr>
        <w:t xml:space="preserve"> </w:t>
      </w:r>
      <w:r w:rsidR="008E3B5B">
        <w:rPr>
          <w:rFonts w:ascii="Times New Roman" w:hAnsi="Times New Roman" w:cs="Times New Roman"/>
          <w:color w:val="000000" w:themeColor="text1"/>
        </w:rPr>
        <w:t>має бути</w:t>
      </w:r>
      <w:r>
        <w:rPr>
          <w:rFonts w:ascii="Times New Roman" w:hAnsi="Times New Roman" w:cs="Times New Roman"/>
          <w:color w:val="000000" w:themeColor="text1"/>
        </w:rPr>
        <w:t xml:space="preserve"> підставою для звільнення саме </w:t>
      </w:r>
      <w:r w:rsidRPr="00957E47">
        <w:rPr>
          <w:rFonts w:ascii="Times New Roman" w:hAnsi="Times New Roman" w:cs="Times New Roman"/>
          <w:color w:val="000000" w:themeColor="text1"/>
        </w:rPr>
        <w:t xml:space="preserve">Директора </w:t>
      </w:r>
      <w:r w:rsidR="00355A70">
        <w:rPr>
          <w:rFonts w:ascii="Times New Roman" w:hAnsi="Times New Roman" w:cs="Times New Roman"/>
        </w:rPr>
        <w:t>НАБУ</w:t>
      </w:r>
      <w:r>
        <w:rPr>
          <w:rFonts w:ascii="Times New Roman" w:hAnsi="Times New Roman" w:cs="Times New Roman"/>
          <w:color w:val="000000" w:themeColor="text1"/>
        </w:rPr>
        <w:t xml:space="preserve">, тобто особи, яка очолює орган, основним </w:t>
      </w:r>
      <w:r w:rsidRPr="00AD56EA">
        <w:rPr>
          <w:rFonts w:ascii="Times New Roman" w:hAnsi="Times New Roman" w:cs="Times New Roman"/>
          <w:color w:val="000000" w:themeColor="text1"/>
        </w:rPr>
        <w:t xml:space="preserve">завданням </w:t>
      </w:r>
      <w:r>
        <w:rPr>
          <w:rFonts w:ascii="Times New Roman" w:hAnsi="Times New Roman" w:cs="Times New Roman"/>
          <w:color w:val="000000" w:themeColor="text1"/>
        </w:rPr>
        <w:t>якого</w:t>
      </w:r>
      <w:r w:rsidRPr="00AD56EA">
        <w:rPr>
          <w:rFonts w:ascii="Times New Roman" w:hAnsi="Times New Roman" w:cs="Times New Roman"/>
          <w:color w:val="000000" w:themeColor="text1"/>
        </w:rPr>
        <w:t xml:space="preserve"> є протидія </w:t>
      </w:r>
      <w:r w:rsidRPr="00A41B29">
        <w:rPr>
          <w:rFonts w:ascii="Times New Roman" w:hAnsi="Times New Roman" w:cs="Times New Roman"/>
          <w:i/>
          <w:color w:val="000000" w:themeColor="text1"/>
        </w:rPr>
        <w:t>кримінальним корупційним правопорушенням</w:t>
      </w:r>
      <w:r w:rsidRPr="00AD56EA">
        <w:rPr>
          <w:rFonts w:ascii="Times New Roman" w:hAnsi="Times New Roman" w:cs="Times New Roman"/>
          <w:color w:val="000000" w:themeColor="text1"/>
        </w:rPr>
        <w:t xml:space="preserve">, які вчинені вищими посадовими особами, уповноваженими на виконання функцій держави або місцевого самоврядування, та становлять загрозу національній безпеці, а також вжиття інших передбачених законом заходів щодо </w:t>
      </w:r>
      <w:r w:rsidRPr="00340461">
        <w:rPr>
          <w:rFonts w:ascii="Times New Roman" w:hAnsi="Times New Roman" w:cs="Times New Roman"/>
          <w:color w:val="000000" w:themeColor="text1"/>
        </w:rPr>
        <w:t>протидії корупції (</w:t>
      </w:r>
      <w:r>
        <w:rPr>
          <w:rFonts w:ascii="Times New Roman" w:hAnsi="Times New Roman" w:cs="Times New Roman"/>
          <w:color w:val="000000" w:themeColor="text1"/>
        </w:rPr>
        <w:t xml:space="preserve">абз. 2 ч. 1 ст. 1 Закону </w:t>
      </w:r>
      <w:r w:rsidRPr="00340461">
        <w:rPr>
          <w:rFonts w:ascii="Times New Roman" w:hAnsi="Times New Roman" w:cs="Times New Roman"/>
          <w:color w:val="000000" w:themeColor="text1"/>
        </w:rPr>
        <w:t>України</w:t>
      </w:r>
      <w:r>
        <w:rPr>
          <w:rFonts w:ascii="Times New Roman" w:hAnsi="Times New Roman" w:cs="Times New Roman"/>
          <w:color w:val="000000" w:themeColor="text1"/>
        </w:rPr>
        <w:t xml:space="preserve"> </w:t>
      </w:r>
      <w:r w:rsidRPr="00B97C99">
        <w:rPr>
          <w:rFonts w:ascii="Times New Roman" w:hAnsi="Times New Roman" w:cs="Times New Roman"/>
        </w:rPr>
        <w:t>«Про Національне антикорупційне бюро України»</w:t>
      </w:r>
      <w:r>
        <w:rPr>
          <w:rFonts w:ascii="Times New Roman" w:hAnsi="Times New Roman" w:cs="Times New Roman"/>
        </w:rPr>
        <w:t>)</w:t>
      </w:r>
      <w:r w:rsidR="0000227E">
        <w:rPr>
          <w:rFonts w:ascii="Times New Roman" w:hAnsi="Times New Roman" w:cs="Times New Roman"/>
        </w:rPr>
        <w:t xml:space="preserve">. </w:t>
      </w:r>
      <w:r w:rsidR="00C61B14">
        <w:rPr>
          <w:rFonts w:ascii="Times New Roman" w:hAnsi="Times New Roman" w:cs="Times New Roman"/>
        </w:rPr>
        <w:t>Адже підставою для звільнення будь-якого іншого працівника, зокрема, державного службовця чи посадової особи, яка посідає політичну посаду, такі порушення не є.</w:t>
      </w:r>
    </w:p>
    <w:p w:rsidR="00C61B14" w:rsidRPr="00500133" w:rsidRDefault="00C61B14" w:rsidP="00C61B14">
      <w:pPr>
        <w:pStyle w:val="a3"/>
        <w:ind w:firstLine="709"/>
        <w:rPr>
          <w:rStyle w:val="rvts9"/>
        </w:rPr>
      </w:pPr>
      <w:r>
        <w:rPr>
          <w:rStyle w:val="rvts9"/>
          <w:rFonts w:ascii="Times New Roman" w:hAnsi="Times New Roman" w:cs="Times New Roman"/>
          <w:bCs/>
          <w:color w:val="000000"/>
          <w:shd w:val="clear" w:color="auto" w:fill="FFFFFF"/>
        </w:rPr>
        <w:lastRenderedPageBreak/>
        <w:t>З огляду на викладене</w:t>
      </w:r>
      <w:r w:rsidRPr="00781C7D">
        <w:rPr>
          <w:rStyle w:val="rvts9"/>
          <w:rFonts w:ascii="Times New Roman" w:hAnsi="Times New Roman" w:cs="Times New Roman"/>
          <w:bCs/>
          <w:color w:val="000000"/>
          <w:shd w:val="clear" w:color="auto" w:fill="FFFFFF"/>
        </w:rPr>
        <w:t xml:space="preserve"> вважаємо</w:t>
      </w:r>
      <w:r>
        <w:rPr>
          <w:rStyle w:val="rvts9"/>
          <w:rFonts w:ascii="Times New Roman" w:hAnsi="Times New Roman" w:cs="Times New Roman"/>
          <w:bCs/>
          <w:color w:val="000000"/>
          <w:shd w:val="clear" w:color="auto" w:fill="FFFFFF"/>
        </w:rPr>
        <w:t xml:space="preserve">, що пропозиції щодо підстав </w:t>
      </w:r>
      <w:r w:rsidRPr="00781C7D">
        <w:rPr>
          <w:rStyle w:val="rvts9"/>
          <w:rFonts w:ascii="Times New Roman" w:hAnsi="Times New Roman" w:cs="Times New Roman"/>
          <w:bCs/>
          <w:color w:val="000000"/>
        </w:rPr>
        <w:t xml:space="preserve">для звільнення </w:t>
      </w:r>
      <w:r w:rsidRPr="00781C7D">
        <w:rPr>
          <w:rStyle w:val="rvts9"/>
          <w:rFonts w:ascii="Times New Roman" w:hAnsi="Times New Roman" w:cs="Times New Roman"/>
          <w:bCs/>
        </w:rPr>
        <w:t xml:space="preserve">Директора </w:t>
      </w:r>
      <w:r>
        <w:rPr>
          <w:rFonts w:ascii="Times New Roman" w:hAnsi="Times New Roman" w:cs="Times New Roman"/>
          <w:color w:val="000000"/>
        </w:rPr>
        <w:t>НАБУ за вчинення певних адміністративних правопорушень</w:t>
      </w:r>
      <w:r w:rsidRPr="00500133">
        <w:rPr>
          <w:rStyle w:val="rvts9"/>
          <w:rFonts w:ascii="Times New Roman" w:hAnsi="Times New Roman" w:cs="Times New Roman"/>
          <w:bCs/>
          <w:color w:val="000000"/>
        </w:rPr>
        <w:t xml:space="preserve"> більш вдало </w:t>
      </w:r>
      <w:r w:rsidRPr="005666E4">
        <w:rPr>
          <w:rFonts w:ascii="Times New Roman" w:hAnsi="Times New Roman" w:cs="Times New Roman"/>
          <w:bCs/>
          <w:color w:val="000000"/>
        </w:rPr>
        <w:t xml:space="preserve">викладені </w:t>
      </w:r>
      <w:r w:rsidRPr="00500133">
        <w:rPr>
          <w:rStyle w:val="rvts9"/>
          <w:rFonts w:ascii="Times New Roman" w:hAnsi="Times New Roman" w:cs="Times New Roman"/>
          <w:bCs/>
          <w:color w:val="000000"/>
        </w:rPr>
        <w:t xml:space="preserve">у </w:t>
      </w:r>
      <w:r>
        <w:rPr>
          <w:rStyle w:val="rvts9"/>
          <w:rFonts w:ascii="Times New Roman" w:hAnsi="Times New Roman" w:cs="Times New Roman"/>
          <w:bCs/>
          <w:color w:val="000000"/>
        </w:rPr>
        <w:t xml:space="preserve">законопроекті </w:t>
      </w:r>
      <w:r w:rsidRPr="00500133">
        <w:rPr>
          <w:rStyle w:val="rvts9"/>
          <w:rFonts w:ascii="Times New Roman" w:hAnsi="Times New Roman" w:cs="Times New Roman"/>
          <w:bCs/>
          <w:color w:val="000000"/>
        </w:rPr>
        <w:t>№ 3133.</w:t>
      </w:r>
      <w:r>
        <w:rPr>
          <w:rStyle w:val="rvts9"/>
          <w:rFonts w:ascii="Times New Roman" w:hAnsi="Times New Roman" w:cs="Times New Roman"/>
          <w:bCs/>
          <w:color w:val="000000"/>
        </w:rPr>
        <w:t xml:space="preserve"> Тому Головне управління не вбачає доцільності у прийнятті альтернативного законопроекту № 3133-2.</w:t>
      </w:r>
    </w:p>
    <w:p w:rsidR="00D12ADA" w:rsidRDefault="00D12ADA" w:rsidP="00D12ADA">
      <w:pPr>
        <w:spacing w:after="0" w:line="240" w:lineRule="auto"/>
        <w:ind w:firstLine="709"/>
        <w:jc w:val="both"/>
        <w:rPr>
          <w:szCs w:val="28"/>
        </w:rPr>
      </w:pPr>
    </w:p>
    <w:p w:rsidR="00355A70" w:rsidRPr="006409B0" w:rsidRDefault="00355A70" w:rsidP="00D12ADA">
      <w:pPr>
        <w:spacing w:after="0" w:line="240" w:lineRule="auto"/>
        <w:ind w:firstLine="709"/>
        <w:jc w:val="both"/>
        <w:rPr>
          <w:szCs w:val="28"/>
        </w:rPr>
      </w:pPr>
    </w:p>
    <w:p w:rsidR="00D12ADA" w:rsidRDefault="00D12ADA" w:rsidP="00D12ADA">
      <w:pPr>
        <w:spacing w:after="0" w:line="240" w:lineRule="auto"/>
        <w:ind w:firstLine="709"/>
        <w:jc w:val="both"/>
        <w:rPr>
          <w:szCs w:val="28"/>
        </w:rPr>
      </w:pPr>
      <w:r w:rsidRPr="006409B0">
        <w:rPr>
          <w:szCs w:val="28"/>
        </w:rPr>
        <w:t xml:space="preserve">Керівник Головного управління </w:t>
      </w:r>
      <w:r w:rsidRPr="006409B0">
        <w:rPr>
          <w:szCs w:val="28"/>
        </w:rPr>
        <w:tab/>
      </w:r>
      <w:r w:rsidRPr="006409B0">
        <w:rPr>
          <w:szCs w:val="28"/>
        </w:rPr>
        <w:tab/>
      </w:r>
      <w:r w:rsidRPr="006409B0">
        <w:rPr>
          <w:szCs w:val="28"/>
        </w:rPr>
        <w:tab/>
      </w:r>
      <w:r w:rsidRPr="006409B0">
        <w:rPr>
          <w:szCs w:val="28"/>
        </w:rPr>
        <w:tab/>
      </w:r>
      <w:r>
        <w:rPr>
          <w:szCs w:val="28"/>
        </w:rPr>
        <w:t xml:space="preserve">            </w:t>
      </w:r>
      <w:r w:rsidRPr="006409B0">
        <w:rPr>
          <w:szCs w:val="28"/>
        </w:rPr>
        <w:t>С.</w:t>
      </w:r>
      <w:r>
        <w:rPr>
          <w:szCs w:val="28"/>
        </w:rPr>
        <w:t xml:space="preserve"> </w:t>
      </w:r>
      <w:r w:rsidRPr="006409B0">
        <w:rPr>
          <w:szCs w:val="28"/>
        </w:rPr>
        <w:t>Тихонюк</w:t>
      </w:r>
    </w:p>
    <w:p w:rsidR="00D12ADA" w:rsidRDefault="00D12ADA" w:rsidP="00D12ADA">
      <w:pPr>
        <w:spacing w:after="0" w:line="240" w:lineRule="auto"/>
        <w:jc w:val="both"/>
        <w:rPr>
          <w:szCs w:val="28"/>
        </w:rPr>
      </w:pPr>
    </w:p>
    <w:p w:rsidR="00745CAC" w:rsidRPr="002F423C" w:rsidRDefault="00745CAC" w:rsidP="00D12ADA">
      <w:pPr>
        <w:spacing w:after="0" w:line="240" w:lineRule="auto"/>
        <w:jc w:val="both"/>
        <w:rPr>
          <w:szCs w:val="28"/>
        </w:rPr>
      </w:pPr>
    </w:p>
    <w:p w:rsidR="0063585B" w:rsidRPr="00D12ADA" w:rsidRDefault="00D12ADA" w:rsidP="00D12ADA">
      <w:pPr>
        <w:widowControl w:val="0"/>
        <w:spacing w:after="0" w:line="240" w:lineRule="auto"/>
        <w:ind w:firstLine="709"/>
        <w:jc w:val="both"/>
        <w:rPr>
          <w:sz w:val="20"/>
          <w:szCs w:val="20"/>
        </w:rPr>
      </w:pPr>
      <w:proofErr w:type="spellStart"/>
      <w:r w:rsidRPr="006409B0">
        <w:rPr>
          <w:sz w:val="20"/>
          <w:szCs w:val="20"/>
        </w:rPr>
        <w:t>Вик</w:t>
      </w:r>
      <w:proofErr w:type="spellEnd"/>
      <w:r w:rsidRPr="006409B0">
        <w:rPr>
          <w:sz w:val="20"/>
          <w:szCs w:val="20"/>
        </w:rPr>
        <w:t xml:space="preserve">.: </w:t>
      </w:r>
      <w:r w:rsidRPr="006409B0">
        <w:rPr>
          <w:sz w:val="20"/>
          <w:szCs w:val="20"/>
        </w:rPr>
        <w:tab/>
      </w:r>
      <w:r>
        <w:rPr>
          <w:sz w:val="20"/>
          <w:szCs w:val="20"/>
        </w:rPr>
        <w:t xml:space="preserve">В. </w:t>
      </w:r>
      <w:r w:rsidRPr="006409B0">
        <w:rPr>
          <w:sz w:val="20"/>
          <w:szCs w:val="20"/>
        </w:rPr>
        <w:t xml:space="preserve">Попович, </w:t>
      </w:r>
      <w:r>
        <w:rPr>
          <w:sz w:val="20"/>
          <w:szCs w:val="20"/>
        </w:rPr>
        <w:t>Є. Корнієнко</w:t>
      </w:r>
    </w:p>
    <w:sectPr w:rsidR="0063585B" w:rsidRPr="00D12ADA" w:rsidSect="00C61B14">
      <w:headerReference w:type="default" r:id="rId7"/>
      <w:footerReference w:type="even" r:id="rId8"/>
      <w:headerReference w:type="first" r:id="rId9"/>
      <w:pgSz w:w="11906" w:h="16838"/>
      <w:pgMar w:top="1134" w:right="851" w:bottom="156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64B" w:rsidRDefault="0063664B" w:rsidP="00D12ADA">
      <w:pPr>
        <w:spacing w:after="0" w:line="240" w:lineRule="auto"/>
      </w:pPr>
      <w:r>
        <w:separator/>
      </w:r>
    </w:p>
  </w:endnote>
  <w:endnote w:type="continuationSeparator" w:id="0">
    <w:p w:rsidR="0063664B" w:rsidRDefault="0063664B" w:rsidP="00D12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A68" w:rsidRDefault="006B698B" w:rsidP="00ED2A6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ED2A68" w:rsidRDefault="0063664B" w:rsidP="00ED2A6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64B" w:rsidRDefault="0063664B" w:rsidP="00D12ADA">
      <w:pPr>
        <w:spacing w:after="0" w:line="240" w:lineRule="auto"/>
      </w:pPr>
      <w:r>
        <w:separator/>
      </w:r>
    </w:p>
  </w:footnote>
  <w:footnote w:type="continuationSeparator" w:id="0">
    <w:p w:rsidR="0063664B" w:rsidRDefault="0063664B" w:rsidP="00D12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120" w:rsidRPr="00E873D0" w:rsidRDefault="006B698B" w:rsidP="00EB69A9">
    <w:pPr>
      <w:pStyle w:val="a5"/>
      <w:jc w:val="right"/>
      <w:rPr>
        <w:sz w:val="28"/>
        <w:szCs w:val="28"/>
      </w:rPr>
    </w:pPr>
    <w:r w:rsidRPr="00E873D0">
      <w:rPr>
        <w:sz w:val="28"/>
        <w:szCs w:val="28"/>
      </w:rPr>
      <w:fldChar w:fldCharType="begin"/>
    </w:r>
    <w:r w:rsidRPr="00E873D0">
      <w:rPr>
        <w:sz w:val="28"/>
        <w:szCs w:val="28"/>
      </w:rPr>
      <w:instrText>PAGE   \* MERGEFORMAT</w:instrText>
    </w:r>
    <w:r w:rsidRPr="00E873D0">
      <w:rPr>
        <w:sz w:val="28"/>
        <w:szCs w:val="28"/>
      </w:rPr>
      <w:fldChar w:fldCharType="separate"/>
    </w:r>
    <w:r w:rsidR="00384C72">
      <w:rPr>
        <w:noProof/>
        <w:sz w:val="28"/>
        <w:szCs w:val="28"/>
      </w:rPr>
      <w:t>3</w:t>
    </w:r>
    <w:r w:rsidRPr="00E873D0">
      <w:rPr>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ADA" w:rsidRDefault="006B698B" w:rsidP="00D12ADA">
    <w:pPr>
      <w:pStyle w:val="a5"/>
      <w:jc w:val="right"/>
      <w:rPr>
        <w:sz w:val="20"/>
        <w:szCs w:val="20"/>
      </w:rPr>
    </w:pPr>
    <w:r w:rsidRPr="009B655C">
      <w:rPr>
        <w:sz w:val="20"/>
        <w:szCs w:val="20"/>
      </w:rPr>
      <w:t xml:space="preserve">До </w:t>
    </w:r>
    <w:r>
      <w:rPr>
        <w:sz w:val="20"/>
        <w:szCs w:val="20"/>
      </w:rPr>
      <w:t>реєстр. № 3133</w:t>
    </w:r>
    <w:r w:rsidR="00D12ADA">
      <w:rPr>
        <w:sz w:val="20"/>
        <w:szCs w:val="20"/>
      </w:rPr>
      <w:t>-2</w:t>
    </w:r>
    <w:r w:rsidRPr="00D12ADA">
      <w:rPr>
        <w:sz w:val="20"/>
        <w:szCs w:val="20"/>
      </w:rPr>
      <w:t xml:space="preserve"> </w:t>
    </w:r>
    <w:r w:rsidRPr="009B655C">
      <w:rPr>
        <w:sz w:val="20"/>
        <w:szCs w:val="20"/>
      </w:rPr>
      <w:t xml:space="preserve">від </w:t>
    </w:r>
    <w:r w:rsidR="00D12ADA" w:rsidRPr="00D12ADA">
      <w:rPr>
        <w:sz w:val="20"/>
        <w:szCs w:val="20"/>
      </w:rPr>
      <w:t>12.03.2020</w:t>
    </w:r>
  </w:p>
  <w:p w:rsidR="00D12ADA" w:rsidRDefault="006B698B" w:rsidP="00D12ADA">
    <w:pPr>
      <w:pStyle w:val="a5"/>
      <w:jc w:val="right"/>
      <w:rPr>
        <w:sz w:val="20"/>
        <w:szCs w:val="20"/>
      </w:rPr>
    </w:pPr>
    <w:r>
      <w:rPr>
        <w:sz w:val="20"/>
        <w:szCs w:val="20"/>
      </w:rPr>
      <w:t xml:space="preserve">Народний депутат України </w:t>
    </w:r>
  </w:p>
  <w:p w:rsidR="008B2099" w:rsidRPr="008B2099" w:rsidRDefault="00D12ADA" w:rsidP="008B2099">
    <w:pPr>
      <w:pStyle w:val="2"/>
      <w:shd w:val="clear" w:color="auto" w:fill="FFFFFF"/>
      <w:spacing w:before="0"/>
      <w:jc w:val="right"/>
      <w:textAlignment w:val="baseline"/>
      <w:rPr>
        <w:rFonts w:ascii="Times New Roman" w:eastAsia="SimSun" w:hAnsi="Times New Roman" w:cs="Times New Roman"/>
        <w:color w:val="auto"/>
        <w:sz w:val="20"/>
        <w:szCs w:val="20"/>
        <w:lang w:eastAsia="zh-CN"/>
      </w:rPr>
    </w:pPr>
    <w:r>
      <w:rPr>
        <w:rFonts w:ascii="Times New Roman" w:eastAsia="SimSun" w:hAnsi="Times New Roman" w:cs="Times New Roman"/>
        <w:color w:val="auto"/>
        <w:sz w:val="20"/>
        <w:szCs w:val="20"/>
        <w:lang w:eastAsia="zh-CN"/>
      </w:rPr>
      <w:t>Г</w:t>
    </w:r>
    <w:r w:rsidR="006B698B">
      <w:rPr>
        <w:rFonts w:ascii="Times New Roman" w:eastAsia="SimSun" w:hAnsi="Times New Roman" w:cs="Times New Roman"/>
        <w:color w:val="auto"/>
        <w:sz w:val="20"/>
        <w:szCs w:val="20"/>
        <w:lang w:eastAsia="zh-CN"/>
      </w:rPr>
      <w:t xml:space="preserve">. </w:t>
    </w:r>
    <w:r w:rsidRPr="00D12ADA">
      <w:rPr>
        <w:rFonts w:ascii="Times New Roman" w:eastAsia="SimSun" w:hAnsi="Times New Roman" w:cs="Times New Roman"/>
        <w:color w:val="auto"/>
        <w:sz w:val="20"/>
        <w:szCs w:val="20"/>
        <w:lang w:eastAsia="zh-CN"/>
      </w:rPr>
      <w:t>Васильченко</w:t>
    </w:r>
    <w:r w:rsidRPr="008B2099">
      <w:rPr>
        <w:rFonts w:ascii="Times New Roman" w:eastAsia="SimSun" w:hAnsi="Times New Roman" w:cs="Times New Roman"/>
        <w:color w:val="auto"/>
        <w:sz w:val="20"/>
        <w:szCs w:val="20"/>
        <w:lang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ADA"/>
    <w:rsid w:val="0000227E"/>
    <w:rsid w:val="00013A2F"/>
    <w:rsid w:val="001179F5"/>
    <w:rsid w:val="001A5724"/>
    <w:rsid w:val="00225A31"/>
    <w:rsid w:val="00235D40"/>
    <w:rsid w:val="00286E74"/>
    <w:rsid w:val="002F12D4"/>
    <w:rsid w:val="002F6CEE"/>
    <w:rsid w:val="00340461"/>
    <w:rsid w:val="00355A70"/>
    <w:rsid w:val="00383FE1"/>
    <w:rsid w:val="00384C72"/>
    <w:rsid w:val="00403CDC"/>
    <w:rsid w:val="00417FF0"/>
    <w:rsid w:val="00432191"/>
    <w:rsid w:val="00483C2B"/>
    <w:rsid w:val="004B5883"/>
    <w:rsid w:val="004C6DAC"/>
    <w:rsid w:val="004F32ED"/>
    <w:rsid w:val="0063585B"/>
    <w:rsid w:val="0063664B"/>
    <w:rsid w:val="00644851"/>
    <w:rsid w:val="006B698B"/>
    <w:rsid w:val="006C10D8"/>
    <w:rsid w:val="00704D3D"/>
    <w:rsid w:val="00745CAC"/>
    <w:rsid w:val="0077721B"/>
    <w:rsid w:val="00777B52"/>
    <w:rsid w:val="00795E12"/>
    <w:rsid w:val="007A3CA5"/>
    <w:rsid w:val="0084028C"/>
    <w:rsid w:val="008E3B5B"/>
    <w:rsid w:val="008F30E9"/>
    <w:rsid w:val="00957E47"/>
    <w:rsid w:val="00A330B1"/>
    <w:rsid w:val="00A41B29"/>
    <w:rsid w:val="00A77ED6"/>
    <w:rsid w:val="00B13333"/>
    <w:rsid w:val="00B22F46"/>
    <w:rsid w:val="00BB2E28"/>
    <w:rsid w:val="00BE3F96"/>
    <w:rsid w:val="00C61B14"/>
    <w:rsid w:val="00CD5334"/>
    <w:rsid w:val="00CE7512"/>
    <w:rsid w:val="00CE7A79"/>
    <w:rsid w:val="00D12ADA"/>
    <w:rsid w:val="00D33054"/>
    <w:rsid w:val="00D51E25"/>
    <w:rsid w:val="00D8364A"/>
    <w:rsid w:val="00DD00DE"/>
    <w:rsid w:val="00DE7A73"/>
    <w:rsid w:val="00E01885"/>
    <w:rsid w:val="00E055DA"/>
    <w:rsid w:val="00E85CC8"/>
    <w:rsid w:val="00E873D0"/>
    <w:rsid w:val="00F01C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39645-9108-428C-B1AC-CF822A49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CDC"/>
    <w:rPr>
      <w:rFonts w:ascii="Times New Roman" w:eastAsia="Calibri" w:hAnsi="Times New Roman" w:cs="Times New Roman"/>
      <w:sz w:val="28"/>
    </w:rPr>
  </w:style>
  <w:style w:type="paragraph" w:styleId="2">
    <w:name w:val="heading 2"/>
    <w:basedOn w:val="a"/>
    <w:next w:val="a"/>
    <w:link w:val="20"/>
    <w:uiPriority w:val="9"/>
    <w:unhideWhenUsed/>
    <w:qFormat/>
    <w:rsid w:val="00D12A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03C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7">
    <w:name w:val="heading 7"/>
    <w:basedOn w:val="a"/>
    <w:next w:val="a"/>
    <w:link w:val="70"/>
    <w:qFormat/>
    <w:rsid w:val="00D12ADA"/>
    <w:pPr>
      <w:keepNext/>
      <w:autoSpaceDE w:val="0"/>
      <w:autoSpaceDN w:val="0"/>
      <w:spacing w:after="0" w:line="240" w:lineRule="auto"/>
      <w:ind w:firstLine="720"/>
      <w:jc w:val="center"/>
      <w:outlineLvl w:val="6"/>
    </w:pPr>
    <w:rPr>
      <w:rFonts w:ascii="Arial" w:eastAsia="Times New Roman" w:hAnsi="Arial" w:cs="Arial"/>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2ADA"/>
    <w:rPr>
      <w:rFonts w:asciiTheme="majorHAnsi" w:eastAsiaTheme="majorEastAsia" w:hAnsiTheme="majorHAnsi" w:cstheme="majorBidi"/>
      <w:color w:val="2E74B5" w:themeColor="accent1" w:themeShade="BF"/>
      <w:sz w:val="26"/>
      <w:szCs w:val="26"/>
    </w:rPr>
  </w:style>
  <w:style w:type="character" w:customStyle="1" w:styleId="70">
    <w:name w:val="Заголовок 7 Знак"/>
    <w:basedOn w:val="a0"/>
    <w:link w:val="7"/>
    <w:rsid w:val="00D12ADA"/>
    <w:rPr>
      <w:rFonts w:ascii="Arial" w:eastAsia="Times New Roman" w:hAnsi="Arial" w:cs="Arial"/>
      <w:b/>
      <w:bCs/>
      <w:sz w:val="28"/>
      <w:szCs w:val="28"/>
      <w:lang w:eastAsia="ru-RU"/>
    </w:rPr>
  </w:style>
  <w:style w:type="paragraph" w:styleId="a3">
    <w:name w:val="Body Text"/>
    <w:basedOn w:val="a"/>
    <w:link w:val="a4"/>
    <w:unhideWhenUsed/>
    <w:rsid w:val="00D12ADA"/>
    <w:pPr>
      <w:autoSpaceDE w:val="0"/>
      <w:autoSpaceDN w:val="0"/>
      <w:spacing w:after="0" w:line="240" w:lineRule="auto"/>
      <w:ind w:firstLine="706"/>
      <w:jc w:val="both"/>
    </w:pPr>
    <w:rPr>
      <w:rFonts w:ascii="Arial" w:eastAsia="Times New Roman" w:hAnsi="Arial" w:cs="Arial"/>
      <w:szCs w:val="28"/>
      <w:lang w:eastAsia="ru-RU"/>
    </w:rPr>
  </w:style>
  <w:style w:type="character" w:customStyle="1" w:styleId="a4">
    <w:name w:val="Основний текст Знак"/>
    <w:basedOn w:val="a0"/>
    <w:link w:val="a3"/>
    <w:rsid w:val="00D12ADA"/>
    <w:rPr>
      <w:rFonts w:ascii="Arial" w:eastAsia="Times New Roman" w:hAnsi="Arial" w:cs="Arial"/>
      <w:sz w:val="28"/>
      <w:szCs w:val="28"/>
      <w:lang w:eastAsia="ru-RU"/>
    </w:rPr>
  </w:style>
  <w:style w:type="paragraph" w:styleId="a5">
    <w:name w:val="header"/>
    <w:basedOn w:val="a"/>
    <w:link w:val="a6"/>
    <w:uiPriority w:val="99"/>
    <w:unhideWhenUsed/>
    <w:rsid w:val="00D12ADA"/>
    <w:pPr>
      <w:tabs>
        <w:tab w:val="center" w:pos="4677"/>
        <w:tab w:val="right" w:pos="9355"/>
      </w:tabs>
      <w:spacing w:after="0" w:line="240" w:lineRule="auto"/>
    </w:pPr>
    <w:rPr>
      <w:rFonts w:eastAsia="SimSun"/>
      <w:sz w:val="24"/>
      <w:szCs w:val="24"/>
      <w:lang w:eastAsia="zh-CN"/>
    </w:rPr>
  </w:style>
  <w:style w:type="character" w:customStyle="1" w:styleId="a6">
    <w:name w:val="Верхній колонтитул Знак"/>
    <w:basedOn w:val="a0"/>
    <w:link w:val="a5"/>
    <w:uiPriority w:val="99"/>
    <w:rsid w:val="00D12ADA"/>
    <w:rPr>
      <w:rFonts w:ascii="Times New Roman" w:eastAsia="SimSun" w:hAnsi="Times New Roman" w:cs="Times New Roman"/>
      <w:sz w:val="24"/>
      <w:szCs w:val="24"/>
      <w:lang w:eastAsia="zh-CN"/>
    </w:rPr>
  </w:style>
  <w:style w:type="paragraph" w:styleId="a7">
    <w:name w:val="footer"/>
    <w:basedOn w:val="a"/>
    <w:link w:val="a8"/>
    <w:uiPriority w:val="99"/>
    <w:unhideWhenUsed/>
    <w:rsid w:val="00D12ADA"/>
    <w:pPr>
      <w:tabs>
        <w:tab w:val="center" w:pos="4677"/>
        <w:tab w:val="right" w:pos="9355"/>
      </w:tabs>
      <w:spacing w:after="0" w:line="240" w:lineRule="auto"/>
    </w:pPr>
    <w:rPr>
      <w:rFonts w:eastAsia="SimSun"/>
      <w:sz w:val="24"/>
      <w:szCs w:val="24"/>
      <w:lang w:eastAsia="zh-CN"/>
    </w:rPr>
  </w:style>
  <w:style w:type="character" w:customStyle="1" w:styleId="a8">
    <w:name w:val="Нижній колонтитул Знак"/>
    <w:basedOn w:val="a0"/>
    <w:link w:val="a7"/>
    <w:uiPriority w:val="99"/>
    <w:rsid w:val="00D12ADA"/>
    <w:rPr>
      <w:rFonts w:ascii="Times New Roman" w:eastAsia="SimSun" w:hAnsi="Times New Roman" w:cs="Times New Roman"/>
      <w:sz w:val="24"/>
      <w:szCs w:val="24"/>
      <w:lang w:eastAsia="zh-CN"/>
    </w:rPr>
  </w:style>
  <w:style w:type="character" w:styleId="a9">
    <w:name w:val="page number"/>
    <w:rsid w:val="00D12ADA"/>
  </w:style>
  <w:style w:type="character" w:customStyle="1" w:styleId="rvts9">
    <w:name w:val="rvts9"/>
    <w:basedOn w:val="a0"/>
    <w:rsid w:val="00D12ADA"/>
  </w:style>
  <w:style w:type="character" w:customStyle="1" w:styleId="rvts37">
    <w:name w:val="rvts37"/>
    <w:basedOn w:val="a0"/>
    <w:rsid w:val="00D12ADA"/>
  </w:style>
  <w:style w:type="character" w:customStyle="1" w:styleId="30">
    <w:name w:val="Заголовок 3 Знак"/>
    <w:basedOn w:val="a0"/>
    <w:link w:val="3"/>
    <w:uiPriority w:val="9"/>
    <w:semiHidden/>
    <w:rsid w:val="00403CDC"/>
    <w:rPr>
      <w:rFonts w:asciiTheme="majorHAnsi" w:eastAsiaTheme="majorEastAsia" w:hAnsiTheme="majorHAnsi" w:cstheme="majorBidi"/>
      <w:color w:val="1F4D78" w:themeColor="accent1" w:themeShade="7F"/>
      <w:sz w:val="24"/>
      <w:szCs w:val="24"/>
    </w:rPr>
  </w:style>
  <w:style w:type="paragraph" w:customStyle="1" w:styleId="rvps2">
    <w:name w:val="rvps2"/>
    <w:basedOn w:val="a"/>
    <w:rsid w:val="00D8364A"/>
    <w:pPr>
      <w:spacing w:before="100" w:beforeAutospacing="1" w:after="100" w:afterAutospacing="1" w:line="240" w:lineRule="auto"/>
    </w:pPr>
    <w:rPr>
      <w:rFonts w:eastAsia="Times New Roman"/>
      <w:sz w:val="24"/>
      <w:szCs w:val="24"/>
      <w:lang w:eastAsia="uk-UA"/>
    </w:rPr>
  </w:style>
  <w:style w:type="character" w:styleId="aa">
    <w:name w:val="Emphasis"/>
    <w:basedOn w:val="a0"/>
    <w:uiPriority w:val="20"/>
    <w:qFormat/>
    <w:rsid w:val="00225A31"/>
    <w:rPr>
      <w:i/>
      <w:iCs/>
    </w:rPr>
  </w:style>
  <w:style w:type="character" w:styleId="ab">
    <w:name w:val="Strong"/>
    <w:basedOn w:val="a0"/>
    <w:uiPriority w:val="22"/>
    <w:qFormat/>
    <w:rsid w:val="00225A31"/>
    <w:rPr>
      <w:b/>
      <w:bCs/>
    </w:rPr>
  </w:style>
  <w:style w:type="character" w:styleId="ac">
    <w:name w:val="Hyperlink"/>
    <w:basedOn w:val="a0"/>
    <w:uiPriority w:val="99"/>
    <w:semiHidden/>
    <w:unhideWhenUsed/>
    <w:rsid w:val="00225A31"/>
    <w:rPr>
      <w:color w:val="0000FF"/>
      <w:u w:val="single"/>
    </w:rPr>
  </w:style>
  <w:style w:type="character" w:customStyle="1" w:styleId="rvts46">
    <w:name w:val="rvts46"/>
    <w:basedOn w:val="a0"/>
    <w:rsid w:val="00E8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16825">
      <w:bodyDiv w:val="1"/>
      <w:marLeft w:val="0"/>
      <w:marRight w:val="0"/>
      <w:marTop w:val="0"/>
      <w:marBottom w:val="0"/>
      <w:divBdr>
        <w:top w:val="none" w:sz="0" w:space="0" w:color="auto"/>
        <w:left w:val="none" w:sz="0" w:space="0" w:color="auto"/>
        <w:bottom w:val="none" w:sz="0" w:space="0" w:color="auto"/>
        <w:right w:val="none" w:sz="0" w:space="0" w:color="auto"/>
      </w:divBdr>
    </w:div>
    <w:div w:id="806627670">
      <w:bodyDiv w:val="1"/>
      <w:marLeft w:val="0"/>
      <w:marRight w:val="0"/>
      <w:marTop w:val="0"/>
      <w:marBottom w:val="0"/>
      <w:divBdr>
        <w:top w:val="none" w:sz="0" w:space="0" w:color="auto"/>
        <w:left w:val="none" w:sz="0" w:space="0" w:color="auto"/>
        <w:bottom w:val="none" w:sz="0" w:space="0" w:color="auto"/>
        <w:right w:val="none" w:sz="0" w:space="0" w:color="auto"/>
      </w:divBdr>
    </w:div>
    <w:div w:id="938751932">
      <w:bodyDiv w:val="1"/>
      <w:marLeft w:val="0"/>
      <w:marRight w:val="0"/>
      <w:marTop w:val="0"/>
      <w:marBottom w:val="0"/>
      <w:divBdr>
        <w:top w:val="none" w:sz="0" w:space="0" w:color="auto"/>
        <w:left w:val="none" w:sz="0" w:space="0" w:color="auto"/>
        <w:bottom w:val="none" w:sz="0" w:space="0" w:color="auto"/>
        <w:right w:val="none" w:sz="0" w:space="0" w:color="auto"/>
      </w:divBdr>
    </w:div>
    <w:div w:id="1511942889">
      <w:bodyDiv w:val="1"/>
      <w:marLeft w:val="0"/>
      <w:marRight w:val="0"/>
      <w:marTop w:val="0"/>
      <w:marBottom w:val="0"/>
      <w:divBdr>
        <w:top w:val="none" w:sz="0" w:space="0" w:color="auto"/>
        <w:left w:val="none" w:sz="0" w:space="0" w:color="auto"/>
        <w:bottom w:val="none" w:sz="0" w:space="0" w:color="auto"/>
        <w:right w:val="none" w:sz="0" w:space="0" w:color="auto"/>
      </w:divBdr>
    </w:div>
    <w:div w:id="1535848395">
      <w:bodyDiv w:val="1"/>
      <w:marLeft w:val="0"/>
      <w:marRight w:val="0"/>
      <w:marTop w:val="0"/>
      <w:marBottom w:val="0"/>
      <w:divBdr>
        <w:top w:val="none" w:sz="0" w:space="0" w:color="auto"/>
        <w:left w:val="none" w:sz="0" w:space="0" w:color="auto"/>
        <w:bottom w:val="none" w:sz="0" w:space="0" w:color="auto"/>
        <w:right w:val="none" w:sz="0" w:space="0" w:color="auto"/>
      </w:divBdr>
    </w:div>
    <w:div w:id="1711879838">
      <w:bodyDiv w:val="1"/>
      <w:marLeft w:val="0"/>
      <w:marRight w:val="0"/>
      <w:marTop w:val="0"/>
      <w:marBottom w:val="0"/>
      <w:divBdr>
        <w:top w:val="none" w:sz="0" w:space="0" w:color="auto"/>
        <w:left w:val="none" w:sz="0" w:space="0" w:color="auto"/>
        <w:bottom w:val="none" w:sz="0" w:space="0" w:color="auto"/>
        <w:right w:val="none" w:sz="0" w:space="0" w:color="auto"/>
      </w:divBdr>
    </w:div>
    <w:div w:id="1969311652">
      <w:bodyDiv w:val="1"/>
      <w:marLeft w:val="0"/>
      <w:marRight w:val="0"/>
      <w:marTop w:val="0"/>
      <w:marBottom w:val="0"/>
      <w:divBdr>
        <w:top w:val="none" w:sz="0" w:space="0" w:color="auto"/>
        <w:left w:val="none" w:sz="0" w:space="0" w:color="auto"/>
        <w:bottom w:val="none" w:sz="0" w:space="0" w:color="auto"/>
        <w:right w:val="none" w:sz="0" w:space="0" w:color="auto"/>
      </w:divBdr>
    </w:div>
    <w:div w:id="205495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rada/show/254%D0%BA/96-%D0%B2%D1%8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3499</Words>
  <Characters>1995</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Корнієнко Євгенія Вікторівна</dc:creator>
  <cp:keywords/>
  <dc:description/>
  <cp:lastModifiedBy>Інна Григорівна Лопотуха</cp:lastModifiedBy>
  <cp:revision>2</cp:revision>
  <dcterms:created xsi:type="dcterms:W3CDTF">2020-03-23T09:09:00Z</dcterms:created>
  <dcterms:modified xsi:type="dcterms:W3CDTF">2020-03-23T09:09:00Z</dcterms:modified>
</cp:coreProperties>
</file>