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1D" w:rsidRPr="00F04299" w:rsidRDefault="0046791D" w:rsidP="0046791D">
      <w:pPr>
        <w:pStyle w:val="a3"/>
        <w:ind w:left="5103" w:firstLine="0"/>
        <w:jc w:val="right"/>
        <w:rPr>
          <w:iCs/>
          <w:szCs w:val="28"/>
        </w:rPr>
      </w:pPr>
      <w:r w:rsidRPr="00F04299">
        <w:rPr>
          <w:iCs/>
          <w:szCs w:val="28"/>
        </w:rPr>
        <w:t>Проект</w:t>
      </w:r>
    </w:p>
    <w:p w:rsidR="0046791D" w:rsidRPr="00F04299" w:rsidRDefault="0046791D" w:rsidP="0046791D">
      <w:pPr>
        <w:pStyle w:val="a3"/>
        <w:ind w:left="5103" w:firstLine="0"/>
        <w:jc w:val="right"/>
        <w:rPr>
          <w:iCs/>
          <w:szCs w:val="28"/>
        </w:rPr>
      </w:pPr>
      <w:r w:rsidRPr="00F04299">
        <w:rPr>
          <w:iCs/>
          <w:szCs w:val="28"/>
        </w:rPr>
        <w:t>Вноситься Президентом України</w:t>
      </w:r>
    </w:p>
    <w:p w:rsidR="00792FAE" w:rsidRPr="00F04299" w:rsidRDefault="00792FAE" w:rsidP="00F042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</w:pPr>
    </w:p>
    <w:p w:rsidR="00652A8D" w:rsidRPr="005C2926" w:rsidRDefault="00652A8D" w:rsidP="00F042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F83BF5" w:rsidRDefault="00F83BF5" w:rsidP="00F0429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</w:pPr>
    </w:p>
    <w:p w:rsidR="00F83BF5" w:rsidRDefault="00F83BF5" w:rsidP="00F0429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792FAE" w:rsidRDefault="00652A8D" w:rsidP="00F0429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</w:pP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З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А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К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О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Н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У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К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Р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А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Ї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Н</w:t>
      </w:r>
      <w:r w:rsid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F04299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И</w:t>
      </w:r>
    </w:p>
    <w:p w:rsidR="00590B3B" w:rsidRPr="005C2926" w:rsidRDefault="00792FAE" w:rsidP="00F0429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Про ратифікацію </w:t>
      </w:r>
      <w:bookmarkStart w:id="1" w:name="n7"/>
      <w:bookmarkStart w:id="2" w:name="n4"/>
      <w:bookmarkEnd w:id="1"/>
      <w:bookmarkEnd w:id="2"/>
      <w:r w:rsidR="007301D0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Гарантійн</w:t>
      </w:r>
      <w:r w:rsidR="002E6918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ої угоди </w:t>
      </w:r>
      <w:r w:rsidR="007301D0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>між Україною та</w:t>
      </w:r>
      <w:r w:rsidR="00F04299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7301D0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>Європейським</w:t>
      </w:r>
      <w:r w:rsidR="00F04299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7301D0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інвестиційним банком</w:t>
      </w:r>
      <w:r w:rsidR="00F04299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2E6918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(Проект </w:t>
      </w:r>
      <w:r w:rsidR="00F04299">
        <w:rPr>
          <w:rFonts w:ascii="Times New Roman" w:hAnsi="Times New Roman"/>
          <w:bCs/>
          <w:color w:val="000000"/>
          <w:sz w:val="28"/>
          <w:szCs w:val="28"/>
          <w:lang w:eastAsia="uk-UA"/>
        </w:rPr>
        <w:t>"</w:t>
      </w:r>
      <w:r w:rsidR="007301D0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Програма підвищення надійності</w:t>
      </w:r>
      <w:r w:rsidR="00F04299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</w:t>
      </w:r>
      <w:r w:rsidR="007301D0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підстанцій</w:t>
      </w:r>
      <w:r w:rsidR="00F04299">
        <w:rPr>
          <w:rFonts w:ascii="Times New Roman" w:hAnsi="Times New Roman"/>
          <w:bCs/>
          <w:color w:val="000000"/>
          <w:sz w:val="28"/>
          <w:szCs w:val="28"/>
          <w:lang w:eastAsia="uk-UA"/>
        </w:rPr>
        <w:t>"</w:t>
      </w:r>
      <w:r w:rsidR="002E6918" w:rsidRPr="005C2926">
        <w:rPr>
          <w:rFonts w:ascii="Times New Roman" w:hAnsi="Times New Roman"/>
          <w:bCs/>
          <w:color w:val="000000"/>
          <w:sz w:val="28"/>
          <w:szCs w:val="28"/>
          <w:lang w:eastAsia="uk-UA"/>
        </w:rPr>
        <w:t>)</w:t>
      </w:r>
    </w:p>
    <w:p w:rsidR="00891E6A" w:rsidRPr="005C2926" w:rsidRDefault="00891E6A" w:rsidP="00F04299">
      <w:pPr>
        <w:keepNext/>
        <w:keepLine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n5"/>
      <w:bookmarkEnd w:id="3"/>
      <w:r w:rsidRPr="005C2926">
        <w:rPr>
          <w:rFonts w:ascii="Times New Roman" w:hAnsi="Times New Roman"/>
          <w:sz w:val="28"/>
          <w:szCs w:val="28"/>
          <w:lang w:eastAsia="ru-RU"/>
        </w:rPr>
        <w:t>____________</w:t>
      </w:r>
      <w:r w:rsidR="00F04299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5C2926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F04299" w:rsidRDefault="00F04299" w:rsidP="00F042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299" w:rsidRDefault="00F04299" w:rsidP="00F0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E6A" w:rsidRPr="005C2926" w:rsidRDefault="00891E6A" w:rsidP="00F0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926">
        <w:rPr>
          <w:rFonts w:ascii="Times New Roman" w:hAnsi="Times New Roman"/>
          <w:sz w:val="28"/>
          <w:szCs w:val="28"/>
          <w:lang w:eastAsia="ru-RU"/>
        </w:rPr>
        <w:t>Верховна Рада України п о с т а н о в л я є:</w:t>
      </w:r>
    </w:p>
    <w:p w:rsidR="00891E6A" w:rsidRPr="005C2926" w:rsidRDefault="00891E6A" w:rsidP="00F0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FAE" w:rsidRPr="005C2926" w:rsidRDefault="001E2B71" w:rsidP="00F04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r w:rsidRPr="005C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атифікувати </w:t>
      </w:r>
      <w:r w:rsidR="007301D0" w:rsidRPr="005C2926">
        <w:rPr>
          <w:rFonts w:ascii="Times New Roman" w:hAnsi="Times New Roman"/>
          <w:color w:val="000000"/>
          <w:sz w:val="28"/>
          <w:szCs w:val="28"/>
          <w:lang w:eastAsia="uk-UA"/>
        </w:rPr>
        <w:t>Гарантійну</w:t>
      </w:r>
      <w:r w:rsidR="002E6918" w:rsidRPr="005C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угоду </w:t>
      </w:r>
      <w:r w:rsidR="007301D0" w:rsidRPr="005C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між Україною та Європейським інвестиційним банком </w:t>
      </w:r>
      <w:r w:rsidR="002E6918" w:rsidRPr="005C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(Проект </w:t>
      </w:r>
      <w:r w:rsidR="00F04299"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="007301D0" w:rsidRPr="005C2926">
        <w:rPr>
          <w:rFonts w:ascii="Times New Roman" w:hAnsi="Times New Roman"/>
          <w:color w:val="000000"/>
          <w:sz w:val="28"/>
          <w:szCs w:val="28"/>
          <w:lang w:eastAsia="uk-UA"/>
        </w:rPr>
        <w:t>Програма підвищення надійності підстанцій</w:t>
      </w:r>
      <w:r w:rsidR="00F04299"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="002E6918" w:rsidRPr="005C2926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  <w:r w:rsidR="007301D0" w:rsidRPr="005C2926">
        <w:rPr>
          <w:rFonts w:ascii="Times New Roman" w:hAnsi="Times New Roman"/>
          <w:color w:val="000000"/>
          <w:sz w:val="28"/>
          <w:szCs w:val="28"/>
          <w:lang w:eastAsia="uk-UA"/>
        </w:rPr>
        <w:t>, підписану 24</w:t>
      </w:r>
      <w:r w:rsidR="002E6918" w:rsidRPr="005C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301D0" w:rsidRPr="005C2926">
        <w:rPr>
          <w:rFonts w:ascii="Times New Roman" w:hAnsi="Times New Roman"/>
          <w:color w:val="000000"/>
          <w:sz w:val="28"/>
          <w:szCs w:val="28"/>
          <w:lang w:eastAsia="uk-UA"/>
        </w:rPr>
        <w:t>травня</w:t>
      </w:r>
      <w:r w:rsidR="002E6918" w:rsidRPr="005C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</w:t>
      </w:r>
      <w:r w:rsidR="007301D0" w:rsidRPr="005C292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="00F0429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 в </w:t>
      </w:r>
      <w:proofErr w:type="spellStart"/>
      <w:r w:rsidR="00F04299">
        <w:rPr>
          <w:rFonts w:ascii="Times New Roman" w:hAnsi="Times New Roman"/>
          <w:color w:val="000000"/>
          <w:sz w:val="28"/>
          <w:szCs w:val="28"/>
          <w:lang w:eastAsia="uk-UA"/>
        </w:rPr>
        <w:t>м.</w:t>
      </w:r>
      <w:r w:rsidR="007301D0" w:rsidRPr="005C2926">
        <w:rPr>
          <w:rFonts w:ascii="Times New Roman" w:hAnsi="Times New Roman"/>
          <w:color w:val="000000"/>
          <w:sz w:val="28"/>
          <w:szCs w:val="28"/>
          <w:lang w:eastAsia="uk-UA"/>
        </w:rPr>
        <w:t>Брюссель</w:t>
      </w:r>
      <w:proofErr w:type="spellEnd"/>
      <w:r w:rsidR="002E6918" w:rsidRPr="005C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яка набирає чинності з </w:t>
      </w:r>
      <w:r w:rsidR="007301D0" w:rsidRPr="005C29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моменту її ратифікації </w:t>
      </w:r>
      <w:r w:rsidR="00275687" w:rsidRPr="005C2926">
        <w:rPr>
          <w:rFonts w:ascii="Times New Roman" w:hAnsi="Times New Roman"/>
          <w:color w:val="000000"/>
          <w:sz w:val="28"/>
          <w:szCs w:val="28"/>
          <w:lang w:eastAsia="uk-UA"/>
        </w:rPr>
        <w:t>(додається).</w:t>
      </w:r>
    </w:p>
    <w:p w:rsidR="00792FAE" w:rsidRDefault="00792FAE" w:rsidP="00F0429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04299" w:rsidRDefault="00F04299" w:rsidP="00F0429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05DF1" w:rsidRDefault="00905DF1" w:rsidP="00F0429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04299" w:rsidRPr="005C2926" w:rsidRDefault="00F04299" w:rsidP="00F0429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04299" w:rsidRDefault="0037302F" w:rsidP="00F04299">
      <w:pPr>
        <w:pStyle w:val="2"/>
        <w:spacing w:after="0" w:line="240" w:lineRule="auto"/>
        <w:jc w:val="center"/>
        <w:rPr>
          <w:b/>
          <w:color w:val="000000"/>
          <w:sz w:val="28"/>
          <w:lang w:val="uk-UA"/>
        </w:rPr>
      </w:pPr>
      <w:bookmarkStart w:id="4" w:name="n6"/>
      <w:bookmarkEnd w:id="4"/>
      <w:r>
        <w:rPr>
          <w:b/>
          <w:color w:val="000000"/>
          <w:sz w:val="28"/>
          <w:lang w:val="uk-UA"/>
        </w:rPr>
        <w:t>Голова</w:t>
      </w:r>
    </w:p>
    <w:p w:rsidR="007403C8" w:rsidRPr="005C2926" w:rsidRDefault="0037302F" w:rsidP="00F0429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lang w:val="uk-UA"/>
        </w:rPr>
        <w:t>Верховної Ради України</w:t>
      </w:r>
    </w:p>
    <w:sectPr w:rsidR="007403C8" w:rsidRPr="005C2926" w:rsidSect="00F04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AE"/>
    <w:rsid w:val="00017F7E"/>
    <w:rsid w:val="000B7BB0"/>
    <w:rsid w:val="00150F99"/>
    <w:rsid w:val="001B6418"/>
    <w:rsid w:val="001E2B71"/>
    <w:rsid w:val="002558F5"/>
    <w:rsid w:val="00275687"/>
    <w:rsid w:val="002E6918"/>
    <w:rsid w:val="0037302F"/>
    <w:rsid w:val="0046791D"/>
    <w:rsid w:val="00590B3B"/>
    <w:rsid w:val="005A02BC"/>
    <w:rsid w:val="005A0F38"/>
    <w:rsid w:val="005C2926"/>
    <w:rsid w:val="00652A8D"/>
    <w:rsid w:val="00670ECA"/>
    <w:rsid w:val="007301D0"/>
    <w:rsid w:val="007403C8"/>
    <w:rsid w:val="0076524B"/>
    <w:rsid w:val="00792FAE"/>
    <w:rsid w:val="007B3A05"/>
    <w:rsid w:val="007B7545"/>
    <w:rsid w:val="007C2247"/>
    <w:rsid w:val="00891E6A"/>
    <w:rsid w:val="008C0ACF"/>
    <w:rsid w:val="00905DF1"/>
    <w:rsid w:val="009A5935"/>
    <w:rsid w:val="00A1730F"/>
    <w:rsid w:val="00B64545"/>
    <w:rsid w:val="00B86569"/>
    <w:rsid w:val="00C51CB1"/>
    <w:rsid w:val="00CA341C"/>
    <w:rsid w:val="00CC469E"/>
    <w:rsid w:val="00CE2EB8"/>
    <w:rsid w:val="00E73E16"/>
    <w:rsid w:val="00F04299"/>
    <w:rsid w:val="00F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50097"/>
  <w14:defaultImageDpi w14:val="0"/>
  <w15:docId w15:val="{FA5E6AB8-DF0C-4887-B461-7C3FA543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91D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46791D"/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76524B"/>
    <w:pPr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76524B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8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505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Синиця Анна Григорівна</dc:creator>
  <cp:keywords/>
  <dc:description/>
  <cp:lastModifiedBy>Марченко Людмила Іванівна</cp:lastModifiedBy>
  <cp:revision>2</cp:revision>
  <cp:lastPrinted>2020-06-22T13:00:00Z</cp:lastPrinted>
  <dcterms:created xsi:type="dcterms:W3CDTF">2020-06-22T13:01:00Z</dcterms:created>
  <dcterms:modified xsi:type="dcterms:W3CDTF">2020-06-22T13:01:00Z</dcterms:modified>
</cp:coreProperties>
</file>