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B45F5" w14:textId="77777777" w:rsidR="00A4187B" w:rsidRDefault="00A4187B" w:rsidP="00A4187B">
      <w:bookmarkStart w:id="0" w:name="_GoBack"/>
      <w:bookmarkEnd w:id="0"/>
    </w:p>
    <w:p w14:paraId="70777B07" w14:textId="77777777" w:rsidR="00A4187B" w:rsidRDefault="00A4187B" w:rsidP="00A4187B"/>
    <w:p w14:paraId="32B7B022" w14:textId="77777777" w:rsidR="00A4187B" w:rsidRDefault="00A4187B" w:rsidP="00A4187B"/>
    <w:p w14:paraId="4BECD41B" w14:textId="77777777" w:rsidR="00A4187B" w:rsidRDefault="00A4187B" w:rsidP="00A4187B"/>
    <w:p w14:paraId="5791DBC9" w14:textId="77777777" w:rsidR="00A4187B" w:rsidRDefault="00A4187B" w:rsidP="00A4187B"/>
    <w:p w14:paraId="11A98EE8" w14:textId="77777777" w:rsidR="00A4187B" w:rsidRDefault="00A4187B" w:rsidP="00A4187B"/>
    <w:p w14:paraId="30DC0870" w14:textId="77777777" w:rsidR="00A4187B" w:rsidRDefault="00A4187B" w:rsidP="00A4187B"/>
    <w:p w14:paraId="043C8656" w14:textId="77777777" w:rsidR="00A4187B" w:rsidRDefault="00A4187B" w:rsidP="00A4187B"/>
    <w:p w14:paraId="20FA35F6" w14:textId="77777777" w:rsidR="00A4187B" w:rsidRDefault="00A4187B" w:rsidP="00A4187B"/>
    <w:p w14:paraId="39F4D1FE" w14:textId="77777777" w:rsidR="00A4187B" w:rsidRDefault="00A4187B" w:rsidP="00A4187B">
      <w:pPr>
        <w:rPr>
          <w:b/>
        </w:rPr>
      </w:pPr>
      <w:r>
        <w:rPr>
          <w:b/>
        </w:rPr>
        <w:t>ВИСНОВОК</w:t>
      </w:r>
    </w:p>
    <w:p w14:paraId="0028DCE3" w14:textId="77777777" w:rsidR="00A4187B" w:rsidRDefault="00A4187B" w:rsidP="00A4187B">
      <w:pPr>
        <w:rPr>
          <w:b/>
          <w:szCs w:val="28"/>
        </w:rPr>
      </w:pPr>
      <w:r>
        <w:rPr>
          <w:b/>
        </w:rPr>
        <w:t>на проект Закону України «</w:t>
      </w:r>
      <w:r w:rsidRPr="00A4187B">
        <w:rPr>
          <w:b/>
          <w:szCs w:val="28"/>
        </w:rPr>
        <w:t xml:space="preserve">Про внесення змін до </w:t>
      </w:r>
    </w:p>
    <w:p w14:paraId="3AAE9B40" w14:textId="77777777" w:rsidR="00A4187B" w:rsidRDefault="00A4187B" w:rsidP="00A4187B">
      <w:pPr>
        <w:rPr>
          <w:b/>
          <w:szCs w:val="28"/>
        </w:rPr>
      </w:pPr>
      <w:r w:rsidRPr="00A4187B">
        <w:rPr>
          <w:b/>
          <w:szCs w:val="28"/>
        </w:rPr>
        <w:t xml:space="preserve">Кодексу України про адміністративні правопорушення щодо перейменування Фонду соціального захисту інвалідів і приведення </w:t>
      </w:r>
      <w:r w:rsidRPr="00A4187B">
        <w:rPr>
          <w:b/>
          <w:szCs w:val="28"/>
        </w:rPr>
        <w:br/>
        <w:t xml:space="preserve">термінології у відповідність із законодавством у сфері </w:t>
      </w:r>
      <w:r w:rsidRPr="00A4187B">
        <w:rPr>
          <w:b/>
          <w:szCs w:val="28"/>
        </w:rPr>
        <w:br/>
        <w:t>соціального захисту осіб з інвалідністю</w:t>
      </w:r>
      <w:r>
        <w:rPr>
          <w:b/>
          <w:szCs w:val="28"/>
        </w:rPr>
        <w:t>»</w:t>
      </w:r>
    </w:p>
    <w:p w14:paraId="5786B53A" w14:textId="77777777" w:rsidR="00A4187B" w:rsidRDefault="00A4187B" w:rsidP="00A4187B">
      <w:pPr>
        <w:rPr>
          <w:b/>
          <w:szCs w:val="28"/>
        </w:rPr>
      </w:pPr>
    </w:p>
    <w:p w14:paraId="0FD2F2FA" w14:textId="248FA6F6" w:rsidR="000267E0" w:rsidRPr="00A354AF" w:rsidRDefault="00A4187B" w:rsidP="00A4187B">
      <w:pPr>
        <w:ind w:firstLine="709"/>
        <w:jc w:val="both"/>
        <w:rPr>
          <w:szCs w:val="28"/>
        </w:rPr>
      </w:pPr>
      <w:r>
        <w:rPr>
          <w:szCs w:val="28"/>
        </w:rPr>
        <w:t xml:space="preserve">У законопроекті пропонується </w:t>
      </w:r>
      <w:proofErr w:type="spellStart"/>
      <w:r w:rsidRPr="00710503">
        <w:rPr>
          <w:rFonts w:cs="Times New Roman"/>
          <w:szCs w:val="28"/>
        </w:rPr>
        <w:t>внес</w:t>
      </w:r>
      <w:r>
        <w:rPr>
          <w:rFonts w:cs="Times New Roman"/>
          <w:szCs w:val="28"/>
        </w:rPr>
        <w:t>ти</w:t>
      </w:r>
      <w:proofErr w:type="spellEnd"/>
      <w:r>
        <w:rPr>
          <w:rFonts w:cs="Times New Roman"/>
          <w:szCs w:val="28"/>
        </w:rPr>
        <w:t xml:space="preserve"> </w:t>
      </w:r>
      <w:r w:rsidRPr="00710503">
        <w:rPr>
          <w:szCs w:val="28"/>
        </w:rPr>
        <w:t>змін</w:t>
      </w:r>
      <w:r>
        <w:rPr>
          <w:szCs w:val="28"/>
        </w:rPr>
        <w:t>и</w:t>
      </w:r>
      <w:r w:rsidRPr="00710503">
        <w:rPr>
          <w:szCs w:val="28"/>
        </w:rPr>
        <w:t xml:space="preserve"> </w:t>
      </w:r>
      <w:r w:rsidR="00E17435">
        <w:rPr>
          <w:szCs w:val="28"/>
        </w:rPr>
        <w:t xml:space="preserve">до </w:t>
      </w:r>
      <w:r>
        <w:rPr>
          <w:szCs w:val="28"/>
        </w:rPr>
        <w:t xml:space="preserve">Кодексу України про адміністративні </w:t>
      </w:r>
      <w:r w:rsidRPr="00A354AF">
        <w:rPr>
          <w:szCs w:val="28"/>
        </w:rPr>
        <w:t>правопорушення</w:t>
      </w:r>
      <w:r w:rsidR="000267E0" w:rsidRPr="00A354AF">
        <w:rPr>
          <w:szCs w:val="28"/>
        </w:rPr>
        <w:t xml:space="preserve"> (ст. 30, 30</w:t>
      </w:r>
      <w:r w:rsidR="000267E0" w:rsidRPr="00A354AF">
        <w:rPr>
          <w:szCs w:val="28"/>
          <w:vertAlign w:val="superscript"/>
        </w:rPr>
        <w:t>1</w:t>
      </w:r>
      <w:r w:rsidR="0082266D" w:rsidRPr="00A354AF">
        <w:rPr>
          <w:szCs w:val="28"/>
        </w:rPr>
        <w:t>,</w:t>
      </w:r>
      <w:r w:rsidR="000267E0" w:rsidRPr="00A354AF">
        <w:rPr>
          <w:szCs w:val="28"/>
        </w:rPr>
        <w:t xml:space="preserve"> 32 тощо), </w:t>
      </w:r>
      <w:r w:rsidR="0082266D" w:rsidRPr="00A354AF">
        <w:rPr>
          <w:szCs w:val="28"/>
        </w:rPr>
        <w:t>якими термі</w:t>
      </w:r>
      <w:r w:rsidR="00504F7F" w:rsidRPr="00A354AF">
        <w:rPr>
          <w:szCs w:val="28"/>
        </w:rPr>
        <w:t xml:space="preserve">н «інвалід», «дитина-інвалід» </w:t>
      </w:r>
      <w:r w:rsidR="000267E0" w:rsidRPr="00A354AF">
        <w:rPr>
          <w:szCs w:val="28"/>
        </w:rPr>
        <w:t xml:space="preserve">у цих статтях </w:t>
      </w:r>
      <w:r w:rsidR="0082266D" w:rsidRPr="00A354AF">
        <w:rPr>
          <w:szCs w:val="28"/>
        </w:rPr>
        <w:t xml:space="preserve">замінюється на термін «особа з інвалідністю», «дитина з інвалідністю», а </w:t>
      </w:r>
      <w:r w:rsidR="00821059" w:rsidRPr="00A354AF">
        <w:rPr>
          <w:szCs w:val="28"/>
        </w:rPr>
        <w:t xml:space="preserve">назва </w:t>
      </w:r>
      <w:r w:rsidRPr="00A354AF">
        <w:rPr>
          <w:szCs w:val="28"/>
        </w:rPr>
        <w:t>Фонд</w:t>
      </w:r>
      <w:r w:rsidR="00821059" w:rsidRPr="00A354AF">
        <w:rPr>
          <w:szCs w:val="28"/>
        </w:rPr>
        <w:t>у</w:t>
      </w:r>
      <w:r w:rsidRPr="00A354AF">
        <w:rPr>
          <w:szCs w:val="28"/>
        </w:rPr>
        <w:t xml:space="preserve"> соціального захисту інвалідів </w:t>
      </w:r>
      <w:r w:rsidR="00821059" w:rsidRPr="00A354AF">
        <w:rPr>
          <w:szCs w:val="28"/>
        </w:rPr>
        <w:t xml:space="preserve">- </w:t>
      </w:r>
      <w:r w:rsidRPr="00A354AF">
        <w:rPr>
          <w:szCs w:val="28"/>
        </w:rPr>
        <w:t>на Фонд соціального захисту осіб з інвалідністю</w:t>
      </w:r>
      <w:r w:rsidR="000267E0" w:rsidRPr="00A354AF">
        <w:rPr>
          <w:szCs w:val="28"/>
        </w:rPr>
        <w:t xml:space="preserve">. </w:t>
      </w:r>
    </w:p>
    <w:p w14:paraId="0F35BAB3" w14:textId="28926255" w:rsidR="00846D9C" w:rsidRPr="00504F7F" w:rsidRDefault="000267E0" w:rsidP="00A4187B">
      <w:pPr>
        <w:ind w:firstLine="709"/>
        <w:jc w:val="both"/>
        <w:rPr>
          <w:szCs w:val="28"/>
        </w:rPr>
      </w:pPr>
      <w:r w:rsidRPr="00A354AF">
        <w:rPr>
          <w:szCs w:val="28"/>
        </w:rPr>
        <w:t>Головне управління підтримує прийняття законопроекту</w:t>
      </w:r>
      <w:r w:rsidR="00821059" w:rsidRPr="00A354AF">
        <w:rPr>
          <w:szCs w:val="28"/>
        </w:rPr>
        <w:t xml:space="preserve">, </w:t>
      </w:r>
      <w:r w:rsidRPr="00A354AF">
        <w:rPr>
          <w:szCs w:val="28"/>
        </w:rPr>
        <w:t xml:space="preserve">оскільки це дозволить привести </w:t>
      </w:r>
      <w:r w:rsidR="009D0BEA" w:rsidRPr="00A354AF">
        <w:rPr>
          <w:szCs w:val="28"/>
        </w:rPr>
        <w:t>терм</w:t>
      </w:r>
      <w:r w:rsidR="00846D9C" w:rsidRPr="00A354AF">
        <w:rPr>
          <w:szCs w:val="28"/>
        </w:rPr>
        <w:t>і</w:t>
      </w:r>
      <w:r w:rsidR="00504F7F" w:rsidRPr="00A354AF">
        <w:rPr>
          <w:szCs w:val="28"/>
        </w:rPr>
        <w:t>нологію</w:t>
      </w:r>
      <w:r w:rsidR="00821059" w:rsidRPr="00A354AF">
        <w:rPr>
          <w:szCs w:val="28"/>
        </w:rPr>
        <w:t xml:space="preserve"> </w:t>
      </w:r>
      <w:r w:rsidR="0019193E" w:rsidRPr="00A354AF">
        <w:rPr>
          <w:szCs w:val="28"/>
        </w:rPr>
        <w:t>вищезазначеного</w:t>
      </w:r>
      <w:r w:rsidR="00821059" w:rsidRPr="00A354AF">
        <w:rPr>
          <w:szCs w:val="28"/>
        </w:rPr>
        <w:t xml:space="preserve"> Кодексу у відповідність </w:t>
      </w:r>
      <w:r w:rsidR="009D0BEA" w:rsidRPr="00A354AF">
        <w:rPr>
          <w:szCs w:val="28"/>
        </w:rPr>
        <w:t xml:space="preserve">з термінологією </w:t>
      </w:r>
      <w:r w:rsidR="00A4187B" w:rsidRPr="00A354AF">
        <w:rPr>
          <w:szCs w:val="28"/>
        </w:rPr>
        <w:t xml:space="preserve">Конвенції ООН </w:t>
      </w:r>
      <w:r w:rsidR="00846D9C" w:rsidRPr="00A354AF">
        <w:rPr>
          <w:szCs w:val="28"/>
        </w:rPr>
        <w:t xml:space="preserve">2006 року </w:t>
      </w:r>
      <w:r w:rsidR="00A4187B" w:rsidRPr="00A354AF">
        <w:rPr>
          <w:szCs w:val="28"/>
        </w:rPr>
        <w:t>про права осіб з інвалідністю</w:t>
      </w:r>
      <w:r w:rsidR="00846D9C" w:rsidRPr="00A354AF">
        <w:rPr>
          <w:szCs w:val="28"/>
        </w:rPr>
        <w:t>, яка ратифікована Законом України «Про ратифікацію Конвенції про права осіб з інвалідністю і Факультативного протоколу до неї» від 16.12.2009 № 1767-</w:t>
      </w:r>
      <w:r w:rsidR="00846D9C" w:rsidRPr="00A354AF">
        <w:rPr>
          <w:szCs w:val="28"/>
          <w:lang w:val="en-US"/>
        </w:rPr>
        <w:t>V</w:t>
      </w:r>
      <w:r w:rsidR="00846D9C" w:rsidRPr="00A354AF">
        <w:rPr>
          <w:szCs w:val="28"/>
        </w:rPr>
        <w:t>І.</w:t>
      </w:r>
    </w:p>
    <w:p w14:paraId="3B228CE7" w14:textId="76AE6070" w:rsidR="00A4187B" w:rsidRDefault="00A4187B" w:rsidP="00A4187B">
      <w:pPr>
        <w:ind w:firstLine="709"/>
        <w:jc w:val="both"/>
        <w:rPr>
          <w:szCs w:val="28"/>
        </w:rPr>
      </w:pPr>
    </w:p>
    <w:p w14:paraId="1AB6AB37" w14:textId="77777777" w:rsidR="00821059" w:rsidRDefault="00821059" w:rsidP="00A4187B">
      <w:pPr>
        <w:ind w:firstLine="709"/>
        <w:jc w:val="both"/>
        <w:rPr>
          <w:szCs w:val="28"/>
        </w:rPr>
      </w:pPr>
    </w:p>
    <w:p w14:paraId="37844FB6" w14:textId="77777777" w:rsidR="00A4187B" w:rsidRDefault="00A4187B" w:rsidP="00A4187B">
      <w:pPr>
        <w:ind w:firstLine="709"/>
        <w:jc w:val="both"/>
        <w:rPr>
          <w:szCs w:val="28"/>
        </w:rPr>
      </w:pPr>
      <w:r>
        <w:rPr>
          <w:szCs w:val="28"/>
        </w:rPr>
        <w:t xml:space="preserve">Керівник Головного управління                                        С. </w:t>
      </w:r>
      <w:proofErr w:type="spellStart"/>
      <w:r>
        <w:rPr>
          <w:szCs w:val="28"/>
        </w:rPr>
        <w:t>Тихонюк</w:t>
      </w:r>
      <w:proofErr w:type="spellEnd"/>
    </w:p>
    <w:p w14:paraId="69F2D221" w14:textId="77777777" w:rsidR="00A4187B" w:rsidRDefault="00A4187B" w:rsidP="00A4187B">
      <w:pPr>
        <w:ind w:firstLine="709"/>
        <w:jc w:val="both"/>
        <w:rPr>
          <w:szCs w:val="28"/>
        </w:rPr>
      </w:pPr>
    </w:p>
    <w:p w14:paraId="2374341A" w14:textId="77777777" w:rsidR="00A4187B" w:rsidRDefault="00A4187B" w:rsidP="00A4187B">
      <w:pPr>
        <w:ind w:firstLine="709"/>
        <w:jc w:val="both"/>
        <w:rPr>
          <w:szCs w:val="28"/>
        </w:rPr>
      </w:pPr>
    </w:p>
    <w:p w14:paraId="3BFF8371" w14:textId="77777777" w:rsidR="00A4187B" w:rsidRPr="00710503" w:rsidRDefault="00A4187B" w:rsidP="00A4187B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>.: Т. Макійчук</w:t>
      </w:r>
    </w:p>
    <w:p w14:paraId="54625027" w14:textId="77777777" w:rsidR="00A4187B" w:rsidRPr="00A4187B" w:rsidRDefault="00A4187B" w:rsidP="00A4187B">
      <w:pPr>
        <w:ind w:firstLine="709"/>
        <w:jc w:val="both"/>
        <w:rPr>
          <w:b/>
        </w:rPr>
      </w:pPr>
      <w:r>
        <w:rPr>
          <w:szCs w:val="28"/>
        </w:rPr>
        <w:br/>
      </w:r>
    </w:p>
    <w:sectPr w:rsidR="00A4187B" w:rsidRPr="00A4187B" w:rsidSect="007D705D">
      <w:headerReference w:type="firs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F70D" w14:textId="77777777" w:rsidR="00A32201" w:rsidRDefault="00A32201" w:rsidP="00A4187B">
      <w:pPr>
        <w:spacing w:line="240" w:lineRule="auto"/>
      </w:pPr>
      <w:r>
        <w:separator/>
      </w:r>
    </w:p>
  </w:endnote>
  <w:endnote w:type="continuationSeparator" w:id="0">
    <w:p w14:paraId="2B4BEE3B" w14:textId="77777777" w:rsidR="00A32201" w:rsidRDefault="00A32201" w:rsidP="00A41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1958" w14:textId="77777777" w:rsidR="00A32201" w:rsidRDefault="00A32201" w:rsidP="00A4187B">
      <w:pPr>
        <w:spacing w:line="240" w:lineRule="auto"/>
      </w:pPr>
      <w:r>
        <w:separator/>
      </w:r>
    </w:p>
  </w:footnote>
  <w:footnote w:type="continuationSeparator" w:id="0">
    <w:p w14:paraId="7B19F6EB" w14:textId="77777777" w:rsidR="00A32201" w:rsidRDefault="00A32201" w:rsidP="00A41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CB2B" w14:textId="77777777" w:rsidR="00A4187B" w:rsidRDefault="00A4187B" w:rsidP="00A4187B">
    <w:pPr>
      <w:jc w:val="right"/>
      <w:rPr>
        <w:sz w:val="20"/>
        <w:szCs w:val="20"/>
      </w:rPr>
    </w:pPr>
    <w:r>
      <w:rPr>
        <w:sz w:val="20"/>
        <w:szCs w:val="20"/>
      </w:rPr>
      <w:t>До реєстр. № 3965 від 07.08.2020</w:t>
    </w:r>
  </w:p>
  <w:p w14:paraId="1D430811" w14:textId="77777777" w:rsidR="00A4187B" w:rsidRPr="00A4187B" w:rsidRDefault="00A4187B" w:rsidP="00A4187B">
    <w:pPr>
      <w:jc w:val="right"/>
      <w:rPr>
        <w:sz w:val="20"/>
        <w:szCs w:val="20"/>
      </w:rPr>
    </w:pPr>
    <w:r>
      <w:rPr>
        <w:sz w:val="20"/>
        <w:szCs w:val="20"/>
      </w:rPr>
      <w:t>Кабінет Міністрів України</w:t>
    </w:r>
  </w:p>
  <w:p w14:paraId="2F9926AE" w14:textId="77777777" w:rsidR="00A4187B" w:rsidRDefault="00A4187B">
    <w:pPr>
      <w:pStyle w:val="a3"/>
      <w:jc w:val="right"/>
    </w:pPr>
  </w:p>
  <w:p w14:paraId="216DA506" w14:textId="77777777" w:rsidR="00A4187B" w:rsidRDefault="00A41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7B"/>
    <w:rsid w:val="000267E0"/>
    <w:rsid w:val="0019193E"/>
    <w:rsid w:val="003104D2"/>
    <w:rsid w:val="00504F7F"/>
    <w:rsid w:val="00601346"/>
    <w:rsid w:val="007133F9"/>
    <w:rsid w:val="007D705D"/>
    <w:rsid w:val="00821059"/>
    <w:rsid w:val="0082266D"/>
    <w:rsid w:val="00846D9C"/>
    <w:rsid w:val="00886728"/>
    <w:rsid w:val="00941BD7"/>
    <w:rsid w:val="009A37AD"/>
    <w:rsid w:val="009C261C"/>
    <w:rsid w:val="009D0BEA"/>
    <w:rsid w:val="00A32201"/>
    <w:rsid w:val="00A354AF"/>
    <w:rsid w:val="00A4187B"/>
    <w:rsid w:val="00AC343C"/>
    <w:rsid w:val="00B850C5"/>
    <w:rsid w:val="00BA7ABF"/>
    <w:rsid w:val="00BB3E1F"/>
    <w:rsid w:val="00CF258A"/>
    <w:rsid w:val="00E17435"/>
    <w:rsid w:val="00E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E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7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4187B"/>
  </w:style>
  <w:style w:type="paragraph" w:styleId="a5">
    <w:name w:val="footer"/>
    <w:basedOn w:val="a"/>
    <w:link w:val="a6"/>
    <w:uiPriority w:val="99"/>
    <w:unhideWhenUsed/>
    <w:rsid w:val="00A4187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4187B"/>
  </w:style>
  <w:style w:type="paragraph" w:styleId="a7">
    <w:name w:val="Balloon Text"/>
    <w:basedOn w:val="a"/>
    <w:link w:val="a8"/>
    <w:uiPriority w:val="99"/>
    <w:semiHidden/>
    <w:unhideWhenUsed/>
    <w:rsid w:val="008210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2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2020-09-14T12:10:00Z</dcterms:created>
  <dcterms:modified xsi:type="dcterms:W3CDTF">2020-09-14T12:10:00Z</dcterms:modified>
</cp:coreProperties>
</file>