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A4" w:rsidRDefault="006417A4" w:rsidP="006417A4">
      <w:pPr>
        <w:jc w:val="right"/>
        <w:rPr>
          <w:lang w:val="uk-UA"/>
        </w:rPr>
      </w:pPr>
      <w:r>
        <w:rPr>
          <w:lang w:val="uk-UA"/>
        </w:rPr>
        <w:t xml:space="preserve">До реєстр. № </w:t>
      </w:r>
      <w:r w:rsidR="00146B1C">
        <w:rPr>
          <w:lang w:val="uk-UA"/>
        </w:rPr>
        <w:t>3</w:t>
      </w:r>
      <w:r w:rsidR="00D85818">
        <w:rPr>
          <w:lang w:val="uk-UA"/>
        </w:rPr>
        <w:t>969</w:t>
      </w:r>
      <w:r>
        <w:rPr>
          <w:lang w:val="uk-UA"/>
        </w:rPr>
        <w:t xml:space="preserve"> від </w:t>
      </w:r>
      <w:r w:rsidR="00146B1C">
        <w:rPr>
          <w:lang w:val="uk-UA"/>
        </w:rPr>
        <w:t>0</w:t>
      </w:r>
      <w:r w:rsidR="00D85818">
        <w:rPr>
          <w:lang w:val="uk-UA"/>
        </w:rPr>
        <w:t>7</w:t>
      </w:r>
      <w:r w:rsidRPr="00C01A01">
        <w:t>.0</w:t>
      </w:r>
      <w:r w:rsidR="00D85818">
        <w:rPr>
          <w:lang w:val="uk-UA"/>
        </w:rPr>
        <w:t>8</w:t>
      </w:r>
      <w:r w:rsidRPr="00C01A01">
        <w:t>.2020</w:t>
      </w:r>
      <w:r>
        <w:rPr>
          <w:lang w:val="uk-UA"/>
        </w:rPr>
        <w:t xml:space="preserve"> </w:t>
      </w:r>
      <w:r>
        <w:t>р.</w:t>
      </w:r>
      <w:r>
        <w:rPr>
          <w:lang w:val="uk-UA"/>
        </w:rPr>
        <w:t xml:space="preserve"> </w:t>
      </w:r>
    </w:p>
    <w:p w:rsidR="00DA61BD" w:rsidRPr="004C6780" w:rsidRDefault="00DA61BD" w:rsidP="006417A4">
      <w:pPr>
        <w:jc w:val="right"/>
        <w:rPr>
          <w:sz w:val="18"/>
          <w:szCs w:val="18"/>
          <w:lang w:val="uk-UA"/>
        </w:rPr>
      </w:pPr>
      <w:bookmarkStart w:id="0" w:name="_GoBack"/>
    </w:p>
    <w:p w:rsidR="00DA61BD" w:rsidRPr="004C6780" w:rsidRDefault="00DA61BD" w:rsidP="00DA61BD">
      <w:pPr>
        <w:jc w:val="right"/>
        <w:rPr>
          <w:sz w:val="18"/>
          <w:szCs w:val="18"/>
        </w:rPr>
      </w:pPr>
    </w:p>
    <w:p w:rsidR="00DA61BD" w:rsidRPr="004C6780" w:rsidRDefault="00DA61BD" w:rsidP="00DA61BD">
      <w:pPr>
        <w:jc w:val="right"/>
        <w:rPr>
          <w:sz w:val="18"/>
          <w:szCs w:val="18"/>
        </w:rPr>
      </w:pPr>
    </w:p>
    <w:bookmarkEnd w:id="0"/>
    <w:p w:rsidR="00DA61BD" w:rsidRDefault="00DA61BD" w:rsidP="00DA61BD">
      <w:pPr>
        <w:jc w:val="center"/>
        <w:rPr>
          <w:noProof/>
          <w:lang w:eastAsia="uk-UA"/>
        </w:rPr>
      </w:pPr>
      <w:r w:rsidRPr="00475F4B">
        <w:rPr>
          <w:b/>
          <w:noProof/>
          <w:spacing w:val="20"/>
          <w:sz w:val="32"/>
          <w:szCs w:val="32"/>
          <w:lang w:eastAsia="uk-UA"/>
        </w:rPr>
        <w:drawing>
          <wp:anchor distT="360045" distB="0" distL="114300" distR="114300" simplePos="0" relativeHeight="251660288" behindDoc="0" locked="0" layoutInCell="1" allowOverlap="1" wp14:anchorId="38379566" wp14:editId="476B4BC3">
            <wp:simplePos x="0" y="0"/>
            <wp:positionH relativeFrom="margin">
              <wp:posOffset>2980055</wp:posOffset>
            </wp:positionH>
            <wp:positionV relativeFrom="paragraph">
              <wp:posOffset>-3810</wp:posOffset>
            </wp:positionV>
            <wp:extent cx="461010" cy="636905"/>
            <wp:effectExtent l="0" t="0" r="0" b="0"/>
            <wp:wrapSquare wrapText="bothSides"/>
            <wp:docPr id="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1BD" w:rsidRDefault="00DA61BD" w:rsidP="00DA61BD">
      <w:pPr>
        <w:jc w:val="center"/>
        <w:rPr>
          <w:noProof/>
          <w:lang w:eastAsia="uk-UA"/>
        </w:rPr>
      </w:pPr>
    </w:p>
    <w:p w:rsidR="00DA61BD" w:rsidRDefault="00DA61BD" w:rsidP="00DA61BD">
      <w:pPr>
        <w:jc w:val="center"/>
        <w:rPr>
          <w:noProof/>
          <w:lang w:eastAsia="uk-UA"/>
        </w:rPr>
      </w:pPr>
    </w:p>
    <w:p w:rsidR="00DA61BD" w:rsidRDefault="00DA61BD" w:rsidP="00DA61BD">
      <w:pPr>
        <w:jc w:val="center"/>
      </w:pPr>
    </w:p>
    <w:p w:rsidR="00DA61BD" w:rsidRPr="006F758A" w:rsidRDefault="00DA61BD" w:rsidP="00DA61BD">
      <w:pPr>
        <w:rPr>
          <w:color w:val="1F1BC9"/>
          <w:sz w:val="16"/>
          <w:szCs w:val="16"/>
        </w:rPr>
      </w:pPr>
    </w:p>
    <w:p w:rsidR="00DA61BD" w:rsidRPr="00475F4B" w:rsidRDefault="00DA61BD" w:rsidP="00DA61BD">
      <w:pPr>
        <w:pStyle w:val="a5"/>
        <w:spacing w:before="160"/>
        <w:ind w:right="34"/>
        <w:jc w:val="center"/>
        <w:rPr>
          <w:b/>
          <w:color w:val="1829A8"/>
          <w:spacing w:val="20"/>
          <w:sz w:val="32"/>
          <w:szCs w:val="32"/>
        </w:rPr>
      </w:pPr>
      <w:r w:rsidRPr="00475F4B">
        <w:rPr>
          <w:b/>
          <w:color w:val="1829A8"/>
          <w:spacing w:val="20"/>
          <w:sz w:val="32"/>
          <w:szCs w:val="32"/>
          <w:lang w:val="uk-UA"/>
        </w:rPr>
        <w:t>ВЕРХОВН</w:t>
      </w:r>
      <w:r>
        <w:rPr>
          <w:b/>
          <w:color w:val="1829A8"/>
          <w:spacing w:val="20"/>
          <w:sz w:val="32"/>
          <w:szCs w:val="32"/>
          <w:lang w:val="uk-UA"/>
        </w:rPr>
        <w:t>А</w:t>
      </w:r>
      <w:r w:rsidRPr="00475F4B">
        <w:rPr>
          <w:b/>
          <w:color w:val="1829A8"/>
          <w:spacing w:val="20"/>
          <w:sz w:val="32"/>
          <w:szCs w:val="32"/>
          <w:lang w:val="uk-UA"/>
        </w:rPr>
        <w:t xml:space="preserve"> РАД</w:t>
      </w:r>
      <w:r>
        <w:rPr>
          <w:b/>
          <w:color w:val="1829A8"/>
          <w:spacing w:val="20"/>
          <w:sz w:val="32"/>
          <w:szCs w:val="32"/>
          <w:lang w:val="uk-UA"/>
        </w:rPr>
        <w:t>А</w:t>
      </w:r>
      <w:r w:rsidRPr="00475F4B">
        <w:rPr>
          <w:b/>
          <w:color w:val="1829A8"/>
          <w:spacing w:val="20"/>
          <w:sz w:val="32"/>
          <w:szCs w:val="32"/>
          <w:lang w:val="uk-UA"/>
        </w:rPr>
        <w:t xml:space="preserve"> УКРАЇНИ</w:t>
      </w:r>
    </w:p>
    <w:p w:rsidR="00DA61BD" w:rsidRPr="00A833C8" w:rsidRDefault="00DA61BD" w:rsidP="00DA61BD">
      <w:pPr>
        <w:pStyle w:val="a5"/>
        <w:spacing w:before="200"/>
        <w:jc w:val="center"/>
        <w:rPr>
          <w:b/>
          <w:color w:val="1829A8"/>
          <w:spacing w:val="20"/>
          <w:sz w:val="24"/>
          <w:szCs w:val="24"/>
          <w:lang w:val="uk-UA"/>
        </w:rPr>
      </w:pPr>
      <w:r>
        <w:rPr>
          <w:b/>
          <w:color w:val="1829A8"/>
          <w:spacing w:val="20"/>
          <w:sz w:val="24"/>
          <w:szCs w:val="24"/>
          <w:lang w:val="uk-UA"/>
        </w:rPr>
        <w:t>Комітет з питань екологічної політики та природокористування</w:t>
      </w:r>
    </w:p>
    <w:p w:rsidR="00DA61BD" w:rsidRDefault="00DA61BD" w:rsidP="00DA61BD">
      <w:pPr>
        <w:jc w:val="center"/>
        <w:rPr>
          <w:color w:val="1829A8"/>
        </w:rPr>
      </w:pPr>
    </w:p>
    <w:p w:rsidR="00DA61BD" w:rsidRDefault="00DA61BD" w:rsidP="00DA61BD">
      <w:pPr>
        <w:jc w:val="center"/>
        <w:rPr>
          <w:color w:val="1F1BC9"/>
          <w:sz w:val="22"/>
        </w:rPr>
      </w:pPr>
      <w:r>
        <w:rPr>
          <w:color w:val="1829A8"/>
        </w:rPr>
        <w:t>0</w:t>
      </w:r>
      <w:r w:rsidRPr="00A833C8">
        <w:rPr>
          <w:color w:val="1829A8"/>
        </w:rPr>
        <w:t xml:space="preserve">1008, м.Київ-8, </w:t>
      </w:r>
      <w:proofErr w:type="spellStart"/>
      <w:r w:rsidRPr="00A833C8">
        <w:rPr>
          <w:color w:val="1829A8"/>
        </w:rPr>
        <w:t>вул</w:t>
      </w:r>
      <w:proofErr w:type="spellEnd"/>
      <w:r w:rsidRPr="00A833C8">
        <w:rPr>
          <w:color w:val="1829A8"/>
        </w:rPr>
        <w:t xml:space="preserve">. М. </w:t>
      </w:r>
      <w:proofErr w:type="spellStart"/>
      <w:r w:rsidRPr="00A833C8">
        <w:rPr>
          <w:color w:val="1829A8"/>
        </w:rPr>
        <w:t>Грушевського</w:t>
      </w:r>
      <w:proofErr w:type="spellEnd"/>
      <w:r w:rsidRPr="00A833C8">
        <w:rPr>
          <w:color w:val="1829A8"/>
        </w:rPr>
        <w:t>, 5, тел.:255-</w:t>
      </w:r>
      <w:r>
        <w:rPr>
          <w:color w:val="1829A8"/>
        </w:rPr>
        <w:t>27-06; факс: 255-22-72</w:t>
      </w:r>
    </w:p>
    <w:p w:rsidR="00DA61BD" w:rsidRPr="006F758A" w:rsidRDefault="00DA61BD" w:rsidP="00DA61BD">
      <w:pPr>
        <w:jc w:val="center"/>
        <w:rPr>
          <w:color w:val="1F1BC9"/>
          <w:sz w:val="22"/>
        </w:rPr>
      </w:pPr>
      <w:r>
        <w:rPr>
          <w:noProof/>
          <w:color w:val="1F1BC9"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64C48" wp14:editId="75E95B31">
                <wp:simplePos x="0" y="0"/>
                <wp:positionH relativeFrom="column">
                  <wp:posOffset>14153</wp:posOffset>
                </wp:positionH>
                <wp:positionV relativeFrom="paragraph">
                  <wp:posOffset>153035</wp:posOffset>
                </wp:positionV>
                <wp:extent cx="6453895" cy="5899"/>
                <wp:effectExtent l="0" t="0" r="23495" b="32385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3895" cy="5899"/>
                        </a:xfrm>
                        <a:prstGeom prst="line">
                          <a:avLst/>
                        </a:prstGeom>
                        <a:ln w="12700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FCC0B"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2.05pt" to="50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" strokecolor="#002060" strokeweight="1pt">
                <v:stroke linestyle="thickThin" joinstyle="miter"/>
              </v:line>
            </w:pict>
          </mc:Fallback>
        </mc:AlternateContent>
      </w:r>
    </w:p>
    <w:p w:rsidR="00091271" w:rsidRPr="00DA61BD" w:rsidRDefault="00091271" w:rsidP="00091271"/>
    <w:p w:rsidR="006417A4" w:rsidRDefault="006417A4" w:rsidP="006417A4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Верховна Рада України</w:t>
      </w:r>
    </w:p>
    <w:p w:rsidR="006417A4" w:rsidRDefault="006417A4" w:rsidP="006417A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417A4" w:rsidRDefault="006417A4" w:rsidP="006417A4">
      <w:pPr>
        <w:ind w:firstLine="720"/>
        <w:jc w:val="both"/>
        <w:rPr>
          <w:sz w:val="28"/>
          <w:szCs w:val="28"/>
          <w:lang w:val="uk-UA"/>
        </w:rPr>
      </w:pPr>
    </w:p>
    <w:p w:rsidR="004F6C3E" w:rsidRPr="006417A4" w:rsidRDefault="006417A4" w:rsidP="00D85818">
      <w:pPr>
        <w:ind w:firstLine="709"/>
        <w:jc w:val="both"/>
        <w:rPr>
          <w:sz w:val="28"/>
          <w:szCs w:val="28"/>
          <w:lang w:val="uk-UA"/>
        </w:rPr>
      </w:pPr>
      <w:r w:rsidRPr="006417A4">
        <w:rPr>
          <w:sz w:val="28"/>
          <w:szCs w:val="28"/>
          <w:lang w:val="uk-UA"/>
        </w:rPr>
        <w:t xml:space="preserve">На розгляд Верховної Ради України вноситься </w:t>
      </w:r>
      <w:r w:rsidR="00D85818">
        <w:rPr>
          <w:sz w:val="28"/>
          <w:szCs w:val="28"/>
          <w:lang w:val="uk-UA"/>
        </w:rPr>
        <w:t xml:space="preserve">проект </w:t>
      </w:r>
      <w:r w:rsidR="00D85818" w:rsidRPr="00D85818">
        <w:rPr>
          <w:bCs/>
          <w:sz w:val="28"/>
          <w:szCs w:val="28"/>
          <w:lang w:val="uk-UA"/>
        </w:rPr>
        <w:t xml:space="preserve">Закону про внесення змін до Водного кодексу України щодо уточнення переліку первинних водокористувачів (реєстр. № 3969 від 07.08.2020 р.), поданий народними депутатами України Андрійовичем З.М., </w:t>
      </w:r>
      <w:proofErr w:type="spellStart"/>
      <w:r w:rsidR="00D85818" w:rsidRPr="00D85818">
        <w:rPr>
          <w:bCs/>
          <w:sz w:val="28"/>
          <w:szCs w:val="28"/>
          <w:lang w:val="uk-UA"/>
        </w:rPr>
        <w:t>Криворучкіною</w:t>
      </w:r>
      <w:proofErr w:type="spellEnd"/>
      <w:r w:rsidR="00D85818" w:rsidRPr="00D85818">
        <w:rPr>
          <w:bCs/>
          <w:sz w:val="28"/>
          <w:szCs w:val="28"/>
          <w:lang w:val="uk-UA"/>
        </w:rPr>
        <w:t xml:space="preserve"> О.В., Задорожним А.В. та іншими народними депутатами України</w:t>
      </w:r>
      <w:r w:rsidR="004F6C3E" w:rsidRPr="006417A4">
        <w:rPr>
          <w:sz w:val="28"/>
          <w:szCs w:val="28"/>
          <w:lang w:val="uk-UA"/>
        </w:rPr>
        <w:t>.</w:t>
      </w:r>
    </w:p>
    <w:p w:rsidR="00D85818" w:rsidRPr="00D85818" w:rsidRDefault="00D85818" w:rsidP="00D85818">
      <w:pPr>
        <w:ind w:firstLine="709"/>
        <w:jc w:val="both"/>
        <w:rPr>
          <w:sz w:val="28"/>
          <w:szCs w:val="28"/>
          <w:lang w:val="uk-UA"/>
        </w:rPr>
      </w:pPr>
      <w:r w:rsidRPr="00D85818">
        <w:rPr>
          <w:sz w:val="28"/>
          <w:szCs w:val="28"/>
          <w:lang w:val="uk-UA"/>
        </w:rPr>
        <w:t xml:space="preserve">Проектом Закону пропонується </w:t>
      </w:r>
      <w:proofErr w:type="spellStart"/>
      <w:r w:rsidRPr="00D85818">
        <w:rPr>
          <w:sz w:val="28"/>
          <w:szCs w:val="28"/>
          <w:lang w:val="uk-UA"/>
        </w:rPr>
        <w:t>внести</w:t>
      </w:r>
      <w:proofErr w:type="spellEnd"/>
      <w:r w:rsidRPr="00D85818">
        <w:rPr>
          <w:sz w:val="28"/>
          <w:szCs w:val="28"/>
          <w:lang w:val="uk-UA"/>
        </w:rPr>
        <w:t xml:space="preserve"> зміни до статті 42 Водного кодексу України в частині визначення, що: «Також первинними водокористувачами є ті, що мають власні водозабірні споруди і відповідне обладнання для забору води та отримують воду з каналів, водосховищ, водогосподарських систем, водогонів (водопроводів) </w:t>
      </w:r>
      <w:proofErr w:type="spellStart"/>
      <w:r w:rsidRPr="00D85818">
        <w:rPr>
          <w:sz w:val="28"/>
          <w:szCs w:val="28"/>
          <w:lang w:val="uk-UA"/>
        </w:rPr>
        <w:t>міжбасейнового</w:t>
      </w:r>
      <w:proofErr w:type="spellEnd"/>
      <w:r w:rsidRPr="00D85818">
        <w:rPr>
          <w:sz w:val="28"/>
          <w:szCs w:val="28"/>
          <w:lang w:val="uk-UA"/>
        </w:rPr>
        <w:t xml:space="preserve"> та </w:t>
      </w:r>
      <w:proofErr w:type="spellStart"/>
      <w:r w:rsidRPr="00D85818">
        <w:rPr>
          <w:sz w:val="28"/>
          <w:szCs w:val="28"/>
          <w:lang w:val="uk-UA"/>
        </w:rPr>
        <w:t>внутрішньобасейнового</w:t>
      </w:r>
      <w:proofErr w:type="spellEnd"/>
      <w:r w:rsidRPr="00D85818">
        <w:rPr>
          <w:sz w:val="28"/>
          <w:szCs w:val="28"/>
          <w:lang w:val="uk-UA"/>
        </w:rPr>
        <w:t xml:space="preserve"> перерозподілу водних ресурсів.». </w:t>
      </w:r>
    </w:p>
    <w:p w:rsidR="00D85818" w:rsidRDefault="00D85818" w:rsidP="00D85818">
      <w:pPr>
        <w:ind w:firstLine="709"/>
        <w:jc w:val="both"/>
        <w:rPr>
          <w:sz w:val="28"/>
          <w:szCs w:val="28"/>
          <w:lang w:val="uk-UA"/>
        </w:rPr>
      </w:pPr>
      <w:r w:rsidRPr="00D85818">
        <w:rPr>
          <w:sz w:val="28"/>
          <w:szCs w:val="28"/>
          <w:lang w:val="uk-UA"/>
        </w:rPr>
        <w:t xml:space="preserve">Крім того, забір та використання води із каналів, водогосподарських систем, водогонів (водопроводів) </w:t>
      </w:r>
      <w:proofErr w:type="spellStart"/>
      <w:r w:rsidRPr="00D85818">
        <w:rPr>
          <w:sz w:val="28"/>
          <w:szCs w:val="28"/>
          <w:lang w:val="uk-UA"/>
        </w:rPr>
        <w:t>міжбасейнового</w:t>
      </w:r>
      <w:proofErr w:type="spellEnd"/>
      <w:r w:rsidRPr="00D85818">
        <w:rPr>
          <w:sz w:val="28"/>
          <w:szCs w:val="28"/>
          <w:lang w:val="uk-UA"/>
        </w:rPr>
        <w:t xml:space="preserve"> та </w:t>
      </w:r>
      <w:proofErr w:type="spellStart"/>
      <w:r w:rsidRPr="00D85818">
        <w:rPr>
          <w:sz w:val="28"/>
          <w:szCs w:val="28"/>
          <w:lang w:val="uk-UA"/>
        </w:rPr>
        <w:t>внутрішньобасейнового</w:t>
      </w:r>
      <w:proofErr w:type="spellEnd"/>
      <w:r w:rsidRPr="00D85818">
        <w:rPr>
          <w:sz w:val="28"/>
          <w:szCs w:val="28"/>
          <w:lang w:val="uk-UA"/>
        </w:rPr>
        <w:t xml:space="preserve"> перерозподілу водних ресурсів має здійснюватися на підставі дозволу на спеціальне водокористування та відплатного договору, укладання якого є обов'язковим.</w:t>
      </w:r>
    </w:p>
    <w:p w:rsidR="00D85818" w:rsidRDefault="00D85818" w:rsidP="00754A69">
      <w:pPr>
        <w:ind w:firstLine="709"/>
        <w:jc w:val="both"/>
        <w:rPr>
          <w:sz w:val="28"/>
          <w:szCs w:val="28"/>
          <w:lang w:val="uk-UA"/>
        </w:rPr>
      </w:pPr>
      <w:r w:rsidRPr="00D85818">
        <w:rPr>
          <w:sz w:val="28"/>
          <w:szCs w:val="28"/>
          <w:lang w:val="uk-UA"/>
        </w:rPr>
        <w:t xml:space="preserve">Міністерство захисту довкілля та природних ресурсів України у своєму листі зазначило, що визнає необхідність врегулювання питань, викладених у законопроекті, та підтримує його прийняття у першому читанні. Разом з тим, для однозначного трактування терміну «первинний водокористувач», у тому числі при визначенні платників рентної плати за спеціальне використання води, та для унеможливлення у подальшому ситуацій, коли водокористувачі забирають та використовують воду із водогосподарських систем з перерозподілу (перекиданню) води у маловодні регіони без укладання відповідних договорів з балансоутримувачами цих систем, міністерство </w:t>
      </w:r>
      <w:r>
        <w:rPr>
          <w:sz w:val="28"/>
          <w:szCs w:val="28"/>
          <w:lang w:val="uk-UA"/>
        </w:rPr>
        <w:t>запропонувало редакцію щодо внесення змін.</w:t>
      </w:r>
    </w:p>
    <w:p w:rsidR="00D85818" w:rsidRDefault="00277DEE" w:rsidP="00754A69">
      <w:pPr>
        <w:ind w:firstLine="709"/>
        <w:jc w:val="both"/>
        <w:rPr>
          <w:sz w:val="28"/>
          <w:szCs w:val="28"/>
          <w:lang w:val="uk-UA"/>
        </w:rPr>
      </w:pPr>
      <w:r w:rsidRPr="00277DEE">
        <w:rPr>
          <w:sz w:val="28"/>
          <w:szCs w:val="28"/>
          <w:lang w:val="uk-UA"/>
        </w:rPr>
        <w:t>Державне агентство водних ресурсів України підтримує необхідність врегулювання питань, викладених у законопроекті, разом з тим, надало пропозиції щодо внесення змін до статті 42 Водного кодексу України.</w:t>
      </w:r>
    </w:p>
    <w:p w:rsidR="00277DEE" w:rsidRDefault="00277DEE" w:rsidP="00754A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Державна </w:t>
      </w:r>
      <w:r w:rsidRPr="00277DEE">
        <w:rPr>
          <w:sz w:val="28"/>
          <w:szCs w:val="28"/>
          <w:lang w:val="uk-UA"/>
        </w:rPr>
        <w:t xml:space="preserve">екологічна інспекція України </w:t>
      </w:r>
      <w:r w:rsidR="003F5ADE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>зап</w:t>
      </w:r>
      <w:r w:rsidRPr="00277DEE">
        <w:rPr>
          <w:sz w:val="28"/>
          <w:szCs w:val="28"/>
          <w:lang w:val="uk-UA"/>
        </w:rPr>
        <w:t>ропону</w:t>
      </w:r>
      <w:r>
        <w:rPr>
          <w:sz w:val="28"/>
          <w:szCs w:val="28"/>
          <w:lang w:val="uk-UA"/>
        </w:rPr>
        <w:t>вала</w:t>
      </w:r>
      <w:r w:rsidRPr="00277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редакцію викладення </w:t>
      </w:r>
      <w:r w:rsidRPr="00277DEE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у</w:t>
      </w:r>
      <w:r w:rsidRPr="00277DEE">
        <w:rPr>
          <w:sz w:val="28"/>
          <w:szCs w:val="28"/>
          <w:lang w:val="uk-UA"/>
        </w:rPr>
        <w:t xml:space="preserve"> трет</w:t>
      </w:r>
      <w:r>
        <w:rPr>
          <w:sz w:val="28"/>
          <w:szCs w:val="28"/>
          <w:lang w:val="uk-UA"/>
        </w:rPr>
        <w:t>ього</w:t>
      </w:r>
      <w:r w:rsidRPr="00277DEE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атті 42 Водного кодексу України.</w:t>
      </w:r>
    </w:p>
    <w:p w:rsidR="00277DEE" w:rsidRDefault="00277DEE" w:rsidP="00754A69">
      <w:pPr>
        <w:ind w:firstLine="709"/>
        <w:jc w:val="both"/>
        <w:rPr>
          <w:sz w:val="28"/>
          <w:szCs w:val="28"/>
          <w:lang w:val="uk-UA"/>
        </w:rPr>
      </w:pPr>
      <w:r w:rsidRPr="00277DEE">
        <w:rPr>
          <w:sz w:val="28"/>
          <w:szCs w:val="28"/>
          <w:lang w:val="uk-UA"/>
        </w:rPr>
        <w:lastRenderedPageBreak/>
        <w:t>Головне науково-експертне управління, проаналізувавши законопроект, висловило</w:t>
      </w:r>
      <w:r w:rsidR="006A105A">
        <w:rPr>
          <w:sz w:val="28"/>
          <w:szCs w:val="28"/>
          <w:lang w:val="uk-UA"/>
        </w:rPr>
        <w:t xml:space="preserve"> щодо його змісту ряд зауважень та зазначило,</w:t>
      </w:r>
      <w:r w:rsidR="006A105A" w:rsidRPr="006A105A">
        <w:rPr>
          <w:lang w:val="uk-UA"/>
        </w:rPr>
        <w:t xml:space="preserve"> </w:t>
      </w:r>
      <w:r w:rsidR="006A105A" w:rsidRPr="006A105A">
        <w:rPr>
          <w:sz w:val="28"/>
          <w:szCs w:val="28"/>
          <w:lang w:val="uk-UA"/>
        </w:rPr>
        <w:t>що проект вимагає т</w:t>
      </w:r>
      <w:r w:rsidR="006A105A">
        <w:rPr>
          <w:sz w:val="28"/>
          <w:szCs w:val="28"/>
          <w:lang w:val="uk-UA"/>
        </w:rPr>
        <w:t>ехніко-юридичного доопрацювання, з</w:t>
      </w:r>
      <w:r w:rsidR="006A105A" w:rsidRPr="006A105A">
        <w:rPr>
          <w:sz w:val="28"/>
          <w:szCs w:val="28"/>
          <w:lang w:val="uk-UA"/>
        </w:rPr>
        <w:t>окрема, у його назві не враховано, що в ньому передбачається внесення змін лише до однієї статті Водного кодексу України</w:t>
      </w:r>
      <w:r w:rsidR="006A105A">
        <w:rPr>
          <w:sz w:val="28"/>
          <w:szCs w:val="28"/>
          <w:lang w:val="uk-UA"/>
        </w:rPr>
        <w:t>.</w:t>
      </w:r>
      <w:r w:rsidR="006A105A" w:rsidRPr="006A105A">
        <w:rPr>
          <w:lang w:val="uk-UA"/>
        </w:rPr>
        <w:t xml:space="preserve"> </w:t>
      </w:r>
      <w:r w:rsidR="006A105A" w:rsidRPr="006A105A">
        <w:rPr>
          <w:sz w:val="28"/>
          <w:szCs w:val="28"/>
          <w:lang w:val="uk-UA"/>
        </w:rPr>
        <w:t xml:space="preserve">Крім цього, юридично коректніше не викладати ст. 42 Водного кодексу України у новій редакції, а </w:t>
      </w:r>
      <w:proofErr w:type="spellStart"/>
      <w:r w:rsidR="006A105A" w:rsidRPr="006A105A">
        <w:rPr>
          <w:sz w:val="28"/>
          <w:szCs w:val="28"/>
          <w:lang w:val="uk-UA"/>
        </w:rPr>
        <w:t>внести</w:t>
      </w:r>
      <w:proofErr w:type="spellEnd"/>
      <w:r w:rsidR="006A105A" w:rsidRPr="006A105A">
        <w:rPr>
          <w:sz w:val="28"/>
          <w:szCs w:val="28"/>
          <w:lang w:val="uk-UA"/>
        </w:rPr>
        <w:t xml:space="preserve"> до неї певні зміни</w:t>
      </w:r>
      <w:r w:rsidR="006A105A">
        <w:rPr>
          <w:sz w:val="28"/>
          <w:szCs w:val="28"/>
          <w:lang w:val="uk-UA"/>
        </w:rPr>
        <w:t>.</w:t>
      </w:r>
    </w:p>
    <w:p w:rsidR="003F5ADE" w:rsidRDefault="003F5ADE" w:rsidP="00754A69">
      <w:pPr>
        <w:ind w:firstLine="709"/>
        <w:jc w:val="both"/>
        <w:rPr>
          <w:sz w:val="28"/>
          <w:szCs w:val="28"/>
          <w:lang w:val="uk-UA"/>
        </w:rPr>
      </w:pPr>
      <w:r w:rsidRPr="003F5ADE">
        <w:rPr>
          <w:sz w:val="28"/>
          <w:szCs w:val="28"/>
          <w:lang w:val="uk-UA"/>
        </w:rPr>
        <w:t>Комітет зазначає про актуальну необхідність врегулювання питання підтримання в належному робочому стані водогосподарських систем з перерозподілу (перекидання) водних ресурсів у маловодні регіони та забезпечення роботи енергоємного обладнання (оплата енергоносіїв), а також попередження загрози виникнення надзвичайних ситуацій, припинення подачі води у різні регіони країни</w:t>
      </w:r>
      <w:r>
        <w:rPr>
          <w:sz w:val="28"/>
          <w:szCs w:val="28"/>
          <w:lang w:val="uk-UA"/>
        </w:rPr>
        <w:t>.</w:t>
      </w:r>
    </w:p>
    <w:p w:rsidR="00277DEE" w:rsidRDefault="006417A4" w:rsidP="00754A69">
      <w:pPr>
        <w:ind w:firstLine="709"/>
        <w:jc w:val="both"/>
        <w:rPr>
          <w:sz w:val="28"/>
          <w:szCs w:val="28"/>
          <w:lang w:val="uk-UA"/>
        </w:rPr>
      </w:pPr>
      <w:r w:rsidRPr="006417A4">
        <w:rPr>
          <w:sz w:val="28"/>
          <w:szCs w:val="28"/>
          <w:lang w:val="uk-UA"/>
        </w:rPr>
        <w:t xml:space="preserve">Комітет з питань екологічної політики та природокористування вирішив </w:t>
      </w:r>
      <w:r w:rsidR="00146B1C">
        <w:rPr>
          <w:sz w:val="28"/>
          <w:szCs w:val="28"/>
          <w:lang w:val="uk-UA"/>
        </w:rPr>
        <w:t>р</w:t>
      </w:r>
      <w:r w:rsidR="00146B1C" w:rsidRPr="00146B1C">
        <w:rPr>
          <w:sz w:val="28"/>
          <w:szCs w:val="28"/>
          <w:lang w:val="uk-UA"/>
        </w:rPr>
        <w:t xml:space="preserve">екомендувати Верховній Раді України проект </w:t>
      </w:r>
      <w:r w:rsidR="00277DEE" w:rsidRPr="00277DEE">
        <w:rPr>
          <w:sz w:val="28"/>
          <w:szCs w:val="28"/>
          <w:lang w:val="uk-UA"/>
        </w:rPr>
        <w:t xml:space="preserve">Закону про внесення змін до Водного кодексу України щодо уточнення переліку первинних водокористувачів (реєстр. № 3969 від 07.08.2020 р.), поданий народними депутатами України Андрійовичем З.М., </w:t>
      </w:r>
      <w:proofErr w:type="spellStart"/>
      <w:r w:rsidR="00277DEE" w:rsidRPr="00277DEE">
        <w:rPr>
          <w:sz w:val="28"/>
          <w:szCs w:val="28"/>
          <w:lang w:val="uk-UA"/>
        </w:rPr>
        <w:t>Криворучкіною</w:t>
      </w:r>
      <w:proofErr w:type="spellEnd"/>
      <w:r w:rsidR="00277DEE" w:rsidRPr="00277DEE">
        <w:rPr>
          <w:sz w:val="28"/>
          <w:szCs w:val="28"/>
          <w:lang w:val="uk-UA"/>
        </w:rPr>
        <w:t xml:space="preserve"> О.В., Задорожним А.В. та іншими народними депутатами України</w:t>
      </w:r>
      <w:r w:rsidR="00146B1C" w:rsidRPr="00146B1C">
        <w:rPr>
          <w:sz w:val="28"/>
          <w:szCs w:val="28"/>
          <w:lang w:val="uk-UA"/>
        </w:rPr>
        <w:t xml:space="preserve">, включити до порядку денного </w:t>
      </w:r>
      <w:r w:rsidR="00277DEE">
        <w:rPr>
          <w:sz w:val="28"/>
          <w:szCs w:val="28"/>
          <w:lang w:val="uk-UA"/>
        </w:rPr>
        <w:t>четвертої</w:t>
      </w:r>
      <w:r w:rsidR="00146B1C" w:rsidRPr="00146B1C">
        <w:rPr>
          <w:sz w:val="28"/>
          <w:szCs w:val="28"/>
          <w:lang w:val="uk-UA"/>
        </w:rPr>
        <w:t xml:space="preserve"> сесії та розглянути на пленарному засіданні Верховної Ради України</w:t>
      </w:r>
      <w:r w:rsidR="0021274B">
        <w:rPr>
          <w:sz w:val="28"/>
          <w:szCs w:val="28"/>
          <w:lang w:val="uk-UA"/>
        </w:rPr>
        <w:t>.</w:t>
      </w:r>
      <w:r w:rsidR="00146B1C" w:rsidRPr="00146B1C">
        <w:rPr>
          <w:sz w:val="28"/>
          <w:szCs w:val="28"/>
          <w:lang w:val="uk-UA"/>
        </w:rPr>
        <w:t xml:space="preserve"> </w:t>
      </w:r>
      <w:r w:rsidR="00D7261C">
        <w:rPr>
          <w:sz w:val="28"/>
          <w:szCs w:val="28"/>
          <w:lang w:val="uk-UA"/>
        </w:rPr>
        <w:br/>
      </w:r>
      <w:r w:rsidR="0021274B">
        <w:rPr>
          <w:sz w:val="28"/>
          <w:szCs w:val="28"/>
          <w:lang w:val="uk-UA"/>
        </w:rPr>
        <w:t>З</w:t>
      </w:r>
      <w:r w:rsidR="00146B1C" w:rsidRPr="00146B1C">
        <w:rPr>
          <w:sz w:val="28"/>
          <w:szCs w:val="28"/>
          <w:lang w:val="uk-UA"/>
        </w:rPr>
        <w:t xml:space="preserve">а результатами розгляду </w:t>
      </w:r>
      <w:r w:rsidR="00277DEE">
        <w:rPr>
          <w:sz w:val="28"/>
          <w:szCs w:val="28"/>
          <w:lang w:val="uk-UA"/>
        </w:rPr>
        <w:t xml:space="preserve">у першому читанні </w:t>
      </w:r>
      <w:r w:rsidR="00146B1C" w:rsidRPr="00146B1C">
        <w:rPr>
          <w:sz w:val="28"/>
          <w:szCs w:val="28"/>
          <w:lang w:val="uk-UA"/>
        </w:rPr>
        <w:t>прийняти за основу</w:t>
      </w:r>
      <w:r w:rsidR="00277DEE">
        <w:rPr>
          <w:sz w:val="28"/>
          <w:szCs w:val="28"/>
          <w:lang w:val="uk-UA"/>
        </w:rPr>
        <w:t>.</w:t>
      </w:r>
      <w:r w:rsidR="00146B1C" w:rsidRPr="00146B1C">
        <w:rPr>
          <w:sz w:val="28"/>
          <w:szCs w:val="28"/>
          <w:lang w:val="uk-UA"/>
        </w:rPr>
        <w:t xml:space="preserve"> </w:t>
      </w:r>
    </w:p>
    <w:p w:rsidR="00C91F8A" w:rsidRPr="00E36508" w:rsidRDefault="006417A4" w:rsidP="00277DEE">
      <w:pPr>
        <w:ind w:firstLine="709"/>
        <w:jc w:val="both"/>
        <w:rPr>
          <w:b/>
          <w:sz w:val="24"/>
          <w:szCs w:val="24"/>
          <w:lang w:val="uk-UA"/>
        </w:rPr>
      </w:pPr>
      <w:r w:rsidRPr="006417A4">
        <w:rPr>
          <w:sz w:val="28"/>
          <w:szCs w:val="28"/>
          <w:lang w:val="uk-UA"/>
        </w:rPr>
        <w:t xml:space="preserve">Співдоповідачем на пленарному засіданні при розгляді </w:t>
      </w:r>
      <w:r w:rsidR="00921028">
        <w:rPr>
          <w:sz w:val="28"/>
          <w:szCs w:val="28"/>
          <w:lang w:val="uk-UA"/>
        </w:rPr>
        <w:t>законо</w:t>
      </w:r>
      <w:r w:rsidRPr="006417A4">
        <w:rPr>
          <w:sz w:val="28"/>
          <w:szCs w:val="28"/>
          <w:lang w:val="uk-UA"/>
        </w:rPr>
        <w:t>проекту визначено народного депутата України</w:t>
      </w:r>
      <w:r w:rsidR="00277DEE">
        <w:rPr>
          <w:sz w:val="28"/>
          <w:szCs w:val="28"/>
          <w:lang w:val="uk-UA"/>
        </w:rPr>
        <w:t xml:space="preserve">, голову підкомітету </w:t>
      </w:r>
      <w:r w:rsidR="00277DEE" w:rsidRPr="00277DEE">
        <w:rPr>
          <w:sz w:val="28"/>
          <w:szCs w:val="28"/>
          <w:lang w:val="uk-UA"/>
        </w:rPr>
        <w:t>з питань охорони і раціонального використання надр, водних ресурсів</w:t>
      </w:r>
      <w:r w:rsidR="00277DEE">
        <w:rPr>
          <w:sz w:val="28"/>
          <w:szCs w:val="28"/>
          <w:lang w:val="uk-UA"/>
        </w:rPr>
        <w:t xml:space="preserve"> Андрійовича Зіновія Мирославовича.</w:t>
      </w:r>
    </w:p>
    <w:p w:rsidR="006417A4" w:rsidRDefault="006417A4" w:rsidP="00166C4F">
      <w:pPr>
        <w:pStyle w:val="2"/>
        <w:widowControl w:val="0"/>
        <w:tabs>
          <w:tab w:val="left" w:pos="8460"/>
        </w:tabs>
        <w:spacing w:after="0" w:line="240" w:lineRule="auto"/>
        <w:ind w:left="0" w:firstLine="720"/>
        <w:jc w:val="both"/>
        <w:rPr>
          <w:b/>
          <w:sz w:val="24"/>
          <w:szCs w:val="24"/>
          <w:lang w:val="uk-UA"/>
        </w:rPr>
      </w:pPr>
    </w:p>
    <w:p w:rsidR="00D7261C" w:rsidRDefault="00D7261C" w:rsidP="00166C4F">
      <w:pPr>
        <w:pStyle w:val="2"/>
        <w:widowControl w:val="0"/>
        <w:tabs>
          <w:tab w:val="left" w:pos="8460"/>
        </w:tabs>
        <w:spacing w:after="0" w:line="240" w:lineRule="auto"/>
        <w:ind w:left="0" w:firstLine="720"/>
        <w:jc w:val="both"/>
        <w:rPr>
          <w:b/>
          <w:sz w:val="24"/>
          <w:szCs w:val="24"/>
          <w:lang w:val="uk-UA"/>
        </w:rPr>
      </w:pPr>
    </w:p>
    <w:p w:rsidR="00EB77A8" w:rsidRPr="00E36508" w:rsidRDefault="00EB77A8" w:rsidP="00166C4F">
      <w:pPr>
        <w:pStyle w:val="2"/>
        <w:widowControl w:val="0"/>
        <w:tabs>
          <w:tab w:val="left" w:pos="8460"/>
        </w:tabs>
        <w:spacing w:after="0" w:line="240" w:lineRule="auto"/>
        <w:ind w:left="0" w:firstLine="720"/>
        <w:jc w:val="both"/>
        <w:rPr>
          <w:b/>
          <w:sz w:val="24"/>
          <w:szCs w:val="24"/>
          <w:lang w:val="uk-UA"/>
        </w:rPr>
      </w:pPr>
    </w:p>
    <w:p w:rsidR="00E13119" w:rsidRPr="006417A4" w:rsidRDefault="00E13119" w:rsidP="00166C4F">
      <w:pPr>
        <w:pStyle w:val="2"/>
        <w:widowControl w:val="0"/>
        <w:tabs>
          <w:tab w:val="left" w:pos="8460"/>
        </w:tabs>
        <w:spacing w:after="0" w:line="240" w:lineRule="auto"/>
        <w:ind w:left="0" w:firstLine="720"/>
        <w:jc w:val="both"/>
        <w:rPr>
          <w:b/>
          <w:sz w:val="28"/>
          <w:szCs w:val="28"/>
          <w:lang w:val="uk-UA"/>
        </w:rPr>
      </w:pPr>
      <w:r w:rsidRPr="006417A4">
        <w:rPr>
          <w:b/>
          <w:sz w:val="28"/>
          <w:szCs w:val="28"/>
          <w:lang w:val="uk-UA"/>
        </w:rPr>
        <w:t>Голов</w:t>
      </w:r>
      <w:r w:rsidR="00476C6F" w:rsidRPr="006417A4">
        <w:rPr>
          <w:b/>
          <w:sz w:val="28"/>
          <w:szCs w:val="28"/>
          <w:lang w:val="uk-UA"/>
        </w:rPr>
        <w:t>а</w:t>
      </w:r>
      <w:r w:rsidRPr="006417A4">
        <w:rPr>
          <w:b/>
          <w:sz w:val="28"/>
          <w:szCs w:val="28"/>
          <w:lang w:val="uk-UA"/>
        </w:rPr>
        <w:t xml:space="preserve"> Комітету           </w:t>
      </w:r>
      <w:r w:rsidR="00476C6F" w:rsidRPr="006417A4">
        <w:rPr>
          <w:b/>
          <w:sz w:val="28"/>
          <w:szCs w:val="28"/>
          <w:lang w:val="uk-UA"/>
        </w:rPr>
        <w:t xml:space="preserve">                       </w:t>
      </w:r>
      <w:r w:rsidRPr="006417A4">
        <w:rPr>
          <w:b/>
          <w:sz w:val="28"/>
          <w:szCs w:val="28"/>
          <w:lang w:val="uk-UA"/>
        </w:rPr>
        <w:t xml:space="preserve">          </w:t>
      </w:r>
      <w:r w:rsidR="003F24D3" w:rsidRPr="006417A4">
        <w:rPr>
          <w:b/>
          <w:sz w:val="28"/>
          <w:szCs w:val="28"/>
          <w:lang w:val="uk-UA"/>
        </w:rPr>
        <w:t xml:space="preserve">        </w:t>
      </w:r>
      <w:r w:rsidRPr="006417A4">
        <w:rPr>
          <w:b/>
          <w:sz w:val="28"/>
          <w:szCs w:val="28"/>
          <w:lang w:val="uk-UA"/>
        </w:rPr>
        <w:t xml:space="preserve">      </w:t>
      </w:r>
      <w:r w:rsidR="00476C6F" w:rsidRPr="006417A4">
        <w:rPr>
          <w:b/>
          <w:sz w:val="28"/>
          <w:szCs w:val="28"/>
          <w:lang w:val="uk-UA"/>
        </w:rPr>
        <w:t>О. БОНДАРЕНКО</w:t>
      </w:r>
    </w:p>
    <w:sectPr w:rsidR="00E13119" w:rsidRPr="006417A4" w:rsidSect="00150B8C">
      <w:headerReference w:type="even" r:id="rId9"/>
      <w:headerReference w:type="default" r:id="rId10"/>
      <w:pgSz w:w="11906" w:h="16838"/>
      <w:pgMar w:top="737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12" w:rsidRDefault="00866812">
      <w:r>
        <w:separator/>
      </w:r>
    </w:p>
  </w:endnote>
  <w:endnote w:type="continuationSeparator" w:id="0">
    <w:p w:rsidR="00866812" w:rsidRDefault="0086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12" w:rsidRDefault="00866812">
      <w:r>
        <w:separator/>
      </w:r>
    </w:p>
  </w:footnote>
  <w:footnote w:type="continuationSeparator" w:id="0">
    <w:p w:rsidR="00866812" w:rsidRDefault="0086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86" w:rsidRDefault="00025F86" w:rsidP="003D0C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012A">
      <w:rPr>
        <w:rStyle w:val="a7"/>
        <w:noProof/>
      </w:rPr>
      <w:t>3</w:t>
    </w:r>
    <w:r>
      <w:rPr>
        <w:rStyle w:val="a7"/>
      </w:rPr>
      <w:fldChar w:fldCharType="end"/>
    </w:r>
  </w:p>
  <w:p w:rsidR="00025F86" w:rsidRDefault="00025F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86" w:rsidRDefault="00025F86" w:rsidP="003D0C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6780">
      <w:rPr>
        <w:rStyle w:val="a7"/>
        <w:noProof/>
      </w:rPr>
      <w:t>2</w:t>
    </w:r>
    <w:r>
      <w:rPr>
        <w:rStyle w:val="a7"/>
      </w:rPr>
      <w:fldChar w:fldCharType="end"/>
    </w:r>
  </w:p>
  <w:p w:rsidR="00025F86" w:rsidRDefault="00025F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BB"/>
    <w:multiLevelType w:val="hybridMultilevel"/>
    <w:tmpl w:val="DA0C97C4"/>
    <w:lvl w:ilvl="0" w:tplc="0DFE1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2270"/>
    <w:multiLevelType w:val="hybridMultilevel"/>
    <w:tmpl w:val="32AA04EA"/>
    <w:lvl w:ilvl="0" w:tplc="F3188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AA0F08"/>
    <w:multiLevelType w:val="hybridMultilevel"/>
    <w:tmpl w:val="BDB8C048"/>
    <w:lvl w:ilvl="0" w:tplc="FBF813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186FF3"/>
    <w:multiLevelType w:val="hybridMultilevel"/>
    <w:tmpl w:val="39DE75E4"/>
    <w:lvl w:ilvl="0" w:tplc="004019CE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9CB7DBE"/>
    <w:multiLevelType w:val="hybridMultilevel"/>
    <w:tmpl w:val="7A9C38D6"/>
    <w:lvl w:ilvl="0" w:tplc="2D5A2D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056556F"/>
    <w:multiLevelType w:val="hybridMultilevel"/>
    <w:tmpl w:val="8CE6C3A4"/>
    <w:lvl w:ilvl="0" w:tplc="48D20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793C41"/>
    <w:multiLevelType w:val="hybridMultilevel"/>
    <w:tmpl w:val="2D7AF444"/>
    <w:lvl w:ilvl="0" w:tplc="37CE48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3047E94"/>
    <w:multiLevelType w:val="hybridMultilevel"/>
    <w:tmpl w:val="6582AE6C"/>
    <w:lvl w:ilvl="0" w:tplc="5B7620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06F58F9"/>
    <w:multiLevelType w:val="hybridMultilevel"/>
    <w:tmpl w:val="D7B8351C"/>
    <w:lvl w:ilvl="0" w:tplc="D874924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83D88"/>
    <w:multiLevelType w:val="hybridMultilevel"/>
    <w:tmpl w:val="FABCC81C"/>
    <w:lvl w:ilvl="0" w:tplc="EB105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2040CF"/>
    <w:multiLevelType w:val="hybridMultilevel"/>
    <w:tmpl w:val="1C2C42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2F75C0"/>
    <w:multiLevelType w:val="hybridMultilevel"/>
    <w:tmpl w:val="6582AE6C"/>
    <w:lvl w:ilvl="0" w:tplc="5B7620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F65209F"/>
    <w:multiLevelType w:val="multilevel"/>
    <w:tmpl w:val="D21CFED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57"/>
    <w:rsid w:val="0000139D"/>
    <w:rsid w:val="00003B31"/>
    <w:rsid w:val="000058DE"/>
    <w:rsid w:val="00006036"/>
    <w:rsid w:val="00012DBB"/>
    <w:rsid w:val="00013197"/>
    <w:rsid w:val="00014614"/>
    <w:rsid w:val="00015F20"/>
    <w:rsid w:val="000161F5"/>
    <w:rsid w:val="00023F96"/>
    <w:rsid w:val="00025F86"/>
    <w:rsid w:val="000322B6"/>
    <w:rsid w:val="000333A9"/>
    <w:rsid w:val="000333E2"/>
    <w:rsid w:val="00035EDE"/>
    <w:rsid w:val="0004143B"/>
    <w:rsid w:val="00042CE5"/>
    <w:rsid w:val="000474D6"/>
    <w:rsid w:val="00047A0F"/>
    <w:rsid w:val="000531A0"/>
    <w:rsid w:val="00056619"/>
    <w:rsid w:val="00061E39"/>
    <w:rsid w:val="000640D2"/>
    <w:rsid w:val="00070485"/>
    <w:rsid w:val="0007167F"/>
    <w:rsid w:val="00072D12"/>
    <w:rsid w:val="0007312F"/>
    <w:rsid w:val="000810C9"/>
    <w:rsid w:val="00082D22"/>
    <w:rsid w:val="000843D6"/>
    <w:rsid w:val="00084AC9"/>
    <w:rsid w:val="00084CD7"/>
    <w:rsid w:val="000867EF"/>
    <w:rsid w:val="00086A83"/>
    <w:rsid w:val="00091271"/>
    <w:rsid w:val="00091C34"/>
    <w:rsid w:val="000950C7"/>
    <w:rsid w:val="00096DEF"/>
    <w:rsid w:val="000A1191"/>
    <w:rsid w:val="000A57DE"/>
    <w:rsid w:val="000A672E"/>
    <w:rsid w:val="000B0DDD"/>
    <w:rsid w:val="000B18B7"/>
    <w:rsid w:val="000B6D38"/>
    <w:rsid w:val="000C1F89"/>
    <w:rsid w:val="000C237D"/>
    <w:rsid w:val="000C242C"/>
    <w:rsid w:val="000C277B"/>
    <w:rsid w:val="000C3D59"/>
    <w:rsid w:val="000C550B"/>
    <w:rsid w:val="000C7386"/>
    <w:rsid w:val="000D1C1B"/>
    <w:rsid w:val="000D215F"/>
    <w:rsid w:val="000D2753"/>
    <w:rsid w:val="000D2984"/>
    <w:rsid w:val="000D41AC"/>
    <w:rsid w:val="000E028B"/>
    <w:rsid w:val="000E0D97"/>
    <w:rsid w:val="000E2AD3"/>
    <w:rsid w:val="000E2E2B"/>
    <w:rsid w:val="000E2FBD"/>
    <w:rsid w:val="000E3486"/>
    <w:rsid w:val="000E390B"/>
    <w:rsid w:val="000E6C07"/>
    <w:rsid w:val="000F0596"/>
    <w:rsid w:val="000F392F"/>
    <w:rsid w:val="000F3CAE"/>
    <w:rsid w:val="000F4CE4"/>
    <w:rsid w:val="000F4EC6"/>
    <w:rsid w:val="000F5B8D"/>
    <w:rsid w:val="000F7CF5"/>
    <w:rsid w:val="00100DA5"/>
    <w:rsid w:val="0010146B"/>
    <w:rsid w:val="00111563"/>
    <w:rsid w:val="00111EBE"/>
    <w:rsid w:val="00115ACB"/>
    <w:rsid w:val="00121930"/>
    <w:rsid w:val="00121FE6"/>
    <w:rsid w:val="001236D3"/>
    <w:rsid w:val="001249C7"/>
    <w:rsid w:val="00124FEB"/>
    <w:rsid w:val="00126184"/>
    <w:rsid w:val="00126C4C"/>
    <w:rsid w:val="00127878"/>
    <w:rsid w:val="00141913"/>
    <w:rsid w:val="001438B8"/>
    <w:rsid w:val="0014488B"/>
    <w:rsid w:val="00146B1C"/>
    <w:rsid w:val="00147689"/>
    <w:rsid w:val="00150B8C"/>
    <w:rsid w:val="00151EEA"/>
    <w:rsid w:val="00156B9C"/>
    <w:rsid w:val="00165C88"/>
    <w:rsid w:val="00166C4F"/>
    <w:rsid w:val="00171C54"/>
    <w:rsid w:val="0017763D"/>
    <w:rsid w:val="00177C9C"/>
    <w:rsid w:val="001854FA"/>
    <w:rsid w:val="001865E4"/>
    <w:rsid w:val="00193210"/>
    <w:rsid w:val="00194096"/>
    <w:rsid w:val="001954FC"/>
    <w:rsid w:val="00196708"/>
    <w:rsid w:val="00196F71"/>
    <w:rsid w:val="001A06C5"/>
    <w:rsid w:val="001A2F2D"/>
    <w:rsid w:val="001A494A"/>
    <w:rsid w:val="001A6C04"/>
    <w:rsid w:val="001B38C1"/>
    <w:rsid w:val="001C008D"/>
    <w:rsid w:val="001C1ECE"/>
    <w:rsid w:val="001C298C"/>
    <w:rsid w:val="001D1ACF"/>
    <w:rsid w:val="001D4A5C"/>
    <w:rsid w:val="001D7657"/>
    <w:rsid w:val="001E150B"/>
    <w:rsid w:val="001E5631"/>
    <w:rsid w:val="001E600D"/>
    <w:rsid w:val="001F3176"/>
    <w:rsid w:val="00200C5E"/>
    <w:rsid w:val="0020522B"/>
    <w:rsid w:val="0020772E"/>
    <w:rsid w:val="0021111C"/>
    <w:rsid w:val="0021274B"/>
    <w:rsid w:val="00214832"/>
    <w:rsid w:val="002157A0"/>
    <w:rsid w:val="002169EC"/>
    <w:rsid w:val="00220213"/>
    <w:rsid w:val="00220DE5"/>
    <w:rsid w:val="00221C43"/>
    <w:rsid w:val="00225AA0"/>
    <w:rsid w:val="00230267"/>
    <w:rsid w:val="00231228"/>
    <w:rsid w:val="0023210F"/>
    <w:rsid w:val="00232F9C"/>
    <w:rsid w:val="00236E18"/>
    <w:rsid w:val="0023747B"/>
    <w:rsid w:val="00245172"/>
    <w:rsid w:val="00253788"/>
    <w:rsid w:val="00256325"/>
    <w:rsid w:val="00256557"/>
    <w:rsid w:val="00260E70"/>
    <w:rsid w:val="00263AC7"/>
    <w:rsid w:val="00263B7E"/>
    <w:rsid w:val="00266F57"/>
    <w:rsid w:val="00276786"/>
    <w:rsid w:val="00277DEE"/>
    <w:rsid w:val="00280025"/>
    <w:rsid w:val="002826D8"/>
    <w:rsid w:val="002831AA"/>
    <w:rsid w:val="00283B4B"/>
    <w:rsid w:val="00283B80"/>
    <w:rsid w:val="00287440"/>
    <w:rsid w:val="00291A85"/>
    <w:rsid w:val="0029556B"/>
    <w:rsid w:val="002A6F7C"/>
    <w:rsid w:val="002A76D9"/>
    <w:rsid w:val="002A7761"/>
    <w:rsid w:val="002B0231"/>
    <w:rsid w:val="002B2317"/>
    <w:rsid w:val="002B71EF"/>
    <w:rsid w:val="002C7D7F"/>
    <w:rsid w:val="002D5C2B"/>
    <w:rsid w:val="002E2A82"/>
    <w:rsid w:val="002E2BB6"/>
    <w:rsid w:val="002E717B"/>
    <w:rsid w:val="002F2994"/>
    <w:rsid w:val="002F686A"/>
    <w:rsid w:val="00300547"/>
    <w:rsid w:val="003029ED"/>
    <w:rsid w:val="003064A9"/>
    <w:rsid w:val="00306B75"/>
    <w:rsid w:val="0031002B"/>
    <w:rsid w:val="003111CB"/>
    <w:rsid w:val="003111D4"/>
    <w:rsid w:val="003112CE"/>
    <w:rsid w:val="00314064"/>
    <w:rsid w:val="003146E6"/>
    <w:rsid w:val="00314ECC"/>
    <w:rsid w:val="00317191"/>
    <w:rsid w:val="0033073F"/>
    <w:rsid w:val="00330A8B"/>
    <w:rsid w:val="00333310"/>
    <w:rsid w:val="0033501B"/>
    <w:rsid w:val="00335AB5"/>
    <w:rsid w:val="003372CD"/>
    <w:rsid w:val="003375D5"/>
    <w:rsid w:val="003421C6"/>
    <w:rsid w:val="00350838"/>
    <w:rsid w:val="00354A1A"/>
    <w:rsid w:val="00356D90"/>
    <w:rsid w:val="00357576"/>
    <w:rsid w:val="00364302"/>
    <w:rsid w:val="00370013"/>
    <w:rsid w:val="00371FC4"/>
    <w:rsid w:val="003722DB"/>
    <w:rsid w:val="00375B5E"/>
    <w:rsid w:val="00380FF1"/>
    <w:rsid w:val="003825A4"/>
    <w:rsid w:val="003843CA"/>
    <w:rsid w:val="00386767"/>
    <w:rsid w:val="00394472"/>
    <w:rsid w:val="00396457"/>
    <w:rsid w:val="00396B83"/>
    <w:rsid w:val="003A20D1"/>
    <w:rsid w:val="003A45C4"/>
    <w:rsid w:val="003A47FE"/>
    <w:rsid w:val="003A738B"/>
    <w:rsid w:val="003B0016"/>
    <w:rsid w:val="003B01AB"/>
    <w:rsid w:val="003B182B"/>
    <w:rsid w:val="003B2787"/>
    <w:rsid w:val="003D0C96"/>
    <w:rsid w:val="003D42F8"/>
    <w:rsid w:val="003D46F2"/>
    <w:rsid w:val="003D5C9A"/>
    <w:rsid w:val="003D632B"/>
    <w:rsid w:val="003F0143"/>
    <w:rsid w:val="003F24D3"/>
    <w:rsid w:val="003F3276"/>
    <w:rsid w:val="003F5ADE"/>
    <w:rsid w:val="003F625B"/>
    <w:rsid w:val="003F62A6"/>
    <w:rsid w:val="00406887"/>
    <w:rsid w:val="004075E9"/>
    <w:rsid w:val="00412FCC"/>
    <w:rsid w:val="00417DBD"/>
    <w:rsid w:val="00420A1A"/>
    <w:rsid w:val="00426B0C"/>
    <w:rsid w:val="0043039E"/>
    <w:rsid w:val="004323E9"/>
    <w:rsid w:val="004328EF"/>
    <w:rsid w:val="00435FB5"/>
    <w:rsid w:val="00440BAA"/>
    <w:rsid w:val="00441B39"/>
    <w:rsid w:val="0044237B"/>
    <w:rsid w:val="00444479"/>
    <w:rsid w:val="00446C66"/>
    <w:rsid w:val="00451778"/>
    <w:rsid w:val="00451BFE"/>
    <w:rsid w:val="004521BE"/>
    <w:rsid w:val="004609C6"/>
    <w:rsid w:val="00462BD3"/>
    <w:rsid w:val="00463884"/>
    <w:rsid w:val="00465AE7"/>
    <w:rsid w:val="00466303"/>
    <w:rsid w:val="00470B92"/>
    <w:rsid w:val="00471787"/>
    <w:rsid w:val="0047210B"/>
    <w:rsid w:val="00472853"/>
    <w:rsid w:val="00472C7D"/>
    <w:rsid w:val="00473183"/>
    <w:rsid w:val="0047318B"/>
    <w:rsid w:val="00476C6F"/>
    <w:rsid w:val="00483B83"/>
    <w:rsid w:val="00486439"/>
    <w:rsid w:val="0048702F"/>
    <w:rsid w:val="00487E5D"/>
    <w:rsid w:val="004914B0"/>
    <w:rsid w:val="004956EC"/>
    <w:rsid w:val="004963F8"/>
    <w:rsid w:val="004A07EA"/>
    <w:rsid w:val="004A163B"/>
    <w:rsid w:val="004A33FF"/>
    <w:rsid w:val="004A3E24"/>
    <w:rsid w:val="004A6021"/>
    <w:rsid w:val="004A7429"/>
    <w:rsid w:val="004B056F"/>
    <w:rsid w:val="004B1A41"/>
    <w:rsid w:val="004B3FBC"/>
    <w:rsid w:val="004B673B"/>
    <w:rsid w:val="004B7882"/>
    <w:rsid w:val="004C019B"/>
    <w:rsid w:val="004C1B3F"/>
    <w:rsid w:val="004C2A0D"/>
    <w:rsid w:val="004C6780"/>
    <w:rsid w:val="004E08E7"/>
    <w:rsid w:val="004E0FF8"/>
    <w:rsid w:val="004E101C"/>
    <w:rsid w:val="004E1613"/>
    <w:rsid w:val="004E6C6B"/>
    <w:rsid w:val="004F012A"/>
    <w:rsid w:val="004F0B72"/>
    <w:rsid w:val="004F0FA9"/>
    <w:rsid w:val="004F270E"/>
    <w:rsid w:val="004F3648"/>
    <w:rsid w:val="004F4253"/>
    <w:rsid w:val="004F6C3E"/>
    <w:rsid w:val="004F6C76"/>
    <w:rsid w:val="0050031D"/>
    <w:rsid w:val="00506CC1"/>
    <w:rsid w:val="00507A93"/>
    <w:rsid w:val="005110FA"/>
    <w:rsid w:val="005127B5"/>
    <w:rsid w:val="005140B8"/>
    <w:rsid w:val="00522E25"/>
    <w:rsid w:val="00525DC7"/>
    <w:rsid w:val="00527123"/>
    <w:rsid w:val="00530B99"/>
    <w:rsid w:val="005341B1"/>
    <w:rsid w:val="00537750"/>
    <w:rsid w:val="00542038"/>
    <w:rsid w:val="0054213A"/>
    <w:rsid w:val="00542959"/>
    <w:rsid w:val="00544FCD"/>
    <w:rsid w:val="005454C2"/>
    <w:rsid w:val="00545D1B"/>
    <w:rsid w:val="00547EFC"/>
    <w:rsid w:val="00550DB4"/>
    <w:rsid w:val="005601F8"/>
    <w:rsid w:val="0056410B"/>
    <w:rsid w:val="005644ED"/>
    <w:rsid w:val="0056766C"/>
    <w:rsid w:val="005706E4"/>
    <w:rsid w:val="00570D39"/>
    <w:rsid w:val="00573365"/>
    <w:rsid w:val="0057387B"/>
    <w:rsid w:val="00574C67"/>
    <w:rsid w:val="00576BEF"/>
    <w:rsid w:val="005832EE"/>
    <w:rsid w:val="00583682"/>
    <w:rsid w:val="00595701"/>
    <w:rsid w:val="00596BCD"/>
    <w:rsid w:val="00596E33"/>
    <w:rsid w:val="00597EC3"/>
    <w:rsid w:val="005A14C1"/>
    <w:rsid w:val="005A17B3"/>
    <w:rsid w:val="005A46C8"/>
    <w:rsid w:val="005A4E94"/>
    <w:rsid w:val="005A6826"/>
    <w:rsid w:val="005B328C"/>
    <w:rsid w:val="005C14EB"/>
    <w:rsid w:val="005C564E"/>
    <w:rsid w:val="005D1268"/>
    <w:rsid w:val="005D2C86"/>
    <w:rsid w:val="005D75E7"/>
    <w:rsid w:val="005D7B58"/>
    <w:rsid w:val="005F063D"/>
    <w:rsid w:val="005F0E60"/>
    <w:rsid w:val="005F31F2"/>
    <w:rsid w:val="005F3436"/>
    <w:rsid w:val="005F5F84"/>
    <w:rsid w:val="00600C2B"/>
    <w:rsid w:val="0060456C"/>
    <w:rsid w:val="00604D7F"/>
    <w:rsid w:val="006109D7"/>
    <w:rsid w:val="00610FE2"/>
    <w:rsid w:val="00612E3C"/>
    <w:rsid w:val="00615E7E"/>
    <w:rsid w:val="006164D6"/>
    <w:rsid w:val="00617B00"/>
    <w:rsid w:val="00623610"/>
    <w:rsid w:val="00623984"/>
    <w:rsid w:val="006310CC"/>
    <w:rsid w:val="00631BFD"/>
    <w:rsid w:val="006417A4"/>
    <w:rsid w:val="006453C9"/>
    <w:rsid w:val="006463AD"/>
    <w:rsid w:val="006478B0"/>
    <w:rsid w:val="0065305E"/>
    <w:rsid w:val="0066092B"/>
    <w:rsid w:val="00667C0A"/>
    <w:rsid w:val="0067082E"/>
    <w:rsid w:val="0067239D"/>
    <w:rsid w:val="0068419A"/>
    <w:rsid w:val="00685851"/>
    <w:rsid w:val="00696B99"/>
    <w:rsid w:val="00696CA1"/>
    <w:rsid w:val="006A105A"/>
    <w:rsid w:val="006A2ED3"/>
    <w:rsid w:val="006A5486"/>
    <w:rsid w:val="006B10A9"/>
    <w:rsid w:val="006B30C6"/>
    <w:rsid w:val="006B38B2"/>
    <w:rsid w:val="006B4D18"/>
    <w:rsid w:val="006B54D2"/>
    <w:rsid w:val="006B565C"/>
    <w:rsid w:val="006B5921"/>
    <w:rsid w:val="006B5CBB"/>
    <w:rsid w:val="006C0F63"/>
    <w:rsid w:val="006C392F"/>
    <w:rsid w:val="006C426B"/>
    <w:rsid w:val="006C73A2"/>
    <w:rsid w:val="006D6CB0"/>
    <w:rsid w:val="006E5480"/>
    <w:rsid w:val="006E6349"/>
    <w:rsid w:val="006E7AAD"/>
    <w:rsid w:val="006F3585"/>
    <w:rsid w:val="00703DBE"/>
    <w:rsid w:val="007100EF"/>
    <w:rsid w:val="00720169"/>
    <w:rsid w:val="00720924"/>
    <w:rsid w:val="00721379"/>
    <w:rsid w:val="0072612B"/>
    <w:rsid w:val="007265A1"/>
    <w:rsid w:val="007273C6"/>
    <w:rsid w:val="00730067"/>
    <w:rsid w:val="00731556"/>
    <w:rsid w:val="007345E0"/>
    <w:rsid w:val="0073796E"/>
    <w:rsid w:val="00740F6A"/>
    <w:rsid w:val="00741135"/>
    <w:rsid w:val="00742AD5"/>
    <w:rsid w:val="00743A0B"/>
    <w:rsid w:val="00745859"/>
    <w:rsid w:val="007469C3"/>
    <w:rsid w:val="007523D2"/>
    <w:rsid w:val="007542A8"/>
    <w:rsid w:val="00754A69"/>
    <w:rsid w:val="00757646"/>
    <w:rsid w:val="00757D9B"/>
    <w:rsid w:val="007648D6"/>
    <w:rsid w:val="0076647E"/>
    <w:rsid w:val="00770252"/>
    <w:rsid w:val="0077114C"/>
    <w:rsid w:val="007723B2"/>
    <w:rsid w:val="00772BB4"/>
    <w:rsid w:val="0077381A"/>
    <w:rsid w:val="0077784A"/>
    <w:rsid w:val="007823AF"/>
    <w:rsid w:val="00782A61"/>
    <w:rsid w:val="00783945"/>
    <w:rsid w:val="007851EB"/>
    <w:rsid w:val="00787163"/>
    <w:rsid w:val="00787483"/>
    <w:rsid w:val="00791600"/>
    <w:rsid w:val="007A0ACF"/>
    <w:rsid w:val="007A23A5"/>
    <w:rsid w:val="007A29BA"/>
    <w:rsid w:val="007A3CBD"/>
    <w:rsid w:val="007B1918"/>
    <w:rsid w:val="007B3E4D"/>
    <w:rsid w:val="007B4DBB"/>
    <w:rsid w:val="007C1896"/>
    <w:rsid w:val="007C2C05"/>
    <w:rsid w:val="007C47E2"/>
    <w:rsid w:val="007C51DA"/>
    <w:rsid w:val="007C5432"/>
    <w:rsid w:val="007C5FFC"/>
    <w:rsid w:val="007C6FE2"/>
    <w:rsid w:val="007D08DB"/>
    <w:rsid w:val="007D2605"/>
    <w:rsid w:val="007D6E48"/>
    <w:rsid w:val="007E1051"/>
    <w:rsid w:val="007E2347"/>
    <w:rsid w:val="007E6BC3"/>
    <w:rsid w:val="007F1047"/>
    <w:rsid w:val="007F433A"/>
    <w:rsid w:val="007F590A"/>
    <w:rsid w:val="00800C1E"/>
    <w:rsid w:val="00800F72"/>
    <w:rsid w:val="00806D57"/>
    <w:rsid w:val="008077BF"/>
    <w:rsid w:val="00810292"/>
    <w:rsid w:val="00812A16"/>
    <w:rsid w:val="008131D7"/>
    <w:rsid w:val="00816B45"/>
    <w:rsid w:val="0081743C"/>
    <w:rsid w:val="00825320"/>
    <w:rsid w:val="008279F6"/>
    <w:rsid w:val="00843720"/>
    <w:rsid w:val="00845F7F"/>
    <w:rsid w:val="0084652D"/>
    <w:rsid w:val="00846A5D"/>
    <w:rsid w:val="0084781A"/>
    <w:rsid w:val="00852FE2"/>
    <w:rsid w:val="0085446B"/>
    <w:rsid w:val="00855AF7"/>
    <w:rsid w:val="00856067"/>
    <w:rsid w:val="00856336"/>
    <w:rsid w:val="00856B73"/>
    <w:rsid w:val="00863352"/>
    <w:rsid w:val="00866812"/>
    <w:rsid w:val="00867AD5"/>
    <w:rsid w:val="0087040A"/>
    <w:rsid w:val="00873139"/>
    <w:rsid w:val="00874419"/>
    <w:rsid w:val="0087709A"/>
    <w:rsid w:val="0088027E"/>
    <w:rsid w:val="0088301B"/>
    <w:rsid w:val="00885456"/>
    <w:rsid w:val="0088786C"/>
    <w:rsid w:val="00887984"/>
    <w:rsid w:val="00890380"/>
    <w:rsid w:val="00891009"/>
    <w:rsid w:val="00891D00"/>
    <w:rsid w:val="00896721"/>
    <w:rsid w:val="008A2E8C"/>
    <w:rsid w:val="008A36BD"/>
    <w:rsid w:val="008A372B"/>
    <w:rsid w:val="008A5054"/>
    <w:rsid w:val="008A525B"/>
    <w:rsid w:val="008A5BD2"/>
    <w:rsid w:val="008A6243"/>
    <w:rsid w:val="008B0A87"/>
    <w:rsid w:val="008B1616"/>
    <w:rsid w:val="008B3F1B"/>
    <w:rsid w:val="008C3C9D"/>
    <w:rsid w:val="008C589D"/>
    <w:rsid w:val="008D036D"/>
    <w:rsid w:val="008D2F24"/>
    <w:rsid w:val="008D2FC1"/>
    <w:rsid w:val="008E079B"/>
    <w:rsid w:val="008E660F"/>
    <w:rsid w:val="008E709D"/>
    <w:rsid w:val="008E70F0"/>
    <w:rsid w:val="008F3C87"/>
    <w:rsid w:val="008F3F68"/>
    <w:rsid w:val="00900980"/>
    <w:rsid w:val="00904C77"/>
    <w:rsid w:val="00906C60"/>
    <w:rsid w:val="00907B2A"/>
    <w:rsid w:val="00915E7F"/>
    <w:rsid w:val="0092004A"/>
    <w:rsid w:val="00920953"/>
    <w:rsid w:val="00920A31"/>
    <w:rsid w:val="00921028"/>
    <w:rsid w:val="00925807"/>
    <w:rsid w:val="0093345D"/>
    <w:rsid w:val="00935B62"/>
    <w:rsid w:val="0094344C"/>
    <w:rsid w:val="00945B06"/>
    <w:rsid w:val="00950352"/>
    <w:rsid w:val="00951B80"/>
    <w:rsid w:val="00952B3E"/>
    <w:rsid w:val="00952BD2"/>
    <w:rsid w:val="009544CE"/>
    <w:rsid w:val="00954532"/>
    <w:rsid w:val="0095501C"/>
    <w:rsid w:val="009607A6"/>
    <w:rsid w:val="009612D8"/>
    <w:rsid w:val="009628C4"/>
    <w:rsid w:val="00963193"/>
    <w:rsid w:val="009639F9"/>
    <w:rsid w:val="00966FBD"/>
    <w:rsid w:val="0097114F"/>
    <w:rsid w:val="0097362B"/>
    <w:rsid w:val="00974D5C"/>
    <w:rsid w:val="00985AC1"/>
    <w:rsid w:val="00986AE3"/>
    <w:rsid w:val="009873AD"/>
    <w:rsid w:val="00987CE9"/>
    <w:rsid w:val="009904E7"/>
    <w:rsid w:val="00990E6A"/>
    <w:rsid w:val="00995F0D"/>
    <w:rsid w:val="009A0783"/>
    <w:rsid w:val="009A1261"/>
    <w:rsid w:val="009A2E90"/>
    <w:rsid w:val="009A70F7"/>
    <w:rsid w:val="009B233D"/>
    <w:rsid w:val="009B323F"/>
    <w:rsid w:val="009B64D3"/>
    <w:rsid w:val="009C106D"/>
    <w:rsid w:val="009C4384"/>
    <w:rsid w:val="009C5604"/>
    <w:rsid w:val="009C79B6"/>
    <w:rsid w:val="009D0506"/>
    <w:rsid w:val="009D219B"/>
    <w:rsid w:val="009D45A7"/>
    <w:rsid w:val="009D67B0"/>
    <w:rsid w:val="009E0B21"/>
    <w:rsid w:val="009E11FC"/>
    <w:rsid w:val="009E2E00"/>
    <w:rsid w:val="009E58AD"/>
    <w:rsid w:val="009E7EE9"/>
    <w:rsid w:val="009F2EA9"/>
    <w:rsid w:val="009F3752"/>
    <w:rsid w:val="009F56CD"/>
    <w:rsid w:val="00A029FC"/>
    <w:rsid w:val="00A05E61"/>
    <w:rsid w:val="00A10913"/>
    <w:rsid w:val="00A1215D"/>
    <w:rsid w:val="00A12389"/>
    <w:rsid w:val="00A14C77"/>
    <w:rsid w:val="00A15957"/>
    <w:rsid w:val="00A16CEB"/>
    <w:rsid w:val="00A170E4"/>
    <w:rsid w:val="00A2105B"/>
    <w:rsid w:val="00A21A5A"/>
    <w:rsid w:val="00A22B6A"/>
    <w:rsid w:val="00A22E65"/>
    <w:rsid w:val="00A233EA"/>
    <w:rsid w:val="00A245A5"/>
    <w:rsid w:val="00A246BD"/>
    <w:rsid w:val="00A30027"/>
    <w:rsid w:val="00A33370"/>
    <w:rsid w:val="00A34063"/>
    <w:rsid w:val="00A36357"/>
    <w:rsid w:val="00A458FF"/>
    <w:rsid w:val="00A47C72"/>
    <w:rsid w:val="00A51D27"/>
    <w:rsid w:val="00A52F22"/>
    <w:rsid w:val="00A547E9"/>
    <w:rsid w:val="00A5511A"/>
    <w:rsid w:val="00A5791D"/>
    <w:rsid w:val="00A60FE2"/>
    <w:rsid w:val="00A704BF"/>
    <w:rsid w:val="00A7216D"/>
    <w:rsid w:val="00A724EA"/>
    <w:rsid w:val="00A74765"/>
    <w:rsid w:val="00A764EF"/>
    <w:rsid w:val="00A77939"/>
    <w:rsid w:val="00A817E9"/>
    <w:rsid w:val="00A8207D"/>
    <w:rsid w:val="00A86449"/>
    <w:rsid w:val="00A91318"/>
    <w:rsid w:val="00A9275E"/>
    <w:rsid w:val="00A9471B"/>
    <w:rsid w:val="00A94F07"/>
    <w:rsid w:val="00A962EB"/>
    <w:rsid w:val="00AA1C07"/>
    <w:rsid w:val="00AA1CA4"/>
    <w:rsid w:val="00AA6F4B"/>
    <w:rsid w:val="00AA76E7"/>
    <w:rsid w:val="00AB03A1"/>
    <w:rsid w:val="00AB1522"/>
    <w:rsid w:val="00AC1F39"/>
    <w:rsid w:val="00AC5BD1"/>
    <w:rsid w:val="00AC77AC"/>
    <w:rsid w:val="00AD1AAB"/>
    <w:rsid w:val="00AD2175"/>
    <w:rsid w:val="00AD3146"/>
    <w:rsid w:val="00AD5C76"/>
    <w:rsid w:val="00AD6BAA"/>
    <w:rsid w:val="00AE2CFA"/>
    <w:rsid w:val="00AE5BEB"/>
    <w:rsid w:val="00AE6CC8"/>
    <w:rsid w:val="00AF1095"/>
    <w:rsid w:val="00AF15B0"/>
    <w:rsid w:val="00AF4074"/>
    <w:rsid w:val="00AF70A4"/>
    <w:rsid w:val="00AF791A"/>
    <w:rsid w:val="00B00F4B"/>
    <w:rsid w:val="00B01EB7"/>
    <w:rsid w:val="00B03F8C"/>
    <w:rsid w:val="00B05A6E"/>
    <w:rsid w:val="00B10F1D"/>
    <w:rsid w:val="00B13CA8"/>
    <w:rsid w:val="00B14577"/>
    <w:rsid w:val="00B20F0C"/>
    <w:rsid w:val="00B237C2"/>
    <w:rsid w:val="00B300D6"/>
    <w:rsid w:val="00B31C4F"/>
    <w:rsid w:val="00B33AD9"/>
    <w:rsid w:val="00B35B9C"/>
    <w:rsid w:val="00B35ED8"/>
    <w:rsid w:val="00B47BDC"/>
    <w:rsid w:val="00B548B5"/>
    <w:rsid w:val="00B565C9"/>
    <w:rsid w:val="00B60268"/>
    <w:rsid w:val="00B61C59"/>
    <w:rsid w:val="00B62CD6"/>
    <w:rsid w:val="00B634F2"/>
    <w:rsid w:val="00B652AB"/>
    <w:rsid w:val="00B75732"/>
    <w:rsid w:val="00B7685F"/>
    <w:rsid w:val="00B813A1"/>
    <w:rsid w:val="00B82BB5"/>
    <w:rsid w:val="00B84A31"/>
    <w:rsid w:val="00B92413"/>
    <w:rsid w:val="00B92BDA"/>
    <w:rsid w:val="00B96316"/>
    <w:rsid w:val="00BA1B77"/>
    <w:rsid w:val="00BA1C81"/>
    <w:rsid w:val="00BA2E5A"/>
    <w:rsid w:val="00BA6642"/>
    <w:rsid w:val="00BA6661"/>
    <w:rsid w:val="00BA6D70"/>
    <w:rsid w:val="00BB1B90"/>
    <w:rsid w:val="00BB1C51"/>
    <w:rsid w:val="00BB2D75"/>
    <w:rsid w:val="00BB4C94"/>
    <w:rsid w:val="00BB53BB"/>
    <w:rsid w:val="00BB6CED"/>
    <w:rsid w:val="00BC496E"/>
    <w:rsid w:val="00BD15E9"/>
    <w:rsid w:val="00BD2E11"/>
    <w:rsid w:val="00BD351C"/>
    <w:rsid w:val="00BD433D"/>
    <w:rsid w:val="00BE59EE"/>
    <w:rsid w:val="00BE6B82"/>
    <w:rsid w:val="00BF1DF3"/>
    <w:rsid w:val="00BF3789"/>
    <w:rsid w:val="00BF3965"/>
    <w:rsid w:val="00BF6B2B"/>
    <w:rsid w:val="00C001D6"/>
    <w:rsid w:val="00C01A01"/>
    <w:rsid w:val="00C07BBA"/>
    <w:rsid w:val="00C15423"/>
    <w:rsid w:val="00C16104"/>
    <w:rsid w:val="00C211CA"/>
    <w:rsid w:val="00C227A6"/>
    <w:rsid w:val="00C24CCC"/>
    <w:rsid w:val="00C25E0C"/>
    <w:rsid w:val="00C302DF"/>
    <w:rsid w:val="00C327E6"/>
    <w:rsid w:val="00C33310"/>
    <w:rsid w:val="00C35EBC"/>
    <w:rsid w:val="00C36AE2"/>
    <w:rsid w:val="00C36E3E"/>
    <w:rsid w:val="00C36FC7"/>
    <w:rsid w:val="00C431A2"/>
    <w:rsid w:val="00C446D4"/>
    <w:rsid w:val="00C47A2E"/>
    <w:rsid w:val="00C47E29"/>
    <w:rsid w:val="00C55144"/>
    <w:rsid w:val="00C60200"/>
    <w:rsid w:val="00C63164"/>
    <w:rsid w:val="00C67552"/>
    <w:rsid w:val="00C75107"/>
    <w:rsid w:val="00C75D47"/>
    <w:rsid w:val="00C761D1"/>
    <w:rsid w:val="00C773ED"/>
    <w:rsid w:val="00C91715"/>
    <w:rsid w:val="00C91F8A"/>
    <w:rsid w:val="00C9251D"/>
    <w:rsid w:val="00C92DBE"/>
    <w:rsid w:val="00C95112"/>
    <w:rsid w:val="00CA62A3"/>
    <w:rsid w:val="00CB10C6"/>
    <w:rsid w:val="00CB1EEF"/>
    <w:rsid w:val="00CB2421"/>
    <w:rsid w:val="00CC21F8"/>
    <w:rsid w:val="00CC4727"/>
    <w:rsid w:val="00CC6467"/>
    <w:rsid w:val="00CD17EB"/>
    <w:rsid w:val="00CD2A4D"/>
    <w:rsid w:val="00CD2F99"/>
    <w:rsid w:val="00CD7A27"/>
    <w:rsid w:val="00CE0744"/>
    <w:rsid w:val="00CE315F"/>
    <w:rsid w:val="00CE58C6"/>
    <w:rsid w:val="00CF4920"/>
    <w:rsid w:val="00CF49F7"/>
    <w:rsid w:val="00CF7CB6"/>
    <w:rsid w:val="00D003AA"/>
    <w:rsid w:val="00D01979"/>
    <w:rsid w:val="00D042D1"/>
    <w:rsid w:val="00D04B7B"/>
    <w:rsid w:val="00D04BC1"/>
    <w:rsid w:val="00D04F22"/>
    <w:rsid w:val="00D05399"/>
    <w:rsid w:val="00D1003C"/>
    <w:rsid w:val="00D12DFD"/>
    <w:rsid w:val="00D1356A"/>
    <w:rsid w:val="00D13AC7"/>
    <w:rsid w:val="00D14939"/>
    <w:rsid w:val="00D207AB"/>
    <w:rsid w:val="00D20E5E"/>
    <w:rsid w:val="00D30887"/>
    <w:rsid w:val="00D31FF9"/>
    <w:rsid w:val="00D355C4"/>
    <w:rsid w:val="00D3582C"/>
    <w:rsid w:val="00D364D7"/>
    <w:rsid w:val="00D45013"/>
    <w:rsid w:val="00D45218"/>
    <w:rsid w:val="00D472DD"/>
    <w:rsid w:val="00D47387"/>
    <w:rsid w:val="00D505D7"/>
    <w:rsid w:val="00D51FEE"/>
    <w:rsid w:val="00D530DC"/>
    <w:rsid w:val="00D5400D"/>
    <w:rsid w:val="00D608EA"/>
    <w:rsid w:val="00D613F3"/>
    <w:rsid w:val="00D6379D"/>
    <w:rsid w:val="00D66BC6"/>
    <w:rsid w:val="00D66E24"/>
    <w:rsid w:val="00D7244B"/>
    <w:rsid w:val="00D7261C"/>
    <w:rsid w:val="00D72813"/>
    <w:rsid w:val="00D74897"/>
    <w:rsid w:val="00D82CBD"/>
    <w:rsid w:val="00D83AA4"/>
    <w:rsid w:val="00D84368"/>
    <w:rsid w:val="00D85818"/>
    <w:rsid w:val="00D921B4"/>
    <w:rsid w:val="00D9229C"/>
    <w:rsid w:val="00D96B07"/>
    <w:rsid w:val="00DA34B8"/>
    <w:rsid w:val="00DA5233"/>
    <w:rsid w:val="00DA57D8"/>
    <w:rsid w:val="00DA61BD"/>
    <w:rsid w:val="00DA7764"/>
    <w:rsid w:val="00DA7B2C"/>
    <w:rsid w:val="00DB26A3"/>
    <w:rsid w:val="00DB3D39"/>
    <w:rsid w:val="00DB5580"/>
    <w:rsid w:val="00DC0141"/>
    <w:rsid w:val="00DC4CF2"/>
    <w:rsid w:val="00DC4F7F"/>
    <w:rsid w:val="00DD3B1B"/>
    <w:rsid w:val="00DD3C6B"/>
    <w:rsid w:val="00DE0C7A"/>
    <w:rsid w:val="00DE3FE8"/>
    <w:rsid w:val="00DE7826"/>
    <w:rsid w:val="00DF3306"/>
    <w:rsid w:val="00DF3E52"/>
    <w:rsid w:val="00DF5A87"/>
    <w:rsid w:val="00E01D08"/>
    <w:rsid w:val="00E026A7"/>
    <w:rsid w:val="00E03CCF"/>
    <w:rsid w:val="00E0439C"/>
    <w:rsid w:val="00E0591B"/>
    <w:rsid w:val="00E0715D"/>
    <w:rsid w:val="00E0720A"/>
    <w:rsid w:val="00E11190"/>
    <w:rsid w:val="00E1213B"/>
    <w:rsid w:val="00E123F6"/>
    <w:rsid w:val="00E13119"/>
    <w:rsid w:val="00E171F3"/>
    <w:rsid w:val="00E2165E"/>
    <w:rsid w:val="00E2250D"/>
    <w:rsid w:val="00E228BA"/>
    <w:rsid w:val="00E30325"/>
    <w:rsid w:val="00E30786"/>
    <w:rsid w:val="00E32534"/>
    <w:rsid w:val="00E35E1F"/>
    <w:rsid w:val="00E36251"/>
    <w:rsid w:val="00E36508"/>
    <w:rsid w:val="00E365D5"/>
    <w:rsid w:val="00E40BC9"/>
    <w:rsid w:val="00E41A80"/>
    <w:rsid w:val="00E423DE"/>
    <w:rsid w:val="00E46854"/>
    <w:rsid w:val="00E47441"/>
    <w:rsid w:val="00E51584"/>
    <w:rsid w:val="00E53411"/>
    <w:rsid w:val="00E53B7E"/>
    <w:rsid w:val="00E82271"/>
    <w:rsid w:val="00E82EF9"/>
    <w:rsid w:val="00E862ED"/>
    <w:rsid w:val="00E868A1"/>
    <w:rsid w:val="00E938AA"/>
    <w:rsid w:val="00E94325"/>
    <w:rsid w:val="00EA3249"/>
    <w:rsid w:val="00EA4AD4"/>
    <w:rsid w:val="00EB2212"/>
    <w:rsid w:val="00EB28D8"/>
    <w:rsid w:val="00EB5E31"/>
    <w:rsid w:val="00EB77A8"/>
    <w:rsid w:val="00EB7C90"/>
    <w:rsid w:val="00EC0F7E"/>
    <w:rsid w:val="00EC6487"/>
    <w:rsid w:val="00ED10FE"/>
    <w:rsid w:val="00ED2617"/>
    <w:rsid w:val="00ED373C"/>
    <w:rsid w:val="00ED637E"/>
    <w:rsid w:val="00ED6973"/>
    <w:rsid w:val="00EE0805"/>
    <w:rsid w:val="00EE1527"/>
    <w:rsid w:val="00EE15D4"/>
    <w:rsid w:val="00EE1CBD"/>
    <w:rsid w:val="00EE201C"/>
    <w:rsid w:val="00EE2291"/>
    <w:rsid w:val="00EE34D7"/>
    <w:rsid w:val="00EE3C23"/>
    <w:rsid w:val="00EE41D3"/>
    <w:rsid w:val="00EE47EF"/>
    <w:rsid w:val="00EE5B84"/>
    <w:rsid w:val="00EE61FA"/>
    <w:rsid w:val="00EE68F7"/>
    <w:rsid w:val="00F0024B"/>
    <w:rsid w:val="00F0117D"/>
    <w:rsid w:val="00F02E46"/>
    <w:rsid w:val="00F02F95"/>
    <w:rsid w:val="00F07680"/>
    <w:rsid w:val="00F07DA7"/>
    <w:rsid w:val="00F10021"/>
    <w:rsid w:val="00F107C7"/>
    <w:rsid w:val="00F1288A"/>
    <w:rsid w:val="00F143A5"/>
    <w:rsid w:val="00F20C8D"/>
    <w:rsid w:val="00F250A7"/>
    <w:rsid w:val="00F25932"/>
    <w:rsid w:val="00F27106"/>
    <w:rsid w:val="00F31B09"/>
    <w:rsid w:val="00F32CE6"/>
    <w:rsid w:val="00F34A0E"/>
    <w:rsid w:val="00F36D26"/>
    <w:rsid w:val="00F42AE7"/>
    <w:rsid w:val="00F469FE"/>
    <w:rsid w:val="00F523B1"/>
    <w:rsid w:val="00F546F3"/>
    <w:rsid w:val="00F6091B"/>
    <w:rsid w:val="00F7031C"/>
    <w:rsid w:val="00F70EA6"/>
    <w:rsid w:val="00F730F0"/>
    <w:rsid w:val="00F73DC7"/>
    <w:rsid w:val="00F75455"/>
    <w:rsid w:val="00F80D41"/>
    <w:rsid w:val="00F814BF"/>
    <w:rsid w:val="00F83EDF"/>
    <w:rsid w:val="00F85976"/>
    <w:rsid w:val="00F8617B"/>
    <w:rsid w:val="00F919B0"/>
    <w:rsid w:val="00F97548"/>
    <w:rsid w:val="00F97916"/>
    <w:rsid w:val="00FA122D"/>
    <w:rsid w:val="00FA47AD"/>
    <w:rsid w:val="00FA6C05"/>
    <w:rsid w:val="00FB0B9E"/>
    <w:rsid w:val="00FB1EFA"/>
    <w:rsid w:val="00FB410C"/>
    <w:rsid w:val="00FB77BF"/>
    <w:rsid w:val="00FC0AAD"/>
    <w:rsid w:val="00FC1000"/>
    <w:rsid w:val="00FC2190"/>
    <w:rsid w:val="00FC4C5B"/>
    <w:rsid w:val="00FC59C1"/>
    <w:rsid w:val="00FC5FA7"/>
    <w:rsid w:val="00FC6827"/>
    <w:rsid w:val="00FC7558"/>
    <w:rsid w:val="00FC7609"/>
    <w:rsid w:val="00FD02F5"/>
    <w:rsid w:val="00FD174A"/>
    <w:rsid w:val="00FD27A6"/>
    <w:rsid w:val="00FD2F43"/>
    <w:rsid w:val="00FD4051"/>
    <w:rsid w:val="00FD6BBA"/>
    <w:rsid w:val="00FE158F"/>
    <w:rsid w:val="00FE2D1E"/>
    <w:rsid w:val="00FE4583"/>
    <w:rsid w:val="00FE7B28"/>
    <w:rsid w:val="00FF0BD4"/>
    <w:rsid w:val="00FF0D09"/>
    <w:rsid w:val="00FF32E7"/>
    <w:rsid w:val="00FF3CC5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6C5A6"/>
  <w15:chartTrackingRefBased/>
  <w15:docId w15:val="{B2CDFC2D-8A66-534E-B400-CA812EA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CC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417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0456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5320"/>
    <w:pPr>
      <w:jc w:val="both"/>
    </w:pPr>
    <w:rPr>
      <w:i/>
      <w:sz w:val="24"/>
      <w:szCs w:val="24"/>
    </w:rPr>
  </w:style>
  <w:style w:type="character" w:customStyle="1" w:styleId="rvts0">
    <w:name w:val="rvts0"/>
    <w:basedOn w:val="a0"/>
    <w:rsid w:val="001854FA"/>
  </w:style>
  <w:style w:type="character" w:customStyle="1" w:styleId="rvts46">
    <w:name w:val="rvts46"/>
    <w:basedOn w:val="a0"/>
    <w:rsid w:val="001854FA"/>
  </w:style>
  <w:style w:type="character" w:styleId="a4">
    <w:name w:val="Hyperlink"/>
    <w:uiPriority w:val="99"/>
    <w:rsid w:val="001854FA"/>
    <w:rPr>
      <w:color w:val="0000FF"/>
      <w:u w:val="single"/>
    </w:rPr>
  </w:style>
  <w:style w:type="character" w:customStyle="1" w:styleId="rvts11">
    <w:name w:val="rvts11"/>
    <w:basedOn w:val="a0"/>
    <w:rsid w:val="004A163B"/>
  </w:style>
  <w:style w:type="paragraph" w:customStyle="1" w:styleId="rvps2">
    <w:name w:val="rvps2"/>
    <w:basedOn w:val="a"/>
    <w:rsid w:val="003372CD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372CD"/>
  </w:style>
  <w:style w:type="paragraph" w:styleId="a5">
    <w:name w:val="header"/>
    <w:basedOn w:val="a"/>
    <w:link w:val="a6"/>
    <w:uiPriority w:val="99"/>
    <w:rsid w:val="00AD3146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AD3146"/>
  </w:style>
  <w:style w:type="paragraph" w:styleId="2">
    <w:name w:val="Body Text Indent 2"/>
    <w:basedOn w:val="a"/>
    <w:rsid w:val="00E13119"/>
    <w:pPr>
      <w:spacing w:after="120" w:line="480" w:lineRule="auto"/>
      <w:ind w:left="283"/>
    </w:pPr>
  </w:style>
  <w:style w:type="paragraph" w:styleId="20">
    <w:name w:val="Body Text 2"/>
    <w:basedOn w:val="a"/>
    <w:rsid w:val="000A57DE"/>
    <w:pPr>
      <w:spacing w:after="120" w:line="480" w:lineRule="auto"/>
    </w:pPr>
  </w:style>
  <w:style w:type="paragraph" w:styleId="HTML">
    <w:name w:val="HTML Preformatted"/>
    <w:basedOn w:val="a"/>
    <w:link w:val="HTML0"/>
    <w:uiPriority w:val="99"/>
    <w:rsid w:val="00300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link w:val="HTML"/>
    <w:uiPriority w:val="99"/>
    <w:locked/>
    <w:rsid w:val="00300547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paragraph" w:customStyle="1" w:styleId="a8">
    <w:name w:val="Нормальний текст"/>
    <w:basedOn w:val="a"/>
    <w:uiPriority w:val="99"/>
    <w:rsid w:val="005F3436"/>
    <w:pPr>
      <w:spacing w:before="120"/>
      <w:ind w:firstLine="567"/>
    </w:pPr>
    <w:rPr>
      <w:sz w:val="24"/>
      <w:szCs w:val="24"/>
      <w:lang w:val="uk-UA"/>
    </w:rPr>
  </w:style>
  <w:style w:type="character" w:customStyle="1" w:styleId="HTMLPreformattedChar">
    <w:name w:val="HTML Preformatted Char"/>
    <w:locked/>
    <w:rsid w:val="007273C6"/>
    <w:rPr>
      <w:rFonts w:ascii="Courier New" w:hAnsi="Courier New" w:cs="Courier New"/>
      <w:lang w:val="uk-UA" w:eastAsia="uk-UA" w:bidi="ar-SA"/>
    </w:rPr>
  </w:style>
  <w:style w:type="paragraph" w:styleId="a9">
    <w:name w:val="Balloon Text"/>
    <w:basedOn w:val="a"/>
    <w:link w:val="aa"/>
    <w:rsid w:val="00FC4C5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FC4C5B"/>
    <w:rPr>
      <w:rFonts w:ascii="Segoe UI" w:hAnsi="Segoe UI" w:cs="Segoe UI"/>
      <w:sz w:val="18"/>
      <w:szCs w:val="18"/>
      <w:lang w:val="ru-RU" w:eastAsia="ru-RU"/>
    </w:rPr>
  </w:style>
  <w:style w:type="character" w:customStyle="1" w:styleId="st">
    <w:name w:val="st"/>
    <w:rsid w:val="00F31B09"/>
  </w:style>
  <w:style w:type="character" w:styleId="ab">
    <w:name w:val="Emphasis"/>
    <w:qFormat/>
    <w:rsid w:val="00D9229C"/>
    <w:rPr>
      <w:i/>
      <w:iCs/>
    </w:rPr>
  </w:style>
  <w:style w:type="character" w:customStyle="1" w:styleId="21">
    <w:name w:val="Основной текст (2)_"/>
    <w:link w:val="22"/>
    <w:rsid w:val="009C560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5604"/>
    <w:pPr>
      <w:widowControl w:val="0"/>
      <w:shd w:val="clear" w:color="auto" w:fill="FFFFFF"/>
      <w:spacing w:after="300" w:line="643" w:lineRule="exact"/>
    </w:pPr>
    <w:rPr>
      <w:sz w:val="28"/>
      <w:szCs w:val="28"/>
      <w:lang w:val="uk-UA" w:eastAsia="uk-UA"/>
    </w:rPr>
  </w:style>
  <w:style w:type="character" w:customStyle="1" w:styleId="st42">
    <w:name w:val="st42"/>
    <w:uiPriority w:val="99"/>
    <w:rsid w:val="00E1213B"/>
    <w:rPr>
      <w:rFonts w:ascii="Times New Roman" w:hAnsi="Times New Roman"/>
      <w:color w:val="000000"/>
    </w:rPr>
  </w:style>
  <w:style w:type="paragraph" w:styleId="ac">
    <w:name w:val="List Paragraph"/>
    <w:basedOn w:val="a"/>
    <w:uiPriority w:val="34"/>
    <w:qFormat/>
    <w:rsid w:val="006D6CB0"/>
    <w:pPr>
      <w:ind w:left="708"/>
    </w:pPr>
  </w:style>
  <w:style w:type="character" w:customStyle="1" w:styleId="30">
    <w:name w:val="Заголовок 3 Знак"/>
    <w:link w:val="3"/>
    <w:uiPriority w:val="9"/>
    <w:rsid w:val="0060456C"/>
    <w:rPr>
      <w:b/>
      <w:bCs/>
      <w:sz w:val="27"/>
      <w:szCs w:val="27"/>
    </w:rPr>
  </w:style>
  <w:style w:type="character" w:customStyle="1" w:styleId="FontStyle">
    <w:name w:val="Font Style"/>
    <w:uiPriority w:val="99"/>
    <w:rsid w:val="008A5BD2"/>
    <w:rPr>
      <w:rFonts w:cs="Courier New"/>
      <w:color w:val="000000"/>
      <w:sz w:val="20"/>
      <w:szCs w:val="20"/>
    </w:rPr>
  </w:style>
  <w:style w:type="character" w:customStyle="1" w:styleId="WW8Num2z8">
    <w:name w:val="WW8Num2z8"/>
    <w:rsid w:val="00AB1522"/>
  </w:style>
  <w:style w:type="paragraph" w:customStyle="1" w:styleId="StyleProp">
    <w:name w:val="StyleProp"/>
    <w:basedOn w:val="a"/>
    <w:rsid w:val="004E0FF8"/>
    <w:pPr>
      <w:spacing w:line="200" w:lineRule="exact"/>
      <w:ind w:firstLine="227"/>
      <w:jc w:val="both"/>
    </w:pPr>
    <w:rPr>
      <w:sz w:val="18"/>
      <w:lang w:val="uk-UA"/>
    </w:rPr>
  </w:style>
  <w:style w:type="paragraph" w:styleId="ad">
    <w:name w:val="Body Text Indent"/>
    <w:basedOn w:val="a"/>
    <w:link w:val="ae"/>
    <w:rsid w:val="002E717B"/>
    <w:pPr>
      <w:spacing w:after="120"/>
      <w:ind w:left="283"/>
    </w:pPr>
  </w:style>
  <w:style w:type="character" w:customStyle="1" w:styleId="ae">
    <w:name w:val="Основний текст з відступом Знак"/>
    <w:link w:val="ad"/>
    <w:rsid w:val="002E717B"/>
    <w:rPr>
      <w:lang w:val="ru-RU" w:eastAsia="ru-RU"/>
    </w:rPr>
  </w:style>
  <w:style w:type="paragraph" w:customStyle="1" w:styleId="Aacionooio">
    <w:name w:val="Aac ionooio"/>
    <w:basedOn w:val="a"/>
    <w:rsid w:val="00280025"/>
    <w:pPr>
      <w:spacing w:before="120"/>
      <w:jc w:val="both"/>
    </w:pPr>
    <w:rPr>
      <w:rFonts w:ascii="Antiqua" w:hAnsi="Antiqua"/>
      <w:sz w:val="26"/>
      <w:lang w:val="en-US"/>
    </w:rPr>
  </w:style>
  <w:style w:type="character" w:customStyle="1" w:styleId="FontStyle13">
    <w:name w:val="Font Style13"/>
    <w:uiPriority w:val="99"/>
    <w:rsid w:val="00280025"/>
    <w:rPr>
      <w:rFonts w:ascii="Times New Roman" w:hAnsi="Times New Roman" w:cs="Times New Roman" w:hint="default"/>
      <w:sz w:val="24"/>
      <w:szCs w:val="24"/>
    </w:rPr>
  </w:style>
  <w:style w:type="paragraph" w:styleId="af">
    <w:name w:val="footer"/>
    <w:basedOn w:val="a"/>
    <w:link w:val="af0"/>
    <w:uiPriority w:val="99"/>
    <w:rsid w:val="00966FBD"/>
    <w:pPr>
      <w:tabs>
        <w:tab w:val="center" w:pos="4536"/>
        <w:tab w:val="right" w:pos="9072"/>
      </w:tabs>
      <w:autoSpaceDE w:val="0"/>
      <w:autoSpaceDN w:val="0"/>
    </w:pPr>
    <w:rPr>
      <w:lang w:val="uk-UA" w:eastAsia="fr-FR"/>
    </w:rPr>
  </w:style>
  <w:style w:type="character" w:customStyle="1" w:styleId="af0">
    <w:name w:val="Нижній колонтитул Знак"/>
    <w:link w:val="af"/>
    <w:uiPriority w:val="99"/>
    <w:rsid w:val="00966FBD"/>
    <w:rPr>
      <w:lang w:eastAsia="fr-FR"/>
    </w:rPr>
  </w:style>
  <w:style w:type="paragraph" w:customStyle="1" w:styleId="af1">
    <w:name w:val="_о___іїР__ ¾¬Ð"/>
    <w:basedOn w:val="a"/>
    <w:uiPriority w:val="99"/>
    <w:rsid w:val="00906C60"/>
    <w:pPr>
      <w:autoSpaceDE w:val="0"/>
      <w:autoSpaceDN w:val="0"/>
      <w:spacing w:before="120"/>
      <w:ind w:firstLine="567"/>
    </w:pPr>
    <w:rPr>
      <w:rFonts w:ascii="Antiqua" w:eastAsia="MS ??" w:hAnsi="Antiqua" w:cs="Antiqua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rsid w:val="006417A4"/>
    <w:rPr>
      <w:rFonts w:ascii="Calibri Light" w:hAnsi="Calibri Light"/>
      <w:b/>
      <w:bCs/>
      <w:kern w:val="32"/>
      <w:sz w:val="32"/>
      <w:szCs w:val="32"/>
      <w:lang w:val="ru-RU"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DA61BD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9F28-3240-4D01-8E10-B98FD43F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2494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VR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User_UKS</dc:creator>
  <cp:keywords/>
  <dc:description/>
  <cp:lastModifiedBy>Ярмоленко Оксана Василівна</cp:lastModifiedBy>
  <cp:revision>4</cp:revision>
  <cp:lastPrinted>2020-05-07T06:39:00Z</cp:lastPrinted>
  <dcterms:created xsi:type="dcterms:W3CDTF">2020-09-23T12:06:00Z</dcterms:created>
  <dcterms:modified xsi:type="dcterms:W3CDTF">2020-09-23T12:32:00Z</dcterms:modified>
</cp:coreProperties>
</file>