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D5" w:rsidRPr="00EF38E0" w:rsidRDefault="000600D5" w:rsidP="00EF38E0">
      <w:pPr>
        <w:ind w:right="73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F38E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ПОРІВНЯЛЬНА ТАБЛИЦЯ</w:t>
      </w:r>
    </w:p>
    <w:p w:rsidR="000600D5" w:rsidRPr="00EF38E0" w:rsidRDefault="000600D5" w:rsidP="00EF38E0">
      <w:pPr>
        <w:ind w:right="7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8E0">
        <w:rPr>
          <w:rFonts w:ascii="Times New Roman" w:hAnsi="Times New Roman"/>
          <w:b/>
          <w:color w:val="000000"/>
          <w:sz w:val="28"/>
          <w:szCs w:val="28"/>
        </w:rPr>
        <w:t>до проекту Закону України «Про внесення змін до  статті 96 Ко</w:t>
      </w:r>
      <w:r>
        <w:rPr>
          <w:rFonts w:ascii="Times New Roman" w:hAnsi="Times New Roman"/>
          <w:b/>
          <w:color w:val="000000"/>
          <w:sz w:val="28"/>
          <w:szCs w:val="28"/>
        </w:rPr>
        <w:t>дексу законів про працю України</w:t>
      </w:r>
      <w:r w:rsidRPr="00EF38E0">
        <w:rPr>
          <w:rFonts w:ascii="Times New Roman" w:hAnsi="Times New Roman"/>
          <w:b/>
          <w:color w:val="000000"/>
          <w:sz w:val="28"/>
          <w:szCs w:val="28"/>
        </w:rPr>
        <w:t xml:space="preserve"> щодо підвищення розміру мінімального  посадового окладу (тарифної ставки)»</w:t>
      </w:r>
    </w:p>
    <w:p w:rsidR="000600D5" w:rsidRPr="00EF38E0" w:rsidRDefault="000600D5" w:rsidP="00FD693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  <w:gridCol w:w="7590"/>
      </w:tblGrid>
      <w:tr w:rsidR="000600D5" w:rsidRPr="00EF38E0" w:rsidTr="00EF38E0">
        <w:tc>
          <w:tcPr>
            <w:tcW w:w="6662" w:type="dxa"/>
          </w:tcPr>
          <w:p w:rsidR="000600D5" w:rsidRPr="00EF38E0" w:rsidRDefault="000600D5" w:rsidP="00316A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590" w:type="dxa"/>
          </w:tcPr>
          <w:p w:rsidR="000600D5" w:rsidRPr="00EF38E0" w:rsidRDefault="000600D5" w:rsidP="00316A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0600D5" w:rsidRPr="00EF38E0" w:rsidTr="00EF38E0">
        <w:trPr>
          <w:trHeight w:val="3644"/>
        </w:trPr>
        <w:tc>
          <w:tcPr>
            <w:tcW w:w="6662" w:type="dxa"/>
          </w:tcPr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4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Стаття 96. Тарифна система оплати праці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Схема посадових окладів (тарифних ставок) працівників установ, закладів та організацій, які фінансуються з бюджету, формується на основі: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мінімального посадового окладу (тарифної ставки), встановленого Кабінетом Міністрів України;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міжпосадових (міжкваліфікаційних) співвідношень розмірів посадових окладів (тарифних ставок) і тарифних коефіцієнтів.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Мінімальний посадовий оклад (тарифна ставка) встановлюється у розмірі, не меншому від прожиткового мінімуму, встановленого для працездатних осіб на 1 січня календарного року.</w:t>
            </w:r>
            <w:bookmarkStart w:id="1" w:name="n603"/>
            <w:bookmarkStart w:id="2" w:name="n604"/>
            <w:bookmarkStart w:id="3" w:name="n605"/>
            <w:bookmarkStart w:id="4" w:name="n608"/>
            <w:bookmarkEnd w:id="1"/>
            <w:bookmarkEnd w:id="2"/>
            <w:bookmarkEnd w:id="3"/>
            <w:bookmarkEnd w:id="4"/>
          </w:p>
        </w:tc>
        <w:tc>
          <w:tcPr>
            <w:tcW w:w="7590" w:type="dxa"/>
          </w:tcPr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4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Стаття 96. Тарифна система оплати праці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Схема посадових окладів (тарифних ставок) працівників установ, закладів та організацій, які фінансуються з бюджету, формується на основі: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мінімального посадового окладу (тарифної ставки), встановленого Кабінетом Міністрів України</w:t>
            </w:r>
            <w:r w:rsidRPr="00EF3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міжпосадових (міжкваліфікаційних) співвідношень розмірів посадових окладів (тарифних ставок) і тарифних коефіцієнтів.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38E0">
              <w:rPr>
                <w:rFonts w:ascii="Times New Roman" w:hAnsi="Times New Roman"/>
                <w:color w:val="000000"/>
                <w:sz w:val="28"/>
                <w:szCs w:val="28"/>
              </w:rPr>
              <w:t>Мінімальний посадовий оклад (тарифна ставка) встановлюється у розмірі, не меншому від</w:t>
            </w:r>
            <w:r w:rsidRPr="00EF3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мінімальної заробітної плати.</w:t>
            </w:r>
          </w:p>
          <w:p w:rsidR="000600D5" w:rsidRPr="00EF38E0" w:rsidRDefault="000600D5" w:rsidP="0031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600D5" w:rsidRDefault="000600D5" w:rsidP="00FD6939">
      <w:pPr>
        <w:rPr>
          <w:rFonts w:ascii="Times New Roman" w:hAnsi="Times New Roman"/>
          <w:color w:val="000000"/>
          <w:sz w:val="28"/>
          <w:szCs w:val="28"/>
        </w:rPr>
      </w:pPr>
    </w:p>
    <w:p w:rsidR="000600D5" w:rsidRPr="00EF38E0" w:rsidRDefault="000600D5" w:rsidP="00EF38E0">
      <w:pPr>
        <w:ind w:firstLine="540"/>
        <w:rPr>
          <w:rFonts w:ascii="Times New Roman" w:hAnsi="Times New Roman"/>
          <w:b/>
          <w:color w:val="000000"/>
          <w:sz w:val="28"/>
          <w:szCs w:val="28"/>
        </w:rPr>
      </w:pPr>
      <w:r w:rsidRPr="00EF38E0">
        <w:rPr>
          <w:rFonts w:ascii="Times New Roman" w:hAnsi="Times New Roman"/>
          <w:b/>
          <w:color w:val="000000"/>
          <w:sz w:val="28"/>
          <w:szCs w:val="28"/>
        </w:rPr>
        <w:t>Народні депутати України</w:t>
      </w:r>
    </w:p>
    <w:sectPr w:rsidR="000600D5" w:rsidRPr="00EF38E0" w:rsidSect="0030281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3E7"/>
    <w:rsid w:val="000600D5"/>
    <w:rsid w:val="002362B0"/>
    <w:rsid w:val="00246BA7"/>
    <w:rsid w:val="0030281D"/>
    <w:rsid w:val="00316A8D"/>
    <w:rsid w:val="00426E39"/>
    <w:rsid w:val="00523E6B"/>
    <w:rsid w:val="00556109"/>
    <w:rsid w:val="00571DA3"/>
    <w:rsid w:val="005B6E38"/>
    <w:rsid w:val="00686840"/>
    <w:rsid w:val="00691778"/>
    <w:rsid w:val="00713ACF"/>
    <w:rsid w:val="008013E7"/>
    <w:rsid w:val="00904586"/>
    <w:rsid w:val="00940F55"/>
    <w:rsid w:val="009475B3"/>
    <w:rsid w:val="00A1506D"/>
    <w:rsid w:val="00A47BCA"/>
    <w:rsid w:val="00B72F05"/>
    <w:rsid w:val="00BD0992"/>
    <w:rsid w:val="00C103EA"/>
    <w:rsid w:val="00C23623"/>
    <w:rsid w:val="00D25DF7"/>
    <w:rsid w:val="00D86068"/>
    <w:rsid w:val="00D97A63"/>
    <w:rsid w:val="00DC1AC7"/>
    <w:rsid w:val="00E10B2D"/>
    <w:rsid w:val="00EF38E0"/>
    <w:rsid w:val="00F20D0F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37CE9-449E-4DA0-81FD-EE1EA9B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6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3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uiPriority w:val="99"/>
    <w:rsid w:val="008013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8013E7"/>
    <w:rPr>
      <w:rFonts w:cs="Times New Roman"/>
    </w:rPr>
  </w:style>
  <w:style w:type="character" w:customStyle="1" w:styleId="rvts11">
    <w:name w:val="rvts11"/>
    <w:basedOn w:val="a0"/>
    <w:uiPriority w:val="99"/>
    <w:rsid w:val="008013E7"/>
    <w:rPr>
      <w:rFonts w:cs="Times New Roman"/>
    </w:rPr>
  </w:style>
  <w:style w:type="character" w:styleId="a4">
    <w:name w:val="Hyperlink"/>
    <w:basedOn w:val="a0"/>
    <w:uiPriority w:val="99"/>
    <w:semiHidden/>
    <w:rsid w:val="008013E7"/>
    <w:rPr>
      <w:rFonts w:cs="Times New Roman"/>
      <w:color w:val="0000FF"/>
      <w:u w:val="single"/>
    </w:rPr>
  </w:style>
  <w:style w:type="character" w:customStyle="1" w:styleId="rvts46">
    <w:name w:val="rvts46"/>
    <w:basedOn w:val="a0"/>
    <w:uiPriority w:val="99"/>
    <w:rsid w:val="008013E7"/>
    <w:rPr>
      <w:rFonts w:cs="Times New Roman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FD6939"/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EED2D-F12A-4C9F-ACAE-283C77D2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873FD-DF00-4D25-86CF-C98D50DE1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0774F-ACA7-45FD-B408-273646727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2020-08-27T07:40:00Z</dcterms:created>
  <dcterms:modified xsi:type="dcterms:W3CDTF">2020-08-27T07:40:00Z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