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1690" w14:textId="77777777" w:rsidR="00C2192F" w:rsidRPr="00497388" w:rsidRDefault="00C2192F" w:rsidP="002414F0">
      <w:pPr>
        <w:pStyle w:val="12"/>
        <w:outlineLvl w:val="0"/>
      </w:pPr>
      <w:bookmarkStart w:id="0" w:name="_GoBack"/>
      <w:bookmarkEnd w:id="0"/>
      <w:r w:rsidRPr="00497388">
        <w:t>ПОЯСНЮВАЛЬНА ЗАПИСКА</w:t>
      </w:r>
    </w:p>
    <w:p w14:paraId="4F3D7E49" w14:textId="224CB9CD" w:rsidR="000A5424" w:rsidRPr="00497388" w:rsidRDefault="00C2192F" w:rsidP="00C116BF">
      <w:pPr>
        <w:spacing w:after="0" w:line="240" w:lineRule="auto"/>
        <w:jc w:val="center"/>
        <w:rPr>
          <w:rFonts w:ascii="Times New Roman" w:hAnsi="Times New Roman"/>
          <w:b/>
          <w:sz w:val="28"/>
          <w:szCs w:val="28"/>
        </w:rPr>
      </w:pPr>
      <w:r w:rsidRPr="00497388">
        <w:rPr>
          <w:rFonts w:ascii="Times New Roman" w:hAnsi="Times New Roman"/>
          <w:b/>
          <w:sz w:val="28"/>
          <w:szCs w:val="28"/>
        </w:rPr>
        <w:t xml:space="preserve">до проекту Закону України </w:t>
      </w:r>
      <w:r w:rsidR="00527359" w:rsidRPr="00527359">
        <w:rPr>
          <w:rFonts w:ascii="Times New Roman" w:hAnsi="Times New Roman"/>
          <w:b/>
          <w:bCs/>
          <w:sz w:val="28"/>
          <w:szCs w:val="28"/>
        </w:rPr>
        <w:t>"</w:t>
      </w:r>
      <w:bookmarkStart w:id="1" w:name="_Hlk48465059"/>
      <w:r w:rsidR="00D17D97">
        <w:rPr>
          <w:rFonts w:ascii="Times New Roman" w:hAnsi="Times New Roman"/>
          <w:b/>
          <w:sz w:val="28"/>
          <w:szCs w:val="28"/>
        </w:rPr>
        <w:t xml:space="preserve">Про внесення змін до </w:t>
      </w:r>
      <w:r w:rsidR="00B47095" w:rsidRPr="00B47095">
        <w:rPr>
          <w:rFonts w:ascii="Times New Roman" w:hAnsi="Times New Roman"/>
          <w:b/>
          <w:sz w:val="28"/>
          <w:szCs w:val="28"/>
        </w:rPr>
        <w:t xml:space="preserve">Податкового кодексу України та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w:t>
      </w:r>
      <w:r w:rsidR="0053506B">
        <w:rPr>
          <w:rFonts w:ascii="Times New Roman" w:hAnsi="Times New Roman"/>
          <w:b/>
          <w:sz w:val="28"/>
          <w:szCs w:val="28"/>
          <w:lang w:val="ru-RU"/>
        </w:rPr>
        <w:t>щ</w:t>
      </w:r>
      <w:r w:rsidR="00D17D97">
        <w:rPr>
          <w:rFonts w:ascii="Times New Roman" w:hAnsi="Times New Roman"/>
          <w:b/>
          <w:sz w:val="28"/>
          <w:szCs w:val="28"/>
        </w:rPr>
        <w:t>одо удосконалення адміністрування акцизного податку на тютюнові вироби та посилення контролю за їх обігом</w:t>
      </w:r>
      <w:bookmarkEnd w:id="1"/>
      <w:r w:rsidR="00527359" w:rsidRPr="00527359">
        <w:rPr>
          <w:rFonts w:ascii="Times New Roman" w:hAnsi="Times New Roman"/>
          <w:b/>
          <w:bCs/>
          <w:sz w:val="28"/>
          <w:szCs w:val="28"/>
        </w:rPr>
        <w:t>"</w:t>
      </w:r>
    </w:p>
    <w:p w14:paraId="0522868C" w14:textId="77777777" w:rsidR="00497388" w:rsidRPr="00FD4E37" w:rsidRDefault="00497388" w:rsidP="002414F0">
      <w:pPr>
        <w:spacing w:after="0" w:line="240" w:lineRule="auto"/>
        <w:jc w:val="center"/>
        <w:rPr>
          <w:rFonts w:ascii="Times New Roman" w:hAnsi="Times New Roman"/>
          <w:b/>
          <w:sz w:val="28"/>
          <w:szCs w:val="28"/>
        </w:rPr>
      </w:pPr>
    </w:p>
    <w:p w14:paraId="18905C0A" w14:textId="77777777" w:rsidR="00EA7801" w:rsidRPr="00C116BF" w:rsidRDefault="005C625A" w:rsidP="00F13DB9">
      <w:pPr>
        <w:spacing w:after="0" w:line="240" w:lineRule="auto"/>
        <w:ind w:firstLine="708"/>
        <w:jc w:val="both"/>
        <w:rPr>
          <w:rFonts w:ascii="Times New Roman" w:hAnsi="Times New Roman"/>
          <w:b/>
          <w:bCs/>
          <w:color w:val="000000"/>
          <w:sz w:val="28"/>
          <w:szCs w:val="28"/>
        </w:rPr>
      </w:pPr>
      <w:r w:rsidRPr="00497388">
        <w:rPr>
          <w:rFonts w:ascii="Times New Roman" w:hAnsi="Times New Roman"/>
          <w:b/>
          <w:bCs/>
          <w:color w:val="000000"/>
          <w:sz w:val="28"/>
          <w:szCs w:val="28"/>
        </w:rPr>
        <w:t>1. Обґрунтування необ</w:t>
      </w:r>
      <w:r w:rsidR="00C116BF">
        <w:rPr>
          <w:rFonts w:ascii="Times New Roman" w:hAnsi="Times New Roman"/>
          <w:b/>
          <w:bCs/>
          <w:color w:val="000000"/>
          <w:sz w:val="28"/>
          <w:szCs w:val="28"/>
        </w:rPr>
        <w:t>хідності прийняття законопроекту</w:t>
      </w:r>
    </w:p>
    <w:p w14:paraId="7527A16E" w14:textId="77777777" w:rsidR="00C116BF" w:rsidRPr="00497388" w:rsidRDefault="00C116BF" w:rsidP="00F13DB9">
      <w:pPr>
        <w:spacing w:after="0" w:line="240" w:lineRule="auto"/>
        <w:ind w:firstLine="708"/>
        <w:jc w:val="both"/>
        <w:rPr>
          <w:rFonts w:ascii="Times New Roman" w:hAnsi="Times New Roman"/>
          <w:b/>
          <w:bCs/>
          <w:color w:val="000000"/>
          <w:sz w:val="28"/>
          <w:szCs w:val="28"/>
        </w:rPr>
      </w:pPr>
    </w:p>
    <w:p w14:paraId="0C68E2D7" w14:textId="77777777" w:rsidR="00844FFE" w:rsidRDefault="0083281A" w:rsidP="00A44C3F">
      <w:pPr>
        <w:spacing w:line="240" w:lineRule="auto"/>
        <w:ind w:firstLine="660"/>
        <w:jc w:val="both"/>
        <w:rPr>
          <w:rFonts w:ascii="Times New Roman" w:hAnsi="Times New Roman"/>
          <w:bCs/>
          <w:color w:val="000000"/>
          <w:sz w:val="28"/>
          <w:szCs w:val="28"/>
        </w:rPr>
      </w:pPr>
      <w:r w:rsidRPr="00BA57BE">
        <w:rPr>
          <w:rFonts w:ascii="Times New Roman" w:hAnsi="Times New Roman"/>
          <w:bCs/>
          <w:color w:val="000000"/>
          <w:sz w:val="28"/>
          <w:szCs w:val="28"/>
        </w:rPr>
        <w:t>Необхідність прийняття даного Закону обумовлена необхідністю</w:t>
      </w:r>
      <w:r w:rsidR="00844FFE">
        <w:rPr>
          <w:rFonts w:ascii="Times New Roman" w:hAnsi="Times New Roman"/>
          <w:bCs/>
          <w:color w:val="000000"/>
          <w:sz w:val="28"/>
          <w:szCs w:val="28"/>
        </w:rPr>
        <w:t>:</w:t>
      </w:r>
    </w:p>
    <w:p w14:paraId="2ED2F88C" w14:textId="77777777" w:rsidR="00844FFE" w:rsidRDefault="00844FFE" w:rsidP="00844FFE">
      <w:pPr>
        <w:spacing w:line="240" w:lineRule="auto"/>
        <w:ind w:firstLine="660"/>
        <w:jc w:val="both"/>
        <w:rPr>
          <w:rFonts w:ascii="Times New Roman" w:hAnsi="Times New Roman"/>
          <w:bCs/>
          <w:color w:val="000000"/>
          <w:sz w:val="28"/>
          <w:szCs w:val="28"/>
        </w:rPr>
      </w:pPr>
      <w:r>
        <w:rPr>
          <w:rFonts w:ascii="Times New Roman" w:hAnsi="Times New Roman"/>
          <w:bCs/>
          <w:color w:val="000000"/>
          <w:sz w:val="28"/>
          <w:szCs w:val="28"/>
        </w:rPr>
        <w:t>-   з</w:t>
      </w:r>
      <w:r w:rsidR="0083281A" w:rsidRPr="00BA57BE">
        <w:rPr>
          <w:rFonts w:ascii="Times New Roman" w:hAnsi="Times New Roman"/>
          <w:sz w:val="28"/>
          <w:szCs w:val="28"/>
          <w:lang w:eastAsia="ru-RU"/>
        </w:rPr>
        <w:t>абезпечення збалансованості бюджетних надходжень у 202</w:t>
      </w:r>
      <w:r>
        <w:rPr>
          <w:rFonts w:ascii="Times New Roman" w:hAnsi="Times New Roman"/>
          <w:sz w:val="28"/>
          <w:szCs w:val="28"/>
          <w:lang w:eastAsia="ru-RU"/>
        </w:rPr>
        <w:t>1</w:t>
      </w:r>
      <w:r w:rsidR="0083281A" w:rsidRPr="00BA57BE">
        <w:rPr>
          <w:rFonts w:ascii="Times New Roman" w:hAnsi="Times New Roman"/>
          <w:sz w:val="28"/>
          <w:szCs w:val="28"/>
          <w:lang w:eastAsia="ru-RU"/>
        </w:rPr>
        <w:t xml:space="preserve"> році</w:t>
      </w:r>
      <w:r w:rsidR="00FF4499" w:rsidRPr="00BA57BE">
        <w:rPr>
          <w:rFonts w:ascii="Times New Roman" w:hAnsi="Times New Roman"/>
          <w:sz w:val="28"/>
          <w:szCs w:val="28"/>
          <w:lang w:eastAsia="ru-RU"/>
        </w:rPr>
        <w:t xml:space="preserve"> та всіх наступних періодах</w:t>
      </w:r>
      <w:r w:rsidR="004D682C" w:rsidRPr="00BA57BE">
        <w:rPr>
          <w:rFonts w:ascii="Times New Roman" w:hAnsi="Times New Roman"/>
          <w:sz w:val="28"/>
          <w:szCs w:val="28"/>
          <w:lang w:eastAsia="ru-RU"/>
        </w:rPr>
        <w:t xml:space="preserve"> </w:t>
      </w:r>
      <w:r w:rsidR="00FF4499" w:rsidRPr="00BA57BE">
        <w:rPr>
          <w:rFonts w:ascii="Times New Roman" w:hAnsi="Times New Roman"/>
          <w:sz w:val="28"/>
          <w:szCs w:val="28"/>
          <w:lang w:eastAsia="ru-RU"/>
        </w:rPr>
        <w:t>в рамках виконання Україною своїх зобов’язань за Угодою</w:t>
      </w:r>
      <w:r w:rsidR="004D682C" w:rsidRPr="00BA57BE">
        <w:rPr>
          <w:rFonts w:ascii="Times New Roman" w:hAnsi="Times New Roman"/>
          <w:sz w:val="28"/>
          <w:szCs w:val="28"/>
          <w:lang w:eastAsia="ru-RU"/>
        </w:rPr>
        <w:t xml:space="preserve">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Pr>
          <w:rFonts w:ascii="Times New Roman" w:hAnsi="Times New Roman"/>
          <w:bCs/>
          <w:color w:val="000000"/>
          <w:sz w:val="28"/>
          <w:szCs w:val="28"/>
        </w:rPr>
        <w:t>;</w:t>
      </w:r>
    </w:p>
    <w:p w14:paraId="6E95CD4D" w14:textId="77777777" w:rsidR="00844FFE" w:rsidRDefault="00844FFE" w:rsidP="00844FFE">
      <w:pPr>
        <w:spacing w:line="240" w:lineRule="auto"/>
        <w:ind w:firstLine="660"/>
        <w:jc w:val="both"/>
        <w:rPr>
          <w:rFonts w:ascii="Times New Roman" w:hAnsi="Times New Roman"/>
          <w:bCs/>
          <w:color w:val="000000"/>
          <w:sz w:val="28"/>
          <w:szCs w:val="28"/>
        </w:rPr>
      </w:pPr>
      <w:r>
        <w:rPr>
          <w:rFonts w:ascii="Times New Roman" w:hAnsi="Times New Roman"/>
          <w:bCs/>
          <w:color w:val="000000"/>
          <w:sz w:val="28"/>
          <w:szCs w:val="28"/>
        </w:rPr>
        <w:t xml:space="preserve">- </w:t>
      </w:r>
      <w:r w:rsidRPr="00844FFE">
        <w:rPr>
          <w:rFonts w:ascii="Times New Roman" w:hAnsi="Times New Roman"/>
          <w:bCs/>
          <w:color w:val="000000"/>
          <w:sz w:val="28"/>
          <w:szCs w:val="28"/>
        </w:rPr>
        <w:t>удосконалення механізму обмеження накопичення складів виробниками тютюнових виробів перед підвищенням ставок акцизного податку (форестолінгу)</w:t>
      </w:r>
      <w:r>
        <w:rPr>
          <w:rFonts w:ascii="Times New Roman" w:hAnsi="Times New Roman"/>
          <w:bCs/>
          <w:color w:val="000000"/>
          <w:sz w:val="28"/>
          <w:szCs w:val="28"/>
        </w:rPr>
        <w:t>;</w:t>
      </w:r>
    </w:p>
    <w:p w14:paraId="03F1F6E4" w14:textId="77777777" w:rsidR="00844FFE" w:rsidRPr="00844FFE" w:rsidRDefault="00844FFE" w:rsidP="00844FFE">
      <w:pPr>
        <w:spacing w:line="240" w:lineRule="auto"/>
        <w:ind w:firstLine="660"/>
        <w:jc w:val="both"/>
        <w:rPr>
          <w:rFonts w:ascii="Times New Roman" w:hAnsi="Times New Roman"/>
          <w:bCs/>
          <w:color w:val="000000"/>
          <w:sz w:val="28"/>
          <w:szCs w:val="28"/>
        </w:rPr>
      </w:pPr>
      <w:r>
        <w:rPr>
          <w:rFonts w:ascii="Times New Roman" w:hAnsi="Times New Roman"/>
          <w:bCs/>
          <w:color w:val="000000"/>
          <w:sz w:val="28"/>
          <w:szCs w:val="28"/>
        </w:rPr>
        <w:t>-  посилення боротьби із нелегальним обігом тютюнових виробів в Україні</w:t>
      </w:r>
      <w:r w:rsidR="007C2133">
        <w:rPr>
          <w:rFonts w:ascii="Times New Roman" w:hAnsi="Times New Roman"/>
          <w:bCs/>
          <w:color w:val="000000"/>
          <w:sz w:val="28"/>
          <w:szCs w:val="28"/>
        </w:rPr>
        <w:t xml:space="preserve"> та реалізацією </w:t>
      </w:r>
      <w:r w:rsidR="007C2133" w:rsidRPr="007C2133">
        <w:rPr>
          <w:rFonts w:ascii="Times New Roman" w:hAnsi="Times New Roman"/>
          <w:bCs/>
          <w:color w:val="000000"/>
          <w:sz w:val="28"/>
          <w:szCs w:val="28"/>
        </w:rPr>
        <w:t>План</w:t>
      </w:r>
      <w:r w:rsidR="007C2133">
        <w:rPr>
          <w:rFonts w:ascii="Times New Roman" w:hAnsi="Times New Roman"/>
          <w:bCs/>
          <w:color w:val="000000"/>
          <w:sz w:val="28"/>
          <w:szCs w:val="28"/>
        </w:rPr>
        <w:t>у</w:t>
      </w:r>
      <w:r w:rsidR="007C2133" w:rsidRPr="007C2133">
        <w:rPr>
          <w:rFonts w:ascii="Times New Roman" w:hAnsi="Times New Roman"/>
          <w:bCs/>
          <w:color w:val="000000"/>
          <w:sz w:val="28"/>
          <w:szCs w:val="28"/>
        </w:rPr>
        <w:t xml:space="preserve"> заходів з реалізації Стратегії у сфері протидії незаконному виробництву та обігу тютюнових виробів на період до 2021 року</w:t>
      </w:r>
      <w:r w:rsidR="007C2133">
        <w:rPr>
          <w:rFonts w:ascii="Times New Roman" w:hAnsi="Times New Roman"/>
          <w:bCs/>
          <w:color w:val="000000"/>
          <w:sz w:val="28"/>
          <w:szCs w:val="28"/>
        </w:rPr>
        <w:t>.</w:t>
      </w:r>
    </w:p>
    <w:p w14:paraId="74993C4D" w14:textId="77777777" w:rsidR="00A44C3F" w:rsidRPr="00BA57BE" w:rsidRDefault="00FF4499" w:rsidP="00A44C3F">
      <w:pPr>
        <w:spacing w:line="240" w:lineRule="auto"/>
        <w:ind w:firstLine="660"/>
        <w:jc w:val="both"/>
        <w:rPr>
          <w:rFonts w:ascii="Times New Roman" w:hAnsi="Times New Roman"/>
          <w:bCs/>
          <w:color w:val="000000"/>
          <w:sz w:val="28"/>
          <w:szCs w:val="28"/>
        </w:rPr>
      </w:pPr>
      <w:r w:rsidRPr="00BA57BE">
        <w:rPr>
          <w:rFonts w:ascii="Times New Roman" w:hAnsi="Times New Roman"/>
          <w:bCs/>
          <w:color w:val="000000"/>
          <w:sz w:val="28"/>
          <w:szCs w:val="28"/>
        </w:rPr>
        <w:t>Враховуючи взяті на себе Україною зобов’язання</w:t>
      </w:r>
      <w:r w:rsidR="00A44C3F" w:rsidRPr="00BA57BE">
        <w:rPr>
          <w:rFonts w:ascii="Times New Roman" w:hAnsi="Times New Roman"/>
          <w:bCs/>
          <w:color w:val="000000"/>
          <w:sz w:val="28"/>
          <w:szCs w:val="28"/>
        </w:rPr>
        <w:t xml:space="preserve"> за Угодою про асоціацію між Україною та Європейським Союзом щодо поступового наближення ставок акцизного податку до рівня ставок, що діє в Європейському Союзі, на д</w:t>
      </w:r>
      <w:r w:rsidRPr="00BA57BE">
        <w:rPr>
          <w:rFonts w:ascii="Times New Roman" w:hAnsi="Times New Roman"/>
          <w:bCs/>
          <w:color w:val="000000"/>
          <w:sz w:val="28"/>
          <w:szCs w:val="28"/>
        </w:rPr>
        <w:t xml:space="preserve">аний момент існує необхідність пролонгації встановленого в Податковому кодексі України плану-графіку підвищення ставок акцизного податку на тютюнові вироби, який розписано до 2025 року. Діючий план підвищення ставок є досить різким не тільки для галузі, а й для кінцевих споживачів, на яких в підсумку і лягає </w:t>
      </w:r>
      <w:r w:rsidR="00D21549" w:rsidRPr="00BA57BE">
        <w:rPr>
          <w:rFonts w:ascii="Times New Roman" w:hAnsi="Times New Roman"/>
          <w:bCs/>
          <w:color w:val="000000"/>
          <w:sz w:val="28"/>
          <w:szCs w:val="28"/>
        </w:rPr>
        <w:t xml:space="preserve">весь негативний ефект від кожного підвищення, виражений в </w:t>
      </w:r>
      <w:r w:rsidR="00B26245" w:rsidRPr="00BA57BE">
        <w:rPr>
          <w:rFonts w:ascii="Times New Roman" w:hAnsi="Times New Roman"/>
          <w:bCs/>
          <w:color w:val="000000"/>
          <w:sz w:val="28"/>
          <w:szCs w:val="28"/>
        </w:rPr>
        <w:t>кінцевій</w:t>
      </w:r>
      <w:r w:rsidR="00D21549" w:rsidRPr="00BA57BE">
        <w:rPr>
          <w:rFonts w:ascii="Times New Roman" w:hAnsi="Times New Roman"/>
          <w:bCs/>
          <w:color w:val="000000"/>
          <w:sz w:val="28"/>
          <w:szCs w:val="28"/>
        </w:rPr>
        <w:t xml:space="preserve"> ціні тютюнових виробів.</w:t>
      </w:r>
    </w:p>
    <w:p w14:paraId="35AB4E02" w14:textId="77777777" w:rsidR="00D21549" w:rsidRPr="00BA57BE" w:rsidRDefault="00D21549" w:rsidP="00A44C3F">
      <w:pPr>
        <w:spacing w:line="240" w:lineRule="auto"/>
        <w:ind w:firstLine="660"/>
        <w:jc w:val="both"/>
        <w:rPr>
          <w:rFonts w:ascii="Times New Roman" w:hAnsi="Times New Roman"/>
          <w:bCs/>
          <w:color w:val="000000"/>
          <w:sz w:val="28"/>
          <w:szCs w:val="28"/>
        </w:rPr>
      </w:pPr>
      <w:r w:rsidRPr="00BA57BE">
        <w:rPr>
          <w:rFonts w:ascii="Times New Roman" w:hAnsi="Times New Roman"/>
          <w:bCs/>
          <w:color w:val="000000"/>
          <w:sz w:val="28"/>
          <w:szCs w:val="28"/>
        </w:rPr>
        <w:t>Підтвердженням цього є наростаюче, із року в рік, збільшення рівня нелегальної торгівлі тютюновими виробами в Україні. Згідно із дослідженнями міжнародної компанії “</w:t>
      </w:r>
      <w:r w:rsidRPr="00BA57BE">
        <w:rPr>
          <w:rFonts w:ascii="Times New Roman" w:hAnsi="Times New Roman"/>
          <w:bCs/>
          <w:color w:val="000000"/>
          <w:sz w:val="28"/>
          <w:szCs w:val="28"/>
          <w:lang w:val="en-US"/>
        </w:rPr>
        <w:t>Kantar</w:t>
      </w:r>
      <w:r w:rsidRPr="00BA57BE">
        <w:rPr>
          <w:rFonts w:ascii="Times New Roman" w:hAnsi="Times New Roman"/>
          <w:bCs/>
          <w:color w:val="000000"/>
          <w:sz w:val="28"/>
          <w:szCs w:val="28"/>
        </w:rPr>
        <w:t xml:space="preserve"> </w:t>
      </w:r>
      <w:r w:rsidRPr="00BA57BE">
        <w:rPr>
          <w:rFonts w:ascii="Times New Roman" w:hAnsi="Times New Roman"/>
          <w:bCs/>
          <w:color w:val="000000"/>
          <w:sz w:val="28"/>
          <w:szCs w:val="28"/>
          <w:lang w:val="en-US"/>
        </w:rPr>
        <w:t>TNS</w:t>
      </w:r>
      <w:r w:rsidRPr="00BA57BE">
        <w:rPr>
          <w:rFonts w:ascii="Times New Roman" w:hAnsi="Times New Roman"/>
          <w:bCs/>
          <w:color w:val="000000"/>
          <w:sz w:val="28"/>
          <w:szCs w:val="28"/>
        </w:rPr>
        <w:t xml:space="preserve">” з початку 2017 року і до кінця 2018 року ринок нелегальних сигарет збільшився з 1% до 6.1% від загального обсягу ринку (тобто у 6 разів) і становив 2.6 млрд сигарет у 2018 році. І саме різке зростання ставок акцизу і, як наслідок, цін на тютюнові вироби, крім відсутності системної боротьби із нелегальними виробниками і контрабандистами, і є ключовим фактором такого стрімкого розвитку сірого ринку. </w:t>
      </w:r>
    </w:p>
    <w:p w14:paraId="07DC7C45" w14:textId="77777777" w:rsidR="00D21549" w:rsidRDefault="00D21549" w:rsidP="00A44C3F">
      <w:pPr>
        <w:spacing w:line="240" w:lineRule="auto"/>
        <w:ind w:firstLine="660"/>
        <w:jc w:val="both"/>
        <w:rPr>
          <w:rFonts w:ascii="Times New Roman" w:hAnsi="Times New Roman"/>
          <w:bCs/>
          <w:color w:val="000000"/>
          <w:sz w:val="28"/>
          <w:szCs w:val="28"/>
        </w:rPr>
      </w:pPr>
      <w:r w:rsidRPr="00BA57BE">
        <w:rPr>
          <w:rFonts w:ascii="Times New Roman" w:hAnsi="Times New Roman"/>
          <w:bCs/>
          <w:color w:val="000000"/>
          <w:sz w:val="28"/>
          <w:szCs w:val="28"/>
        </w:rPr>
        <w:lastRenderedPageBreak/>
        <w:t>Таке зростання пояснюється переходом курців на більш дешевші марки тютюнових виробів, які не завжди є легальними</w:t>
      </w:r>
      <w:r w:rsidR="00B26245" w:rsidRPr="00BA57BE">
        <w:rPr>
          <w:rFonts w:ascii="Times New Roman" w:hAnsi="Times New Roman"/>
          <w:bCs/>
          <w:color w:val="000000"/>
          <w:sz w:val="28"/>
          <w:szCs w:val="28"/>
        </w:rPr>
        <w:t xml:space="preserve">. А від цього, в першу чергу, страждає державний бюджет, адже рівень надходжень акцизного податку відповідно зменшується. </w:t>
      </w:r>
      <w:r w:rsidR="00844FFE">
        <w:rPr>
          <w:rFonts w:ascii="Times New Roman" w:hAnsi="Times New Roman"/>
          <w:bCs/>
          <w:color w:val="000000"/>
          <w:sz w:val="28"/>
          <w:szCs w:val="28"/>
        </w:rPr>
        <w:t>Загалом за</w:t>
      </w:r>
      <w:r w:rsidR="00B26245" w:rsidRPr="00BA57BE">
        <w:rPr>
          <w:rFonts w:ascii="Times New Roman" w:hAnsi="Times New Roman"/>
          <w:bCs/>
          <w:color w:val="000000"/>
          <w:sz w:val="28"/>
          <w:szCs w:val="28"/>
        </w:rPr>
        <w:t xml:space="preserve"> 2019 р</w:t>
      </w:r>
      <w:r w:rsidR="00844FFE">
        <w:rPr>
          <w:rFonts w:ascii="Times New Roman" w:hAnsi="Times New Roman"/>
          <w:bCs/>
          <w:color w:val="000000"/>
          <w:sz w:val="28"/>
          <w:szCs w:val="28"/>
        </w:rPr>
        <w:t>ік</w:t>
      </w:r>
      <w:r w:rsidR="00B26245" w:rsidRPr="00BA57BE">
        <w:rPr>
          <w:rFonts w:ascii="Times New Roman" w:hAnsi="Times New Roman"/>
          <w:bCs/>
          <w:color w:val="000000"/>
          <w:sz w:val="28"/>
          <w:szCs w:val="28"/>
        </w:rPr>
        <w:t xml:space="preserve">, план надходжень </w:t>
      </w:r>
      <w:r w:rsidR="00844FFE">
        <w:rPr>
          <w:rFonts w:ascii="Times New Roman" w:hAnsi="Times New Roman"/>
          <w:bCs/>
          <w:color w:val="000000"/>
          <w:sz w:val="28"/>
          <w:szCs w:val="28"/>
        </w:rPr>
        <w:t xml:space="preserve">було провально невиконано більше ніж на 13 млрд. гривень (було </w:t>
      </w:r>
      <w:r w:rsidR="00B26245" w:rsidRPr="00BA57BE">
        <w:rPr>
          <w:rFonts w:ascii="Times New Roman" w:hAnsi="Times New Roman"/>
          <w:bCs/>
          <w:color w:val="000000"/>
          <w:sz w:val="28"/>
          <w:szCs w:val="28"/>
        </w:rPr>
        <w:t xml:space="preserve">заплановано </w:t>
      </w:r>
      <w:r w:rsidR="00844FFE">
        <w:rPr>
          <w:rFonts w:ascii="Times New Roman" w:hAnsi="Times New Roman"/>
          <w:bCs/>
          <w:color w:val="000000"/>
          <w:sz w:val="28"/>
          <w:szCs w:val="28"/>
        </w:rPr>
        <w:t>56,7</w:t>
      </w:r>
      <w:r w:rsidR="00B26245" w:rsidRPr="00BA57BE">
        <w:rPr>
          <w:rFonts w:ascii="Times New Roman" w:hAnsi="Times New Roman"/>
          <w:bCs/>
          <w:color w:val="000000"/>
          <w:sz w:val="28"/>
          <w:szCs w:val="28"/>
        </w:rPr>
        <w:t xml:space="preserve"> млрд., а виконано – </w:t>
      </w:r>
      <w:r w:rsidR="00844FFE">
        <w:rPr>
          <w:rFonts w:ascii="Times New Roman" w:hAnsi="Times New Roman"/>
          <w:bCs/>
          <w:color w:val="000000"/>
          <w:sz w:val="28"/>
          <w:szCs w:val="28"/>
        </w:rPr>
        <w:t>4</w:t>
      </w:r>
      <w:r w:rsidR="00B26245" w:rsidRPr="00BA57BE">
        <w:rPr>
          <w:rFonts w:ascii="Times New Roman" w:hAnsi="Times New Roman"/>
          <w:bCs/>
          <w:color w:val="000000"/>
          <w:sz w:val="28"/>
          <w:szCs w:val="28"/>
        </w:rPr>
        <w:t>3 млрд). Більш того, нелегальний продукт є також більш дешевим не тільки через ухилення від сплати податків, а й через використання більш дешевої та неякісної сировини в промислових умовах, які також є невідповідними. А це вже несе суттєву загрозу для життя та здоров’я курців.</w:t>
      </w:r>
    </w:p>
    <w:p w14:paraId="309818DE" w14:textId="77777777" w:rsidR="007D6174" w:rsidRDefault="007D6174" w:rsidP="00A44C3F">
      <w:pPr>
        <w:spacing w:line="240" w:lineRule="auto"/>
        <w:ind w:firstLine="660"/>
        <w:jc w:val="both"/>
        <w:rPr>
          <w:rFonts w:ascii="Times New Roman" w:hAnsi="Times New Roman"/>
          <w:bCs/>
          <w:color w:val="000000"/>
          <w:sz w:val="28"/>
          <w:szCs w:val="28"/>
        </w:rPr>
      </w:pPr>
      <w:r>
        <w:rPr>
          <w:rFonts w:ascii="Times New Roman" w:hAnsi="Times New Roman"/>
          <w:bCs/>
          <w:color w:val="000000"/>
          <w:sz w:val="28"/>
          <w:szCs w:val="28"/>
        </w:rPr>
        <w:t>Саме з метою посилення боротьби із незаконним обігом тютюнових виробів і було запропоновано внести відповідні зміни до Податкового кодексу України</w:t>
      </w:r>
      <w:r w:rsidR="001E0FF4">
        <w:rPr>
          <w:rFonts w:ascii="Times New Roman" w:hAnsi="Times New Roman"/>
          <w:bCs/>
          <w:color w:val="000000"/>
          <w:sz w:val="28"/>
          <w:szCs w:val="28"/>
        </w:rPr>
        <w:t xml:space="preserve"> та інших законів України</w:t>
      </w:r>
      <w:r>
        <w:rPr>
          <w:rFonts w:ascii="Times New Roman" w:hAnsi="Times New Roman"/>
          <w:bCs/>
          <w:color w:val="000000"/>
          <w:sz w:val="28"/>
          <w:szCs w:val="28"/>
        </w:rPr>
        <w:t xml:space="preserve">, </w:t>
      </w:r>
      <w:r w:rsidR="00150F6D">
        <w:rPr>
          <w:rFonts w:ascii="Times New Roman" w:hAnsi="Times New Roman"/>
          <w:bCs/>
          <w:color w:val="000000"/>
          <w:sz w:val="28"/>
          <w:szCs w:val="28"/>
        </w:rPr>
        <w:t>адже з</w:t>
      </w:r>
      <w:r w:rsidR="00150F6D" w:rsidRPr="00150F6D">
        <w:rPr>
          <w:rFonts w:ascii="Times New Roman" w:hAnsi="Times New Roman"/>
          <w:bCs/>
          <w:color w:val="000000"/>
          <w:sz w:val="28"/>
          <w:szCs w:val="28"/>
        </w:rPr>
        <w:t>апровадження автоматизованої система контролю за обігом тютюнових виробів необхідно для посилення боротьби із незаконним обігом тютюнових виробів. Розробка таких законодавчих змін передбачена Планом заходів з реалізації Стратегії у сфері протидії незаконному виробництву та обігу тютюнових виробів на період до 2021 року, затвердженого розпорядженням КМУ від 29.01.2020 № 128</w:t>
      </w:r>
      <w:r w:rsidR="00150F6D">
        <w:rPr>
          <w:rFonts w:ascii="Times New Roman" w:hAnsi="Times New Roman"/>
          <w:bCs/>
          <w:color w:val="000000"/>
          <w:sz w:val="28"/>
          <w:szCs w:val="28"/>
        </w:rPr>
        <w:t>.</w:t>
      </w:r>
    </w:p>
    <w:p w14:paraId="55FEC028" w14:textId="77777777" w:rsidR="002520D2" w:rsidRDefault="002520D2" w:rsidP="00A44C3F">
      <w:pPr>
        <w:spacing w:line="240" w:lineRule="auto"/>
        <w:ind w:firstLine="660"/>
        <w:jc w:val="both"/>
        <w:rPr>
          <w:rFonts w:ascii="Times New Roman" w:hAnsi="Times New Roman"/>
          <w:bCs/>
          <w:color w:val="000000"/>
          <w:sz w:val="28"/>
          <w:szCs w:val="28"/>
        </w:rPr>
      </w:pPr>
      <w:r>
        <w:rPr>
          <w:rFonts w:ascii="Times New Roman" w:hAnsi="Times New Roman"/>
          <w:bCs/>
          <w:color w:val="000000"/>
          <w:sz w:val="28"/>
          <w:szCs w:val="28"/>
        </w:rPr>
        <w:t>Також, з</w:t>
      </w:r>
      <w:r w:rsidRPr="002520D2">
        <w:rPr>
          <w:rFonts w:ascii="Times New Roman" w:hAnsi="Times New Roman"/>
          <w:bCs/>
          <w:color w:val="000000"/>
          <w:sz w:val="28"/>
          <w:szCs w:val="28"/>
        </w:rPr>
        <w:t xml:space="preserve"> метою запобігання накопиченню запасів виробниками тютюнових виробів перед підвищенням ставок акцизного податку Законом № 1791-VIII від 20.12.2016 підрозділ 5 розділу XX Податкового Кодексу України було доповнено пунктом 16, згідно з яким місячний обсяг (у кількісному виразі виключно у четвертому кварталі кожного року) продажу марок акцизного податку підприємству – виробнику або імпортеру тютюнових виробів продавцем марок акцизного податку не може перевищувати 115 відсотків середньомісячного обсягу реалізації на митній території України тютюнових виробів цим підприємством – виробником або імпортером за попередні три календарні місяці</w:t>
      </w:r>
      <w:r>
        <w:rPr>
          <w:rFonts w:ascii="Times New Roman" w:hAnsi="Times New Roman"/>
          <w:bCs/>
          <w:color w:val="000000"/>
          <w:sz w:val="28"/>
          <w:szCs w:val="28"/>
        </w:rPr>
        <w:t xml:space="preserve">. </w:t>
      </w:r>
    </w:p>
    <w:p w14:paraId="291EB19F" w14:textId="77777777" w:rsidR="002520D2" w:rsidRDefault="002520D2" w:rsidP="00A44C3F">
      <w:pPr>
        <w:spacing w:line="240" w:lineRule="auto"/>
        <w:ind w:firstLine="660"/>
        <w:jc w:val="both"/>
        <w:rPr>
          <w:rFonts w:ascii="Times New Roman" w:hAnsi="Times New Roman"/>
          <w:bCs/>
          <w:color w:val="000000"/>
          <w:sz w:val="28"/>
          <w:szCs w:val="28"/>
        </w:rPr>
      </w:pPr>
      <w:r>
        <w:rPr>
          <w:rFonts w:ascii="Times New Roman" w:hAnsi="Times New Roman"/>
          <w:bCs/>
          <w:color w:val="000000"/>
          <w:sz w:val="28"/>
          <w:szCs w:val="28"/>
        </w:rPr>
        <w:t xml:space="preserve">Проте, </w:t>
      </w:r>
      <w:r w:rsidRPr="002520D2">
        <w:rPr>
          <w:rFonts w:ascii="Times New Roman" w:hAnsi="Times New Roman"/>
          <w:bCs/>
          <w:color w:val="000000"/>
          <w:sz w:val="28"/>
          <w:szCs w:val="28"/>
        </w:rPr>
        <w:t>діюча норма про обмеження продажу марок акцизного податку підприємству - виробнику або імпортеру тютюнових виробів жодним чином не вплинула на можливість забезпечити зменшення товарних запасів тютюнових виробів перед збільшенням ставок акцизного податку.  Виробники лише 1 раз порушили цю норму у листопаді 2018 року, проте механізм створення товарних запасів (“for</w:t>
      </w:r>
      <w:r w:rsidRPr="002520D2">
        <w:rPr>
          <w:rFonts w:ascii="Times New Roman" w:hAnsi="Times New Roman"/>
          <w:bCs/>
          <w:color w:val="000000"/>
          <w:sz w:val="28"/>
          <w:szCs w:val="28"/>
          <w:lang w:val="en-US"/>
        </w:rPr>
        <w:t>e</w:t>
      </w:r>
      <w:r w:rsidRPr="002520D2">
        <w:rPr>
          <w:rFonts w:ascii="Times New Roman" w:hAnsi="Times New Roman"/>
          <w:bCs/>
          <w:color w:val="000000"/>
          <w:sz w:val="28"/>
          <w:szCs w:val="28"/>
        </w:rPr>
        <w:t>stalling”) успішно використовувався всі ці роки</w:t>
      </w:r>
      <w:r>
        <w:rPr>
          <w:rFonts w:ascii="Times New Roman" w:hAnsi="Times New Roman"/>
          <w:bCs/>
          <w:color w:val="000000"/>
          <w:sz w:val="28"/>
          <w:szCs w:val="28"/>
        </w:rPr>
        <w:t>.</w:t>
      </w:r>
    </w:p>
    <w:p w14:paraId="1990FA9A" w14:textId="77777777" w:rsidR="002520D2" w:rsidRDefault="0005741A" w:rsidP="00A44C3F">
      <w:pPr>
        <w:spacing w:line="240" w:lineRule="auto"/>
        <w:ind w:firstLine="660"/>
        <w:jc w:val="both"/>
        <w:rPr>
          <w:rFonts w:ascii="Times New Roman" w:hAnsi="Times New Roman"/>
          <w:bCs/>
          <w:color w:val="000000"/>
          <w:sz w:val="28"/>
          <w:szCs w:val="28"/>
        </w:rPr>
      </w:pPr>
      <w:r>
        <w:rPr>
          <w:rFonts w:ascii="Times New Roman" w:hAnsi="Times New Roman"/>
          <w:bCs/>
          <w:color w:val="000000"/>
          <w:sz w:val="28"/>
          <w:szCs w:val="28"/>
        </w:rPr>
        <w:t>Т</w:t>
      </w:r>
      <w:r w:rsidR="002520D2" w:rsidRPr="002520D2">
        <w:rPr>
          <w:rFonts w:ascii="Times New Roman" w:hAnsi="Times New Roman"/>
          <w:bCs/>
          <w:color w:val="000000"/>
          <w:sz w:val="28"/>
          <w:szCs w:val="28"/>
        </w:rPr>
        <w:t>ому</w:t>
      </w:r>
      <w:r w:rsidR="002520D2" w:rsidRPr="002520D2">
        <w:rPr>
          <w:rFonts w:ascii="Times New Roman" w:hAnsi="Times New Roman"/>
          <w:bCs/>
          <w:color w:val="000000"/>
          <w:sz w:val="28"/>
          <w:szCs w:val="28"/>
          <w:lang w:val="ru-RU"/>
        </w:rPr>
        <w:t>,</w:t>
      </w:r>
      <w:r w:rsidR="002520D2" w:rsidRPr="002520D2">
        <w:rPr>
          <w:rFonts w:ascii="Times New Roman" w:hAnsi="Times New Roman"/>
          <w:bCs/>
          <w:color w:val="000000"/>
          <w:sz w:val="28"/>
          <w:szCs w:val="28"/>
        </w:rPr>
        <w:t xml:space="preserve"> з метою руйнування хибного механізму створення товарних запасів тютюнових виробів перед збільшенням ставок акцизного</w:t>
      </w:r>
      <w:r w:rsidR="002520D2" w:rsidRPr="002520D2">
        <w:rPr>
          <w:rFonts w:ascii="Times New Roman" w:hAnsi="Times New Roman"/>
          <w:bCs/>
          <w:color w:val="000000"/>
          <w:sz w:val="28"/>
          <w:szCs w:val="28"/>
          <w:lang w:val="ru-RU"/>
        </w:rPr>
        <w:t xml:space="preserve"> податку</w:t>
      </w:r>
      <w:r w:rsidR="002520D2" w:rsidRPr="002520D2">
        <w:rPr>
          <w:rFonts w:ascii="Times New Roman" w:hAnsi="Times New Roman"/>
          <w:bCs/>
          <w:color w:val="000000"/>
          <w:sz w:val="28"/>
          <w:szCs w:val="28"/>
        </w:rPr>
        <w:t xml:space="preserve"> та</w:t>
      </w:r>
      <w:r w:rsidR="002520D2" w:rsidRPr="002520D2">
        <w:rPr>
          <w:rFonts w:ascii="Times New Roman" w:hAnsi="Times New Roman"/>
          <w:bCs/>
          <w:color w:val="000000"/>
          <w:sz w:val="28"/>
          <w:szCs w:val="28"/>
          <w:lang w:val="ru-RU"/>
        </w:rPr>
        <w:t xml:space="preserve"> для </w:t>
      </w:r>
      <w:r w:rsidR="002520D2" w:rsidRPr="002520D2">
        <w:rPr>
          <w:rFonts w:ascii="Times New Roman" w:hAnsi="Times New Roman"/>
          <w:bCs/>
          <w:color w:val="000000"/>
          <w:sz w:val="28"/>
          <w:szCs w:val="28"/>
        </w:rPr>
        <w:t>збільшення надходжень до Державного бюджету</w:t>
      </w:r>
      <w:r w:rsidR="00A57333" w:rsidRPr="00A57333">
        <w:rPr>
          <w:rFonts w:ascii="Times New Roman" w:hAnsi="Times New Roman"/>
          <w:bCs/>
          <w:color w:val="000000"/>
          <w:sz w:val="28"/>
          <w:szCs w:val="28"/>
          <w:lang w:val="ru-RU"/>
        </w:rPr>
        <w:t xml:space="preserve"> </w:t>
      </w:r>
      <w:r w:rsidR="002520D2" w:rsidRPr="002520D2">
        <w:rPr>
          <w:rFonts w:ascii="Times New Roman" w:hAnsi="Times New Roman"/>
          <w:bCs/>
          <w:color w:val="000000"/>
          <w:sz w:val="28"/>
          <w:szCs w:val="28"/>
        </w:rPr>
        <w:t>на розгляд Верховної Ради України було</w:t>
      </w:r>
      <w:r w:rsidR="002520D2">
        <w:rPr>
          <w:rFonts w:ascii="Times New Roman" w:hAnsi="Times New Roman"/>
          <w:bCs/>
          <w:color w:val="000000"/>
          <w:sz w:val="28"/>
          <w:szCs w:val="28"/>
        </w:rPr>
        <w:t xml:space="preserve"> направлено даний проект Закону.</w:t>
      </w:r>
    </w:p>
    <w:p w14:paraId="69EAB79D" w14:textId="77777777" w:rsidR="005C625A" w:rsidRPr="00BA57BE" w:rsidRDefault="005C625A" w:rsidP="005000CD">
      <w:pPr>
        <w:spacing w:line="240" w:lineRule="auto"/>
        <w:ind w:firstLine="567"/>
        <w:jc w:val="both"/>
        <w:rPr>
          <w:rFonts w:ascii="Times New Roman" w:hAnsi="Times New Roman"/>
          <w:b/>
          <w:sz w:val="28"/>
          <w:szCs w:val="28"/>
        </w:rPr>
      </w:pPr>
      <w:r w:rsidRPr="00BA57BE">
        <w:rPr>
          <w:rFonts w:ascii="Times New Roman" w:hAnsi="Times New Roman"/>
          <w:b/>
          <w:sz w:val="28"/>
          <w:szCs w:val="28"/>
        </w:rPr>
        <w:t>2. Мета і шляхи її досягнення</w:t>
      </w:r>
    </w:p>
    <w:p w14:paraId="6C9301C9" w14:textId="77777777" w:rsidR="00452B35" w:rsidRPr="00BA57BE" w:rsidRDefault="009A2439" w:rsidP="00CB23D1">
      <w:pPr>
        <w:spacing w:after="0" w:line="240" w:lineRule="auto"/>
        <w:ind w:firstLine="567"/>
        <w:jc w:val="both"/>
        <w:rPr>
          <w:rFonts w:ascii="Times New Roman" w:hAnsi="Times New Roman"/>
          <w:sz w:val="28"/>
          <w:szCs w:val="28"/>
          <w:lang w:eastAsia="ru-RU"/>
        </w:rPr>
      </w:pPr>
      <w:r w:rsidRPr="00BA57BE">
        <w:rPr>
          <w:rFonts w:ascii="Times New Roman" w:hAnsi="Times New Roman"/>
          <w:sz w:val="28"/>
          <w:szCs w:val="28"/>
        </w:rPr>
        <w:lastRenderedPageBreak/>
        <w:t xml:space="preserve">Метою законопроекту є </w:t>
      </w:r>
      <w:r w:rsidRPr="00BA57BE">
        <w:rPr>
          <w:rFonts w:ascii="Times New Roman" w:hAnsi="Times New Roman"/>
          <w:sz w:val="28"/>
          <w:szCs w:val="28"/>
          <w:lang w:eastAsia="ru-RU"/>
        </w:rPr>
        <w:t>забезпечення збалансованості бюджетних надходжень</w:t>
      </w:r>
      <w:r w:rsidR="00452B35" w:rsidRPr="00BA57BE">
        <w:rPr>
          <w:rFonts w:ascii="Times New Roman" w:hAnsi="Times New Roman"/>
          <w:sz w:val="28"/>
          <w:szCs w:val="28"/>
          <w:lang w:eastAsia="ru-RU"/>
        </w:rPr>
        <w:t xml:space="preserve"> в умовах приведення ставок акцизного податку на тютюнові вироби до рівня, який застосовується країнам-членами Євросоюзу та запобігання зростання рівня нелегальної торгівлі тютюновими виробами</w:t>
      </w:r>
      <w:r w:rsidR="008B1936">
        <w:rPr>
          <w:rFonts w:ascii="Times New Roman" w:hAnsi="Times New Roman"/>
          <w:sz w:val="28"/>
          <w:szCs w:val="28"/>
          <w:lang w:eastAsia="ru-RU"/>
        </w:rPr>
        <w:t>; зміна недієвого механізму створення товарних запасів тютюнових виробів перед збільшенням ставок акцизного податку; посилення боротьби із незаконним обігом тютюнових виробів в Ураїні.</w:t>
      </w:r>
    </w:p>
    <w:p w14:paraId="5EB8709B" w14:textId="77777777" w:rsidR="009A2439" w:rsidRPr="00BA57BE" w:rsidRDefault="009A2439" w:rsidP="00CB23D1">
      <w:pPr>
        <w:spacing w:after="0" w:line="240" w:lineRule="auto"/>
        <w:ind w:firstLine="567"/>
        <w:jc w:val="both"/>
        <w:rPr>
          <w:rFonts w:ascii="Times New Roman" w:hAnsi="Times New Roman"/>
          <w:sz w:val="28"/>
          <w:szCs w:val="28"/>
        </w:rPr>
      </w:pPr>
    </w:p>
    <w:p w14:paraId="64C4DC6C" w14:textId="77777777" w:rsidR="009A2439" w:rsidRPr="00BA57BE" w:rsidRDefault="00F02EC7" w:rsidP="00EF0E67">
      <w:pPr>
        <w:spacing w:line="240" w:lineRule="auto"/>
        <w:ind w:firstLine="567"/>
        <w:jc w:val="both"/>
        <w:rPr>
          <w:rFonts w:ascii="Times New Roman" w:hAnsi="Times New Roman"/>
          <w:sz w:val="28"/>
          <w:szCs w:val="28"/>
        </w:rPr>
      </w:pPr>
      <w:r w:rsidRPr="00BA57BE">
        <w:rPr>
          <w:rFonts w:ascii="Times New Roman" w:hAnsi="Times New Roman"/>
          <w:sz w:val="28"/>
          <w:szCs w:val="28"/>
        </w:rPr>
        <w:t>Досяг</w:t>
      </w:r>
      <w:r w:rsidR="008626E5" w:rsidRPr="00BA57BE">
        <w:rPr>
          <w:rFonts w:ascii="Times New Roman" w:hAnsi="Times New Roman"/>
          <w:sz w:val="28"/>
          <w:szCs w:val="28"/>
        </w:rPr>
        <w:t>ну</w:t>
      </w:r>
      <w:r w:rsidRPr="00BA57BE">
        <w:rPr>
          <w:rFonts w:ascii="Times New Roman" w:hAnsi="Times New Roman"/>
          <w:sz w:val="28"/>
          <w:szCs w:val="28"/>
        </w:rPr>
        <w:t>ти м</w:t>
      </w:r>
      <w:r w:rsidR="00CA2706" w:rsidRPr="00BA57BE">
        <w:rPr>
          <w:rFonts w:ascii="Times New Roman" w:hAnsi="Times New Roman"/>
          <w:sz w:val="28"/>
          <w:szCs w:val="28"/>
        </w:rPr>
        <w:t>ету пропонується шляхом</w:t>
      </w:r>
      <w:r w:rsidR="009A2439" w:rsidRPr="00BA57BE">
        <w:rPr>
          <w:rFonts w:ascii="Times New Roman" w:hAnsi="Times New Roman"/>
          <w:sz w:val="28"/>
          <w:szCs w:val="28"/>
        </w:rPr>
        <w:t>:</w:t>
      </w:r>
    </w:p>
    <w:p w14:paraId="22DFB6E9" w14:textId="77777777" w:rsidR="00B474BF" w:rsidRDefault="00B474BF" w:rsidP="00B474BF">
      <w:pPr>
        <w:numPr>
          <w:ilvl w:val="0"/>
          <w:numId w:val="16"/>
        </w:numPr>
        <w:spacing w:line="240" w:lineRule="auto"/>
        <w:jc w:val="both"/>
        <w:rPr>
          <w:rFonts w:ascii="Times New Roman" w:hAnsi="Times New Roman"/>
          <w:sz w:val="28"/>
          <w:szCs w:val="28"/>
        </w:rPr>
      </w:pPr>
      <w:r w:rsidRPr="002520D2">
        <w:rPr>
          <w:rFonts w:ascii="Times New Roman" w:hAnsi="Times New Roman"/>
          <w:sz w:val="28"/>
          <w:szCs w:val="28"/>
        </w:rPr>
        <w:t>вн</w:t>
      </w:r>
      <w:r>
        <w:rPr>
          <w:rFonts w:ascii="Times New Roman" w:hAnsi="Times New Roman"/>
          <w:sz w:val="28"/>
          <w:szCs w:val="28"/>
        </w:rPr>
        <w:t>е</w:t>
      </w:r>
      <w:r w:rsidRPr="002520D2">
        <w:rPr>
          <w:rFonts w:ascii="Times New Roman" w:hAnsi="Times New Roman"/>
          <w:sz w:val="28"/>
          <w:szCs w:val="28"/>
        </w:rPr>
        <w:t>с</w:t>
      </w:r>
      <w:r>
        <w:rPr>
          <w:rFonts w:ascii="Times New Roman" w:hAnsi="Times New Roman"/>
          <w:sz w:val="28"/>
          <w:szCs w:val="28"/>
        </w:rPr>
        <w:t>енням відповідних</w:t>
      </w:r>
      <w:r w:rsidRPr="002520D2">
        <w:rPr>
          <w:rFonts w:ascii="Times New Roman" w:hAnsi="Times New Roman"/>
          <w:sz w:val="28"/>
          <w:szCs w:val="28"/>
        </w:rPr>
        <w:t xml:space="preserve"> змін до пункту 16 підрозділу 5 Розділу ХХ «Перехідні положення» Податкового кодексу України</w:t>
      </w:r>
      <w:r>
        <w:rPr>
          <w:rFonts w:ascii="Times New Roman" w:hAnsi="Times New Roman"/>
          <w:sz w:val="28"/>
          <w:szCs w:val="28"/>
        </w:rPr>
        <w:t xml:space="preserve"> стосовно обсягу продажу марок акцизного податку підприємству-виробнику тютюнових виробів, тощо;</w:t>
      </w:r>
    </w:p>
    <w:p w14:paraId="1D77EE8F" w14:textId="49E6C423" w:rsidR="00B474BF" w:rsidRDefault="00B474BF" w:rsidP="00B474BF">
      <w:pPr>
        <w:numPr>
          <w:ilvl w:val="0"/>
          <w:numId w:val="16"/>
        </w:numPr>
        <w:spacing w:line="240" w:lineRule="auto"/>
        <w:jc w:val="both"/>
        <w:rPr>
          <w:rFonts w:ascii="Times New Roman" w:hAnsi="Times New Roman"/>
          <w:sz w:val="28"/>
          <w:szCs w:val="28"/>
        </w:rPr>
      </w:pPr>
      <w:r>
        <w:rPr>
          <w:rFonts w:ascii="Times New Roman" w:hAnsi="Times New Roman"/>
          <w:sz w:val="28"/>
          <w:szCs w:val="28"/>
        </w:rPr>
        <w:t>впровадженням автоматизованої системи контролю за обігом тютюнових виробів;</w:t>
      </w:r>
    </w:p>
    <w:p w14:paraId="6F490D93" w14:textId="4EC0161D" w:rsidR="008E69F5" w:rsidRDefault="002520D2" w:rsidP="008E69F5">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внесенням змін до</w:t>
      </w:r>
      <w:r w:rsidR="00B72253" w:rsidRPr="00BA57BE">
        <w:rPr>
          <w:rFonts w:ascii="Times New Roman" w:hAnsi="Times New Roman"/>
          <w:sz w:val="28"/>
          <w:szCs w:val="28"/>
        </w:rPr>
        <w:t xml:space="preserve"> графіку щорічного підвищення ставок акцизного податку на тютюнов</w:t>
      </w:r>
      <w:r>
        <w:rPr>
          <w:rFonts w:ascii="Times New Roman" w:hAnsi="Times New Roman"/>
          <w:sz w:val="28"/>
          <w:szCs w:val="28"/>
        </w:rPr>
        <w:t>місні</w:t>
      </w:r>
      <w:r w:rsidR="00B72253" w:rsidRPr="00BA57BE">
        <w:rPr>
          <w:rFonts w:ascii="Times New Roman" w:hAnsi="Times New Roman"/>
          <w:sz w:val="28"/>
          <w:szCs w:val="28"/>
        </w:rPr>
        <w:t xml:space="preserve"> вироби</w:t>
      </w:r>
      <w:r>
        <w:rPr>
          <w:rFonts w:ascii="Times New Roman" w:hAnsi="Times New Roman"/>
          <w:sz w:val="28"/>
          <w:szCs w:val="28"/>
        </w:rPr>
        <w:t xml:space="preserve"> для електричного нагрівання (ТВЕН)</w:t>
      </w:r>
      <w:r w:rsidR="00B474BF">
        <w:rPr>
          <w:rFonts w:ascii="Times New Roman" w:hAnsi="Times New Roman"/>
          <w:sz w:val="28"/>
          <w:szCs w:val="28"/>
        </w:rPr>
        <w:t>.</w:t>
      </w:r>
    </w:p>
    <w:p w14:paraId="609AA148" w14:textId="77777777" w:rsidR="00E47486" w:rsidRPr="00BA57BE" w:rsidRDefault="00E47486" w:rsidP="00E47486">
      <w:pPr>
        <w:spacing w:after="0" w:line="240" w:lineRule="auto"/>
        <w:jc w:val="both"/>
        <w:rPr>
          <w:rFonts w:ascii="Times New Roman" w:hAnsi="Times New Roman"/>
          <w:sz w:val="28"/>
          <w:szCs w:val="28"/>
        </w:rPr>
      </w:pPr>
    </w:p>
    <w:p w14:paraId="2F188BC3" w14:textId="77777777" w:rsidR="00C2192F" w:rsidRPr="00BA57BE" w:rsidRDefault="00350D14" w:rsidP="00F13DB9">
      <w:pPr>
        <w:spacing w:after="0" w:line="240" w:lineRule="auto"/>
        <w:ind w:firstLine="567"/>
        <w:jc w:val="both"/>
        <w:rPr>
          <w:rFonts w:ascii="Times New Roman" w:hAnsi="Times New Roman"/>
          <w:b/>
          <w:bCs/>
          <w:sz w:val="28"/>
          <w:szCs w:val="28"/>
        </w:rPr>
      </w:pPr>
      <w:r w:rsidRPr="00BA57BE">
        <w:rPr>
          <w:rFonts w:ascii="Times New Roman" w:hAnsi="Times New Roman"/>
          <w:b/>
          <w:bCs/>
          <w:sz w:val="28"/>
          <w:szCs w:val="28"/>
        </w:rPr>
        <w:t>3</w:t>
      </w:r>
      <w:r w:rsidR="00C2192F" w:rsidRPr="00BA57BE">
        <w:rPr>
          <w:rFonts w:ascii="Times New Roman" w:hAnsi="Times New Roman"/>
          <w:b/>
          <w:bCs/>
          <w:sz w:val="28"/>
          <w:szCs w:val="28"/>
        </w:rPr>
        <w:t>. Правові аспекти</w:t>
      </w:r>
    </w:p>
    <w:p w14:paraId="5BB69234" w14:textId="074C2933" w:rsidR="00F13DB9" w:rsidRPr="00497388" w:rsidRDefault="004D58C7" w:rsidP="00047554">
      <w:pPr>
        <w:spacing w:after="0" w:line="240" w:lineRule="auto"/>
        <w:ind w:firstLine="567"/>
        <w:jc w:val="both"/>
        <w:rPr>
          <w:rFonts w:ascii="Times New Roman" w:hAnsi="Times New Roman"/>
          <w:sz w:val="28"/>
          <w:szCs w:val="28"/>
        </w:rPr>
      </w:pPr>
      <w:r w:rsidRPr="00BA57BE">
        <w:rPr>
          <w:rFonts w:ascii="Times New Roman" w:hAnsi="Times New Roman"/>
          <w:sz w:val="28"/>
          <w:szCs w:val="28"/>
        </w:rPr>
        <w:t>Нормативно-правовою базою у цій сфері правового регулюва</w:t>
      </w:r>
      <w:r w:rsidR="00CD0466" w:rsidRPr="00BA57BE">
        <w:rPr>
          <w:rFonts w:ascii="Times New Roman" w:hAnsi="Times New Roman"/>
          <w:sz w:val="28"/>
          <w:szCs w:val="28"/>
        </w:rPr>
        <w:t>н</w:t>
      </w:r>
      <w:r w:rsidR="00182218" w:rsidRPr="00BA57BE">
        <w:rPr>
          <w:rFonts w:ascii="Times New Roman" w:hAnsi="Times New Roman"/>
          <w:sz w:val="28"/>
          <w:szCs w:val="28"/>
        </w:rPr>
        <w:t>ня є Податковий кодекс України</w:t>
      </w:r>
      <w:r w:rsidR="00616348">
        <w:rPr>
          <w:rFonts w:ascii="Times New Roman" w:hAnsi="Times New Roman"/>
          <w:sz w:val="28"/>
          <w:szCs w:val="28"/>
        </w:rPr>
        <w:tab/>
      </w:r>
      <w:r w:rsidR="00B474BF">
        <w:rPr>
          <w:rFonts w:ascii="Times New Roman" w:hAnsi="Times New Roman"/>
          <w:sz w:val="28"/>
          <w:szCs w:val="28"/>
        </w:rPr>
        <w:t xml:space="preserve"> та Закон України «</w:t>
      </w:r>
      <w:r w:rsidR="00B474BF" w:rsidRPr="0028776C">
        <w:rPr>
          <w:rFonts w:ascii="Times New Roman" w:hAnsi="Times New Roman"/>
          <w:sz w:val="28"/>
          <w:szCs w:val="28"/>
        </w:rPr>
        <w:t>Про державне регулювання виробництва і обігу спирту етилового, коньячного і плодового, алкогольних напоїв, тютюнових виробів та пального</w:t>
      </w:r>
      <w:r w:rsidR="00B474BF">
        <w:rPr>
          <w:rFonts w:ascii="Times New Roman" w:hAnsi="Times New Roman"/>
          <w:sz w:val="28"/>
          <w:szCs w:val="28"/>
        </w:rPr>
        <w:t>»</w:t>
      </w:r>
      <w:r w:rsidR="00B474BF" w:rsidRPr="00BA57BE">
        <w:rPr>
          <w:rFonts w:ascii="Times New Roman" w:hAnsi="Times New Roman"/>
          <w:sz w:val="28"/>
          <w:szCs w:val="28"/>
        </w:rPr>
        <w:t>.</w:t>
      </w:r>
    </w:p>
    <w:p w14:paraId="0613B0FB" w14:textId="77777777" w:rsidR="00047554" w:rsidRPr="00497388" w:rsidRDefault="00047554" w:rsidP="00047554">
      <w:pPr>
        <w:spacing w:after="0" w:line="240" w:lineRule="auto"/>
        <w:ind w:firstLine="567"/>
        <w:jc w:val="both"/>
        <w:rPr>
          <w:rFonts w:ascii="Times New Roman" w:hAnsi="Times New Roman"/>
          <w:sz w:val="28"/>
          <w:szCs w:val="28"/>
        </w:rPr>
      </w:pPr>
    </w:p>
    <w:p w14:paraId="3C7949BA" w14:textId="77777777" w:rsidR="00C2192F" w:rsidRPr="00497388" w:rsidRDefault="00350D14" w:rsidP="00047554">
      <w:pPr>
        <w:spacing w:after="0" w:line="240" w:lineRule="auto"/>
        <w:ind w:firstLine="567"/>
        <w:jc w:val="both"/>
        <w:rPr>
          <w:rFonts w:ascii="Times New Roman" w:hAnsi="Times New Roman"/>
          <w:b/>
          <w:sz w:val="28"/>
          <w:szCs w:val="28"/>
        </w:rPr>
      </w:pPr>
      <w:r w:rsidRPr="00497388">
        <w:rPr>
          <w:rFonts w:ascii="Times New Roman" w:hAnsi="Times New Roman"/>
          <w:b/>
          <w:sz w:val="28"/>
          <w:szCs w:val="28"/>
        </w:rPr>
        <w:t>4</w:t>
      </w:r>
      <w:r w:rsidR="00C2192F" w:rsidRPr="00497388">
        <w:rPr>
          <w:rFonts w:ascii="Times New Roman" w:hAnsi="Times New Roman"/>
          <w:b/>
          <w:sz w:val="28"/>
          <w:szCs w:val="28"/>
        </w:rPr>
        <w:t>. Фінансово</w:t>
      </w:r>
      <w:r w:rsidR="00C2192F" w:rsidRPr="00497388">
        <w:rPr>
          <w:rFonts w:ascii="Times New Roman" w:hAnsi="Times New Roman"/>
          <w:b/>
          <w:bCs/>
          <w:sz w:val="28"/>
          <w:szCs w:val="28"/>
        </w:rPr>
        <w:t>-економічне обґрунтування</w:t>
      </w:r>
    </w:p>
    <w:p w14:paraId="140E356C" w14:textId="77777777" w:rsidR="00B65D3B" w:rsidRDefault="00336810" w:rsidP="00CD0466">
      <w:pPr>
        <w:spacing w:after="0" w:line="240" w:lineRule="auto"/>
        <w:ind w:firstLine="567"/>
        <w:jc w:val="both"/>
        <w:rPr>
          <w:rFonts w:ascii="Times New Roman" w:hAnsi="Times New Roman"/>
          <w:sz w:val="28"/>
          <w:szCs w:val="28"/>
          <w:lang w:val="ru-RU"/>
        </w:rPr>
      </w:pPr>
      <w:r w:rsidRPr="00497388">
        <w:rPr>
          <w:rFonts w:ascii="Times New Roman" w:hAnsi="Times New Roman"/>
          <w:sz w:val="28"/>
          <w:szCs w:val="28"/>
        </w:rPr>
        <w:t>Прийняття та реалізація законопроекту не потребує виділення додаткових коштів з Державного бюджету України.</w:t>
      </w:r>
      <w:r w:rsidR="005B1710" w:rsidRPr="00497388">
        <w:rPr>
          <w:rFonts w:ascii="Times New Roman" w:hAnsi="Times New Roman"/>
          <w:sz w:val="28"/>
          <w:szCs w:val="28"/>
        </w:rPr>
        <w:t xml:space="preserve"> </w:t>
      </w:r>
      <w:r w:rsidR="00CD0466" w:rsidRPr="00CD0466">
        <w:rPr>
          <w:rFonts w:ascii="Times New Roman" w:hAnsi="Times New Roman"/>
          <w:sz w:val="28"/>
          <w:szCs w:val="28"/>
        </w:rPr>
        <w:t>Натомість йог</w:t>
      </w:r>
      <w:r w:rsidR="00CD0466">
        <w:rPr>
          <w:rFonts w:ascii="Times New Roman" w:hAnsi="Times New Roman"/>
          <w:sz w:val="28"/>
          <w:szCs w:val="28"/>
        </w:rPr>
        <w:t>о прийняття дозволить запобігти</w:t>
      </w:r>
      <w:r w:rsidR="00CD0466">
        <w:rPr>
          <w:rFonts w:ascii="Times New Roman" w:hAnsi="Times New Roman"/>
          <w:sz w:val="28"/>
          <w:szCs w:val="28"/>
          <w:lang w:val="ru-RU"/>
        </w:rPr>
        <w:t xml:space="preserve"> </w:t>
      </w:r>
      <w:r w:rsidR="00CD0466" w:rsidRPr="00CD0466">
        <w:rPr>
          <w:rFonts w:ascii="Times New Roman" w:hAnsi="Times New Roman"/>
          <w:sz w:val="28"/>
          <w:szCs w:val="28"/>
        </w:rPr>
        <w:t xml:space="preserve">недонадходженням до бюджету від </w:t>
      </w:r>
      <w:r w:rsidR="00182218">
        <w:rPr>
          <w:rFonts w:ascii="Times New Roman" w:hAnsi="Times New Roman"/>
          <w:sz w:val="28"/>
          <w:szCs w:val="28"/>
        </w:rPr>
        <w:t>акцизного податку з</w:t>
      </w:r>
      <w:r w:rsidR="00CD0466" w:rsidRPr="00CD0466">
        <w:rPr>
          <w:rFonts w:ascii="Times New Roman" w:hAnsi="Times New Roman"/>
          <w:sz w:val="28"/>
          <w:szCs w:val="28"/>
        </w:rPr>
        <w:t xml:space="preserve"> тютюнових виробів</w:t>
      </w:r>
      <w:r w:rsidR="00CD0466">
        <w:rPr>
          <w:rFonts w:ascii="Times New Roman" w:hAnsi="Times New Roman"/>
          <w:sz w:val="28"/>
          <w:szCs w:val="28"/>
          <w:lang w:val="ru-RU"/>
        </w:rPr>
        <w:t>.</w:t>
      </w:r>
    </w:p>
    <w:p w14:paraId="259D68BF" w14:textId="76B79244" w:rsidR="00B474BF" w:rsidRDefault="00B474BF" w:rsidP="00B474BF">
      <w:pPr>
        <w:spacing w:after="0" w:line="240" w:lineRule="auto"/>
        <w:ind w:firstLine="567"/>
        <w:jc w:val="both"/>
        <w:rPr>
          <w:rFonts w:ascii="Times New Roman" w:hAnsi="Times New Roman"/>
          <w:sz w:val="28"/>
          <w:szCs w:val="28"/>
        </w:rPr>
      </w:pPr>
      <w:r>
        <w:rPr>
          <w:rFonts w:ascii="Times New Roman" w:hAnsi="Times New Roman"/>
          <w:sz w:val="28"/>
          <w:szCs w:val="28"/>
        </w:rPr>
        <w:t xml:space="preserve">Економічний ефект від прийняття </w:t>
      </w:r>
      <w:r w:rsidRPr="00CD0466">
        <w:rPr>
          <w:rFonts w:ascii="Times New Roman" w:hAnsi="Times New Roman"/>
          <w:sz w:val="28"/>
          <w:szCs w:val="28"/>
        </w:rPr>
        <w:t xml:space="preserve">проекту Закону України </w:t>
      </w:r>
      <w:r>
        <w:rPr>
          <w:rFonts w:ascii="Times New Roman" w:hAnsi="Times New Roman"/>
          <w:sz w:val="28"/>
          <w:szCs w:val="28"/>
        </w:rPr>
        <w:t xml:space="preserve"> забезпечить додаткові надходження до державного бюджету України:</w:t>
      </w:r>
    </w:p>
    <w:p w14:paraId="5BA5FA71" w14:textId="77777777" w:rsidR="00B474BF" w:rsidRDefault="00B474BF" w:rsidP="00B474BF">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Від реалізації змін </w:t>
      </w:r>
      <w:r>
        <w:rPr>
          <w:rFonts w:ascii="Times New Roman" w:hAnsi="Times New Roman"/>
          <w:sz w:val="28"/>
          <w:szCs w:val="28"/>
          <w:lang w:eastAsia="ru-RU"/>
        </w:rPr>
        <w:t>механізму створення товарних запасів тютюнових виробів перед збільшенням ставок акцизного податку –</w:t>
      </w:r>
      <w:r w:rsidRPr="004D2593">
        <w:rPr>
          <w:rFonts w:ascii="Times New Roman" w:hAnsi="Times New Roman"/>
          <w:sz w:val="28"/>
          <w:szCs w:val="28"/>
          <w:lang w:eastAsia="ru-RU"/>
        </w:rPr>
        <w:t xml:space="preserve"> </w:t>
      </w:r>
      <w:r>
        <w:rPr>
          <w:rFonts w:ascii="Times New Roman" w:hAnsi="Times New Roman"/>
          <w:sz w:val="28"/>
          <w:szCs w:val="28"/>
          <w:lang w:eastAsia="ru-RU"/>
        </w:rPr>
        <w:t>більше ніж 1,2 млрд. гривень;</w:t>
      </w:r>
    </w:p>
    <w:p w14:paraId="6AB15784" w14:textId="77777777" w:rsidR="00B474BF" w:rsidRDefault="00B474BF" w:rsidP="00B474BF">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Від запровадження автоматизованої системи контролю за обігом тютюнових виробів та усіх відповідних до цього змін в законодавство більше 1 млрд. гривень.</w:t>
      </w:r>
    </w:p>
    <w:p w14:paraId="22C83803" w14:textId="6DAF4BE9" w:rsidR="00B474BF" w:rsidRDefault="00B474BF" w:rsidP="00B474BF">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Від внесення змін до графіку підвищення ставок акцизного податку на ТВЕН – більше ніж 400 млн. гривень у порівнянні з 2020 роком;</w:t>
      </w:r>
    </w:p>
    <w:p w14:paraId="056C6F71" w14:textId="77777777" w:rsidR="001E0FF4" w:rsidRPr="00497388" w:rsidRDefault="001E0FF4" w:rsidP="001E0FF4">
      <w:pPr>
        <w:spacing w:after="0" w:line="240" w:lineRule="auto"/>
        <w:ind w:firstLine="567"/>
        <w:jc w:val="both"/>
        <w:rPr>
          <w:rFonts w:ascii="Times New Roman" w:hAnsi="Times New Roman"/>
          <w:sz w:val="28"/>
          <w:szCs w:val="28"/>
        </w:rPr>
      </w:pPr>
    </w:p>
    <w:p w14:paraId="2BFBE352" w14:textId="77777777" w:rsidR="00730482" w:rsidRPr="00497388" w:rsidRDefault="00730482" w:rsidP="00047554">
      <w:pPr>
        <w:spacing w:after="0" w:line="240" w:lineRule="auto"/>
        <w:ind w:firstLine="567"/>
        <w:jc w:val="both"/>
        <w:rPr>
          <w:rFonts w:ascii="Times New Roman" w:hAnsi="Times New Roman"/>
          <w:b/>
          <w:sz w:val="28"/>
          <w:szCs w:val="28"/>
        </w:rPr>
      </w:pPr>
      <w:r w:rsidRPr="00497388">
        <w:rPr>
          <w:rFonts w:ascii="Times New Roman" w:hAnsi="Times New Roman"/>
          <w:b/>
          <w:sz w:val="28"/>
          <w:szCs w:val="28"/>
        </w:rPr>
        <w:t>5. Запобігання дискримінації</w:t>
      </w:r>
    </w:p>
    <w:p w14:paraId="794C9B83" w14:textId="77777777" w:rsidR="00730482" w:rsidRPr="00497388" w:rsidRDefault="00730482" w:rsidP="00730482">
      <w:pPr>
        <w:spacing w:after="0" w:line="240" w:lineRule="auto"/>
        <w:ind w:firstLine="567"/>
        <w:jc w:val="both"/>
        <w:rPr>
          <w:rFonts w:ascii="Times New Roman" w:hAnsi="Times New Roman"/>
          <w:sz w:val="28"/>
          <w:szCs w:val="28"/>
        </w:rPr>
      </w:pPr>
      <w:bookmarkStart w:id="2" w:name="n1178"/>
      <w:bookmarkEnd w:id="2"/>
      <w:r w:rsidRPr="00497388">
        <w:rPr>
          <w:rFonts w:ascii="Times New Roman" w:hAnsi="Times New Roman"/>
          <w:sz w:val="28"/>
          <w:szCs w:val="28"/>
        </w:rPr>
        <w:lastRenderedPageBreak/>
        <w:t>У законопроекті відсутні положення, які містять ознаки дискримінації.</w:t>
      </w:r>
    </w:p>
    <w:p w14:paraId="0AF6D8A2" w14:textId="77777777" w:rsidR="00047554" w:rsidRPr="00497388" w:rsidRDefault="00047554" w:rsidP="00047554">
      <w:pPr>
        <w:spacing w:after="0" w:line="240" w:lineRule="auto"/>
        <w:ind w:firstLine="567"/>
        <w:jc w:val="both"/>
        <w:rPr>
          <w:rFonts w:ascii="Times New Roman" w:hAnsi="Times New Roman"/>
          <w:sz w:val="28"/>
          <w:szCs w:val="28"/>
        </w:rPr>
      </w:pPr>
    </w:p>
    <w:p w14:paraId="3AE1673D" w14:textId="77777777" w:rsidR="00C160A8" w:rsidRPr="00497388" w:rsidRDefault="00730482" w:rsidP="00C160A8">
      <w:pPr>
        <w:spacing w:after="0" w:line="240" w:lineRule="auto"/>
        <w:ind w:firstLine="567"/>
        <w:jc w:val="both"/>
        <w:rPr>
          <w:rFonts w:ascii="Times New Roman" w:hAnsi="Times New Roman"/>
          <w:b/>
          <w:sz w:val="28"/>
          <w:szCs w:val="28"/>
          <w:lang w:eastAsia="ru-RU"/>
        </w:rPr>
      </w:pPr>
      <w:r w:rsidRPr="00497388">
        <w:rPr>
          <w:rFonts w:ascii="Times New Roman" w:hAnsi="Times New Roman"/>
          <w:b/>
          <w:sz w:val="28"/>
          <w:szCs w:val="28"/>
        </w:rPr>
        <w:t>6. Запобігання</w:t>
      </w:r>
      <w:r w:rsidRPr="00497388">
        <w:rPr>
          <w:rFonts w:ascii="Times New Roman" w:hAnsi="Times New Roman"/>
          <w:b/>
          <w:sz w:val="28"/>
          <w:szCs w:val="28"/>
          <w:lang w:eastAsia="ru-RU"/>
        </w:rPr>
        <w:t xml:space="preserve"> корупції</w:t>
      </w:r>
    </w:p>
    <w:p w14:paraId="74426553" w14:textId="77777777" w:rsidR="00730482" w:rsidRPr="00497388" w:rsidRDefault="00730482" w:rsidP="00C160A8">
      <w:pPr>
        <w:spacing w:after="0" w:line="240" w:lineRule="auto"/>
        <w:ind w:firstLine="567"/>
        <w:jc w:val="both"/>
        <w:rPr>
          <w:rFonts w:ascii="Times New Roman" w:hAnsi="Times New Roman"/>
          <w:b/>
          <w:sz w:val="28"/>
          <w:szCs w:val="28"/>
          <w:lang w:eastAsia="ru-RU"/>
        </w:rPr>
      </w:pPr>
      <w:r w:rsidRPr="00497388">
        <w:rPr>
          <w:rFonts w:ascii="Times New Roman" w:hAnsi="Times New Roman"/>
          <w:sz w:val="28"/>
          <w:szCs w:val="28"/>
          <w:lang w:eastAsia="ru-RU"/>
        </w:rPr>
        <w:t xml:space="preserve">У законопроекті відсутні правила та процедури, які можуть містити ризики </w:t>
      </w:r>
      <w:r w:rsidRPr="00497388">
        <w:rPr>
          <w:rFonts w:ascii="Times New Roman" w:hAnsi="Times New Roman"/>
          <w:sz w:val="28"/>
          <w:szCs w:val="28"/>
        </w:rPr>
        <w:t>вчинення корупційних правопорушень.</w:t>
      </w:r>
    </w:p>
    <w:p w14:paraId="32361D03" w14:textId="77777777" w:rsidR="00047554" w:rsidRPr="00497388" w:rsidRDefault="00047554" w:rsidP="00C160A8">
      <w:pPr>
        <w:spacing w:after="0" w:line="240" w:lineRule="auto"/>
        <w:ind w:firstLine="567"/>
        <w:jc w:val="both"/>
        <w:rPr>
          <w:rFonts w:ascii="Times New Roman" w:hAnsi="Times New Roman"/>
          <w:sz w:val="28"/>
          <w:szCs w:val="28"/>
        </w:rPr>
      </w:pPr>
    </w:p>
    <w:p w14:paraId="6103B94E" w14:textId="77777777" w:rsidR="00730482" w:rsidRPr="00497388" w:rsidRDefault="00730482" w:rsidP="00C160A8">
      <w:pPr>
        <w:spacing w:after="0" w:line="240" w:lineRule="auto"/>
        <w:ind w:firstLine="567"/>
        <w:jc w:val="both"/>
        <w:rPr>
          <w:rFonts w:ascii="Times New Roman" w:hAnsi="Times New Roman"/>
          <w:b/>
          <w:sz w:val="28"/>
          <w:szCs w:val="28"/>
          <w:lang w:eastAsia="ru-RU"/>
        </w:rPr>
      </w:pPr>
      <w:r w:rsidRPr="00497388">
        <w:rPr>
          <w:rFonts w:ascii="Times New Roman" w:hAnsi="Times New Roman"/>
          <w:b/>
          <w:sz w:val="28"/>
          <w:szCs w:val="28"/>
        </w:rPr>
        <w:t>7. Позиція</w:t>
      </w:r>
      <w:r w:rsidRPr="00497388">
        <w:rPr>
          <w:rFonts w:ascii="Times New Roman" w:hAnsi="Times New Roman"/>
          <w:b/>
          <w:sz w:val="28"/>
          <w:szCs w:val="28"/>
          <w:lang w:eastAsia="ru-RU"/>
        </w:rPr>
        <w:t xml:space="preserve"> соціальних партнерів</w:t>
      </w:r>
    </w:p>
    <w:p w14:paraId="66E8CE89" w14:textId="77777777" w:rsidR="009C0982" w:rsidRPr="00497388" w:rsidRDefault="00730482" w:rsidP="00C160A8">
      <w:pPr>
        <w:spacing w:after="0" w:line="240" w:lineRule="auto"/>
        <w:ind w:firstLine="567"/>
        <w:rPr>
          <w:rFonts w:ascii="Times New Roman" w:hAnsi="Times New Roman"/>
          <w:sz w:val="28"/>
          <w:szCs w:val="28"/>
        </w:rPr>
      </w:pPr>
      <w:r w:rsidRPr="00497388">
        <w:rPr>
          <w:rFonts w:ascii="Times New Roman" w:hAnsi="Times New Roman"/>
          <w:sz w:val="28"/>
          <w:szCs w:val="28"/>
        </w:rPr>
        <w:t>Проект Закону не стосується соціально-трудової сфери та прав інвалідів.</w:t>
      </w:r>
    </w:p>
    <w:p w14:paraId="0C483883" w14:textId="77777777" w:rsidR="00047554" w:rsidRPr="00497388" w:rsidRDefault="00047554" w:rsidP="00C160A8">
      <w:pPr>
        <w:spacing w:after="0" w:line="240" w:lineRule="auto"/>
        <w:ind w:firstLine="567"/>
        <w:rPr>
          <w:rFonts w:ascii="Times New Roman" w:hAnsi="Times New Roman"/>
          <w:sz w:val="28"/>
          <w:szCs w:val="28"/>
        </w:rPr>
      </w:pPr>
    </w:p>
    <w:p w14:paraId="49ACABCB" w14:textId="77777777" w:rsidR="00350D14" w:rsidRPr="00497388" w:rsidRDefault="00730482" w:rsidP="00C160A8">
      <w:pPr>
        <w:spacing w:after="0" w:line="240" w:lineRule="auto"/>
        <w:ind w:firstLine="567"/>
        <w:rPr>
          <w:rFonts w:ascii="Times New Roman" w:hAnsi="Times New Roman"/>
          <w:b/>
          <w:sz w:val="28"/>
          <w:szCs w:val="28"/>
        </w:rPr>
      </w:pPr>
      <w:r w:rsidRPr="00497388">
        <w:rPr>
          <w:rFonts w:ascii="Times New Roman" w:hAnsi="Times New Roman"/>
          <w:b/>
          <w:sz w:val="28"/>
          <w:szCs w:val="28"/>
        </w:rPr>
        <w:t>8</w:t>
      </w:r>
      <w:r w:rsidR="00350D14" w:rsidRPr="00497388">
        <w:rPr>
          <w:rFonts w:ascii="Times New Roman" w:hAnsi="Times New Roman"/>
          <w:b/>
          <w:sz w:val="28"/>
          <w:szCs w:val="28"/>
        </w:rPr>
        <w:t>. Регіональний аспект</w:t>
      </w:r>
    </w:p>
    <w:p w14:paraId="0047590D" w14:textId="24B0A251" w:rsidR="007256D1" w:rsidRDefault="00350D14" w:rsidP="009627F0">
      <w:pPr>
        <w:spacing w:after="0" w:line="240" w:lineRule="auto"/>
        <w:ind w:firstLine="567"/>
        <w:jc w:val="both"/>
        <w:rPr>
          <w:rFonts w:ascii="Times New Roman" w:hAnsi="Times New Roman"/>
          <w:sz w:val="28"/>
          <w:szCs w:val="28"/>
        </w:rPr>
      </w:pPr>
      <w:r w:rsidRPr="00497388">
        <w:rPr>
          <w:rFonts w:ascii="Times New Roman" w:hAnsi="Times New Roman"/>
          <w:sz w:val="28"/>
          <w:szCs w:val="28"/>
          <w:lang w:eastAsia="ru-RU"/>
        </w:rPr>
        <w:t>Проект Закону України</w:t>
      </w:r>
      <w:r w:rsidR="009627F0">
        <w:rPr>
          <w:rFonts w:ascii="Times New Roman" w:hAnsi="Times New Roman"/>
          <w:sz w:val="28"/>
          <w:szCs w:val="28"/>
          <w:lang w:eastAsia="ru-RU"/>
        </w:rPr>
        <w:t xml:space="preserve"> не стосується питання розвитку </w:t>
      </w:r>
      <w:r w:rsidRPr="00497388">
        <w:rPr>
          <w:rFonts w:ascii="Times New Roman" w:hAnsi="Times New Roman"/>
          <w:sz w:val="28"/>
          <w:szCs w:val="28"/>
          <w:lang w:eastAsia="ru-RU"/>
        </w:rPr>
        <w:t>адміністративно-</w:t>
      </w:r>
      <w:r w:rsidRPr="00497388">
        <w:rPr>
          <w:rFonts w:ascii="Times New Roman" w:hAnsi="Times New Roman"/>
          <w:sz w:val="28"/>
          <w:szCs w:val="28"/>
        </w:rPr>
        <w:t>територіальних одиниць.</w:t>
      </w:r>
    </w:p>
    <w:p w14:paraId="274FC223" w14:textId="77777777" w:rsidR="00E01BB2" w:rsidRPr="00497388" w:rsidRDefault="00E01BB2" w:rsidP="009627F0">
      <w:pPr>
        <w:spacing w:after="0" w:line="240" w:lineRule="auto"/>
        <w:ind w:firstLine="567"/>
        <w:jc w:val="both"/>
        <w:rPr>
          <w:rFonts w:ascii="Times New Roman" w:hAnsi="Times New Roman"/>
          <w:sz w:val="28"/>
          <w:szCs w:val="28"/>
        </w:rPr>
      </w:pPr>
    </w:p>
    <w:p w14:paraId="4C2FF414" w14:textId="77777777" w:rsidR="005D2E62" w:rsidRPr="00497388" w:rsidRDefault="00730482" w:rsidP="00C160A8">
      <w:pPr>
        <w:spacing w:after="0" w:line="240" w:lineRule="auto"/>
        <w:ind w:firstLine="567"/>
        <w:rPr>
          <w:rFonts w:ascii="Times New Roman" w:hAnsi="Times New Roman"/>
          <w:b/>
          <w:bCs/>
          <w:sz w:val="28"/>
          <w:szCs w:val="28"/>
          <w:lang w:eastAsia="ru-RU"/>
        </w:rPr>
      </w:pPr>
      <w:r w:rsidRPr="00497388">
        <w:rPr>
          <w:rFonts w:ascii="Times New Roman" w:hAnsi="Times New Roman"/>
          <w:b/>
          <w:sz w:val="28"/>
          <w:szCs w:val="28"/>
        </w:rPr>
        <w:t>9</w:t>
      </w:r>
      <w:r w:rsidR="008D1AAB" w:rsidRPr="00497388">
        <w:rPr>
          <w:rFonts w:ascii="Times New Roman" w:hAnsi="Times New Roman"/>
          <w:b/>
          <w:sz w:val="28"/>
          <w:szCs w:val="28"/>
        </w:rPr>
        <w:t xml:space="preserve">. </w:t>
      </w:r>
      <w:r w:rsidR="005D2E62" w:rsidRPr="00497388">
        <w:rPr>
          <w:rFonts w:ascii="Times New Roman" w:hAnsi="Times New Roman"/>
          <w:b/>
          <w:sz w:val="28"/>
          <w:szCs w:val="28"/>
        </w:rPr>
        <w:t>Вплив</w:t>
      </w:r>
      <w:r w:rsidR="005D2E62" w:rsidRPr="00497388">
        <w:rPr>
          <w:rFonts w:ascii="Times New Roman" w:hAnsi="Times New Roman"/>
          <w:b/>
          <w:bCs/>
          <w:sz w:val="28"/>
          <w:szCs w:val="28"/>
          <w:lang w:eastAsia="ru-RU"/>
        </w:rPr>
        <w:t xml:space="preserve"> реалізації акта на ринок праці</w:t>
      </w:r>
    </w:p>
    <w:p w14:paraId="66B3917C" w14:textId="77777777" w:rsidR="00E85380" w:rsidRPr="00497388" w:rsidRDefault="00E85380" w:rsidP="009627F0">
      <w:pPr>
        <w:spacing w:after="0" w:line="240" w:lineRule="auto"/>
        <w:ind w:firstLine="567"/>
        <w:jc w:val="both"/>
        <w:rPr>
          <w:rFonts w:ascii="Times New Roman" w:hAnsi="Times New Roman"/>
          <w:sz w:val="28"/>
          <w:szCs w:val="28"/>
        </w:rPr>
      </w:pPr>
      <w:r w:rsidRPr="00497388">
        <w:rPr>
          <w:rFonts w:ascii="Times New Roman" w:hAnsi="Times New Roman"/>
          <w:sz w:val="28"/>
          <w:szCs w:val="28"/>
        </w:rPr>
        <w:t>Прийняття законопроекту забезпечить збереження та подальше збільшення робочих місць на потужностях, що виробляють тютюнову продукцію.</w:t>
      </w:r>
    </w:p>
    <w:p w14:paraId="11E131B1" w14:textId="77777777" w:rsidR="00D55792" w:rsidRPr="00497388" w:rsidRDefault="00D55792" w:rsidP="00C160A8">
      <w:pPr>
        <w:spacing w:after="0" w:line="240" w:lineRule="auto"/>
        <w:ind w:firstLine="567"/>
        <w:rPr>
          <w:rFonts w:ascii="Times New Roman" w:hAnsi="Times New Roman"/>
          <w:b/>
          <w:sz w:val="28"/>
          <w:szCs w:val="28"/>
        </w:rPr>
      </w:pPr>
    </w:p>
    <w:p w14:paraId="073C1F82" w14:textId="77777777" w:rsidR="00C2192F" w:rsidRPr="00497388" w:rsidRDefault="00847F33" w:rsidP="00C160A8">
      <w:pPr>
        <w:spacing w:after="0" w:line="240" w:lineRule="auto"/>
        <w:ind w:firstLine="567"/>
        <w:rPr>
          <w:rFonts w:ascii="Times New Roman" w:hAnsi="Times New Roman"/>
          <w:b/>
          <w:sz w:val="28"/>
          <w:szCs w:val="28"/>
        </w:rPr>
      </w:pPr>
      <w:r w:rsidRPr="00497388">
        <w:rPr>
          <w:rFonts w:ascii="Times New Roman" w:hAnsi="Times New Roman"/>
          <w:b/>
          <w:sz w:val="28"/>
          <w:szCs w:val="28"/>
        </w:rPr>
        <w:t>1</w:t>
      </w:r>
      <w:r w:rsidR="00730482" w:rsidRPr="00497388">
        <w:rPr>
          <w:rFonts w:ascii="Times New Roman" w:hAnsi="Times New Roman"/>
          <w:b/>
          <w:sz w:val="28"/>
          <w:szCs w:val="28"/>
        </w:rPr>
        <w:t>0</w:t>
      </w:r>
      <w:r w:rsidR="00C2192F" w:rsidRPr="00497388">
        <w:rPr>
          <w:rFonts w:ascii="Times New Roman" w:hAnsi="Times New Roman"/>
          <w:b/>
          <w:sz w:val="28"/>
          <w:szCs w:val="28"/>
        </w:rPr>
        <w:t>. Прогноз результатів</w:t>
      </w:r>
    </w:p>
    <w:p w14:paraId="2891674A" w14:textId="77777777" w:rsidR="00C2192F" w:rsidRPr="00497388" w:rsidRDefault="003F70F9" w:rsidP="0068102E">
      <w:pPr>
        <w:spacing w:after="0" w:line="240" w:lineRule="auto"/>
        <w:ind w:firstLine="567"/>
        <w:jc w:val="both"/>
        <w:rPr>
          <w:rFonts w:ascii="Times New Roman" w:hAnsi="Times New Roman"/>
          <w:sz w:val="28"/>
          <w:szCs w:val="28"/>
        </w:rPr>
      </w:pPr>
      <w:r w:rsidRPr="00497388">
        <w:rPr>
          <w:rFonts w:ascii="Times New Roman" w:hAnsi="Times New Roman"/>
          <w:sz w:val="28"/>
          <w:szCs w:val="28"/>
        </w:rPr>
        <w:t xml:space="preserve">Прийняття </w:t>
      </w:r>
      <w:r w:rsidR="00E85380" w:rsidRPr="00497388">
        <w:rPr>
          <w:rFonts w:ascii="Times New Roman" w:hAnsi="Times New Roman"/>
          <w:sz w:val="28"/>
          <w:szCs w:val="28"/>
        </w:rPr>
        <w:t xml:space="preserve">зазначеного </w:t>
      </w:r>
      <w:r w:rsidRPr="00497388">
        <w:rPr>
          <w:rFonts w:ascii="Times New Roman" w:hAnsi="Times New Roman"/>
          <w:sz w:val="28"/>
          <w:szCs w:val="28"/>
        </w:rPr>
        <w:t>законопроекту</w:t>
      </w:r>
      <w:r w:rsidR="00BB2965">
        <w:rPr>
          <w:rFonts w:ascii="Times New Roman" w:hAnsi="Times New Roman"/>
          <w:sz w:val="28"/>
          <w:szCs w:val="28"/>
        </w:rPr>
        <w:t xml:space="preserve"> забезпечить стабільність надходжень податків до державного бюджету,</w:t>
      </w:r>
      <w:r w:rsidR="00182218">
        <w:rPr>
          <w:rFonts w:ascii="Times New Roman" w:hAnsi="Times New Roman"/>
          <w:sz w:val="28"/>
          <w:szCs w:val="28"/>
        </w:rPr>
        <w:t xml:space="preserve"> буде сприяти зменшенню рівня нелегальної торгівлі тютюновими виробами,</w:t>
      </w:r>
      <w:r w:rsidRPr="00497388">
        <w:rPr>
          <w:rFonts w:ascii="Times New Roman" w:hAnsi="Times New Roman"/>
          <w:sz w:val="28"/>
          <w:szCs w:val="28"/>
        </w:rPr>
        <w:t xml:space="preserve"> </w:t>
      </w:r>
      <w:r w:rsidR="00D432BD" w:rsidRPr="00497388">
        <w:rPr>
          <w:rFonts w:ascii="Times New Roman" w:hAnsi="Times New Roman"/>
          <w:sz w:val="28"/>
          <w:szCs w:val="28"/>
        </w:rPr>
        <w:t>покращить</w:t>
      </w:r>
      <w:r w:rsidR="00E85380" w:rsidRPr="00497388">
        <w:rPr>
          <w:rFonts w:ascii="Times New Roman" w:hAnsi="Times New Roman"/>
          <w:sz w:val="28"/>
          <w:szCs w:val="28"/>
        </w:rPr>
        <w:t xml:space="preserve"> інвестиційну привабливість України</w:t>
      </w:r>
      <w:r w:rsidR="006E5EAD" w:rsidRPr="00497388">
        <w:rPr>
          <w:rFonts w:ascii="Times New Roman" w:hAnsi="Times New Roman"/>
          <w:sz w:val="28"/>
          <w:szCs w:val="28"/>
        </w:rPr>
        <w:t xml:space="preserve"> </w:t>
      </w:r>
      <w:r w:rsidR="00E85380" w:rsidRPr="00497388">
        <w:rPr>
          <w:rFonts w:ascii="Times New Roman" w:hAnsi="Times New Roman"/>
          <w:sz w:val="28"/>
          <w:szCs w:val="28"/>
          <w:lang w:eastAsia="ru-RU"/>
        </w:rPr>
        <w:t>та</w:t>
      </w:r>
      <w:r w:rsidR="00C938F1" w:rsidRPr="00497388">
        <w:rPr>
          <w:rFonts w:ascii="Times New Roman" w:hAnsi="Times New Roman"/>
          <w:sz w:val="28"/>
          <w:szCs w:val="28"/>
          <w:lang w:eastAsia="ru-RU"/>
        </w:rPr>
        <w:t xml:space="preserve"> </w:t>
      </w:r>
      <w:r w:rsidR="00E85380" w:rsidRPr="00497388">
        <w:rPr>
          <w:rFonts w:ascii="Times New Roman" w:hAnsi="Times New Roman"/>
          <w:sz w:val="28"/>
          <w:szCs w:val="28"/>
          <w:lang w:eastAsia="ru-RU"/>
        </w:rPr>
        <w:t>наблизить</w:t>
      </w:r>
      <w:r w:rsidR="00C938F1" w:rsidRPr="00497388">
        <w:rPr>
          <w:rFonts w:ascii="Times New Roman" w:hAnsi="Times New Roman"/>
          <w:sz w:val="28"/>
          <w:szCs w:val="28"/>
          <w:lang w:eastAsia="ru-RU"/>
        </w:rPr>
        <w:t xml:space="preserve"> </w:t>
      </w:r>
      <w:r w:rsidR="00E85380" w:rsidRPr="00497388">
        <w:rPr>
          <w:rFonts w:ascii="Times New Roman" w:hAnsi="Times New Roman"/>
          <w:sz w:val="28"/>
          <w:szCs w:val="28"/>
          <w:lang w:eastAsia="ru-RU"/>
        </w:rPr>
        <w:t>систему</w:t>
      </w:r>
      <w:r w:rsidR="00182218">
        <w:rPr>
          <w:rFonts w:ascii="Times New Roman" w:hAnsi="Times New Roman"/>
          <w:sz w:val="28"/>
          <w:szCs w:val="28"/>
          <w:lang w:eastAsia="ru-RU"/>
        </w:rPr>
        <w:t xml:space="preserve"> та ставки</w:t>
      </w:r>
      <w:r w:rsidR="00E85380" w:rsidRPr="00497388">
        <w:rPr>
          <w:rFonts w:ascii="Times New Roman" w:hAnsi="Times New Roman"/>
          <w:sz w:val="28"/>
          <w:szCs w:val="28"/>
          <w:lang w:eastAsia="ru-RU"/>
        </w:rPr>
        <w:t xml:space="preserve"> </w:t>
      </w:r>
      <w:r w:rsidR="00C938F1" w:rsidRPr="00497388">
        <w:rPr>
          <w:rFonts w:ascii="Times New Roman" w:hAnsi="Times New Roman"/>
          <w:sz w:val="28"/>
          <w:szCs w:val="28"/>
          <w:lang w:eastAsia="ru-RU"/>
        </w:rPr>
        <w:t xml:space="preserve">оподаткування тютюнових виробів в Україні до практики </w:t>
      </w:r>
      <w:r w:rsidR="001938D4" w:rsidRPr="00497388">
        <w:rPr>
          <w:rFonts w:ascii="Times New Roman" w:hAnsi="Times New Roman"/>
          <w:sz w:val="28"/>
          <w:szCs w:val="28"/>
          <w:lang w:eastAsia="ru-RU"/>
        </w:rPr>
        <w:t xml:space="preserve">оподаткування у </w:t>
      </w:r>
      <w:r w:rsidR="00C938F1" w:rsidRPr="00497388">
        <w:rPr>
          <w:rFonts w:ascii="Times New Roman" w:hAnsi="Times New Roman"/>
          <w:sz w:val="28"/>
          <w:szCs w:val="28"/>
          <w:lang w:eastAsia="ru-RU"/>
        </w:rPr>
        <w:t>країн</w:t>
      </w:r>
      <w:r w:rsidR="001938D4" w:rsidRPr="00497388">
        <w:rPr>
          <w:rFonts w:ascii="Times New Roman" w:hAnsi="Times New Roman"/>
          <w:sz w:val="28"/>
          <w:szCs w:val="28"/>
          <w:lang w:eastAsia="ru-RU"/>
        </w:rPr>
        <w:t>ах</w:t>
      </w:r>
      <w:r w:rsidR="00C938F1" w:rsidRPr="00497388">
        <w:rPr>
          <w:rFonts w:ascii="Times New Roman" w:hAnsi="Times New Roman"/>
          <w:sz w:val="28"/>
          <w:szCs w:val="28"/>
          <w:lang w:eastAsia="ru-RU"/>
        </w:rPr>
        <w:t xml:space="preserve"> Є</w:t>
      </w:r>
      <w:r w:rsidR="00E85380" w:rsidRPr="00497388">
        <w:rPr>
          <w:rFonts w:ascii="Times New Roman" w:hAnsi="Times New Roman"/>
          <w:sz w:val="28"/>
          <w:szCs w:val="28"/>
          <w:lang w:eastAsia="ru-RU"/>
        </w:rPr>
        <w:t xml:space="preserve">вропейського </w:t>
      </w:r>
      <w:r w:rsidR="00C938F1" w:rsidRPr="00497388">
        <w:rPr>
          <w:rFonts w:ascii="Times New Roman" w:hAnsi="Times New Roman"/>
          <w:sz w:val="28"/>
          <w:szCs w:val="28"/>
          <w:lang w:eastAsia="ru-RU"/>
        </w:rPr>
        <w:t>С</w:t>
      </w:r>
      <w:r w:rsidR="00E85380" w:rsidRPr="00497388">
        <w:rPr>
          <w:rFonts w:ascii="Times New Roman" w:hAnsi="Times New Roman"/>
          <w:sz w:val="28"/>
          <w:szCs w:val="28"/>
          <w:lang w:eastAsia="ru-RU"/>
        </w:rPr>
        <w:t>оюзу</w:t>
      </w:r>
      <w:r w:rsidR="00C2192F" w:rsidRPr="00497388">
        <w:rPr>
          <w:rFonts w:ascii="Times New Roman" w:hAnsi="Times New Roman"/>
          <w:sz w:val="28"/>
          <w:szCs w:val="28"/>
        </w:rPr>
        <w:t>.</w:t>
      </w:r>
    </w:p>
    <w:p w14:paraId="6D344A09" w14:textId="77777777" w:rsidR="00311A4C" w:rsidRPr="00497388" w:rsidRDefault="00311A4C" w:rsidP="0068102E">
      <w:pPr>
        <w:pStyle w:val="23"/>
        <w:tabs>
          <w:tab w:val="left" w:pos="0"/>
        </w:tabs>
        <w:spacing w:after="0" w:line="240" w:lineRule="auto"/>
        <w:ind w:firstLine="709"/>
        <w:jc w:val="both"/>
        <w:rPr>
          <w:rFonts w:ascii="Times New Roman" w:hAnsi="Times New Roman"/>
          <w:sz w:val="28"/>
          <w:szCs w:val="28"/>
        </w:rPr>
      </w:pPr>
    </w:p>
    <w:p w14:paraId="0A093867" w14:textId="77777777" w:rsidR="00DC2A6C" w:rsidRPr="00497388" w:rsidRDefault="00DC2A6C" w:rsidP="0068102E">
      <w:pPr>
        <w:pStyle w:val="23"/>
        <w:tabs>
          <w:tab w:val="left" w:pos="0"/>
        </w:tabs>
        <w:spacing w:after="0" w:line="240" w:lineRule="auto"/>
        <w:ind w:firstLine="709"/>
        <w:jc w:val="both"/>
        <w:rPr>
          <w:rFonts w:ascii="Times New Roman" w:hAnsi="Times New Roman"/>
          <w:sz w:val="28"/>
          <w:szCs w:val="28"/>
        </w:rPr>
      </w:pPr>
    </w:p>
    <w:p w14:paraId="1EC58815" w14:textId="77777777" w:rsidR="00A57333" w:rsidRPr="00A57333" w:rsidRDefault="00386DD0" w:rsidP="00A57333">
      <w:pPr>
        <w:tabs>
          <w:tab w:val="left" w:pos="426"/>
        </w:tabs>
        <w:rPr>
          <w:rFonts w:ascii="Times New Roman" w:hAnsi="Times New Roman"/>
          <w:b/>
          <w:bCs/>
          <w:sz w:val="28"/>
          <w:lang w:val="en-US" w:eastAsia="ru-RU"/>
        </w:rPr>
      </w:pPr>
      <w:r w:rsidRPr="00497388">
        <w:rPr>
          <w:rFonts w:ascii="Times New Roman" w:hAnsi="Times New Roman"/>
          <w:b/>
          <w:sz w:val="28"/>
          <w:szCs w:val="28"/>
        </w:rPr>
        <w:t>Народн</w:t>
      </w:r>
      <w:r w:rsidR="00BB2965">
        <w:rPr>
          <w:rFonts w:ascii="Times New Roman" w:hAnsi="Times New Roman"/>
          <w:b/>
          <w:sz w:val="28"/>
          <w:szCs w:val="28"/>
        </w:rPr>
        <w:t>ий</w:t>
      </w:r>
      <w:r w:rsidR="00E97A98">
        <w:rPr>
          <w:rFonts w:ascii="Times New Roman" w:hAnsi="Times New Roman"/>
          <w:b/>
          <w:sz w:val="28"/>
          <w:szCs w:val="28"/>
        </w:rPr>
        <w:t xml:space="preserve"> </w:t>
      </w:r>
      <w:r w:rsidRPr="00497388">
        <w:rPr>
          <w:rFonts w:ascii="Times New Roman" w:hAnsi="Times New Roman"/>
          <w:b/>
          <w:sz w:val="28"/>
          <w:szCs w:val="28"/>
        </w:rPr>
        <w:t>депутат України</w:t>
      </w:r>
      <w:r w:rsidRPr="00497388">
        <w:rPr>
          <w:rFonts w:ascii="Times New Roman" w:hAnsi="Times New Roman"/>
          <w:sz w:val="28"/>
          <w:szCs w:val="28"/>
        </w:rPr>
        <w:tab/>
        <w:t xml:space="preserve">              </w:t>
      </w:r>
      <w:r w:rsidR="00497388" w:rsidRPr="00497388">
        <w:rPr>
          <w:rFonts w:ascii="Times New Roman" w:hAnsi="Times New Roman"/>
          <w:sz w:val="28"/>
          <w:szCs w:val="28"/>
        </w:rPr>
        <w:t xml:space="preserve">   </w:t>
      </w:r>
      <w:r w:rsidR="00A57333" w:rsidRPr="00A57333">
        <w:rPr>
          <w:rFonts w:ascii="Times New Roman" w:hAnsi="Times New Roman"/>
          <w:b/>
          <w:bCs/>
          <w:sz w:val="28"/>
          <w:lang w:val="en-US" w:eastAsia="ru-RU"/>
        </w:rPr>
        <w:t>___________</w:t>
      </w:r>
    </w:p>
    <w:p w14:paraId="1B025E1B" w14:textId="77777777" w:rsidR="007C1635" w:rsidRPr="009F2923" w:rsidRDefault="00A57333" w:rsidP="009F2923">
      <w:pPr>
        <w:tabs>
          <w:tab w:val="left" w:pos="426"/>
        </w:tabs>
        <w:rPr>
          <w:rFonts w:ascii="Times New Roman" w:hAnsi="Times New Roman"/>
          <w:b/>
          <w:bCs/>
          <w:sz w:val="28"/>
          <w:lang w:eastAsia="ru-RU"/>
        </w:rPr>
      </w:pPr>
      <w:r w:rsidRPr="00A57333">
        <w:rPr>
          <w:rFonts w:ascii="Times New Roman" w:hAnsi="Times New Roman"/>
          <w:b/>
          <w:bCs/>
          <w:sz w:val="28"/>
          <w:lang w:eastAsia="ru-RU"/>
        </w:rPr>
        <w:tab/>
      </w:r>
      <w:r w:rsidRPr="00A57333">
        <w:rPr>
          <w:rFonts w:ascii="Times New Roman" w:hAnsi="Times New Roman"/>
          <w:b/>
          <w:bCs/>
          <w:sz w:val="28"/>
          <w:lang w:eastAsia="ru-RU"/>
        </w:rPr>
        <w:tab/>
      </w:r>
      <w:r w:rsidRPr="00A57333">
        <w:rPr>
          <w:rFonts w:ascii="Times New Roman" w:hAnsi="Times New Roman"/>
          <w:b/>
          <w:bCs/>
          <w:sz w:val="28"/>
          <w:lang w:eastAsia="ru-RU"/>
        </w:rPr>
        <w:tab/>
      </w:r>
      <w:r w:rsidRPr="00A57333">
        <w:rPr>
          <w:rFonts w:ascii="Times New Roman" w:hAnsi="Times New Roman"/>
          <w:b/>
          <w:bCs/>
          <w:sz w:val="28"/>
          <w:lang w:eastAsia="ru-RU"/>
        </w:rPr>
        <w:tab/>
      </w:r>
      <w:r w:rsidRPr="00A57333">
        <w:rPr>
          <w:rFonts w:ascii="Times New Roman" w:hAnsi="Times New Roman"/>
          <w:b/>
          <w:bCs/>
          <w:sz w:val="28"/>
          <w:lang w:eastAsia="ru-RU"/>
        </w:rPr>
        <w:tab/>
      </w:r>
      <w:r w:rsidRPr="00A57333">
        <w:rPr>
          <w:rFonts w:ascii="Times New Roman" w:hAnsi="Times New Roman"/>
          <w:b/>
          <w:bCs/>
          <w:sz w:val="28"/>
          <w:lang w:eastAsia="ru-RU"/>
        </w:rPr>
        <w:tab/>
      </w:r>
      <w:r w:rsidRPr="00A57333">
        <w:rPr>
          <w:rFonts w:ascii="Times New Roman" w:hAnsi="Times New Roman"/>
          <w:b/>
          <w:bCs/>
          <w:sz w:val="28"/>
          <w:lang w:eastAsia="ru-RU"/>
        </w:rPr>
        <w:tab/>
      </w:r>
      <w:r w:rsidRPr="00A57333">
        <w:rPr>
          <w:rFonts w:ascii="Times New Roman" w:hAnsi="Times New Roman"/>
          <w:b/>
          <w:bCs/>
          <w:sz w:val="28"/>
          <w:lang w:eastAsia="ru-RU"/>
        </w:rPr>
        <w:tab/>
      </w:r>
      <w:r w:rsidRPr="00A57333">
        <w:rPr>
          <w:rFonts w:ascii="Times New Roman" w:hAnsi="Times New Roman"/>
          <w:b/>
          <w:bCs/>
          <w:sz w:val="28"/>
          <w:lang w:eastAsia="ru-RU"/>
        </w:rPr>
        <w:tab/>
      </w:r>
      <w:r w:rsidRPr="00A57333">
        <w:rPr>
          <w:rFonts w:ascii="Times New Roman" w:hAnsi="Times New Roman"/>
          <w:b/>
          <w:bCs/>
          <w:sz w:val="28"/>
          <w:lang w:eastAsia="ru-RU"/>
        </w:rPr>
        <w:tab/>
      </w:r>
      <w:r w:rsidRPr="00A57333">
        <w:rPr>
          <w:rFonts w:ascii="Times New Roman" w:hAnsi="Times New Roman"/>
          <w:b/>
          <w:bCs/>
          <w:sz w:val="28"/>
          <w:lang w:eastAsia="ru-RU"/>
        </w:rPr>
        <w:tab/>
        <w:t xml:space="preserve">        (посв. №</w:t>
      </w:r>
      <w:r w:rsidRPr="00A57333">
        <w:rPr>
          <w:rFonts w:ascii="Times New Roman" w:hAnsi="Times New Roman"/>
          <w:b/>
          <w:bCs/>
          <w:sz w:val="28"/>
          <w:lang w:val="en-US" w:eastAsia="ru-RU"/>
        </w:rPr>
        <w:t xml:space="preserve">      </w:t>
      </w:r>
      <w:r w:rsidRPr="00A57333">
        <w:rPr>
          <w:rFonts w:ascii="Times New Roman" w:hAnsi="Times New Roman"/>
          <w:b/>
          <w:bCs/>
          <w:sz w:val="28"/>
          <w:lang w:eastAsia="ru-RU"/>
        </w:rPr>
        <w:t>)</w:t>
      </w:r>
    </w:p>
    <w:sectPr w:rsidR="007C1635" w:rsidRPr="009F2923" w:rsidSect="00497388">
      <w:headerReference w:type="default" r:id="rId10"/>
      <w:footerReference w:type="default" r:id="rId11"/>
      <w:footerReference w:type="first" r:id="rId12"/>
      <w:pgSz w:w="11906" w:h="16838"/>
      <w:pgMar w:top="1134" w:right="851" w:bottom="1134" w:left="170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BC8A" w14:textId="77777777" w:rsidR="00701CF3" w:rsidRDefault="00701CF3" w:rsidP="00384AF5">
      <w:pPr>
        <w:spacing w:after="0" w:line="240" w:lineRule="auto"/>
      </w:pPr>
      <w:r>
        <w:separator/>
      </w:r>
    </w:p>
  </w:endnote>
  <w:endnote w:type="continuationSeparator" w:id="0">
    <w:p w14:paraId="382C796D" w14:textId="77777777" w:rsidR="00701CF3" w:rsidRDefault="00701CF3" w:rsidP="0038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862265"/>
      <w:docPartObj>
        <w:docPartGallery w:val="Page Numbers (Bottom of Page)"/>
        <w:docPartUnique/>
      </w:docPartObj>
    </w:sdtPr>
    <w:sdtEndPr/>
    <w:sdtContent>
      <w:p w14:paraId="254CCED6" w14:textId="04BCA50E" w:rsidR="0009027F" w:rsidRDefault="0009027F">
        <w:pPr>
          <w:pStyle w:val="ae"/>
          <w:jc w:val="center"/>
        </w:pPr>
        <w:r>
          <w:fldChar w:fldCharType="begin"/>
        </w:r>
        <w:r>
          <w:instrText>PAGE   \* MERGEFORMAT</w:instrText>
        </w:r>
        <w:r>
          <w:fldChar w:fldCharType="separate"/>
        </w:r>
        <w:r w:rsidR="00F81939">
          <w:rPr>
            <w:noProof/>
          </w:rPr>
          <w:t>2</w:t>
        </w:r>
        <w:r>
          <w:fldChar w:fldCharType="end"/>
        </w:r>
      </w:p>
    </w:sdtContent>
  </w:sdt>
  <w:p w14:paraId="68F9C2E0" w14:textId="77777777" w:rsidR="0009027F" w:rsidRDefault="0009027F">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792304"/>
      <w:docPartObj>
        <w:docPartGallery w:val="Page Numbers (Bottom of Page)"/>
        <w:docPartUnique/>
      </w:docPartObj>
    </w:sdtPr>
    <w:sdtEndPr/>
    <w:sdtContent>
      <w:p w14:paraId="434A8349" w14:textId="188F79B1" w:rsidR="0009027F" w:rsidRDefault="0009027F">
        <w:pPr>
          <w:pStyle w:val="ae"/>
          <w:jc w:val="center"/>
        </w:pPr>
        <w:r>
          <w:fldChar w:fldCharType="begin"/>
        </w:r>
        <w:r>
          <w:instrText>PAGE   \* MERGEFORMAT</w:instrText>
        </w:r>
        <w:r>
          <w:fldChar w:fldCharType="separate"/>
        </w:r>
        <w:r w:rsidR="00F81939">
          <w:rPr>
            <w:noProof/>
          </w:rPr>
          <w:t>1</w:t>
        </w:r>
        <w:r>
          <w:fldChar w:fldCharType="end"/>
        </w:r>
      </w:p>
    </w:sdtContent>
  </w:sdt>
  <w:p w14:paraId="33EF4892" w14:textId="77777777" w:rsidR="0009027F" w:rsidRDefault="0009027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68A55" w14:textId="77777777" w:rsidR="00701CF3" w:rsidRDefault="00701CF3" w:rsidP="00384AF5">
      <w:pPr>
        <w:spacing w:after="0" w:line="240" w:lineRule="auto"/>
      </w:pPr>
      <w:r>
        <w:separator/>
      </w:r>
    </w:p>
  </w:footnote>
  <w:footnote w:type="continuationSeparator" w:id="0">
    <w:p w14:paraId="1793504A" w14:textId="77777777" w:rsidR="00701CF3" w:rsidRDefault="00701CF3" w:rsidP="0038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0BA6" w14:textId="77777777" w:rsidR="009E1627" w:rsidRPr="005B500C" w:rsidRDefault="009E1627">
    <w:pPr>
      <w:pStyle w:val="ac"/>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23E"/>
    <w:multiLevelType w:val="hybridMultilevel"/>
    <w:tmpl w:val="11765B0C"/>
    <w:lvl w:ilvl="0" w:tplc="F61E9CDC">
      <w:start w:val="1"/>
      <w:numFmt w:val="bullet"/>
      <w:lvlText w:val=""/>
      <w:lvlJc w:val="left"/>
      <w:pPr>
        <w:ind w:left="1069" w:hanging="360"/>
      </w:pPr>
      <w:rPr>
        <w:rFonts w:ascii="Symbol" w:eastAsia="Times New Roman"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2B27357"/>
    <w:multiLevelType w:val="hybridMultilevel"/>
    <w:tmpl w:val="BC70AA86"/>
    <w:lvl w:ilvl="0" w:tplc="C3B81FB4">
      <w:start w:val="2"/>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0E06BA"/>
    <w:multiLevelType w:val="hybridMultilevel"/>
    <w:tmpl w:val="DBE22C80"/>
    <w:lvl w:ilvl="0" w:tplc="9992FDCE">
      <w:start w:val="1"/>
      <w:numFmt w:val="bullet"/>
      <w:lvlText w:val=""/>
      <w:lvlJc w:val="left"/>
      <w:pPr>
        <w:ind w:left="786" w:hanging="360"/>
      </w:pPr>
      <w:rPr>
        <w:rFonts w:ascii="Symbol" w:hAnsi="Symbol" w:hint="default"/>
        <w:b w:val="0"/>
        <w:color w:val="7F7F7F"/>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6095676"/>
    <w:multiLevelType w:val="hybridMultilevel"/>
    <w:tmpl w:val="5F387176"/>
    <w:lvl w:ilvl="0" w:tplc="3F68E9BC">
      <w:start w:val="1"/>
      <w:numFmt w:val="bullet"/>
      <w:lvlText w:val=""/>
      <w:lvlJc w:val="left"/>
      <w:pPr>
        <w:tabs>
          <w:tab w:val="num" w:pos="720"/>
        </w:tabs>
        <w:ind w:left="720" w:hanging="360"/>
      </w:pPr>
      <w:rPr>
        <w:rFonts w:ascii="Symbol" w:hAnsi="Symbol" w:hint="default"/>
      </w:rPr>
    </w:lvl>
    <w:lvl w:ilvl="1" w:tplc="5BA8AF18" w:tentative="1">
      <w:start w:val="1"/>
      <w:numFmt w:val="bullet"/>
      <w:lvlText w:val=""/>
      <w:lvlJc w:val="left"/>
      <w:pPr>
        <w:tabs>
          <w:tab w:val="num" w:pos="1440"/>
        </w:tabs>
        <w:ind w:left="1440" w:hanging="360"/>
      </w:pPr>
      <w:rPr>
        <w:rFonts w:ascii="Symbol" w:hAnsi="Symbol" w:hint="default"/>
      </w:rPr>
    </w:lvl>
    <w:lvl w:ilvl="2" w:tplc="AF1C692E" w:tentative="1">
      <w:start w:val="1"/>
      <w:numFmt w:val="bullet"/>
      <w:lvlText w:val=""/>
      <w:lvlJc w:val="left"/>
      <w:pPr>
        <w:tabs>
          <w:tab w:val="num" w:pos="2160"/>
        </w:tabs>
        <w:ind w:left="2160" w:hanging="360"/>
      </w:pPr>
      <w:rPr>
        <w:rFonts w:ascii="Symbol" w:hAnsi="Symbol" w:hint="default"/>
      </w:rPr>
    </w:lvl>
    <w:lvl w:ilvl="3" w:tplc="8C0C1F58" w:tentative="1">
      <w:start w:val="1"/>
      <w:numFmt w:val="bullet"/>
      <w:lvlText w:val=""/>
      <w:lvlJc w:val="left"/>
      <w:pPr>
        <w:tabs>
          <w:tab w:val="num" w:pos="2880"/>
        </w:tabs>
        <w:ind w:left="2880" w:hanging="360"/>
      </w:pPr>
      <w:rPr>
        <w:rFonts w:ascii="Symbol" w:hAnsi="Symbol" w:hint="default"/>
      </w:rPr>
    </w:lvl>
    <w:lvl w:ilvl="4" w:tplc="E3D4B726" w:tentative="1">
      <w:start w:val="1"/>
      <w:numFmt w:val="bullet"/>
      <w:lvlText w:val=""/>
      <w:lvlJc w:val="left"/>
      <w:pPr>
        <w:tabs>
          <w:tab w:val="num" w:pos="3600"/>
        </w:tabs>
        <w:ind w:left="3600" w:hanging="360"/>
      </w:pPr>
      <w:rPr>
        <w:rFonts w:ascii="Symbol" w:hAnsi="Symbol" w:hint="default"/>
      </w:rPr>
    </w:lvl>
    <w:lvl w:ilvl="5" w:tplc="D3FE344E" w:tentative="1">
      <w:start w:val="1"/>
      <w:numFmt w:val="bullet"/>
      <w:lvlText w:val=""/>
      <w:lvlJc w:val="left"/>
      <w:pPr>
        <w:tabs>
          <w:tab w:val="num" w:pos="4320"/>
        </w:tabs>
        <w:ind w:left="4320" w:hanging="360"/>
      </w:pPr>
      <w:rPr>
        <w:rFonts w:ascii="Symbol" w:hAnsi="Symbol" w:hint="default"/>
      </w:rPr>
    </w:lvl>
    <w:lvl w:ilvl="6" w:tplc="EFA40370" w:tentative="1">
      <w:start w:val="1"/>
      <w:numFmt w:val="bullet"/>
      <w:lvlText w:val=""/>
      <w:lvlJc w:val="left"/>
      <w:pPr>
        <w:tabs>
          <w:tab w:val="num" w:pos="5040"/>
        </w:tabs>
        <w:ind w:left="5040" w:hanging="360"/>
      </w:pPr>
      <w:rPr>
        <w:rFonts w:ascii="Symbol" w:hAnsi="Symbol" w:hint="default"/>
      </w:rPr>
    </w:lvl>
    <w:lvl w:ilvl="7" w:tplc="1E589B0C" w:tentative="1">
      <w:start w:val="1"/>
      <w:numFmt w:val="bullet"/>
      <w:lvlText w:val=""/>
      <w:lvlJc w:val="left"/>
      <w:pPr>
        <w:tabs>
          <w:tab w:val="num" w:pos="5760"/>
        </w:tabs>
        <w:ind w:left="5760" w:hanging="360"/>
      </w:pPr>
      <w:rPr>
        <w:rFonts w:ascii="Symbol" w:hAnsi="Symbol" w:hint="default"/>
      </w:rPr>
    </w:lvl>
    <w:lvl w:ilvl="8" w:tplc="BAA85E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BA57592"/>
    <w:multiLevelType w:val="hybridMultilevel"/>
    <w:tmpl w:val="6A1055EA"/>
    <w:lvl w:ilvl="0" w:tplc="A314D9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5C84A4F"/>
    <w:multiLevelType w:val="hybridMultilevel"/>
    <w:tmpl w:val="5B60FEA4"/>
    <w:lvl w:ilvl="0" w:tplc="132CE1F0">
      <w:start w:val="1"/>
      <w:numFmt w:val="decimal"/>
      <w:lvlText w:val="%1."/>
      <w:lvlJc w:val="left"/>
      <w:pPr>
        <w:ind w:left="1069" w:hanging="360"/>
      </w:pPr>
      <w:rPr>
        <w:rFonts w:cs="Times New Roman" w:hint="default"/>
        <w:color w:val="00000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50127F5E"/>
    <w:multiLevelType w:val="hybridMultilevel"/>
    <w:tmpl w:val="348EB094"/>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52EE3F3D"/>
    <w:multiLevelType w:val="hybridMultilevel"/>
    <w:tmpl w:val="8BAA6298"/>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52F4182"/>
    <w:multiLevelType w:val="multilevel"/>
    <w:tmpl w:val="EFB458F4"/>
    <w:lvl w:ilvl="0">
      <w:start w:val="1"/>
      <w:numFmt w:val="decimal"/>
      <w:lvlText w:val="%1."/>
      <w:lvlJc w:val="left"/>
      <w:pPr>
        <w:tabs>
          <w:tab w:val="num" w:pos="1353"/>
        </w:tabs>
        <w:ind w:left="1353" w:hanging="360"/>
      </w:pPr>
      <w:rPr>
        <w:rFonts w:cs="Times New Roman" w:hint="default"/>
      </w:rPr>
    </w:lvl>
    <w:lvl w:ilvl="1">
      <w:start w:val="1"/>
      <w:numFmt w:val="lowerLetter"/>
      <w:lvlText w:val="%2."/>
      <w:lvlJc w:val="left"/>
      <w:pPr>
        <w:tabs>
          <w:tab w:val="num" w:pos="2073"/>
        </w:tabs>
        <w:ind w:left="2073" w:hanging="360"/>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9" w15:restartNumberingAfterBreak="0">
    <w:nsid w:val="563D3752"/>
    <w:multiLevelType w:val="hybridMultilevel"/>
    <w:tmpl w:val="6EA89CA6"/>
    <w:lvl w:ilvl="0" w:tplc="13D88D2A">
      <w:start w:val="1"/>
      <w:numFmt w:val="bullet"/>
      <w:lvlText w:val=""/>
      <w:lvlJc w:val="left"/>
      <w:pPr>
        <w:ind w:left="720" w:hanging="360"/>
      </w:pPr>
      <w:rPr>
        <w:rFonts w:ascii="Symbol" w:hAnsi="Symbol" w:hint="default"/>
        <w:color w:val="7F7F7F"/>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78016C7"/>
    <w:multiLevelType w:val="hybridMultilevel"/>
    <w:tmpl w:val="1D522994"/>
    <w:lvl w:ilvl="0" w:tplc="A06E10B0">
      <w:numFmt w:val="bullet"/>
      <w:lvlText w:val="-"/>
      <w:lvlJc w:val="left"/>
      <w:pPr>
        <w:ind w:left="928" w:hanging="360"/>
      </w:pPr>
      <w:rPr>
        <w:rFonts w:ascii="Verdana" w:eastAsia="Times New Roman" w:hAnsi="Verdan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A0760DA"/>
    <w:multiLevelType w:val="hybridMultilevel"/>
    <w:tmpl w:val="89643B0A"/>
    <w:lvl w:ilvl="0" w:tplc="A06E10B0">
      <w:numFmt w:val="bullet"/>
      <w:lvlText w:val="-"/>
      <w:lvlJc w:val="left"/>
      <w:pPr>
        <w:ind w:left="1163" w:hanging="1021"/>
      </w:pPr>
      <w:rPr>
        <w:rFonts w:ascii="Verdana" w:eastAsia="Times New Roman" w:hAnsi="Verdana"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2" w15:restartNumberingAfterBreak="0">
    <w:nsid w:val="6B766935"/>
    <w:multiLevelType w:val="multilevel"/>
    <w:tmpl w:val="BA807B16"/>
    <w:lvl w:ilvl="0">
      <w:start w:val="5"/>
      <w:numFmt w:val="decimal"/>
      <w:lvlText w:val="%1."/>
      <w:lvlJc w:val="left"/>
      <w:pPr>
        <w:tabs>
          <w:tab w:val="num" w:pos="1073"/>
        </w:tabs>
        <w:ind w:left="1073" w:hanging="360"/>
      </w:pPr>
      <w:rPr>
        <w:rFonts w:cs="Times New Roman" w:hint="default"/>
      </w:rPr>
    </w:lvl>
    <w:lvl w:ilvl="1">
      <w:start w:val="6"/>
      <w:numFmt w:val="decimal"/>
      <w:lvlText w:val="%2"/>
      <w:lvlJc w:val="left"/>
      <w:pPr>
        <w:tabs>
          <w:tab w:val="num" w:pos="1793"/>
        </w:tabs>
        <w:ind w:left="1793" w:hanging="360"/>
      </w:pPr>
      <w:rPr>
        <w:rFonts w:cs="Times New Roman" w:hint="default"/>
        <w:color w:val="000000"/>
      </w:rPr>
    </w:lvl>
    <w:lvl w:ilvl="2">
      <w:start w:val="1"/>
      <w:numFmt w:val="lowerRoman"/>
      <w:lvlText w:val="%3."/>
      <w:lvlJc w:val="right"/>
      <w:pPr>
        <w:tabs>
          <w:tab w:val="num" w:pos="2513"/>
        </w:tabs>
        <w:ind w:left="2513" w:hanging="180"/>
      </w:pPr>
      <w:rPr>
        <w:rFonts w:cs="Times New Roman"/>
      </w:rPr>
    </w:lvl>
    <w:lvl w:ilvl="3">
      <w:start w:val="1"/>
      <w:numFmt w:val="decimal"/>
      <w:lvlText w:val="%4."/>
      <w:lvlJc w:val="left"/>
      <w:pPr>
        <w:tabs>
          <w:tab w:val="num" w:pos="3233"/>
        </w:tabs>
        <w:ind w:left="3233" w:hanging="360"/>
      </w:pPr>
      <w:rPr>
        <w:rFonts w:cs="Times New Roman"/>
      </w:rPr>
    </w:lvl>
    <w:lvl w:ilvl="4">
      <w:start w:val="1"/>
      <w:numFmt w:val="lowerLetter"/>
      <w:lvlText w:val="%5."/>
      <w:lvlJc w:val="left"/>
      <w:pPr>
        <w:tabs>
          <w:tab w:val="num" w:pos="3953"/>
        </w:tabs>
        <w:ind w:left="3953" w:hanging="360"/>
      </w:pPr>
      <w:rPr>
        <w:rFonts w:cs="Times New Roman"/>
      </w:rPr>
    </w:lvl>
    <w:lvl w:ilvl="5">
      <w:start w:val="1"/>
      <w:numFmt w:val="lowerRoman"/>
      <w:lvlText w:val="%6."/>
      <w:lvlJc w:val="right"/>
      <w:pPr>
        <w:tabs>
          <w:tab w:val="num" w:pos="4673"/>
        </w:tabs>
        <w:ind w:left="4673" w:hanging="180"/>
      </w:pPr>
      <w:rPr>
        <w:rFonts w:cs="Times New Roman"/>
      </w:rPr>
    </w:lvl>
    <w:lvl w:ilvl="6">
      <w:start w:val="1"/>
      <w:numFmt w:val="decimal"/>
      <w:lvlText w:val="%7."/>
      <w:lvlJc w:val="left"/>
      <w:pPr>
        <w:tabs>
          <w:tab w:val="num" w:pos="5393"/>
        </w:tabs>
        <w:ind w:left="5393" w:hanging="360"/>
      </w:pPr>
      <w:rPr>
        <w:rFonts w:cs="Times New Roman"/>
      </w:rPr>
    </w:lvl>
    <w:lvl w:ilvl="7">
      <w:start w:val="1"/>
      <w:numFmt w:val="lowerLetter"/>
      <w:lvlText w:val="%8."/>
      <w:lvlJc w:val="left"/>
      <w:pPr>
        <w:tabs>
          <w:tab w:val="num" w:pos="6113"/>
        </w:tabs>
        <w:ind w:left="6113" w:hanging="360"/>
      </w:pPr>
      <w:rPr>
        <w:rFonts w:cs="Times New Roman"/>
      </w:rPr>
    </w:lvl>
    <w:lvl w:ilvl="8">
      <w:start w:val="1"/>
      <w:numFmt w:val="lowerRoman"/>
      <w:lvlText w:val="%9."/>
      <w:lvlJc w:val="right"/>
      <w:pPr>
        <w:tabs>
          <w:tab w:val="num" w:pos="6833"/>
        </w:tabs>
        <w:ind w:left="6833" w:hanging="180"/>
      </w:pPr>
      <w:rPr>
        <w:rFonts w:cs="Times New Roman"/>
      </w:rPr>
    </w:lvl>
  </w:abstractNum>
  <w:abstractNum w:abstractNumId="13" w15:restartNumberingAfterBreak="0">
    <w:nsid w:val="742C094C"/>
    <w:multiLevelType w:val="hybridMultilevel"/>
    <w:tmpl w:val="E1D09A38"/>
    <w:lvl w:ilvl="0" w:tplc="0B74E75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746512"/>
    <w:multiLevelType w:val="hybridMultilevel"/>
    <w:tmpl w:val="DB04C02C"/>
    <w:lvl w:ilvl="0" w:tplc="F9C0E670">
      <w:start w:val="5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7B17683B"/>
    <w:multiLevelType w:val="hybridMultilevel"/>
    <w:tmpl w:val="D81898AE"/>
    <w:lvl w:ilvl="0" w:tplc="C1F69498">
      <w:start w:val="1"/>
      <w:numFmt w:val="bullet"/>
      <w:lvlText w:val=""/>
      <w:lvlJc w:val="left"/>
      <w:pPr>
        <w:tabs>
          <w:tab w:val="num" w:pos="720"/>
        </w:tabs>
        <w:ind w:left="720" w:hanging="360"/>
      </w:pPr>
      <w:rPr>
        <w:rFonts w:ascii="Symbol" w:hAnsi="Symbol" w:hint="default"/>
      </w:rPr>
    </w:lvl>
    <w:lvl w:ilvl="1" w:tplc="FACAC762" w:tentative="1">
      <w:start w:val="1"/>
      <w:numFmt w:val="bullet"/>
      <w:lvlText w:val=""/>
      <w:lvlJc w:val="left"/>
      <w:pPr>
        <w:tabs>
          <w:tab w:val="num" w:pos="1440"/>
        </w:tabs>
        <w:ind w:left="1440" w:hanging="360"/>
      </w:pPr>
      <w:rPr>
        <w:rFonts w:ascii="Symbol" w:hAnsi="Symbol" w:hint="default"/>
      </w:rPr>
    </w:lvl>
    <w:lvl w:ilvl="2" w:tplc="8CB0CF24" w:tentative="1">
      <w:start w:val="1"/>
      <w:numFmt w:val="bullet"/>
      <w:lvlText w:val=""/>
      <w:lvlJc w:val="left"/>
      <w:pPr>
        <w:tabs>
          <w:tab w:val="num" w:pos="2160"/>
        </w:tabs>
        <w:ind w:left="2160" w:hanging="360"/>
      </w:pPr>
      <w:rPr>
        <w:rFonts w:ascii="Symbol" w:hAnsi="Symbol" w:hint="default"/>
      </w:rPr>
    </w:lvl>
    <w:lvl w:ilvl="3" w:tplc="265E6C2A" w:tentative="1">
      <w:start w:val="1"/>
      <w:numFmt w:val="bullet"/>
      <w:lvlText w:val=""/>
      <w:lvlJc w:val="left"/>
      <w:pPr>
        <w:tabs>
          <w:tab w:val="num" w:pos="2880"/>
        </w:tabs>
        <w:ind w:left="2880" w:hanging="360"/>
      </w:pPr>
      <w:rPr>
        <w:rFonts w:ascii="Symbol" w:hAnsi="Symbol" w:hint="default"/>
      </w:rPr>
    </w:lvl>
    <w:lvl w:ilvl="4" w:tplc="08ECB39C" w:tentative="1">
      <w:start w:val="1"/>
      <w:numFmt w:val="bullet"/>
      <w:lvlText w:val=""/>
      <w:lvlJc w:val="left"/>
      <w:pPr>
        <w:tabs>
          <w:tab w:val="num" w:pos="3600"/>
        </w:tabs>
        <w:ind w:left="3600" w:hanging="360"/>
      </w:pPr>
      <w:rPr>
        <w:rFonts w:ascii="Symbol" w:hAnsi="Symbol" w:hint="default"/>
      </w:rPr>
    </w:lvl>
    <w:lvl w:ilvl="5" w:tplc="134237E2" w:tentative="1">
      <w:start w:val="1"/>
      <w:numFmt w:val="bullet"/>
      <w:lvlText w:val=""/>
      <w:lvlJc w:val="left"/>
      <w:pPr>
        <w:tabs>
          <w:tab w:val="num" w:pos="4320"/>
        </w:tabs>
        <w:ind w:left="4320" w:hanging="360"/>
      </w:pPr>
      <w:rPr>
        <w:rFonts w:ascii="Symbol" w:hAnsi="Symbol" w:hint="default"/>
      </w:rPr>
    </w:lvl>
    <w:lvl w:ilvl="6" w:tplc="3E2EF330" w:tentative="1">
      <w:start w:val="1"/>
      <w:numFmt w:val="bullet"/>
      <w:lvlText w:val=""/>
      <w:lvlJc w:val="left"/>
      <w:pPr>
        <w:tabs>
          <w:tab w:val="num" w:pos="5040"/>
        </w:tabs>
        <w:ind w:left="5040" w:hanging="360"/>
      </w:pPr>
      <w:rPr>
        <w:rFonts w:ascii="Symbol" w:hAnsi="Symbol" w:hint="default"/>
      </w:rPr>
    </w:lvl>
    <w:lvl w:ilvl="7" w:tplc="3C74962A" w:tentative="1">
      <w:start w:val="1"/>
      <w:numFmt w:val="bullet"/>
      <w:lvlText w:val=""/>
      <w:lvlJc w:val="left"/>
      <w:pPr>
        <w:tabs>
          <w:tab w:val="num" w:pos="5760"/>
        </w:tabs>
        <w:ind w:left="5760" w:hanging="360"/>
      </w:pPr>
      <w:rPr>
        <w:rFonts w:ascii="Symbol" w:hAnsi="Symbol" w:hint="default"/>
      </w:rPr>
    </w:lvl>
    <w:lvl w:ilvl="8" w:tplc="4EC65BCE"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8"/>
  </w:num>
  <w:num w:numId="3">
    <w:abstractNumId w:val="5"/>
  </w:num>
  <w:num w:numId="4">
    <w:abstractNumId w:val="1"/>
  </w:num>
  <w:num w:numId="5">
    <w:abstractNumId w:val="0"/>
  </w:num>
  <w:num w:numId="6">
    <w:abstractNumId w:val="1"/>
  </w:num>
  <w:num w:numId="7">
    <w:abstractNumId w:val="6"/>
  </w:num>
  <w:num w:numId="8">
    <w:abstractNumId w:val="2"/>
  </w:num>
  <w:num w:numId="9">
    <w:abstractNumId w:val="11"/>
  </w:num>
  <w:num w:numId="10">
    <w:abstractNumId w:val="10"/>
  </w:num>
  <w:num w:numId="11">
    <w:abstractNumId w:val="15"/>
  </w:num>
  <w:num w:numId="12">
    <w:abstractNumId w:val="3"/>
  </w:num>
  <w:num w:numId="13">
    <w:abstractNumId w:val="9"/>
  </w:num>
  <w:num w:numId="14">
    <w:abstractNumId w:val="7"/>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26"/>
    <w:rsid w:val="00001B21"/>
    <w:rsid w:val="000025B2"/>
    <w:rsid w:val="000030B7"/>
    <w:rsid w:val="0001036B"/>
    <w:rsid w:val="000109FB"/>
    <w:rsid w:val="00012C55"/>
    <w:rsid w:val="00016669"/>
    <w:rsid w:val="00016A2D"/>
    <w:rsid w:val="000301D7"/>
    <w:rsid w:val="00031638"/>
    <w:rsid w:val="000318F5"/>
    <w:rsid w:val="00033A17"/>
    <w:rsid w:val="00033B90"/>
    <w:rsid w:val="0003678B"/>
    <w:rsid w:val="00044F84"/>
    <w:rsid w:val="0004541D"/>
    <w:rsid w:val="00047182"/>
    <w:rsid w:val="00047554"/>
    <w:rsid w:val="00052020"/>
    <w:rsid w:val="00052DCF"/>
    <w:rsid w:val="00054C69"/>
    <w:rsid w:val="0005678B"/>
    <w:rsid w:val="00056BD2"/>
    <w:rsid w:val="0005741A"/>
    <w:rsid w:val="00062AA5"/>
    <w:rsid w:val="00067748"/>
    <w:rsid w:val="00073B04"/>
    <w:rsid w:val="0007410E"/>
    <w:rsid w:val="00080194"/>
    <w:rsid w:val="00083A5E"/>
    <w:rsid w:val="000845CA"/>
    <w:rsid w:val="000848C0"/>
    <w:rsid w:val="0009027F"/>
    <w:rsid w:val="00090E53"/>
    <w:rsid w:val="0009187B"/>
    <w:rsid w:val="000923E2"/>
    <w:rsid w:val="000937A6"/>
    <w:rsid w:val="000975C5"/>
    <w:rsid w:val="00097763"/>
    <w:rsid w:val="000A3D86"/>
    <w:rsid w:val="000A512E"/>
    <w:rsid w:val="000A5424"/>
    <w:rsid w:val="000A795F"/>
    <w:rsid w:val="000B1FA7"/>
    <w:rsid w:val="000C22BD"/>
    <w:rsid w:val="000C55BD"/>
    <w:rsid w:val="000C6563"/>
    <w:rsid w:val="000C68AB"/>
    <w:rsid w:val="000C7CC2"/>
    <w:rsid w:val="000D0058"/>
    <w:rsid w:val="000D30D9"/>
    <w:rsid w:val="000D3138"/>
    <w:rsid w:val="000D3368"/>
    <w:rsid w:val="000D4458"/>
    <w:rsid w:val="000D4473"/>
    <w:rsid w:val="000D5565"/>
    <w:rsid w:val="000D7673"/>
    <w:rsid w:val="000F24B5"/>
    <w:rsid w:val="000F3BD7"/>
    <w:rsid w:val="000F576B"/>
    <w:rsid w:val="000F58BD"/>
    <w:rsid w:val="000F780A"/>
    <w:rsid w:val="000F7C2A"/>
    <w:rsid w:val="001038A0"/>
    <w:rsid w:val="00104C78"/>
    <w:rsid w:val="00104C8C"/>
    <w:rsid w:val="00111709"/>
    <w:rsid w:val="00113FD7"/>
    <w:rsid w:val="00114220"/>
    <w:rsid w:val="00114C7E"/>
    <w:rsid w:val="00115D7D"/>
    <w:rsid w:val="001216F5"/>
    <w:rsid w:val="00121ED3"/>
    <w:rsid w:val="001239F2"/>
    <w:rsid w:val="00123DDB"/>
    <w:rsid w:val="00123F7D"/>
    <w:rsid w:val="00125412"/>
    <w:rsid w:val="00126DB4"/>
    <w:rsid w:val="001407EE"/>
    <w:rsid w:val="0014584A"/>
    <w:rsid w:val="001476E4"/>
    <w:rsid w:val="00150F6D"/>
    <w:rsid w:val="00152CFD"/>
    <w:rsid w:val="00156CCE"/>
    <w:rsid w:val="0015725F"/>
    <w:rsid w:val="001572A4"/>
    <w:rsid w:val="001615AE"/>
    <w:rsid w:val="00162F23"/>
    <w:rsid w:val="001646AB"/>
    <w:rsid w:val="0017110C"/>
    <w:rsid w:val="001807B2"/>
    <w:rsid w:val="00182218"/>
    <w:rsid w:val="00182D14"/>
    <w:rsid w:val="0018347F"/>
    <w:rsid w:val="00186D59"/>
    <w:rsid w:val="00192D59"/>
    <w:rsid w:val="001938D4"/>
    <w:rsid w:val="001A14B5"/>
    <w:rsid w:val="001A3597"/>
    <w:rsid w:val="001A3EA6"/>
    <w:rsid w:val="001A7898"/>
    <w:rsid w:val="001B0138"/>
    <w:rsid w:val="001B1821"/>
    <w:rsid w:val="001B7EF4"/>
    <w:rsid w:val="001C3131"/>
    <w:rsid w:val="001D5620"/>
    <w:rsid w:val="001D6982"/>
    <w:rsid w:val="001E09C0"/>
    <w:rsid w:val="001E0FF4"/>
    <w:rsid w:val="001E3C7A"/>
    <w:rsid w:val="001F6AC9"/>
    <w:rsid w:val="001F6D4A"/>
    <w:rsid w:val="0020108D"/>
    <w:rsid w:val="002051FE"/>
    <w:rsid w:val="00210960"/>
    <w:rsid w:val="00215BA4"/>
    <w:rsid w:val="00223854"/>
    <w:rsid w:val="002241D6"/>
    <w:rsid w:val="0022632E"/>
    <w:rsid w:val="00233284"/>
    <w:rsid w:val="00240061"/>
    <w:rsid w:val="002414F0"/>
    <w:rsid w:val="00247B99"/>
    <w:rsid w:val="002505AA"/>
    <w:rsid w:val="002520D2"/>
    <w:rsid w:val="00256EA5"/>
    <w:rsid w:val="00263CE4"/>
    <w:rsid w:val="00263EB6"/>
    <w:rsid w:val="00265C15"/>
    <w:rsid w:val="0027055E"/>
    <w:rsid w:val="00270C90"/>
    <w:rsid w:val="00273922"/>
    <w:rsid w:val="00274908"/>
    <w:rsid w:val="00276372"/>
    <w:rsid w:val="00276B11"/>
    <w:rsid w:val="00276CBF"/>
    <w:rsid w:val="00280715"/>
    <w:rsid w:val="002817E2"/>
    <w:rsid w:val="00285321"/>
    <w:rsid w:val="00285547"/>
    <w:rsid w:val="00285B3C"/>
    <w:rsid w:val="00286151"/>
    <w:rsid w:val="002961F7"/>
    <w:rsid w:val="002978BF"/>
    <w:rsid w:val="00297E30"/>
    <w:rsid w:val="002A2891"/>
    <w:rsid w:val="002A2F06"/>
    <w:rsid w:val="002B4EB1"/>
    <w:rsid w:val="002B4FDE"/>
    <w:rsid w:val="002C11AA"/>
    <w:rsid w:val="002C5D48"/>
    <w:rsid w:val="002C633B"/>
    <w:rsid w:val="002C6A34"/>
    <w:rsid w:val="002C6F82"/>
    <w:rsid w:val="002C7A44"/>
    <w:rsid w:val="002D42E2"/>
    <w:rsid w:val="002E0448"/>
    <w:rsid w:val="002E5C37"/>
    <w:rsid w:val="002E5E68"/>
    <w:rsid w:val="002F04FA"/>
    <w:rsid w:val="002F0B7A"/>
    <w:rsid w:val="002F4A91"/>
    <w:rsid w:val="002F6FE0"/>
    <w:rsid w:val="002F76A4"/>
    <w:rsid w:val="003008F1"/>
    <w:rsid w:val="00301D1A"/>
    <w:rsid w:val="003037B3"/>
    <w:rsid w:val="00307623"/>
    <w:rsid w:val="003101B6"/>
    <w:rsid w:val="00311A4C"/>
    <w:rsid w:val="00311A62"/>
    <w:rsid w:val="00311FE7"/>
    <w:rsid w:val="003143A5"/>
    <w:rsid w:val="0031614B"/>
    <w:rsid w:val="003174F3"/>
    <w:rsid w:val="0032127D"/>
    <w:rsid w:val="00324F20"/>
    <w:rsid w:val="00327DAC"/>
    <w:rsid w:val="003345D0"/>
    <w:rsid w:val="00335B60"/>
    <w:rsid w:val="00336810"/>
    <w:rsid w:val="00337232"/>
    <w:rsid w:val="00343D9D"/>
    <w:rsid w:val="00347EFB"/>
    <w:rsid w:val="003501FC"/>
    <w:rsid w:val="003502A9"/>
    <w:rsid w:val="0035070C"/>
    <w:rsid w:val="00350D14"/>
    <w:rsid w:val="00352118"/>
    <w:rsid w:val="00353A58"/>
    <w:rsid w:val="00362BF6"/>
    <w:rsid w:val="00362FDC"/>
    <w:rsid w:val="00367509"/>
    <w:rsid w:val="0037037F"/>
    <w:rsid w:val="00370FAE"/>
    <w:rsid w:val="00373CFE"/>
    <w:rsid w:val="00381049"/>
    <w:rsid w:val="00382A00"/>
    <w:rsid w:val="00384AF5"/>
    <w:rsid w:val="00386DD0"/>
    <w:rsid w:val="00387B64"/>
    <w:rsid w:val="00391DD1"/>
    <w:rsid w:val="0039347F"/>
    <w:rsid w:val="0039371B"/>
    <w:rsid w:val="00394F5F"/>
    <w:rsid w:val="00395524"/>
    <w:rsid w:val="00395A74"/>
    <w:rsid w:val="0039669E"/>
    <w:rsid w:val="003A1D5E"/>
    <w:rsid w:val="003B1041"/>
    <w:rsid w:val="003C12ED"/>
    <w:rsid w:val="003C1ABB"/>
    <w:rsid w:val="003D1633"/>
    <w:rsid w:val="003D4D47"/>
    <w:rsid w:val="003D653D"/>
    <w:rsid w:val="003E4F30"/>
    <w:rsid w:val="003E641B"/>
    <w:rsid w:val="003E76B6"/>
    <w:rsid w:val="003E780F"/>
    <w:rsid w:val="003E7DF5"/>
    <w:rsid w:val="003F0A6E"/>
    <w:rsid w:val="003F3109"/>
    <w:rsid w:val="003F70F9"/>
    <w:rsid w:val="003F740F"/>
    <w:rsid w:val="004148F3"/>
    <w:rsid w:val="00414C2E"/>
    <w:rsid w:val="00416DDE"/>
    <w:rsid w:val="00417B1C"/>
    <w:rsid w:val="00422B76"/>
    <w:rsid w:val="0042765E"/>
    <w:rsid w:val="004307BC"/>
    <w:rsid w:val="00430CAD"/>
    <w:rsid w:val="00430D6C"/>
    <w:rsid w:val="00433903"/>
    <w:rsid w:val="00434D19"/>
    <w:rsid w:val="004367A8"/>
    <w:rsid w:val="00436FDF"/>
    <w:rsid w:val="0044008E"/>
    <w:rsid w:val="00445C61"/>
    <w:rsid w:val="00452A1E"/>
    <w:rsid w:val="00452B35"/>
    <w:rsid w:val="004536E4"/>
    <w:rsid w:val="00457EC8"/>
    <w:rsid w:val="00463AB4"/>
    <w:rsid w:val="0046401A"/>
    <w:rsid w:val="0046497C"/>
    <w:rsid w:val="00466A33"/>
    <w:rsid w:val="00467010"/>
    <w:rsid w:val="00467D67"/>
    <w:rsid w:val="00470D7B"/>
    <w:rsid w:val="004717F1"/>
    <w:rsid w:val="00474010"/>
    <w:rsid w:val="004749E5"/>
    <w:rsid w:val="00483657"/>
    <w:rsid w:val="00485215"/>
    <w:rsid w:val="00493713"/>
    <w:rsid w:val="00497388"/>
    <w:rsid w:val="0049752D"/>
    <w:rsid w:val="004977C4"/>
    <w:rsid w:val="004A1331"/>
    <w:rsid w:val="004A1472"/>
    <w:rsid w:val="004A2826"/>
    <w:rsid w:val="004A2FD5"/>
    <w:rsid w:val="004A49A8"/>
    <w:rsid w:val="004A62E6"/>
    <w:rsid w:val="004B00A8"/>
    <w:rsid w:val="004B36DA"/>
    <w:rsid w:val="004B4A9D"/>
    <w:rsid w:val="004B5727"/>
    <w:rsid w:val="004C038E"/>
    <w:rsid w:val="004C1A6B"/>
    <w:rsid w:val="004C6C1B"/>
    <w:rsid w:val="004C7014"/>
    <w:rsid w:val="004D2593"/>
    <w:rsid w:val="004D3CD2"/>
    <w:rsid w:val="004D58C7"/>
    <w:rsid w:val="004D682C"/>
    <w:rsid w:val="004D7D25"/>
    <w:rsid w:val="004E365B"/>
    <w:rsid w:val="004E3CEB"/>
    <w:rsid w:val="004F0B5C"/>
    <w:rsid w:val="004F176E"/>
    <w:rsid w:val="004F3A11"/>
    <w:rsid w:val="004F4651"/>
    <w:rsid w:val="005000CD"/>
    <w:rsid w:val="0050541C"/>
    <w:rsid w:val="00506114"/>
    <w:rsid w:val="00506AC7"/>
    <w:rsid w:val="00510D33"/>
    <w:rsid w:val="00514C39"/>
    <w:rsid w:val="005217BF"/>
    <w:rsid w:val="00524383"/>
    <w:rsid w:val="00527359"/>
    <w:rsid w:val="0053506B"/>
    <w:rsid w:val="00537F32"/>
    <w:rsid w:val="00541593"/>
    <w:rsid w:val="00542896"/>
    <w:rsid w:val="005447D6"/>
    <w:rsid w:val="00545357"/>
    <w:rsid w:val="00546326"/>
    <w:rsid w:val="00554832"/>
    <w:rsid w:val="00554AEA"/>
    <w:rsid w:val="00556394"/>
    <w:rsid w:val="0055649D"/>
    <w:rsid w:val="00556A3B"/>
    <w:rsid w:val="00556B73"/>
    <w:rsid w:val="00556F89"/>
    <w:rsid w:val="00563E13"/>
    <w:rsid w:val="00564CA2"/>
    <w:rsid w:val="0056566D"/>
    <w:rsid w:val="00566FDA"/>
    <w:rsid w:val="00567575"/>
    <w:rsid w:val="00573CAE"/>
    <w:rsid w:val="00574ED7"/>
    <w:rsid w:val="00575E52"/>
    <w:rsid w:val="005828E6"/>
    <w:rsid w:val="0059361F"/>
    <w:rsid w:val="005A09A1"/>
    <w:rsid w:val="005A2411"/>
    <w:rsid w:val="005A30D6"/>
    <w:rsid w:val="005A3D48"/>
    <w:rsid w:val="005A768A"/>
    <w:rsid w:val="005B046A"/>
    <w:rsid w:val="005B1710"/>
    <w:rsid w:val="005B1A86"/>
    <w:rsid w:val="005B500C"/>
    <w:rsid w:val="005B68FC"/>
    <w:rsid w:val="005C0BF3"/>
    <w:rsid w:val="005C625A"/>
    <w:rsid w:val="005D2E62"/>
    <w:rsid w:val="005D340D"/>
    <w:rsid w:val="005D526B"/>
    <w:rsid w:val="005E1FFA"/>
    <w:rsid w:val="005E2498"/>
    <w:rsid w:val="005E4136"/>
    <w:rsid w:val="005E5350"/>
    <w:rsid w:val="005E5EEE"/>
    <w:rsid w:val="005F06D8"/>
    <w:rsid w:val="005F3052"/>
    <w:rsid w:val="005F35E6"/>
    <w:rsid w:val="005F4453"/>
    <w:rsid w:val="005F5831"/>
    <w:rsid w:val="005F74C7"/>
    <w:rsid w:val="0060404F"/>
    <w:rsid w:val="00604AD7"/>
    <w:rsid w:val="00604EBD"/>
    <w:rsid w:val="00606F71"/>
    <w:rsid w:val="0061049F"/>
    <w:rsid w:val="0061085F"/>
    <w:rsid w:val="00613D3C"/>
    <w:rsid w:val="006157D6"/>
    <w:rsid w:val="0061618C"/>
    <w:rsid w:val="00616348"/>
    <w:rsid w:val="00622A14"/>
    <w:rsid w:val="00624910"/>
    <w:rsid w:val="00625276"/>
    <w:rsid w:val="00625E37"/>
    <w:rsid w:val="0062626A"/>
    <w:rsid w:val="006376F6"/>
    <w:rsid w:val="006441C5"/>
    <w:rsid w:val="006449FA"/>
    <w:rsid w:val="0064587E"/>
    <w:rsid w:val="0064781F"/>
    <w:rsid w:val="0065258D"/>
    <w:rsid w:val="006536D3"/>
    <w:rsid w:val="0065718E"/>
    <w:rsid w:val="00660821"/>
    <w:rsid w:val="0066254A"/>
    <w:rsid w:val="00662C32"/>
    <w:rsid w:val="0066354E"/>
    <w:rsid w:val="00670B9B"/>
    <w:rsid w:val="0067356D"/>
    <w:rsid w:val="0067410C"/>
    <w:rsid w:val="0068102E"/>
    <w:rsid w:val="00681790"/>
    <w:rsid w:val="006822C0"/>
    <w:rsid w:val="00683785"/>
    <w:rsid w:val="00685D80"/>
    <w:rsid w:val="006878A4"/>
    <w:rsid w:val="00692F9B"/>
    <w:rsid w:val="00693F80"/>
    <w:rsid w:val="00695238"/>
    <w:rsid w:val="00697217"/>
    <w:rsid w:val="00697CE9"/>
    <w:rsid w:val="006A3877"/>
    <w:rsid w:val="006A647C"/>
    <w:rsid w:val="006D35E2"/>
    <w:rsid w:val="006D478D"/>
    <w:rsid w:val="006E0C8A"/>
    <w:rsid w:val="006E5EAD"/>
    <w:rsid w:val="006E78EE"/>
    <w:rsid w:val="006E7B84"/>
    <w:rsid w:val="006E7E25"/>
    <w:rsid w:val="006F1487"/>
    <w:rsid w:val="006F5211"/>
    <w:rsid w:val="006F61F4"/>
    <w:rsid w:val="006F761E"/>
    <w:rsid w:val="0070132A"/>
    <w:rsid w:val="00701CF3"/>
    <w:rsid w:val="00703770"/>
    <w:rsid w:val="00704FAF"/>
    <w:rsid w:val="0070516A"/>
    <w:rsid w:val="00707944"/>
    <w:rsid w:val="00713FF3"/>
    <w:rsid w:val="007154F2"/>
    <w:rsid w:val="00721E46"/>
    <w:rsid w:val="0072263E"/>
    <w:rsid w:val="007254A0"/>
    <w:rsid w:val="007256D1"/>
    <w:rsid w:val="00730482"/>
    <w:rsid w:val="0073780E"/>
    <w:rsid w:val="00737F3C"/>
    <w:rsid w:val="007406D5"/>
    <w:rsid w:val="007416BB"/>
    <w:rsid w:val="00742976"/>
    <w:rsid w:val="0074508A"/>
    <w:rsid w:val="00745105"/>
    <w:rsid w:val="007511D0"/>
    <w:rsid w:val="007547F6"/>
    <w:rsid w:val="00770F34"/>
    <w:rsid w:val="00771DCB"/>
    <w:rsid w:val="00774598"/>
    <w:rsid w:val="00780873"/>
    <w:rsid w:val="00790D14"/>
    <w:rsid w:val="007949E6"/>
    <w:rsid w:val="00797890"/>
    <w:rsid w:val="007A139A"/>
    <w:rsid w:val="007A23EC"/>
    <w:rsid w:val="007A5E37"/>
    <w:rsid w:val="007A6A2E"/>
    <w:rsid w:val="007B0261"/>
    <w:rsid w:val="007B0ED1"/>
    <w:rsid w:val="007B205A"/>
    <w:rsid w:val="007B5382"/>
    <w:rsid w:val="007B69CB"/>
    <w:rsid w:val="007C033F"/>
    <w:rsid w:val="007C0963"/>
    <w:rsid w:val="007C1635"/>
    <w:rsid w:val="007C2133"/>
    <w:rsid w:val="007C53C6"/>
    <w:rsid w:val="007C7070"/>
    <w:rsid w:val="007D2C96"/>
    <w:rsid w:val="007D3D47"/>
    <w:rsid w:val="007D55A0"/>
    <w:rsid w:val="007D6174"/>
    <w:rsid w:val="007E1848"/>
    <w:rsid w:val="007F76AF"/>
    <w:rsid w:val="008011B5"/>
    <w:rsid w:val="00810AB4"/>
    <w:rsid w:val="00815884"/>
    <w:rsid w:val="0081747A"/>
    <w:rsid w:val="008236E4"/>
    <w:rsid w:val="00825123"/>
    <w:rsid w:val="0082728F"/>
    <w:rsid w:val="00827FA3"/>
    <w:rsid w:val="00831541"/>
    <w:rsid w:val="00831C86"/>
    <w:rsid w:val="0083281A"/>
    <w:rsid w:val="00832C9F"/>
    <w:rsid w:val="00843896"/>
    <w:rsid w:val="008447F0"/>
    <w:rsid w:val="00844FFE"/>
    <w:rsid w:val="008471EE"/>
    <w:rsid w:val="00847DAA"/>
    <w:rsid w:val="00847F33"/>
    <w:rsid w:val="00850F66"/>
    <w:rsid w:val="008517BB"/>
    <w:rsid w:val="008555A5"/>
    <w:rsid w:val="008626E5"/>
    <w:rsid w:val="00864F0F"/>
    <w:rsid w:val="00864F28"/>
    <w:rsid w:val="008678F9"/>
    <w:rsid w:val="0087048E"/>
    <w:rsid w:val="00873EC5"/>
    <w:rsid w:val="0087629B"/>
    <w:rsid w:val="008762AA"/>
    <w:rsid w:val="00877082"/>
    <w:rsid w:val="00877434"/>
    <w:rsid w:val="008805E5"/>
    <w:rsid w:val="00881920"/>
    <w:rsid w:val="0088759A"/>
    <w:rsid w:val="0088764C"/>
    <w:rsid w:val="00892B95"/>
    <w:rsid w:val="00893A6A"/>
    <w:rsid w:val="00894E37"/>
    <w:rsid w:val="008A2E4C"/>
    <w:rsid w:val="008A6BF7"/>
    <w:rsid w:val="008A7534"/>
    <w:rsid w:val="008B101D"/>
    <w:rsid w:val="008B1936"/>
    <w:rsid w:val="008B1A9E"/>
    <w:rsid w:val="008B38BE"/>
    <w:rsid w:val="008B3986"/>
    <w:rsid w:val="008B4987"/>
    <w:rsid w:val="008C1A7B"/>
    <w:rsid w:val="008C4134"/>
    <w:rsid w:val="008C436D"/>
    <w:rsid w:val="008C6313"/>
    <w:rsid w:val="008D1A05"/>
    <w:rsid w:val="008D1AAB"/>
    <w:rsid w:val="008D2061"/>
    <w:rsid w:val="008D3A0F"/>
    <w:rsid w:val="008D3C75"/>
    <w:rsid w:val="008D5475"/>
    <w:rsid w:val="008E4873"/>
    <w:rsid w:val="008E5F7A"/>
    <w:rsid w:val="008E69F5"/>
    <w:rsid w:val="008F0513"/>
    <w:rsid w:val="008F1955"/>
    <w:rsid w:val="008F22AB"/>
    <w:rsid w:val="008F4A8C"/>
    <w:rsid w:val="008F5F7E"/>
    <w:rsid w:val="008F71F0"/>
    <w:rsid w:val="0090552E"/>
    <w:rsid w:val="0090584C"/>
    <w:rsid w:val="00906E53"/>
    <w:rsid w:val="00910E5E"/>
    <w:rsid w:val="009129B9"/>
    <w:rsid w:val="009141D1"/>
    <w:rsid w:val="00915486"/>
    <w:rsid w:val="00916E4A"/>
    <w:rsid w:val="00923186"/>
    <w:rsid w:val="00924047"/>
    <w:rsid w:val="00932307"/>
    <w:rsid w:val="009328C7"/>
    <w:rsid w:val="00935325"/>
    <w:rsid w:val="009366F1"/>
    <w:rsid w:val="00941469"/>
    <w:rsid w:val="00941D0F"/>
    <w:rsid w:val="00945A20"/>
    <w:rsid w:val="0094716F"/>
    <w:rsid w:val="009508B3"/>
    <w:rsid w:val="00950B7A"/>
    <w:rsid w:val="00954569"/>
    <w:rsid w:val="009547C5"/>
    <w:rsid w:val="00956704"/>
    <w:rsid w:val="009627F0"/>
    <w:rsid w:val="009665C3"/>
    <w:rsid w:val="009701CA"/>
    <w:rsid w:val="00970E9C"/>
    <w:rsid w:val="00975175"/>
    <w:rsid w:val="00975987"/>
    <w:rsid w:val="00975B09"/>
    <w:rsid w:val="00983F96"/>
    <w:rsid w:val="009916A7"/>
    <w:rsid w:val="00994956"/>
    <w:rsid w:val="009A0877"/>
    <w:rsid w:val="009A2439"/>
    <w:rsid w:val="009A34EA"/>
    <w:rsid w:val="009A4324"/>
    <w:rsid w:val="009A6ECB"/>
    <w:rsid w:val="009A70D9"/>
    <w:rsid w:val="009B0842"/>
    <w:rsid w:val="009B7AA8"/>
    <w:rsid w:val="009C0982"/>
    <w:rsid w:val="009C332B"/>
    <w:rsid w:val="009C64F6"/>
    <w:rsid w:val="009D128E"/>
    <w:rsid w:val="009D16F5"/>
    <w:rsid w:val="009D22F9"/>
    <w:rsid w:val="009D3A8C"/>
    <w:rsid w:val="009D3B0E"/>
    <w:rsid w:val="009D5EC1"/>
    <w:rsid w:val="009D7330"/>
    <w:rsid w:val="009E0377"/>
    <w:rsid w:val="009E1627"/>
    <w:rsid w:val="009E3FAD"/>
    <w:rsid w:val="009E5F1B"/>
    <w:rsid w:val="009E6F2C"/>
    <w:rsid w:val="009F0CE8"/>
    <w:rsid w:val="009F2923"/>
    <w:rsid w:val="009F2B90"/>
    <w:rsid w:val="009F42B8"/>
    <w:rsid w:val="009F7FC7"/>
    <w:rsid w:val="00A03DCB"/>
    <w:rsid w:val="00A04772"/>
    <w:rsid w:val="00A06896"/>
    <w:rsid w:val="00A21DF0"/>
    <w:rsid w:val="00A251BD"/>
    <w:rsid w:val="00A25760"/>
    <w:rsid w:val="00A26B4D"/>
    <w:rsid w:val="00A301D8"/>
    <w:rsid w:val="00A33BC8"/>
    <w:rsid w:val="00A34956"/>
    <w:rsid w:val="00A367F3"/>
    <w:rsid w:val="00A37B78"/>
    <w:rsid w:val="00A440B9"/>
    <w:rsid w:val="00A44C3F"/>
    <w:rsid w:val="00A51841"/>
    <w:rsid w:val="00A57333"/>
    <w:rsid w:val="00A60331"/>
    <w:rsid w:val="00A606DD"/>
    <w:rsid w:val="00A62B33"/>
    <w:rsid w:val="00A71768"/>
    <w:rsid w:val="00A762BD"/>
    <w:rsid w:val="00A8017A"/>
    <w:rsid w:val="00A82C7E"/>
    <w:rsid w:val="00A82DDD"/>
    <w:rsid w:val="00A82EC1"/>
    <w:rsid w:val="00A8685F"/>
    <w:rsid w:val="00A86D01"/>
    <w:rsid w:val="00A9407E"/>
    <w:rsid w:val="00A955A4"/>
    <w:rsid w:val="00AA05BC"/>
    <w:rsid w:val="00AA0E62"/>
    <w:rsid w:val="00AA425F"/>
    <w:rsid w:val="00AA4495"/>
    <w:rsid w:val="00AA58D8"/>
    <w:rsid w:val="00AA7AE2"/>
    <w:rsid w:val="00AB1656"/>
    <w:rsid w:val="00AB2DF6"/>
    <w:rsid w:val="00AB6862"/>
    <w:rsid w:val="00AD0DC5"/>
    <w:rsid w:val="00AD1D24"/>
    <w:rsid w:val="00AE52BB"/>
    <w:rsid w:val="00AE685C"/>
    <w:rsid w:val="00AF1622"/>
    <w:rsid w:val="00AF3445"/>
    <w:rsid w:val="00AF392D"/>
    <w:rsid w:val="00AF3C73"/>
    <w:rsid w:val="00AF5B4E"/>
    <w:rsid w:val="00B00957"/>
    <w:rsid w:val="00B04B9E"/>
    <w:rsid w:val="00B068B3"/>
    <w:rsid w:val="00B07227"/>
    <w:rsid w:val="00B07D9C"/>
    <w:rsid w:val="00B131A3"/>
    <w:rsid w:val="00B16730"/>
    <w:rsid w:val="00B22EE6"/>
    <w:rsid w:val="00B24E6C"/>
    <w:rsid w:val="00B24FE4"/>
    <w:rsid w:val="00B26245"/>
    <w:rsid w:val="00B272C8"/>
    <w:rsid w:val="00B332FB"/>
    <w:rsid w:val="00B34E0D"/>
    <w:rsid w:val="00B3544A"/>
    <w:rsid w:val="00B362D7"/>
    <w:rsid w:val="00B36CA6"/>
    <w:rsid w:val="00B418AD"/>
    <w:rsid w:val="00B425D2"/>
    <w:rsid w:val="00B42E54"/>
    <w:rsid w:val="00B433ED"/>
    <w:rsid w:val="00B47095"/>
    <w:rsid w:val="00B474BF"/>
    <w:rsid w:val="00B50947"/>
    <w:rsid w:val="00B52A52"/>
    <w:rsid w:val="00B54043"/>
    <w:rsid w:val="00B546D2"/>
    <w:rsid w:val="00B610E2"/>
    <w:rsid w:val="00B65D3B"/>
    <w:rsid w:val="00B65EC3"/>
    <w:rsid w:val="00B72253"/>
    <w:rsid w:val="00B748C9"/>
    <w:rsid w:val="00B77251"/>
    <w:rsid w:val="00B774D2"/>
    <w:rsid w:val="00B82778"/>
    <w:rsid w:val="00B87C9B"/>
    <w:rsid w:val="00B90D3F"/>
    <w:rsid w:val="00B9334F"/>
    <w:rsid w:val="00B93F6C"/>
    <w:rsid w:val="00B95AC5"/>
    <w:rsid w:val="00BA24EB"/>
    <w:rsid w:val="00BA2730"/>
    <w:rsid w:val="00BA2A68"/>
    <w:rsid w:val="00BA57BE"/>
    <w:rsid w:val="00BB155B"/>
    <w:rsid w:val="00BB2965"/>
    <w:rsid w:val="00BB2986"/>
    <w:rsid w:val="00BB39E9"/>
    <w:rsid w:val="00BC295B"/>
    <w:rsid w:val="00BC40EF"/>
    <w:rsid w:val="00BC4908"/>
    <w:rsid w:val="00BD2EA1"/>
    <w:rsid w:val="00BD3C71"/>
    <w:rsid w:val="00BD46D5"/>
    <w:rsid w:val="00BD6943"/>
    <w:rsid w:val="00BD7C3C"/>
    <w:rsid w:val="00BE0FB4"/>
    <w:rsid w:val="00BE1716"/>
    <w:rsid w:val="00BE212A"/>
    <w:rsid w:val="00BE70A1"/>
    <w:rsid w:val="00BF42B2"/>
    <w:rsid w:val="00BF439C"/>
    <w:rsid w:val="00BF4874"/>
    <w:rsid w:val="00C019E9"/>
    <w:rsid w:val="00C0373E"/>
    <w:rsid w:val="00C079A2"/>
    <w:rsid w:val="00C07D23"/>
    <w:rsid w:val="00C114E6"/>
    <w:rsid w:val="00C116BF"/>
    <w:rsid w:val="00C126B4"/>
    <w:rsid w:val="00C1480F"/>
    <w:rsid w:val="00C14966"/>
    <w:rsid w:val="00C160A8"/>
    <w:rsid w:val="00C17B6F"/>
    <w:rsid w:val="00C2192F"/>
    <w:rsid w:val="00C25B40"/>
    <w:rsid w:val="00C25F75"/>
    <w:rsid w:val="00C277F0"/>
    <w:rsid w:val="00C328A4"/>
    <w:rsid w:val="00C35AC8"/>
    <w:rsid w:val="00C476C9"/>
    <w:rsid w:val="00C50085"/>
    <w:rsid w:val="00C57F1C"/>
    <w:rsid w:val="00C65F79"/>
    <w:rsid w:val="00C67B6D"/>
    <w:rsid w:val="00C70494"/>
    <w:rsid w:val="00C70DF0"/>
    <w:rsid w:val="00C72609"/>
    <w:rsid w:val="00C80DBC"/>
    <w:rsid w:val="00C87BAD"/>
    <w:rsid w:val="00C938F1"/>
    <w:rsid w:val="00C969A0"/>
    <w:rsid w:val="00CA15D3"/>
    <w:rsid w:val="00CA1E99"/>
    <w:rsid w:val="00CA2706"/>
    <w:rsid w:val="00CA35BE"/>
    <w:rsid w:val="00CA477F"/>
    <w:rsid w:val="00CA6314"/>
    <w:rsid w:val="00CA7CB0"/>
    <w:rsid w:val="00CB23D1"/>
    <w:rsid w:val="00CB44FB"/>
    <w:rsid w:val="00CB57C8"/>
    <w:rsid w:val="00CC3318"/>
    <w:rsid w:val="00CC55B3"/>
    <w:rsid w:val="00CD0466"/>
    <w:rsid w:val="00CD074C"/>
    <w:rsid w:val="00CD1664"/>
    <w:rsid w:val="00CE40AB"/>
    <w:rsid w:val="00CE4E26"/>
    <w:rsid w:val="00CF6641"/>
    <w:rsid w:val="00D068A4"/>
    <w:rsid w:val="00D071EA"/>
    <w:rsid w:val="00D1001B"/>
    <w:rsid w:val="00D12A5D"/>
    <w:rsid w:val="00D17D97"/>
    <w:rsid w:val="00D201E5"/>
    <w:rsid w:val="00D21549"/>
    <w:rsid w:val="00D276A3"/>
    <w:rsid w:val="00D37CEB"/>
    <w:rsid w:val="00D37DF1"/>
    <w:rsid w:val="00D42B17"/>
    <w:rsid w:val="00D432BD"/>
    <w:rsid w:val="00D475DD"/>
    <w:rsid w:val="00D5221F"/>
    <w:rsid w:val="00D55792"/>
    <w:rsid w:val="00D665BD"/>
    <w:rsid w:val="00D8051D"/>
    <w:rsid w:val="00D84D75"/>
    <w:rsid w:val="00D9061B"/>
    <w:rsid w:val="00D91905"/>
    <w:rsid w:val="00D923A9"/>
    <w:rsid w:val="00D93937"/>
    <w:rsid w:val="00D93BD8"/>
    <w:rsid w:val="00DA1FA0"/>
    <w:rsid w:val="00DA529A"/>
    <w:rsid w:val="00DA69EF"/>
    <w:rsid w:val="00DB7FF4"/>
    <w:rsid w:val="00DC2411"/>
    <w:rsid w:val="00DC2A6C"/>
    <w:rsid w:val="00DC5167"/>
    <w:rsid w:val="00DD08AB"/>
    <w:rsid w:val="00DD4F28"/>
    <w:rsid w:val="00DD5534"/>
    <w:rsid w:val="00DD727F"/>
    <w:rsid w:val="00DE3228"/>
    <w:rsid w:val="00DF3BBB"/>
    <w:rsid w:val="00DF457B"/>
    <w:rsid w:val="00E01BB2"/>
    <w:rsid w:val="00E023A2"/>
    <w:rsid w:val="00E03BD3"/>
    <w:rsid w:val="00E05411"/>
    <w:rsid w:val="00E06449"/>
    <w:rsid w:val="00E131D4"/>
    <w:rsid w:val="00E1513C"/>
    <w:rsid w:val="00E163B3"/>
    <w:rsid w:val="00E22924"/>
    <w:rsid w:val="00E24644"/>
    <w:rsid w:val="00E256FE"/>
    <w:rsid w:val="00E27CA8"/>
    <w:rsid w:val="00E30C79"/>
    <w:rsid w:val="00E34608"/>
    <w:rsid w:val="00E34D26"/>
    <w:rsid w:val="00E35A2D"/>
    <w:rsid w:val="00E47486"/>
    <w:rsid w:val="00E50E3A"/>
    <w:rsid w:val="00E5272B"/>
    <w:rsid w:val="00E6307A"/>
    <w:rsid w:val="00E64AFE"/>
    <w:rsid w:val="00E704E8"/>
    <w:rsid w:val="00E73AD9"/>
    <w:rsid w:val="00E7626B"/>
    <w:rsid w:val="00E770CF"/>
    <w:rsid w:val="00E81188"/>
    <w:rsid w:val="00E843DB"/>
    <w:rsid w:val="00E85380"/>
    <w:rsid w:val="00E9070D"/>
    <w:rsid w:val="00E97A98"/>
    <w:rsid w:val="00EA30A2"/>
    <w:rsid w:val="00EA3F93"/>
    <w:rsid w:val="00EA4886"/>
    <w:rsid w:val="00EA5E8B"/>
    <w:rsid w:val="00EA7801"/>
    <w:rsid w:val="00EC12FC"/>
    <w:rsid w:val="00EC21FA"/>
    <w:rsid w:val="00EC3DE6"/>
    <w:rsid w:val="00EC4580"/>
    <w:rsid w:val="00EC553A"/>
    <w:rsid w:val="00EC5A6E"/>
    <w:rsid w:val="00EC7FFC"/>
    <w:rsid w:val="00EE398E"/>
    <w:rsid w:val="00EE6436"/>
    <w:rsid w:val="00EF040E"/>
    <w:rsid w:val="00EF0E67"/>
    <w:rsid w:val="00F02EC7"/>
    <w:rsid w:val="00F04396"/>
    <w:rsid w:val="00F12010"/>
    <w:rsid w:val="00F1360E"/>
    <w:rsid w:val="00F13B70"/>
    <w:rsid w:val="00F13DB9"/>
    <w:rsid w:val="00F2116A"/>
    <w:rsid w:val="00F23C7A"/>
    <w:rsid w:val="00F257D8"/>
    <w:rsid w:val="00F327F7"/>
    <w:rsid w:val="00F336AF"/>
    <w:rsid w:val="00F348AF"/>
    <w:rsid w:val="00F3641B"/>
    <w:rsid w:val="00F40C4C"/>
    <w:rsid w:val="00F43B39"/>
    <w:rsid w:val="00F45C0B"/>
    <w:rsid w:val="00F46BCD"/>
    <w:rsid w:val="00F46F9C"/>
    <w:rsid w:val="00F47A28"/>
    <w:rsid w:val="00F52D2B"/>
    <w:rsid w:val="00F56F7B"/>
    <w:rsid w:val="00F57523"/>
    <w:rsid w:val="00F60EF8"/>
    <w:rsid w:val="00F62520"/>
    <w:rsid w:val="00F634E2"/>
    <w:rsid w:val="00F65FCF"/>
    <w:rsid w:val="00F70727"/>
    <w:rsid w:val="00F76B57"/>
    <w:rsid w:val="00F80883"/>
    <w:rsid w:val="00F81939"/>
    <w:rsid w:val="00F81EDE"/>
    <w:rsid w:val="00F83B42"/>
    <w:rsid w:val="00F943DB"/>
    <w:rsid w:val="00F94D95"/>
    <w:rsid w:val="00FA13D8"/>
    <w:rsid w:val="00FA4619"/>
    <w:rsid w:val="00FB6EAB"/>
    <w:rsid w:val="00FC1D8E"/>
    <w:rsid w:val="00FC23F8"/>
    <w:rsid w:val="00FC4774"/>
    <w:rsid w:val="00FC4CBD"/>
    <w:rsid w:val="00FC5AE5"/>
    <w:rsid w:val="00FD1129"/>
    <w:rsid w:val="00FD390D"/>
    <w:rsid w:val="00FD4457"/>
    <w:rsid w:val="00FD4E37"/>
    <w:rsid w:val="00FE3189"/>
    <w:rsid w:val="00FF121E"/>
    <w:rsid w:val="00FF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4D7A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070"/>
    <w:pPr>
      <w:spacing w:after="200" w:line="276" w:lineRule="auto"/>
    </w:pPr>
    <w:rPr>
      <w:rFonts w:cs="Times New Roman"/>
      <w:sz w:val="22"/>
      <w:szCs w:val="22"/>
      <w:lang w:val="uk-UA" w:eastAsia="en-US"/>
    </w:rPr>
  </w:style>
  <w:style w:type="paragraph" w:styleId="1">
    <w:name w:val="heading 1"/>
    <w:basedOn w:val="a"/>
    <w:next w:val="a"/>
    <w:link w:val="10"/>
    <w:uiPriority w:val="99"/>
    <w:qFormat/>
    <w:locked/>
    <w:rsid w:val="00AA0E62"/>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8762AA"/>
    <w:pPr>
      <w:spacing w:before="100" w:beforeAutospacing="1" w:after="100" w:afterAutospacing="1" w:line="240" w:lineRule="auto"/>
      <w:outlineLvl w:val="1"/>
    </w:pPr>
    <w:rPr>
      <w:rFonts w:ascii="Times New Roman" w:hAnsi="Times New Roman"/>
      <w:b/>
      <w:sz w:val="36"/>
      <w:szCs w:val="20"/>
      <w:lang w:eastAsia="uk-UA"/>
    </w:rPr>
  </w:style>
  <w:style w:type="paragraph" w:styleId="3">
    <w:name w:val="heading 3"/>
    <w:basedOn w:val="a"/>
    <w:next w:val="a"/>
    <w:link w:val="30"/>
    <w:uiPriority w:val="99"/>
    <w:qFormat/>
    <w:rsid w:val="00EC5A6E"/>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0E62"/>
    <w:rPr>
      <w:rFonts w:ascii="Cambria" w:hAnsi="Cambria" w:cs="Times New Roman"/>
      <w:b/>
      <w:bCs/>
      <w:kern w:val="32"/>
      <w:sz w:val="32"/>
      <w:szCs w:val="32"/>
      <w:lang w:val="uk-UA" w:eastAsia="en-US"/>
    </w:rPr>
  </w:style>
  <w:style w:type="character" w:customStyle="1" w:styleId="20">
    <w:name w:val="Заголовок 2 Знак"/>
    <w:link w:val="2"/>
    <w:uiPriority w:val="99"/>
    <w:locked/>
    <w:rsid w:val="008762AA"/>
    <w:rPr>
      <w:rFonts w:ascii="Times New Roman" w:hAnsi="Times New Roman" w:cs="Times New Roman"/>
      <w:b/>
      <w:sz w:val="36"/>
      <w:lang w:val="x-none" w:eastAsia="uk-UA"/>
    </w:rPr>
  </w:style>
  <w:style w:type="character" w:customStyle="1" w:styleId="30">
    <w:name w:val="Заголовок 3 Знак"/>
    <w:link w:val="3"/>
    <w:uiPriority w:val="99"/>
    <w:locked/>
    <w:rsid w:val="00EC5A6E"/>
    <w:rPr>
      <w:rFonts w:ascii="Cambria" w:hAnsi="Cambria" w:cs="Times New Roman"/>
      <w:b/>
      <w:sz w:val="26"/>
      <w:lang w:val="x-none" w:eastAsia="en-US"/>
    </w:rPr>
  </w:style>
  <w:style w:type="character" w:styleId="a3">
    <w:name w:val="page number"/>
    <w:uiPriority w:val="99"/>
    <w:rsid w:val="00497388"/>
    <w:rPr>
      <w:rFonts w:cs="Times New Roman"/>
    </w:rPr>
  </w:style>
  <w:style w:type="paragraph" w:customStyle="1" w:styleId="a4">
    <w:name w:val="Нормальний текст"/>
    <w:basedOn w:val="a"/>
    <w:link w:val="a5"/>
    <w:uiPriority w:val="99"/>
    <w:rsid w:val="008762AA"/>
    <w:pPr>
      <w:spacing w:before="120" w:after="0" w:line="240" w:lineRule="auto"/>
      <w:ind w:firstLine="567"/>
      <w:jc w:val="both"/>
    </w:pPr>
    <w:rPr>
      <w:rFonts w:ascii="Antiqua" w:hAnsi="Antiqua"/>
      <w:sz w:val="26"/>
      <w:szCs w:val="20"/>
      <w:lang w:eastAsia="ru-RU"/>
    </w:rPr>
  </w:style>
  <w:style w:type="paragraph" w:styleId="a6">
    <w:name w:val="Normal (Web)"/>
    <w:basedOn w:val="a"/>
    <w:uiPriority w:val="99"/>
    <w:rsid w:val="008762AA"/>
    <w:pPr>
      <w:spacing w:before="100" w:beforeAutospacing="1" w:after="100" w:afterAutospacing="1" w:line="240" w:lineRule="auto"/>
    </w:pPr>
    <w:rPr>
      <w:rFonts w:ascii="Times New Roman" w:hAnsi="Times New Roman"/>
      <w:sz w:val="24"/>
      <w:szCs w:val="24"/>
      <w:lang w:eastAsia="uk-UA"/>
    </w:rPr>
  </w:style>
  <w:style w:type="paragraph" w:styleId="a7">
    <w:name w:val="Balloon Text"/>
    <w:basedOn w:val="a"/>
    <w:link w:val="a8"/>
    <w:uiPriority w:val="99"/>
    <w:semiHidden/>
    <w:rsid w:val="001C3131"/>
    <w:pPr>
      <w:spacing w:after="0" w:line="240" w:lineRule="auto"/>
    </w:pPr>
    <w:rPr>
      <w:rFonts w:ascii="Tahoma" w:hAnsi="Tahoma"/>
      <w:sz w:val="16"/>
      <w:szCs w:val="20"/>
    </w:rPr>
  </w:style>
  <w:style w:type="character" w:customStyle="1" w:styleId="a8">
    <w:name w:val="Текст у виносці Знак"/>
    <w:link w:val="a7"/>
    <w:uiPriority w:val="99"/>
    <w:semiHidden/>
    <w:locked/>
    <w:rsid w:val="001C3131"/>
    <w:rPr>
      <w:rFonts w:ascii="Tahoma" w:hAnsi="Tahoma" w:cs="Times New Roman"/>
      <w:sz w:val="16"/>
    </w:rPr>
  </w:style>
  <w:style w:type="paragraph" w:customStyle="1" w:styleId="StyleZakonu">
    <w:name w:val="StyleZakonu"/>
    <w:basedOn w:val="a"/>
    <w:link w:val="StyleZakonu0"/>
    <w:uiPriority w:val="99"/>
    <w:rsid w:val="00EC5A6E"/>
    <w:pPr>
      <w:autoSpaceDE w:val="0"/>
      <w:autoSpaceDN w:val="0"/>
      <w:spacing w:after="60" w:line="220" w:lineRule="exact"/>
      <w:ind w:firstLine="170"/>
      <w:jc w:val="both"/>
    </w:pPr>
    <w:rPr>
      <w:rFonts w:ascii="Times New Roman" w:hAnsi="Times New Roman"/>
      <w:sz w:val="20"/>
      <w:szCs w:val="20"/>
      <w:lang w:eastAsia="ru-RU"/>
    </w:rPr>
  </w:style>
  <w:style w:type="paragraph" w:styleId="a9">
    <w:name w:val="Body Text"/>
    <w:basedOn w:val="a"/>
    <w:link w:val="aa"/>
    <w:uiPriority w:val="99"/>
    <w:rsid w:val="00EC5A6E"/>
    <w:pPr>
      <w:spacing w:after="120" w:line="240" w:lineRule="auto"/>
    </w:pPr>
    <w:rPr>
      <w:rFonts w:ascii="Times New Roman" w:hAnsi="Times New Roman"/>
      <w:sz w:val="24"/>
      <w:szCs w:val="20"/>
      <w:lang w:eastAsia="ru-RU"/>
    </w:rPr>
  </w:style>
  <w:style w:type="character" w:customStyle="1" w:styleId="aa">
    <w:name w:val="Основний текст Знак"/>
    <w:link w:val="a9"/>
    <w:uiPriority w:val="99"/>
    <w:locked/>
    <w:rsid w:val="00EC5A6E"/>
    <w:rPr>
      <w:rFonts w:ascii="Times New Roman" w:hAnsi="Times New Roman" w:cs="Times New Roman"/>
      <w:sz w:val="24"/>
      <w:lang w:val="x-none" w:eastAsia="ru-RU"/>
    </w:rPr>
  </w:style>
  <w:style w:type="character" w:customStyle="1" w:styleId="StyleZakonu0">
    <w:name w:val="StyleZakonu Знак"/>
    <w:link w:val="StyleZakonu"/>
    <w:uiPriority w:val="99"/>
    <w:locked/>
    <w:rsid w:val="00EC5A6E"/>
    <w:rPr>
      <w:rFonts w:ascii="Times New Roman" w:hAnsi="Times New Roman"/>
      <w:lang w:val="x-none" w:eastAsia="ru-RU"/>
    </w:rPr>
  </w:style>
  <w:style w:type="paragraph" w:customStyle="1" w:styleId="11">
    <w:name w:val="Знак1 Знак Знак"/>
    <w:basedOn w:val="a"/>
    <w:uiPriority w:val="99"/>
    <w:rsid w:val="00114C7E"/>
    <w:pPr>
      <w:spacing w:after="0" w:line="240" w:lineRule="auto"/>
    </w:pPr>
    <w:rPr>
      <w:rFonts w:ascii="Verdana" w:hAnsi="Verdana" w:cs="Verdana"/>
      <w:sz w:val="20"/>
      <w:szCs w:val="20"/>
      <w:lang w:val="en-US"/>
    </w:rPr>
  </w:style>
  <w:style w:type="paragraph" w:styleId="HTML">
    <w:name w:val="HTML Preformatted"/>
    <w:basedOn w:val="a"/>
    <w:link w:val="HTML0"/>
    <w:uiPriority w:val="99"/>
    <w:rsid w:val="0011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0"/>
      <w:lang w:val="ru-RU" w:eastAsia="ru-RU"/>
    </w:rPr>
  </w:style>
  <w:style w:type="character" w:customStyle="1" w:styleId="HTML0">
    <w:name w:val="Стандартний HTML Знак"/>
    <w:link w:val="HTML"/>
    <w:uiPriority w:val="99"/>
    <w:locked/>
    <w:rsid w:val="00114C7E"/>
    <w:rPr>
      <w:rFonts w:ascii="Courier New" w:hAnsi="Courier New" w:cs="Times New Roman"/>
      <w:color w:val="000000"/>
      <w:sz w:val="21"/>
      <w:lang w:val="ru-RU" w:eastAsia="ru-RU"/>
    </w:rPr>
  </w:style>
  <w:style w:type="paragraph" w:styleId="21">
    <w:name w:val="Body Text Indent 2"/>
    <w:basedOn w:val="a"/>
    <w:link w:val="22"/>
    <w:uiPriority w:val="99"/>
    <w:semiHidden/>
    <w:rsid w:val="00625E37"/>
    <w:pPr>
      <w:spacing w:after="120" w:line="480" w:lineRule="auto"/>
      <w:ind w:left="283"/>
    </w:pPr>
    <w:rPr>
      <w:szCs w:val="20"/>
    </w:rPr>
  </w:style>
  <w:style w:type="character" w:customStyle="1" w:styleId="22">
    <w:name w:val="Основний текст з відступом 2 Знак"/>
    <w:link w:val="21"/>
    <w:uiPriority w:val="99"/>
    <w:semiHidden/>
    <w:locked/>
    <w:rsid w:val="00625E37"/>
    <w:rPr>
      <w:rFonts w:cs="Times New Roman"/>
      <w:sz w:val="22"/>
      <w:lang w:val="x-none" w:eastAsia="en-US"/>
    </w:rPr>
  </w:style>
  <w:style w:type="paragraph" w:styleId="23">
    <w:name w:val="Body Text 2"/>
    <w:basedOn w:val="a"/>
    <w:link w:val="24"/>
    <w:uiPriority w:val="99"/>
    <w:rsid w:val="00625E37"/>
    <w:pPr>
      <w:spacing w:after="120" w:line="480" w:lineRule="auto"/>
    </w:pPr>
    <w:rPr>
      <w:szCs w:val="20"/>
    </w:rPr>
  </w:style>
  <w:style w:type="character" w:customStyle="1" w:styleId="24">
    <w:name w:val="Основний текст 2 Знак"/>
    <w:link w:val="23"/>
    <w:uiPriority w:val="99"/>
    <w:locked/>
    <w:rsid w:val="00625E37"/>
    <w:rPr>
      <w:rFonts w:cs="Times New Roman"/>
      <w:sz w:val="22"/>
      <w:lang w:val="x-none" w:eastAsia="en-US"/>
    </w:rPr>
  </w:style>
  <w:style w:type="paragraph" w:customStyle="1" w:styleId="12">
    <w:name w:val="заголовок 1"/>
    <w:basedOn w:val="a"/>
    <w:next w:val="a"/>
    <w:uiPriority w:val="99"/>
    <w:rsid w:val="00625E37"/>
    <w:pPr>
      <w:keepNext/>
      <w:autoSpaceDE w:val="0"/>
      <w:autoSpaceDN w:val="0"/>
      <w:spacing w:after="0" w:line="240" w:lineRule="auto"/>
      <w:jc w:val="center"/>
    </w:pPr>
    <w:rPr>
      <w:rFonts w:ascii="Times New Roman" w:hAnsi="Times New Roman"/>
      <w:b/>
      <w:bCs/>
      <w:sz w:val="28"/>
      <w:szCs w:val="28"/>
      <w:lang w:eastAsia="ru-RU"/>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25E37"/>
    <w:pPr>
      <w:spacing w:after="0" w:line="240" w:lineRule="auto"/>
    </w:pPr>
    <w:rPr>
      <w:rFonts w:ascii="Verdana" w:hAnsi="Verdana" w:cs="Verdana"/>
      <w:sz w:val="20"/>
      <w:szCs w:val="20"/>
      <w:lang w:val="en-US"/>
    </w:rPr>
  </w:style>
  <w:style w:type="table" w:styleId="ab">
    <w:name w:val="Table Grid"/>
    <w:basedOn w:val="a1"/>
    <w:uiPriority w:val="99"/>
    <w:rsid w:val="00C2192F"/>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rsid w:val="00384AF5"/>
    <w:pPr>
      <w:tabs>
        <w:tab w:val="center" w:pos="4819"/>
        <w:tab w:val="right" w:pos="9639"/>
      </w:tabs>
    </w:pPr>
    <w:rPr>
      <w:szCs w:val="20"/>
    </w:rPr>
  </w:style>
  <w:style w:type="character" w:customStyle="1" w:styleId="ad">
    <w:name w:val="Верхній колонтитул Знак"/>
    <w:link w:val="ac"/>
    <w:uiPriority w:val="99"/>
    <w:locked/>
    <w:rsid w:val="00384AF5"/>
    <w:rPr>
      <w:rFonts w:cs="Times New Roman"/>
      <w:sz w:val="22"/>
      <w:lang w:val="x-none" w:eastAsia="en-US"/>
    </w:rPr>
  </w:style>
  <w:style w:type="paragraph" w:customStyle="1" w:styleId="14">
    <w:name w:val="Абзац списка1"/>
    <w:basedOn w:val="a"/>
    <w:uiPriority w:val="99"/>
    <w:rsid w:val="004B00A8"/>
    <w:pPr>
      <w:spacing w:after="0" w:line="360" w:lineRule="auto"/>
      <w:ind w:left="720" w:firstLine="709"/>
      <w:jc w:val="both"/>
    </w:pPr>
    <w:rPr>
      <w:rFonts w:ascii="Times New Roman" w:hAnsi="Times New Roman"/>
      <w:sz w:val="28"/>
      <w:lang w:val="en-US"/>
    </w:rPr>
  </w:style>
  <w:style w:type="paragraph" w:styleId="ae">
    <w:name w:val="footer"/>
    <w:basedOn w:val="a"/>
    <w:link w:val="af"/>
    <w:uiPriority w:val="99"/>
    <w:rsid w:val="00384AF5"/>
    <w:pPr>
      <w:tabs>
        <w:tab w:val="center" w:pos="4819"/>
        <w:tab w:val="right" w:pos="9639"/>
      </w:tabs>
    </w:pPr>
    <w:rPr>
      <w:szCs w:val="20"/>
    </w:rPr>
  </w:style>
  <w:style w:type="character" w:customStyle="1" w:styleId="af">
    <w:name w:val="Нижній колонтитул Знак"/>
    <w:link w:val="ae"/>
    <w:uiPriority w:val="99"/>
    <w:locked/>
    <w:rsid w:val="00384AF5"/>
    <w:rPr>
      <w:rFonts w:cs="Times New Roman"/>
      <w:sz w:val="22"/>
      <w:lang w:val="x-none" w:eastAsia="en-US"/>
    </w:rPr>
  </w:style>
  <w:style w:type="paragraph" w:customStyle="1" w:styleId="140">
    <w:name w:val="Обычный + 14 пт"/>
    <w:aliases w:val="полужирный"/>
    <w:basedOn w:val="a"/>
    <w:uiPriority w:val="99"/>
    <w:rsid w:val="00681790"/>
    <w:pPr>
      <w:spacing w:after="240"/>
      <w:ind w:firstLine="709"/>
      <w:jc w:val="both"/>
    </w:pPr>
    <w:rPr>
      <w:sz w:val="28"/>
      <w:szCs w:val="28"/>
    </w:rPr>
  </w:style>
  <w:style w:type="paragraph" w:styleId="af0">
    <w:name w:val="Body Text Indent"/>
    <w:basedOn w:val="a"/>
    <w:link w:val="af1"/>
    <w:uiPriority w:val="99"/>
    <w:semiHidden/>
    <w:rsid w:val="009701CA"/>
    <w:pPr>
      <w:spacing w:after="120"/>
      <w:ind w:left="283"/>
    </w:pPr>
    <w:rPr>
      <w:szCs w:val="20"/>
    </w:rPr>
  </w:style>
  <w:style w:type="character" w:customStyle="1" w:styleId="af1">
    <w:name w:val="Основний текст з відступом Знак"/>
    <w:link w:val="af0"/>
    <w:uiPriority w:val="99"/>
    <w:semiHidden/>
    <w:locked/>
    <w:rsid w:val="009701CA"/>
    <w:rPr>
      <w:rFonts w:cs="Times New Roman"/>
      <w:sz w:val="22"/>
      <w:lang w:val="x-none" w:eastAsia="en-US"/>
    </w:rPr>
  </w:style>
  <w:style w:type="paragraph" w:customStyle="1" w:styleId="af2">
    <w:name w:val="Знак Знак Знак Знак Знак"/>
    <w:basedOn w:val="a"/>
    <w:uiPriority w:val="99"/>
    <w:rsid w:val="00AB2DF6"/>
    <w:pPr>
      <w:spacing w:after="0" w:line="240" w:lineRule="auto"/>
    </w:pPr>
    <w:rPr>
      <w:rFonts w:ascii="Verdana" w:hAnsi="Verdana" w:cs="Verdana"/>
      <w:sz w:val="20"/>
      <w:szCs w:val="20"/>
      <w:lang w:val="en-US"/>
    </w:rPr>
  </w:style>
  <w:style w:type="paragraph" w:customStyle="1" w:styleId="Default">
    <w:name w:val="Default"/>
    <w:uiPriority w:val="99"/>
    <w:rsid w:val="00AF1622"/>
    <w:pPr>
      <w:autoSpaceDE w:val="0"/>
      <w:autoSpaceDN w:val="0"/>
      <w:adjustRightInd w:val="0"/>
    </w:pPr>
    <w:rPr>
      <w:rFonts w:ascii="Times New Roman" w:hAnsi="Times New Roman" w:cs="Times New Roman"/>
      <w:color w:val="000000"/>
      <w:sz w:val="24"/>
      <w:szCs w:val="24"/>
    </w:rPr>
  </w:style>
  <w:style w:type="paragraph" w:customStyle="1" w:styleId="rvps2">
    <w:name w:val="rvps2"/>
    <w:basedOn w:val="a"/>
    <w:uiPriority w:val="99"/>
    <w:rsid w:val="00350D14"/>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uiPriority w:val="99"/>
    <w:rsid w:val="00350D14"/>
  </w:style>
  <w:style w:type="character" w:customStyle="1" w:styleId="a5">
    <w:name w:val="Нормальний текст Знак"/>
    <w:link w:val="a4"/>
    <w:uiPriority w:val="99"/>
    <w:locked/>
    <w:rsid w:val="00073B04"/>
    <w:rPr>
      <w:rFonts w:ascii="Antiqua" w:hAnsi="Antiqua"/>
      <w:sz w:val="26"/>
      <w:lang w:val="x-none" w:eastAsia="ru-RU"/>
    </w:rPr>
  </w:style>
  <w:style w:type="paragraph" w:styleId="af3">
    <w:name w:val="footnote text"/>
    <w:basedOn w:val="a"/>
    <w:link w:val="af4"/>
    <w:uiPriority w:val="99"/>
    <w:semiHidden/>
    <w:unhideWhenUsed/>
    <w:rsid w:val="00B26245"/>
    <w:rPr>
      <w:sz w:val="20"/>
      <w:szCs w:val="20"/>
    </w:rPr>
  </w:style>
  <w:style w:type="character" w:customStyle="1" w:styleId="af4">
    <w:name w:val="Текст виноски Знак"/>
    <w:link w:val="af3"/>
    <w:uiPriority w:val="99"/>
    <w:semiHidden/>
    <w:rsid w:val="00B26245"/>
    <w:rPr>
      <w:rFonts w:cs="Times New Roman"/>
      <w:lang w:val="uk-UA"/>
    </w:rPr>
  </w:style>
  <w:style w:type="character" w:styleId="af5">
    <w:name w:val="footnote reference"/>
    <w:uiPriority w:val="99"/>
    <w:semiHidden/>
    <w:unhideWhenUsed/>
    <w:rsid w:val="00B26245"/>
    <w:rPr>
      <w:vertAlign w:val="superscript"/>
    </w:rPr>
  </w:style>
  <w:style w:type="character" w:styleId="af6">
    <w:name w:val="Hyperlink"/>
    <w:uiPriority w:val="99"/>
    <w:unhideWhenUsed/>
    <w:rsid w:val="00B262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88283">
      <w:marLeft w:val="0"/>
      <w:marRight w:val="0"/>
      <w:marTop w:val="0"/>
      <w:marBottom w:val="0"/>
      <w:divBdr>
        <w:top w:val="none" w:sz="0" w:space="0" w:color="auto"/>
        <w:left w:val="none" w:sz="0" w:space="0" w:color="auto"/>
        <w:bottom w:val="none" w:sz="0" w:space="0" w:color="auto"/>
        <w:right w:val="none" w:sz="0" w:space="0" w:color="auto"/>
      </w:divBdr>
    </w:div>
    <w:div w:id="708188284">
      <w:marLeft w:val="0"/>
      <w:marRight w:val="0"/>
      <w:marTop w:val="0"/>
      <w:marBottom w:val="0"/>
      <w:divBdr>
        <w:top w:val="none" w:sz="0" w:space="0" w:color="auto"/>
        <w:left w:val="none" w:sz="0" w:space="0" w:color="auto"/>
        <w:bottom w:val="none" w:sz="0" w:space="0" w:color="auto"/>
        <w:right w:val="none" w:sz="0" w:space="0" w:color="auto"/>
      </w:divBdr>
    </w:div>
    <w:div w:id="708188285">
      <w:marLeft w:val="0"/>
      <w:marRight w:val="0"/>
      <w:marTop w:val="0"/>
      <w:marBottom w:val="0"/>
      <w:divBdr>
        <w:top w:val="none" w:sz="0" w:space="0" w:color="auto"/>
        <w:left w:val="none" w:sz="0" w:space="0" w:color="auto"/>
        <w:bottom w:val="none" w:sz="0" w:space="0" w:color="auto"/>
        <w:right w:val="none" w:sz="0" w:space="0" w:color="auto"/>
      </w:divBdr>
    </w:div>
    <w:div w:id="708188286">
      <w:marLeft w:val="0"/>
      <w:marRight w:val="0"/>
      <w:marTop w:val="0"/>
      <w:marBottom w:val="0"/>
      <w:divBdr>
        <w:top w:val="none" w:sz="0" w:space="0" w:color="auto"/>
        <w:left w:val="none" w:sz="0" w:space="0" w:color="auto"/>
        <w:bottom w:val="none" w:sz="0" w:space="0" w:color="auto"/>
        <w:right w:val="none" w:sz="0" w:space="0" w:color="auto"/>
      </w:divBdr>
      <w:divsChild>
        <w:div w:id="708188290">
          <w:marLeft w:val="288"/>
          <w:marRight w:val="0"/>
          <w:marTop w:val="120"/>
          <w:marBottom w:val="0"/>
          <w:divBdr>
            <w:top w:val="none" w:sz="0" w:space="0" w:color="auto"/>
            <w:left w:val="none" w:sz="0" w:space="0" w:color="auto"/>
            <w:bottom w:val="none" w:sz="0" w:space="0" w:color="auto"/>
            <w:right w:val="none" w:sz="0" w:space="0" w:color="auto"/>
          </w:divBdr>
        </w:div>
      </w:divsChild>
    </w:div>
    <w:div w:id="708188288">
      <w:marLeft w:val="0"/>
      <w:marRight w:val="0"/>
      <w:marTop w:val="0"/>
      <w:marBottom w:val="0"/>
      <w:divBdr>
        <w:top w:val="none" w:sz="0" w:space="0" w:color="auto"/>
        <w:left w:val="none" w:sz="0" w:space="0" w:color="auto"/>
        <w:bottom w:val="none" w:sz="0" w:space="0" w:color="auto"/>
        <w:right w:val="none" w:sz="0" w:space="0" w:color="auto"/>
      </w:divBdr>
    </w:div>
    <w:div w:id="708188289">
      <w:marLeft w:val="0"/>
      <w:marRight w:val="0"/>
      <w:marTop w:val="0"/>
      <w:marBottom w:val="0"/>
      <w:divBdr>
        <w:top w:val="none" w:sz="0" w:space="0" w:color="auto"/>
        <w:left w:val="none" w:sz="0" w:space="0" w:color="auto"/>
        <w:bottom w:val="none" w:sz="0" w:space="0" w:color="auto"/>
        <w:right w:val="none" w:sz="0" w:space="0" w:color="auto"/>
      </w:divBdr>
      <w:divsChild>
        <w:div w:id="7081882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4973A-5701-47BE-B8C3-98D7A96C28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2BFE0-77E7-47A9-A335-A498E2EA87E6}">
  <ds:schemaRefs>
    <ds:schemaRef ds:uri="http://schemas.microsoft.com/sharepoint/v3/contenttype/forms"/>
  </ds:schemaRefs>
</ds:datastoreItem>
</file>

<file path=customXml/itemProps3.xml><?xml version="1.0" encoding="utf-8"?>
<ds:datastoreItem xmlns:ds="http://schemas.openxmlformats.org/officeDocument/2006/customXml" ds:itemID="{D3EB6E47-F6C5-4B5F-9287-5528C845E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5087</Words>
  <Characters>2901</Characters>
  <Application>Microsoft Office Word</Application>
  <DocSecurity>0</DocSecurity>
  <Lines>24</Lines>
  <Paragraphs>15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2020-08-31T07:13:00Z</dcterms:created>
  <dcterms:modified xsi:type="dcterms:W3CDTF">2020-08-31T07:13:00Z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