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C" w:rsidRPr="00D45037" w:rsidRDefault="003D06FC" w:rsidP="003D06FC">
      <w:pPr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037">
        <w:rPr>
          <w:rFonts w:ascii="Times New Roman" w:hAnsi="Times New Roman" w:cs="Times New Roman"/>
          <w:sz w:val="28"/>
          <w:szCs w:val="28"/>
        </w:rPr>
        <w:t>Проект</w:t>
      </w:r>
    </w:p>
    <w:p w:rsidR="003D06FC" w:rsidRPr="00D45037" w:rsidRDefault="003D06FC" w:rsidP="003D06FC">
      <w:pPr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D45037">
        <w:rPr>
          <w:rFonts w:ascii="Times New Roman" w:hAnsi="Times New Roman" w:cs="Times New Roman"/>
          <w:sz w:val="28"/>
          <w:szCs w:val="28"/>
        </w:rPr>
        <w:t xml:space="preserve">Вноситься народними </w:t>
      </w:r>
    </w:p>
    <w:p w:rsidR="003D06FC" w:rsidRPr="00D45037" w:rsidRDefault="003D06FC" w:rsidP="003D06FC">
      <w:pPr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D45037">
        <w:rPr>
          <w:rFonts w:ascii="Times New Roman" w:hAnsi="Times New Roman" w:cs="Times New Roman"/>
          <w:sz w:val="28"/>
          <w:szCs w:val="28"/>
        </w:rPr>
        <w:t>депутатами України</w:t>
      </w:r>
    </w:p>
    <w:p w:rsidR="00F34DC3" w:rsidRDefault="00F34DC3" w:rsidP="00F34DC3">
      <w:pPr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3D06FC" w:rsidRPr="00D45037" w:rsidRDefault="003D06FC" w:rsidP="00F34DC3">
      <w:pPr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D45037">
        <w:rPr>
          <w:rFonts w:ascii="Times New Roman" w:hAnsi="Times New Roman" w:cs="Times New Roman"/>
          <w:sz w:val="28"/>
          <w:szCs w:val="28"/>
        </w:rPr>
        <w:t>Королевською Н.Ю.</w:t>
      </w:r>
    </w:p>
    <w:p w:rsidR="00F34DC3" w:rsidRDefault="00F34DC3" w:rsidP="00F34DC3">
      <w:pPr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3D06FC" w:rsidRDefault="003D06FC" w:rsidP="00F34DC3">
      <w:pPr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D45037">
        <w:rPr>
          <w:rFonts w:ascii="Times New Roman" w:hAnsi="Times New Roman" w:cs="Times New Roman"/>
          <w:sz w:val="28"/>
          <w:szCs w:val="28"/>
        </w:rPr>
        <w:t>Солодом Ю.В.</w:t>
      </w:r>
    </w:p>
    <w:p w:rsidR="00FB234F" w:rsidRDefault="00FB234F" w:rsidP="00F34DC3">
      <w:pPr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FB234F" w:rsidRPr="00D45037" w:rsidRDefault="00FB234F" w:rsidP="00F34DC3">
      <w:pPr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Гнатенком В.С.</w:t>
      </w:r>
    </w:p>
    <w:p w:rsidR="008E474A" w:rsidRPr="00D45037" w:rsidRDefault="008E474A" w:rsidP="007361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4A" w:rsidRPr="00D45037" w:rsidRDefault="008E474A" w:rsidP="007361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37">
        <w:rPr>
          <w:rFonts w:ascii="Times New Roman" w:hAnsi="Times New Roman" w:cs="Times New Roman"/>
          <w:b/>
          <w:bCs/>
          <w:sz w:val="28"/>
          <w:szCs w:val="28"/>
        </w:rPr>
        <w:t>ЗАКОН УКРАЇНИ</w:t>
      </w:r>
    </w:p>
    <w:p w:rsidR="003D06FC" w:rsidRPr="00D45037" w:rsidRDefault="003D06FC" w:rsidP="0073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4A" w:rsidRPr="00D45037" w:rsidRDefault="003A13C1" w:rsidP="001D4BA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45037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Закону України "Про загальнообов’язкове державне соціальне страхування на випадок безробіття" щодо підвищення розміру допомоги </w:t>
      </w:r>
      <w:r w:rsidRPr="00D450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безробіттю та на поховання</w:t>
      </w:r>
    </w:p>
    <w:p w:rsidR="003A13C1" w:rsidRPr="00D45037" w:rsidRDefault="003A13C1" w:rsidP="001D4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4A" w:rsidRPr="00D45037" w:rsidRDefault="008E474A" w:rsidP="00D45037">
      <w:pPr>
        <w:pStyle w:val="a3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D45037">
        <w:rPr>
          <w:rFonts w:ascii="Times New Roman" w:hAnsi="Times New Roman" w:cs="Times New Roman"/>
          <w:sz w:val="28"/>
          <w:szCs w:val="28"/>
        </w:rPr>
        <w:t xml:space="preserve">Верховна Рада України </w:t>
      </w:r>
      <w:r w:rsidRPr="00D45037">
        <w:rPr>
          <w:rFonts w:ascii="Times New Roman" w:hAnsi="Times New Roman" w:cs="Times New Roman"/>
          <w:bCs/>
          <w:sz w:val="28"/>
          <w:szCs w:val="28"/>
        </w:rPr>
        <w:t>п о с т а н о в л я є:</w:t>
      </w:r>
    </w:p>
    <w:p w:rsidR="003A13C1" w:rsidRPr="00D45037" w:rsidRDefault="003A13C1" w:rsidP="00D45037">
      <w:pPr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037">
        <w:rPr>
          <w:rFonts w:ascii="Times New Roman" w:hAnsi="Times New Roman" w:cs="Times New Roman"/>
          <w:sz w:val="28"/>
          <w:szCs w:val="28"/>
          <w:shd w:val="clear" w:color="auto" w:fill="FFFFFF"/>
        </w:rPr>
        <w:t>I. Внести до Закону України "</w:t>
      </w:r>
      <w:r w:rsidRPr="00D45037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Про загальнообов’язкове державне соціальне страхування на випадок безробіття"</w:t>
      </w:r>
      <w:r w:rsidRPr="00D450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5037">
        <w:rPr>
          <w:rStyle w:val="rvts44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(Відомості Верховної Ради України, 2000 р.</w:t>
      </w:r>
      <w:r w:rsidR="000709A4">
        <w:rPr>
          <w:rStyle w:val="rvts44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D45037">
        <w:rPr>
          <w:rStyle w:val="rvts44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№ 22, ст. 171 </w:t>
      </w:r>
      <w:r w:rsidRPr="00D450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із наступними змінами</w:t>
      </w:r>
      <w:r w:rsidRPr="00D45037">
        <w:rPr>
          <w:rStyle w:val="rvts44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Pr="00D450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такі зміни:</w:t>
      </w:r>
    </w:p>
    <w:p w:rsidR="003A13C1" w:rsidRPr="00D45037" w:rsidRDefault="003A13C1" w:rsidP="00D45037">
      <w:pPr>
        <w:pStyle w:val="rvps2"/>
        <w:shd w:val="clear" w:color="auto" w:fill="FFFFFF"/>
        <w:spacing w:before="120" w:beforeAutospacing="0" w:afterAutospacing="0"/>
        <w:ind w:firstLine="73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037">
        <w:rPr>
          <w:rFonts w:ascii="Times New Roman" w:hAnsi="Times New Roman"/>
          <w:color w:val="000000"/>
          <w:sz w:val="28"/>
          <w:szCs w:val="28"/>
          <w:lang w:val="uk-UA"/>
        </w:rPr>
        <w:t xml:space="preserve">1) абзац </w:t>
      </w:r>
      <w:r w:rsidR="00D45037" w:rsidRPr="00D45037">
        <w:rPr>
          <w:rFonts w:ascii="Times New Roman" w:hAnsi="Times New Roman"/>
          <w:color w:val="000000"/>
          <w:sz w:val="28"/>
          <w:szCs w:val="28"/>
          <w:lang w:val="uk-UA"/>
        </w:rPr>
        <w:t xml:space="preserve">другий </w:t>
      </w:r>
      <w:r w:rsidRPr="00D45037">
        <w:rPr>
          <w:rFonts w:ascii="Times New Roman" w:hAnsi="Times New Roman"/>
          <w:color w:val="000000"/>
          <w:sz w:val="28"/>
          <w:szCs w:val="28"/>
          <w:lang w:val="uk-UA"/>
        </w:rPr>
        <w:t>частини п'ятої статті 23 викласти в такій редакції:</w:t>
      </w:r>
    </w:p>
    <w:p w:rsidR="003A13C1" w:rsidRPr="00D45037" w:rsidRDefault="003A13C1" w:rsidP="00D45037">
      <w:pPr>
        <w:pStyle w:val="rvps2"/>
        <w:shd w:val="clear" w:color="auto" w:fill="FFFFFF"/>
        <w:spacing w:before="120" w:beforeAutospacing="0" w:afterAutospacing="0"/>
        <w:ind w:firstLine="737"/>
        <w:jc w:val="both"/>
        <w:rPr>
          <w:rStyle w:val="rvts9"/>
          <w:rFonts w:ascii="Times New Roman" w:hAnsi="Times New Roman"/>
          <w:color w:val="000000"/>
          <w:sz w:val="28"/>
          <w:szCs w:val="28"/>
          <w:lang w:val="uk-UA"/>
        </w:rPr>
      </w:pPr>
      <w:r w:rsidRPr="00D45037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 w:rsidRPr="00D45037">
        <w:rPr>
          <w:rFonts w:ascii="Times New Roman" w:hAnsi="Times New Roman"/>
          <w:sz w:val="28"/>
          <w:szCs w:val="28"/>
          <w:lang w:val="uk-UA"/>
        </w:rPr>
        <w:t>Допомога по безробіттю не може перевищувати чотирикратного розміру мінімальної заробітної плати, встановленої законом на 1 січня календарного року.";</w:t>
      </w:r>
    </w:p>
    <w:p w:rsidR="003A13C1" w:rsidRPr="00D45037" w:rsidRDefault="003A13C1" w:rsidP="00D45037">
      <w:pPr>
        <w:pStyle w:val="rvps2"/>
        <w:shd w:val="clear" w:color="auto" w:fill="FFFFFF"/>
        <w:spacing w:before="120" w:beforeAutospacing="0" w:afterAutospacing="0"/>
        <w:ind w:firstLine="73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037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 xml:space="preserve">2) </w:t>
      </w:r>
      <w:r w:rsidR="00D45037" w:rsidRPr="00D45037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 xml:space="preserve">частину </w:t>
      </w:r>
      <w:r w:rsidRPr="00D45037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>першу с</w:t>
      </w:r>
      <w:r w:rsidRPr="00D45037">
        <w:rPr>
          <w:rFonts w:ascii="Times New Roman" w:hAnsi="Times New Roman"/>
          <w:bCs/>
          <w:color w:val="000000"/>
          <w:sz w:val="28"/>
          <w:szCs w:val="28"/>
          <w:lang w:val="uk-UA"/>
        </w:rPr>
        <w:t>татті 29</w:t>
      </w:r>
      <w:r w:rsidRPr="00D45037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викласти </w:t>
      </w:r>
      <w:r w:rsidR="00D4503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D4503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такій редакції:</w:t>
      </w:r>
    </w:p>
    <w:p w:rsidR="003A13C1" w:rsidRPr="00D45037" w:rsidRDefault="003A13C1" w:rsidP="00D45037">
      <w:pPr>
        <w:pStyle w:val="rvps2"/>
        <w:shd w:val="clear" w:color="auto" w:fill="FFFFFF"/>
        <w:spacing w:before="120" w:beforeAutospacing="0" w:afterAutospacing="0"/>
        <w:ind w:firstLine="73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037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 w:rsidRPr="00D45037">
        <w:rPr>
          <w:rFonts w:ascii="Times New Roman" w:hAnsi="Times New Roman"/>
          <w:sz w:val="28"/>
          <w:szCs w:val="28"/>
          <w:lang w:val="uk-UA"/>
        </w:rPr>
        <w:t>1. Допомога на поховання у разі смерті безробітного або особи, яка перебувала на його утриманні, виплачується особам, які здійснювали поховання, у розмірі 200 відсотків прожиткового мінімуму, встановленого законом на день виплати."</w:t>
      </w:r>
      <w:r w:rsidRPr="00D4503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45037" w:rsidRPr="00D45037" w:rsidRDefault="00D45037" w:rsidP="00D45037">
      <w:pPr>
        <w:pStyle w:val="a3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II. Прикінцеві положення</w:t>
      </w:r>
    </w:p>
    <w:p w:rsidR="00D45037" w:rsidRPr="00D45037" w:rsidRDefault="00D45037" w:rsidP="00D450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D45037">
        <w:rPr>
          <w:rFonts w:ascii="Times New Roman" w:hAnsi="Times New Roman" w:cs="Times New Roman"/>
          <w:color w:val="000000"/>
          <w:sz w:val="28"/>
          <w:szCs w:val="28"/>
        </w:rPr>
        <w:t>1. Цей Закон набирає чинності з 1 вересня 2020 року.</w:t>
      </w:r>
    </w:p>
    <w:p w:rsidR="00D45037" w:rsidRPr="00D45037" w:rsidRDefault="00D45037" w:rsidP="00D45037">
      <w:pPr>
        <w:pStyle w:val="a3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Кабінету Міністрів України протягом місяця з дня набрання чинності цим Законом</w:t>
      </w:r>
      <w:r w:rsidRPr="00D450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5037" w:rsidRPr="00D45037" w:rsidRDefault="00D45037" w:rsidP="00D45037">
      <w:pPr>
        <w:pStyle w:val="a3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D45037">
        <w:rPr>
          <w:rFonts w:ascii="Times New Roman" w:hAnsi="Times New Roman" w:cs="Times New Roman"/>
          <w:color w:val="000000"/>
          <w:sz w:val="28"/>
          <w:szCs w:val="28"/>
        </w:rPr>
        <w:t>привести свої нормативно-правові акти у відповідність із цим Законом;</w:t>
      </w:r>
    </w:p>
    <w:p w:rsidR="00D45037" w:rsidRPr="00D45037" w:rsidRDefault="00D45037" w:rsidP="00D45037">
      <w:pPr>
        <w:pStyle w:val="a3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D45037">
        <w:rPr>
          <w:rFonts w:ascii="Times New Roman" w:hAnsi="Times New Roman" w:cs="Times New Roman"/>
          <w:color w:val="000000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</w:t>
      </w:r>
      <w:r w:rsidR="00F34DC3">
        <w:rPr>
          <w:rFonts w:ascii="Times New Roman" w:hAnsi="Times New Roman" w:cs="Times New Roman"/>
          <w:color w:val="000000"/>
          <w:sz w:val="28"/>
          <w:szCs w:val="28"/>
        </w:rPr>
        <w:t xml:space="preserve"> у відповідність із цим Законом.</w:t>
      </w:r>
    </w:p>
    <w:p w:rsidR="00F34DC3" w:rsidRDefault="00F34DC3" w:rsidP="001204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DC3" w:rsidRDefault="00F34DC3" w:rsidP="001204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DC3" w:rsidRDefault="00F34DC3" w:rsidP="001204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4A" w:rsidRPr="00D45037" w:rsidRDefault="008E474A" w:rsidP="001204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037">
        <w:rPr>
          <w:rFonts w:ascii="Times New Roman" w:hAnsi="Times New Roman" w:cs="Times New Roman"/>
          <w:b/>
          <w:bCs/>
          <w:sz w:val="28"/>
          <w:szCs w:val="28"/>
        </w:rPr>
        <w:t>Голова Верховної Ради</w:t>
      </w:r>
    </w:p>
    <w:p w:rsidR="008E474A" w:rsidRPr="00D45037" w:rsidRDefault="008E474A" w:rsidP="0012044C">
      <w:pPr>
        <w:jc w:val="both"/>
        <w:rPr>
          <w:rFonts w:ascii="Times New Roman" w:hAnsi="Times New Roman" w:cs="Times New Roman"/>
          <w:sz w:val="28"/>
          <w:szCs w:val="28"/>
        </w:rPr>
      </w:pPr>
      <w:r w:rsidRPr="00D450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України</w:t>
      </w:r>
    </w:p>
    <w:sectPr w:rsidR="008E474A" w:rsidRPr="00D45037" w:rsidSect="00F34DC3">
      <w:headerReference w:type="defaul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91" w:rsidRDefault="00072B91">
      <w:r>
        <w:separator/>
      </w:r>
    </w:p>
  </w:endnote>
  <w:endnote w:type="continuationSeparator" w:id="0">
    <w:p w:rsidR="00072B91" w:rsidRDefault="0007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91" w:rsidRDefault="00072B91">
      <w:r>
        <w:separator/>
      </w:r>
    </w:p>
  </w:footnote>
  <w:footnote w:type="continuationSeparator" w:id="0">
    <w:p w:rsidR="00072B91" w:rsidRDefault="0007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173988"/>
      <w:docPartObj>
        <w:docPartGallery w:val="Page Numbers (Top of Page)"/>
        <w:docPartUnique/>
      </w:docPartObj>
    </w:sdtPr>
    <w:sdtEndPr/>
    <w:sdtContent>
      <w:p w:rsidR="007D6E80" w:rsidRDefault="007D6E80">
        <w:pPr>
          <w:pStyle w:val="a7"/>
          <w:jc w:val="center"/>
        </w:pPr>
        <w:r w:rsidRPr="004669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9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9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7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9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6E80" w:rsidRDefault="007D6E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80"/>
    <w:rsid w:val="00034353"/>
    <w:rsid w:val="000366CE"/>
    <w:rsid w:val="000709A4"/>
    <w:rsid w:val="00072B91"/>
    <w:rsid w:val="000D14ED"/>
    <w:rsid w:val="0012044C"/>
    <w:rsid w:val="001305FB"/>
    <w:rsid w:val="00131BB2"/>
    <w:rsid w:val="00132A78"/>
    <w:rsid w:val="00160A1B"/>
    <w:rsid w:val="00181079"/>
    <w:rsid w:val="0019632B"/>
    <w:rsid w:val="001D4BAA"/>
    <w:rsid w:val="002141FA"/>
    <w:rsid w:val="00241D7B"/>
    <w:rsid w:val="00244E84"/>
    <w:rsid w:val="002670E7"/>
    <w:rsid w:val="00272B7C"/>
    <w:rsid w:val="00285CD0"/>
    <w:rsid w:val="00290D8B"/>
    <w:rsid w:val="002F0C2D"/>
    <w:rsid w:val="00312AFC"/>
    <w:rsid w:val="003A13C1"/>
    <w:rsid w:val="003C5690"/>
    <w:rsid w:val="003D06FC"/>
    <w:rsid w:val="003D77FF"/>
    <w:rsid w:val="003F052B"/>
    <w:rsid w:val="003F1F52"/>
    <w:rsid w:val="003F2FD9"/>
    <w:rsid w:val="00400A82"/>
    <w:rsid w:val="00401AEC"/>
    <w:rsid w:val="004264E9"/>
    <w:rsid w:val="0046695C"/>
    <w:rsid w:val="004E0838"/>
    <w:rsid w:val="0051629E"/>
    <w:rsid w:val="00530727"/>
    <w:rsid w:val="005308F1"/>
    <w:rsid w:val="00542E77"/>
    <w:rsid w:val="00554A31"/>
    <w:rsid w:val="00563C46"/>
    <w:rsid w:val="00565403"/>
    <w:rsid w:val="00585783"/>
    <w:rsid w:val="00597D56"/>
    <w:rsid w:val="005A754C"/>
    <w:rsid w:val="005C0B60"/>
    <w:rsid w:val="00600189"/>
    <w:rsid w:val="00601FC8"/>
    <w:rsid w:val="006138F3"/>
    <w:rsid w:val="006556BD"/>
    <w:rsid w:val="006634CF"/>
    <w:rsid w:val="00695CC6"/>
    <w:rsid w:val="006968C0"/>
    <w:rsid w:val="006A5808"/>
    <w:rsid w:val="006E0A94"/>
    <w:rsid w:val="006E3368"/>
    <w:rsid w:val="006F7816"/>
    <w:rsid w:val="00730A29"/>
    <w:rsid w:val="00736138"/>
    <w:rsid w:val="00754A80"/>
    <w:rsid w:val="00764758"/>
    <w:rsid w:val="007B47CA"/>
    <w:rsid w:val="007C613E"/>
    <w:rsid w:val="007D6E80"/>
    <w:rsid w:val="00807003"/>
    <w:rsid w:val="008207FC"/>
    <w:rsid w:val="00831929"/>
    <w:rsid w:val="00861961"/>
    <w:rsid w:val="00862B78"/>
    <w:rsid w:val="008E474A"/>
    <w:rsid w:val="00936E01"/>
    <w:rsid w:val="0095643D"/>
    <w:rsid w:val="00967C3E"/>
    <w:rsid w:val="009A4F00"/>
    <w:rsid w:val="009A7FC4"/>
    <w:rsid w:val="009B39F4"/>
    <w:rsid w:val="009B3D2E"/>
    <w:rsid w:val="009C5737"/>
    <w:rsid w:val="009D14BC"/>
    <w:rsid w:val="00A1349B"/>
    <w:rsid w:val="00A35AF1"/>
    <w:rsid w:val="00A6003A"/>
    <w:rsid w:val="00A801D9"/>
    <w:rsid w:val="00AA49AA"/>
    <w:rsid w:val="00AC655D"/>
    <w:rsid w:val="00AD4FE5"/>
    <w:rsid w:val="00B30045"/>
    <w:rsid w:val="00B36575"/>
    <w:rsid w:val="00B86FA6"/>
    <w:rsid w:val="00BB1D1B"/>
    <w:rsid w:val="00C306BD"/>
    <w:rsid w:val="00C35E54"/>
    <w:rsid w:val="00C36B8F"/>
    <w:rsid w:val="00C40625"/>
    <w:rsid w:val="00CA5F64"/>
    <w:rsid w:val="00CD62DB"/>
    <w:rsid w:val="00D355F7"/>
    <w:rsid w:val="00D45037"/>
    <w:rsid w:val="00D86D97"/>
    <w:rsid w:val="00DA7F24"/>
    <w:rsid w:val="00DB1B64"/>
    <w:rsid w:val="00DE1116"/>
    <w:rsid w:val="00E02C98"/>
    <w:rsid w:val="00E162C8"/>
    <w:rsid w:val="00E27D87"/>
    <w:rsid w:val="00EB2494"/>
    <w:rsid w:val="00EB7C60"/>
    <w:rsid w:val="00ED4B92"/>
    <w:rsid w:val="00F125C2"/>
    <w:rsid w:val="00F34DC3"/>
    <w:rsid w:val="00FB234F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F7AD01-2C74-4A28-8B5D-85BF2F8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80"/>
    <w:rPr>
      <w:rFonts w:ascii="Antiqua" w:hAnsi="Antiqua" w:cs="Antiqua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uiPriority w:val="99"/>
    <w:rsid w:val="00754A80"/>
    <w:rPr>
      <w:rFonts w:cs="Times New Roman"/>
    </w:rPr>
  </w:style>
  <w:style w:type="paragraph" w:customStyle="1" w:styleId="a3">
    <w:name w:val="Íîðìàëüíèé òåêñò"/>
    <w:basedOn w:val="a"/>
    <w:uiPriority w:val="99"/>
    <w:rsid w:val="00754A80"/>
    <w:pPr>
      <w:spacing w:before="120"/>
      <w:ind w:firstLine="567"/>
      <w:jc w:val="both"/>
    </w:pPr>
  </w:style>
  <w:style w:type="paragraph" w:styleId="a4">
    <w:name w:val="Plain Text"/>
    <w:basedOn w:val="a"/>
    <w:link w:val="a5"/>
    <w:uiPriority w:val="99"/>
    <w:rsid w:val="00754A8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754A80"/>
    <w:rPr>
      <w:rFonts w:ascii="Courier New" w:hAnsi="Courier New" w:cs="Courier New"/>
      <w:kern w:val="2"/>
      <w:lang w:val="uk-UA" w:eastAsia="ru-RU"/>
    </w:rPr>
  </w:style>
  <w:style w:type="paragraph" w:customStyle="1" w:styleId="a6">
    <w:name w:val="Íîðìàëüíèé òåêñò Çíàê Çíàê"/>
    <w:basedOn w:val="a"/>
    <w:uiPriority w:val="99"/>
    <w:rsid w:val="00754A80"/>
    <w:pPr>
      <w:spacing w:before="120"/>
      <w:ind w:firstLine="567"/>
      <w:jc w:val="both"/>
    </w:pPr>
  </w:style>
  <w:style w:type="paragraph" w:customStyle="1" w:styleId="StyleZakonu">
    <w:name w:val="StyleZakonu"/>
    <w:basedOn w:val="a"/>
    <w:uiPriority w:val="99"/>
    <w:rsid w:val="00754A80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rvps2">
    <w:name w:val="rvps2"/>
    <w:basedOn w:val="a"/>
    <w:link w:val="rvps20"/>
    <w:rsid w:val="00754A80"/>
    <w:pPr>
      <w:spacing w:beforeAutospacing="1" w:afterAutospacing="1"/>
    </w:pPr>
    <w:rPr>
      <w:rFonts w:cs="Times New Roman"/>
      <w:sz w:val="24"/>
      <w:szCs w:val="24"/>
      <w:lang w:val="ru-RU"/>
    </w:rPr>
  </w:style>
  <w:style w:type="character" w:customStyle="1" w:styleId="rvts23">
    <w:name w:val="rvts23"/>
    <w:uiPriority w:val="99"/>
    <w:rsid w:val="005C0B60"/>
  </w:style>
  <w:style w:type="character" w:customStyle="1" w:styleId="rvps20">
    <w:name w:val="rvps2 Знак"/>
    <w:link w:val="rvps2"/>
    <w:uiPriority w:val="99"/>
    <w:locked/>
    <w:rsid w:val="00936E01"/>
    <w:rPr>
      <w:rFonts w:ascii="Antiqua" w:hAnsi="Antiqua"/>
      <w:kern w:val="2"/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6E336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5308F1"/>
    <w:rPr>
      <w:rFonts w:ascii="Antiqua" w:hAnsi="Antiqua" w:cs="Antiqua"/>
      <w:kern w:val="2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rsid w:val="006E336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5308F1"/>
    <w:rPr>
      <w:rFonts w:ascii="Antiqua" w:hAnsi="Antiqua" w:cs="Antiqua"/>
      <w:kern w:val="2"/>
      <w:sz w:val="26"/>
      <w:szCs w:val="26"/>
      <w:lang w:eastAsia="ru-RU"/>
    </w:rPr>
  </w:style>
  <w:style w:type="character" w:styleId="ab">
    <w:name w:val="page number"/>
    <w:basedOn w:val="a0"/>
    <w:uiPriority w:val="99"/>
    <w:rsid w:val="006E3368"/>
    <w:rPr>
      <w:rFonts w:cs="Times New Roman"/>
    </w:rPr>
  </w:style>
  <w:style w:type="paragraph" w:styleId="ac">
    <w:name w:val="Title"/>
    <w:basedOn w:val="a"/>
    <w:link w:val="ad"/>
    <w:uiPriority w:val="99"/>
    <w:qFormat/>
    <w:rsid w:val="001305FB"/>
    <w:pPr>
      <w:jc w:val="center"/>
    </w:pPr>
    <w:rPr>
      <w:rFonts w:ascii="Times New Roman" w:hAnsi="Times New Roman" w:cs="Times New Roman"/>
      <w:b/>
      <w:bCs/>
      <w:color w:val="000000"/>
      <w:kern w:val="0"/>
      <w:sz w:val="28"/>
      <w:szCs w:val="28"/>
    </w:rPr>
  </w:style>
  <w:style w:type="character" w:customStyle="1" w:styleId="ad">
    <w:name w:val="Назва Знак"/>
    <w:basedOn w:val="a0"/>
    <w:link w:val="ac"/>
    <w:uiPriority w:val="99"/>
    <w:locked/>
    <w:rsid w:val="001305FB"/>
    <w:rPr>
      <w:rFonts w:cs="Times New Roman"/>
      <w:b/>
      <w:bCs/>
      <w:color w:val="000000"/>
      <w:sz w:val="28"/>
      <w:szCs w:val="28"/>
      <w:lang w:eastAsia="ru-RU"/>
    </w:rPr>
  </w:style>
  <w:style w:type="character" w:customStyle="1" w:styleId="rvts37">
    <w:name w:val="rvts37"/>
    <w:basedOn w:val="a0"/>
    <w:uiPriority w:val="99"/>
    <w:rsid w:val="00695CC6"/>
    <w:rPr>
      <w:rFonts w:cs="Times New Roman"/>
    </w:rPr>
  </w:style>
  <w:style w:type="character" w:styleId="ae">
    <w:name w:val="Hyperlink"/>
    <w:basedOn w:val="a0"/>
    <w:uiPriority w:val="99"/>
    <w:rsid w:val="00034353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034353"/>
  </w:style>
  <w:style w:type="paragraph" w:customStyle="1" w:styleId="rvps17">
    <w:name w:val="rvps17"/>
    <w:basedOn w:val="a"/>
    <w:uiPriority w:val="99"/>
    <w:rsid w:val="0073613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ru-RU"/>
    </w:rPr>
  </w:style>
  <w:style w:type="character" w:customStyle="1" w:styleId="rvts64">
    <w:name w:val="rvts64"/>
    <w:basedOn w:val="a0"/>
    <w:uiPriority w:val="99"/>
    <w:rsid w:val="00736138"/>
    <w:rPr>
      <w:rFonts w:cs="Times New Roman"/>
    </w:rPr>
  </w:style>
  <w:style w:type="paragraph" w:customStyle="1" w:styleId="rvps7">
    <w:name w:val="rvps7"/>
    <w:basedOn w:val="a"/>
    <w:uiPriority w:val="99"/>
    <w:rsid w:val="0073613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ru-RU"/>
    </w:rPr>
  </w:style>
  <w:style w:type="character" w:customStyle="1" w:styleId="rvts44">
    <w:name w:val="rvts44"/>
    <w:basedOn w:val="a0"/>
    <w:uiPriority w:val="99"/>
    <w:rsid w:val="007361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68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37D42-F307-4AF1-A3D5-96AC6D4EB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BB038-3CC6-4C75-9830-8E24A4087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4A168-E12D-4423-8119-F55063505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2020-09-14T11:46:00Z</dcterms:created>
  <dcterms:modified xsi:type="dcterms:W3CDTF">2020-09-14T11:46:00Z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