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F9" w:rsidRPr="004E3D6A" w:rsidRDefault="00893A17" w:rsidP="00B35281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D6A">
        <w:rPr>
          <w:rFonts w:ascii="Times New Roman" w:hAnsi="Times New Roman" w:cs="Times New Roman"/>
          <w:sz w:val="28"/>
          <w:szCs w:val="28"/>
        </w:rPr>
        <w:t>Проект</w:t>
      </w:r>
    </w:p>
    <w:p w:rsidR="00A73491" w:rsidRDefault="003B58A5" w:rsidP="00FB0544">
      <w:pPr>
        <w:jc w:val="right"/>
        <w:rPr>
          <w:rFonts w:ascii="Times New Roman" w:hAnsi="Times New Roman" w:cs="Times New Roman"/>
          <w:sz w:val="28"/>
          <w:szCs w:val="28"/>
        </w:rPr>
      </w:pPr>
      <w:r w:rsidRPr="004E3D6A">
        <w:rPr>
          <w:rFonts w:ascii="Times New Roman" w:hAnsi="Times New Roman" w:cs="Times New Roman"/>
          <w:sz w:val="28"/>
          <w:szCs w:val="28"/>
        </w:rPr>
        <w:t>в</w:t>
      </w:r>
      <w:r w:rsidR="00AA26F9" w:rsidRPr="004E3D6A">
        <w:rPr>
          <w:rFonts w:ascii="Times New Roman" w:hAnsi="Times New Roman" w:cs="Times New Roman"/>
          <w:sz w:val="28"/>
          <w:szCs w:val="28"/>
        </w:rPr>
        <w:t>носиться народним</w:t>
      </w:r>
      <w:r w:rsidR="009B130B" w:rsidRPr="004E3D6A">
        <w:rPr>
          <w:rFonts w:ascii="Times New Roman" w:hAnsi="Times New Roman" w:cs="Times New Roman"/>
          <w:sz w:val="28"/>
          <w:szCs w:val="28"/>
        </w:rPr>
        <w:t>и</w:t>
      </w:r>
      <w:r w:rsidR="00AA26F9" w:rsidRPr="004E3D6A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B130B" w:rsidRPr="004E3D6A">
        <w:rPr>
          <w:rFonts w:ascii="Times New Roman" w:hAnsi="Times New Roman" w:cs="Times New Roman"/>
          <w:sz w:val="28"/>
          <w:szCs w:val="28"/>
        </w:rPr>
        <w:t>ами</w:t>
      </w:r>
      <w:r w:rsidR="00AA26F9" w:rsidRPr="004E3D6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Арахамією Д.Г., 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Стефанчуком Р.О.,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Рахманіним С.І.,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Железняком Я.І.,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Геращенко І.В.,</w:t>
      </w:r>
    </w:p>
    <w:p w:rsid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Батенком Т.І.,</w:t>
      </w:r>
    </w:p>
    <w:p w:rsidR="004E7FD2" w:rsidRPr="00FB0544" w:rsidRDefault="00FB0544" w:rsidP="00FB0544">
      <w:pPr>
        <w:spacing w:line="276" w:lineRule="auto"/>
        <w:ind w:firstLine="557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Кулінічем О.І.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73491" w:rsidRPr="004E3D6A" w:rsidRDefault="00A73491" w:rsidP="00FB0544">
      <w:pPr>
        <w:ind w:firstLine="5579"/>
        <w:rPr>
          <w:rFonts w:ascii="Times New Roman" w:hAnsi="Times New Roman" w:cs="Times New Roman"/>
          <w:sz w:val="28"/>
          <w:szCs w:val="28"/>
        </w:rPr>
      </w:pPr>
    </w:p>
    <w:p w:rsidR="00AA26F9" w:rsidRPr="004E3D6A" w:rsidRDefault="00204F0C" w:rsidP="00E82A25">
      <w:pPr>
        <w:pStyle w:val="1"/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n3"/>
      <w:bookmarkEnd w:id="1"/>
      <w:r w:rsidRPr="004E3D6A">
        <w:rPr>
          <w:rFonts w:ascii="Times New Roman" w:hAnsi="Times New Roman" w:cs="Times New Roman"/>
          <w:i w:val="0"/>
          <w:iCs w:val="0"/>
          <w:sz w:val="28"/>
          <w:szCs w:val="28"/>
        </w:rPr>
        <w:t>ЗАКОН УКРАЇНИ</w:t>
      </w:r>
    </w:p>
    <w:p w:rsidR="00AA26F9" w:rsidRPr="004E3D6A" w:rsidRDefault="00AA26F9" w:rsidP="00E82A25">
      <w:pPr>
        <w:rPr>
          <w:rFonts w:ascii="Times New Roman" w:hAnsi="Times New Roman" w:cs="Times New Roman"/>
          <w:b/>
          <w:sz w:val="28"/>
          <w:szCs w:val="28"/>
        </w:rPr>
      </w:pPr>
    </w:p>
    <w:p w:rsidR="00B35281" w:rsidRPr="004C5460" w:rsidRDefault="009275CC" w:rsidP="00E82A2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5460">
        <w:rPr>
          <w:rFonts w:ascii="Times New Roman" w:hAnsi="Times New Roman" w:cs="Times New Roman"/>
          <w:b/>
          <w:bCs/>
          <w:sz w:val="28"/>
          <w:szCs w:val="28"/>
        </w:rPr>
        <w:t>Про внесення змін</w:t>
      </w:r>
      <w:r w:rsidR="00620E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C546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4C5460" w:rsidRPr="004C5460">
        <w:rPr>
          <w:rFonts w:ascii="Times New Roman" w:hAnsi="Times New Roman" w:cs="Times New Roman"/>
          <w:b/>
          <w:bCs/>
          <w:sz w:val="28"/>
          <w:szCs w:val="28"/>
        </w:rPr>
        <w:t xml:space="preserve">пункту 4 Розділу Х «Прикінцеві та </w:t>
      </w:r>
      <w:r w:rsidR="004C5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460" w:rsidRPr="004C5460">
        <w:rPr>
          <w:rFonts w:ascii="Times New Roman" w:hAnsi="Times New Roman" w:cs="Times New Roman"/>
          <w:b/>
          <w:bCs/>
          <w:sz w:val="28"/>
          <w:szCs w:val="28"/>
        </w:rPr>
        <w:t>Перехідні положення» Закону України «Про публічні закупівлі» щодо особливостей здійснення закупівель під час виборчого процесу</w:t>
      </w:r>
    </w:p>
    <w:p w:rsidR="00202444" w:rsidRPr="004E3D6A" w:rsidRDefault="00202444" w:rsidP="00E82A2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A26F9" w:rsidRPr="004E3D6A" w:rsidRDefault="00AA26F9" w:rsidP="00E82A25">
      <w:pPr>
        <w:tabs>
          <w:tab w:val="left" w:pos="84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E3D6A">
        <w:rPr>
          <w:rFonts w:ascii="Times New Roman" w:hAnsi="Times New Roman" w:cs="Times New Roman"/>
          <w:sz w:val="28"/>
          <w:szCs w:val="28"/>
        </w:rPr>
        <w:t>Верховна Рада України</w:t>
      </w:r>
      <w:r w:rsidR="00E225FF" w:rsidRPr="004E3D6A">
        <w:rPr>
          <w:rFonts w:ascii="Times New Roman" w:hAnsi="Times New Roman" w:cs="Times New Roman"/>
          <w:sz w:val="28"/>
          <w:szCs w:val="28"/>
        </w:rPr>
        <w:t xml:space="preserve"> </w:t>
      </w:r>
      <w:r w:rsidRPr="004E3D6A">
        <w:rPr>
          <w:rFonts w:ascii="Times New Roman" w:hAnsi="Times New Roman" w:cs="Times New Roman"/>
          <w:b/>
          <w:bCs/>
          <w:sz w:val="28"/>
          <w:szCs w:val="28"/>
        </w:rPr>
        <w:t>п о с т а н о в л я є</w:t>
      </w:r>
      <w:r w:rsidRPr="004E3D6A">
        <w:rPr>
          <w:rFonts w:ascii="Times New Roman" w:hAnsi="Times New Roman" w:cs="Times New Roman"/>
          <w:sz w:val="28"/>
          <w:szCs w:val="28"/>
        </w:rPr>
        <w:t>:</w:t>
      </w:r>
    </w:p>
    <w:p w:rsidR="00AA26F9" w:rsidRPr="004E3D6A" w:rsidRDefault="00AA26F9" w:rsidP="00E82A2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782" w:rsidRPr="004E3D6A" w:rsidRDefault="004C5460" w:rsidP="007C7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D332C" w:rsidRPr="004E3D6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7C7782" w:rsidRPr="004E3D6A">
        <w:rPr>
          <w:rFonts w:ascii="Times New Roman" w:hAnsi="Times New Roman" w:cs="Times New Roman"/>
          <w:sz w:val="28"/>
          <w:szCs w:val="28"/>
        </w:rPr>
        <w:t xml:space="preserve"> </w:t>
      </w:r>
      <w:r w:rsidRPr="004C5460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Розділу Х «</w:t>
      </w:r>
      <w:r w:rsidRPr="004C5460">
        <w:rPr>
          <w:rFonts w:ascii="Times New Roman" w:hAnsi="Times New Roman" w:cs="Times New Roman"/>
          <w:sz w:val="28"/>
          <w:szCs w:val="28"/>
        </w:rPr>
        <w:t>Прикінцев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C5460">
        <w:rPr>
          <w:rFonts w:ascii="Times New Roman" w:hAnsi="Times New Roman" w:cs="Times New Roman"/>
          <w:sz w:val="28"/>
          <w:szCs w:val="28"/>
        </w:rPr>
        <w:t xml:space="preserve"> та Перехідн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C5460">
        <w:rPr>
          <w:rFonts w:ascii="Times New Roman" w:hAnsi="Times New Roman" w:cs="Times New Roman"/>
          <w:sz w:val="28"/>
          <w:szCs w:val="28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</w:rPr>
        <w:t>ня»</w:t>
      </w:r>
      <w:r w:rsidRPr="004C5460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7C7782" w:rsidRPr="004E3D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публічні закупівлі</w:t>
      </w:r>
      <w:r w:rsidR="007C7782" w:rsidRPr="004E3D6A">
        <w:rPr>
          <w:rFonts w:ascii="Times New Roman" w:hAnsi="Times New Roman" w:cs="Times New Roman"/>
          <w:sz w:val="28"/>
          <w:szCs w:val="28"/>
        </w:rPr>
        <w:t xml:space="preserve">» </w:t>
      </w:r>
      <w:r w:rsidRPr="004C5460">
        <w:rPr>
          <w:rFonts w:ascii="Times New Roman" w:hAnsi="Times New Roman" w:cs="Times New Roman"/>
          <w:iCs/>
          <w:sz w:val="28"/>
          <w:szCs w:val="28"/>
        </w:rPr>
        <w:t>(Відомості Верховн</w:t>
      </w:r>
      <w:r>
        <w:rPr>
          <w:rFonts w:ascii="Times New Roman" w:hAnsi="Times New Roman" w:cs="Times New Roman"/>
          <w:iCs/>
          <w:sz w:val="28"/>
          <w:szCs w:val="28"/>
        </w:rPr>
        <w:t>ої Ради (ВВР), 2016, № 9, ст.89</w:t>
      </w:r>
      <w:r w:rsidR="007C7782" w:rsidRPr="004C5460">
        <w:rPr>
          <w:rFonts w:ascii="Times New Roman" w:hAnsi="Times New Roman" w:cs="Times New Roman"/>
          <w:sz w:val="28"/>
          <w:szCs w:val="28"/>
        </w:rPr>
        <w:t>)</w:t>
      </w:r>
      <w:r w:rsidR="007C7782" w:rsidRPr="004E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підпунктом 3 наступного змісту</w:t>
      </w:r>
      <w:r w:rsidR="007C7782" w:rsidRPr="004E3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782" w:rsidRPr="004E3D6A" w:rsidRDefault="007C7782" w:rsidP="007C7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782" w:rsidRDefault="004C5460" w:rsidP="007C7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60">
        <w:rPr>
          <w:rFonts w:ascii="Times New Roman" w:hAnsi="Times New Roman" w:cs="Times New Roman"/>
          <w:color w:val="333333"/>
          <w:sz w:val="28"/>
          <w:szCs w:val="28"/>
        </w:rPr>
        <w:t xml:space="preserve">3) для здійснення закупівель окружної (територіальної) виборчої комісії може призначатися </w:t>
      </w:r>
      <w:r w:rsidR="00642795" w:rsidRPr="00642795">
        <w:rPr>
          <w:rFonts w:ascii="Times New Roman" w:hAnsi="Times New Roman" w:cs="Times New Roman"/>
          <w:color w:val="333333"/>
          <w:sz w:val="28"/>
          <w:szCs w:val="28"/>
        </w:rPr>
        <w:t>уповноважена(ні) особа (особи)</w:t>
      </w:r>
      <w:r w:rsidRPr="004C5460">
        <w:rPr>
          <w:rFonts w:ascii="Times New Roman" w:hAnsi="Times New Roman" w:cs="Times New Roman"/>
          <w:color w:val="333333"/>
          <w:sz w:val="28"/>
          <w:szCs w:val="28"/>
        </w:rPr>
        <w:t xml:space="preserve"> на підставі рішення такої окружної (територіальної) виборчої комісії відповідно до частини десятої статті 33 Виборчого кодексу України</w:t>
      </w:r>
      <w:r w:rsidR="007C7782" w:rsidRPr="004C5460">
        <w:rPr>
          <w:rFonts w:ascii="Times New Roman" w:hAnsi="Times New Roman" w:cs="Times New Roman"/>
          <w:sz w:val="28"/>
          <w:szCs w:val="28"/>
        </w:rPr>
        <w:t>».</w:t>
      </w:r>
    </w:p>
    <w:p w:rsidR="004C5460" w:rsidRDefault="004C5460" w:rsidP="007C7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460" w:rsidRPr="004C5460" w:rsidRDefault="004C5460" w:rsidP="007C77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60"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:rsidR="004E3D6A" w:rsidRPr="004E3D6A" w:rsidRDefault="004E3D6A" w:rsidP="007C7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63" w:rsidRDefault="004C5460" w:rsidP="006928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863" w:rsidRPr="004E3D6A">
        <w:rPr>
          <w:rFonts w:ascii="Times New Roman" w:hAnsi="Times New Roman" w:cs="Times New Roman"/>
          <w:sz w:val="28"/>
          <w:szCs w:val="28"/>
        </w:rPr>
        <w:t>.</w:t>
      </w:r>
      <w:r w:rsidR="00061D7B" w:rsidRPr="004E3D6A">
        <w:rPr>
          <w:rFonts w:ascii="Times New Roman" w:hAnsi="Times New Roman" w:cs="Times New Roman"/>
          <w:sz w:val="28"/>
          <w:szCs w:val="28"/>
        </w:rPr>
        <w:t> </w:t>
      </w:r>
      <w:r w:rsidR="00692863" w:rsidRPr="004E3D6A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4C5460" w:rsidRPr="004E3D6A" w:rsidRDefault="004C5460" w:rsidP="006928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460" w:rsidRPr="004C5460" w:rsidRDefault="004C5460" w:rsidP="004C546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60">
        <w:rPr>
          <w:rFonts w:ascii="Times New Roman" w:hAnsi="Times New Roman" w:cs="Times New Roman"/>
          <w:sz w:val="28"/>
          <w:szCs w:val="28"/>
        </w:rPr>
        <w:t xml:space="preserve">2. Кабінету Міністрів України у </w:t>
      </w:r>
      <w:r>
        <w:rPr>
          <w:rFonts w:ascii="Times New Roman" w:hAnsi="Times New Roman" w:cs="Times New Roman"/>
          <w:sz w:val="28"/>
          <w:szCs w:val="28"/>
        </w:rPr>
        <w:t>десятиденний</w:t>
      </w:r>
      <w:r w:rsidRPr="004C5460">
        <w:rPr>
          <w:rFonts w:ascii="Times New Roman" w:hAnsi="Times New Roman" w:cs="Times New Roman"/>
          <w:sz w:val="28"/>
          <w:szCs w:val="28"/>
        </w:rPr>
        <w:t xml:space="preserve"> строк з дня набрання чинності цим Законом:</w:t>
      </w:r>
    </w:p>
    <w:p w:rsidR="004C5460" w:rsidRPr="004C5460" w:rsidRDefault="004C5460" w:rsidP="004C546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"/>
      <w:bookmarkEnd w:id="2"/>
      <w:r w:rsidRPr="004C5460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4C5460" w:rsidRPr="004C5460" w:rsidRDefault="004C5460" w:rsidP="004C546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1"/>
      <w:bookmarkEnd w:id="3"/>
      <w:r w:rsidRPr="004C5460">
        <w:rPr>
          <w:rFonts w:ascii="Times New Roman" w:hAnsi="Times New Roman" w:cs="Times New Roman"/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202444" w:rsidRPr="004E3D6A" w:rsidRDefault="00202444" w:rsidP="00FB0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DDD" w:rsidRPr="004E3D6A" w:rsidRDefault="000F0547" w:rsidP="00E82A2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Верховної Ради</w:t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100396"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="000D3294"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427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100396"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РАЗУМКОВ</w:t>
      </w:r>
      <w:r w:rsidR="00E45DDD"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F2312" w:rsidRPr="004E3D6A" w:rsidRDefault="00E45DDD" w:rsidP="00E82A25">
      <w:pPr>
        <w:ind w:firstLine="708"/>
      </w:pPr>
      <w:r w:rsidRPr="004E3D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України</w:t>
      </w:r>
    </w:p>
    <w:sectPr w:rsidR="006F2312" w:rsidRPr="004E3D6A" w:rsidSect="00D601D6">
      <w:headerReference w:type="default" r:id="rId8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2D" w:rsidRDefault="00D2012D">
      <w:r>
        <w:separator/>
      </w:r>
    </w:p>
  </w:endnote>
  <w:endnote w:type="continuationSeparator" w:id="0">
    <w:p w:rsidR="00D2012D" w:rsidRDefault="00D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2D" w:rsidRDefault="00D2012D">
      <w:r>
        <w:separator/>
      </w:r>
    </w:p>
  </w:footnote>
  <w:footnote w:type="continuationSeparator" w:id="0">
    <w:p w:rsidR="00D2012D" w:rsidRDefault="00D2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AC" w:rsidRDefault="00B345AC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B0544">
      <w:rPr>
        <w:noProof/>
      </w:rPr>
      <w:t>2</w:t>
    </w:r>
    <w:r>
      <w:fldChar w:fldCharType="end"/>
    </w:r>
  </w:p>
  <w:p w:rsidR="00B345AC" w:rsidRDefault="00B34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77"/>
    <w:rsid w:val="000057BA"/>
    <w:rsid w:val="00006BF6"/>
    <w:rsid w:val="00010B83"/>
    <w:rsid w:val="00034276"/>
    <w:rsid w:val="00052246"/>
    <w:rsid w:val="00053261"/>
    <w:rsid w:val="00053A85"/>
    <w:rsid w:val="00061D7B"/>
    <w:rsid w:val="00067E98"/>
    <w:rsid w:val="00074090"/>
    <w:rsid w:val="00074B49"/>
    <w:rsid w:val="00076B19"/>
    <w:rsid w:val="00085A36"/>
    <w:rsid w:val="00095B6B"/>
    <w:rsid w:val="00097B23"/>
    <w:rsid w:val="000A259F"/>
    <w:rsid w:val="000B76B8"/>
    <w:rsid w:val="000B77C8"/>
    <w:rsid w:val="000C58F9"/>
    <w:rsid w:val="000D3294"/>
    <w:rsid w:val="000D532C"/>
    <w:rsid w:val="000D62A9"/>
    <w:rsid w:val="000E2EFE"/>
    <w:rsid w:val="000E5DA5"/>
    <w:rsid w:val="000F0547"/>
    <w:rsid w:val="000F1598"/>
    <w:rsid w:val="000F53B5"/>
    <w:rsid w:val="00100396"/>
    <w:rsid w:val="00110B40"/>
    <w:rsid w:val="00110B9E"/>
    <w:rsid w:val="0011216B"/>
    <w:rsid w:val="001247E7"/>
    <w:rsid w:val="001518CB"/>
    <w:rsid w:val="00163D42"/>
    <w:rsid w:val="001655EE"/>
    <w:rsid w:val="0017310F"/>
    <w:rsid w:val="001737CC"/>
    <w:rsid w:val="00176A6A"/>
    <w:rsid w:val="0018269E"/>
    <w:rsid w:val="00185DBA"/>
    <w:rsid w:val="001A54A1"/>
    <w:rsid w:val="001C03ED"/>
    <w:rsid w:val="001D4E69"/>
    <w:rsid w:val="001E0500"/>
    <w:rsid w:val="001E2A15"/>
    <w:rsid w:val="001E594A"/>
    <w:rsid w:val="001F0AFB"/>
    <w:rsid w:val="00202444"/>
    <w:rsid w:val="00204F0C"/>
    <w:rsid w:val="002135B2"/>
    <w:rsid w:val="002139F0"/>
    <w:rsid w:val="00214263"/>
    <w:rsid w:val="00215CE7"/>
    <w:rsid w:val="002209FC"/>
    <w:rsid w:val="0022426E"/>
    <w:rsid w:val="00234FBF"/>
    <w:rsid w:val="0023537B"/>
    <w:rsid w:val="00240125"/>
    <w:rsid w:val="002440A5"/>
    <w:rsid w:val="00264235"/>
    <w:rsid w:val="00264FC8"/>
    <w:rsid w:val="002714A1"/>
    <w:rsid w:val="00276155"/>
    <w:rsid w:val="0027707A"/>
    <w:rsid w:val="00296860"/>
    <w:rsid w:val="002A18D0"/>
    <w:rsid w:val="002B5D4D"/>
    <w:rsid w:val="002B7EF3"/>
    <w:rsid w:val="002C7D52"/>
    <w:rsid w:val="002E69F9"/>
    <w:rsid w:val="002E775F"/>
    <w:rsid w:val="00313F67"/>
    <w:rsid w:val="00314DF4"/>
    <w:rsid w:val="00335DA6"/>
    <w:rsid w:val="003423E3"/>
    <w:rsid w:val="0035010A"/>
    <w:rsid w:val="003511DC"/>
    <w:rsid w:val="00355285"/>
    <w:rsid w:val="003565E8"/>
    <w:rsid w:val="00356A76"/>
    <w:rsid w:val="00356D9D"/>
    <w:rsid w:val="00365E2E"/>
    <w:rsid w:val="0038299F"/>
    <w:rsid w:val="003949EF"/>
    <w:rsid w:val="003A3760"/>
    <w:rsid w:val="003A46ED"/>
    <w:rsid w:val="003B23DC"/>
    <w:rsid w:val="003B58A5"/>
    <w:rsid w:val="003C3BCA"/>
    <w:rsid w:val="003C5BEC"/>
    <w:rsid w:val="003D0B3C"/>
    <w:rsid w:val="003E4E32"/>
    <w:rsid w:val="003E59C0"/>
    <w:rsid w:val="003E635F"/>
    <w:rsid w:val="003E6A97"/>
    <w:rsid w:val="0041477F"/>
    <w:rsid w:val="00416700"/>
    <w:rsid w:val="004400D2"/>
    <w:rsid w:val="004535A4"/>
    <w:rsid w:val="00453AC7"/>
    <w:rsid w:val="00460C77"/>
    <w:rsid w:val="0046202E"/>
    <w:rsid w:val="00467788"/>
    <w:rsid w:val="00472604"/>
    <w:rsid w:val="00492172"/>
    <w:rsid w:val="004A06A9"/>
    <w:rsid w:val="004A28C0"/>
    <w:rsid w:val="004B3A6F"/>
    <w:rsid w:val="004C5460"/>
    <w:rsid w:val="004E3D6A"/>
    <w:rsid w:val="004E7FD2"/>
    <w:rsid w:val="004F02F5"/>
    <w:rsid w:val="004F51C2"/>
    <w:rsid w:val="00504AF0"/>
    <w:rsid w:val="0050642B"/>
    <w:rsid w:val="005134D0"/>
    <w:rsid w:val="0051357B"/>
    <w:rsid w:val="00536AD6"/>
    <w:rsid w:val="00551569"/>
    <w:rsid w:val="005648E6"/>
    <w:rsid w:val="00567A5C"/>
    <w:rsid w:val="0057392D"/>
    <w:rsid w:val="00573FE5"/>
    <w:rsid w:val="00576651"/>
    <w:rsid w:val="00581CFD"/>
    <w:rsid w:val="00586FC6"/>
    <w:rsid w:val="005A6494"/>
    <w:rsid w:val="005B6DED"/>
    <w:rsid w:val="005E53C8"/>
    <w:rsid w:val="0060076C"/>
    <w:rsid w:val="006008AC"/>
    <w:rsid w:val="00601EBA"/>
    <w:rsid w:val="006022E1"/>
    <w:rsid w:val="0060239C"/>
    <w:rsid w:val="00604FAB"/>
    <w:rsid w:val="00615E72"/>
    <w:rsid w:val="00620EB5"/>
    <w:rsid w:val="006310E2"/>
    <w:rsid w:val="00637F16"/>
    <w:rsid w:val="00640015"/>
    <w:rsid w:val="00642795"/>
    <w:rsid w:val="0064424D"/>
    <w:rsid w:val="00674431"/>
    <w:rsid w:val="00686F78"/>
    <w:rsid w:val="00692863"/>
    <w:rsid w:val="00692E29"/>
    <w:rsid w:val="006A765F"/>
    <w:rsid w:val="006B41E3"/>
    <w:rsid w:val="006C1E6A"/>
    <w:rsid w:val="006C2E24"/>
    <w:rsid w:val="006C2EE9"/>
    <w:rsid w:val="006C5A0B"/>
    <w:rsid w:val="006C75CD"/>
    <w:rsid w:val="006D3297"/>
    <w:rsid w:val="006D5F3B"/>
    <w:rsid w:val="006F2312"/>
    <w:rsid w:val="006F4DA8"/>
    <w:rsid w:val="00701E53"/>
    <w:rsid w:val="0073470A"/>
    <w:rsid w:val="00737B7E"/>
    <w:rsid w:val="00750D44"/>
    <w:rsid w:val="00763C74"/>
    <w:rsid w:val="007815F1"/>
    <w:rsid w:val="00787712"/>
    <w:rsid w:val="0079013F"/>
    <w:rsid w:val="00790B58"/>
    <w:rsid w:val="00797980"/>
    <w:rsid w:val="007A0C39"/>
    <w:rsid w:val="007B2313"/>
    <w:rsid w:val="007B4758"/>
    <w:rsid w:val="007C3235"/>
    <w:rsid w:val="007C5453"/>
    <w:rsid w:val="007C7782"/>
    <w:rsid w:val="007D21B3"/>
    <w:rsid w:val="007D6091"/>
    <w:rsid w:val="007E43CC"/>
    <w:rsid w:val="007E76F3"/>
    <w:rsid w:val="007F6374"/>
    <w:rsid w:val="008127E2"/>
    <w:rsid w:val="00812EED"/>
    <w:rsid w:val="008300CA"/>
    <w:rsid w:val="0083632C"/>
    <w:rsid w:val="00840879"/>
    <w:rsid w:val="008432DA"/>
    <w:rsid w:val="00843993"/>
    <w:rsid w:val="00846A44"/>
    <w:rsid w:val="008710DC"/>
    <w:rsid w:val="00871E9E"/>
    <w:rsid w:val="0088403E"/>
    <w:rsid w:val="00893A17"/>
    <w:rsid w:val="00897604"/>
    <w:rsid w:val="008A47FF"/>
    <w:rsid w:val="008B096D"/>
    <w:rsid w:val="008B1586"/>
    <w:rsid w:val="008B293D"/>
    <w:rsid w:val="008C320E"/>
    <w:rsid w:val="008C6492"/>
    <w:rsid w:val="008D3F90"/>
    <w:rsid w:val="008D699C"/>
    <w:rsid w:val="008E437C"/>
    <w:rsid w:val="008F1F78"/>
    <w:rsid w:val="008F3CED"/>
    <w:rsid w:val="009029FB"/>
    <w:rsid w:val="00907725"/>
    <w:rsid w:val="00911AD4"/>
    <w:rsid w:val="00920ACC"/>
    <w:rsid w:val="00923711"/>
    <w:rsid w:val="00925C8D"/>
    <w:rsid w:val="009275CC"/>
    <w:rsid w:val="00931214"/>
    <w:rsid w:val="00932CE9"/>
    <w:rsid w:val="009538D9"/>
    <w:rsid w:val="00953CF2"/>
    <w:rsid w:val="0095441F"/>
    <w:rsid w:val="00960431"/>
    <w:rsid w:val="00982A7B"/>
    <w:rsid w:val="009A5844"/>
    <w:rsid w:val="009A660F"/>
    <w:rsid w:val="009B0150"/>
    <w:rsid w:val="009B130B"/>
    <w:rsid w:val="009B21D8"/>
    <w:rsid w:val="009B4B0D"/>
    <w:rsid w:val="009C6964"/>
    <w:rsid w:val="009D4886"/>
    <w:rsid w:val="009D5531"/>
    <w:rsid w:val="009E1886"/>
    <w:rsid w:val="009E4580"/>
    <w:rsid w:val="009E4926"/>
    <w:rsid w:val="009F001E"/>
    <w:rsid w:val="009F4421"/>
    <w:rsid w:val="009F4DD8"/>
    <w:rsid w:val="00A16C9B"/>
    <w:rsid w:val="00A17854"/>
    <w:rsid w:val="00A32D4C"/>
    <w:rsid w:val="00A35FF9"/>
    <w:rsid w:val="00A40DD3"/>
    <w:rsid w:val="00A421E5"/>
    <w:rsid w:val="00A530BD"/>
    <w:rsid w:val="00A538E9"/>
    <w:rsid w:val="00A73491"/>
    <w:rsid w:val="00A77529"/>
    <w:rsid w:val="00A82B04"/>
    <w:rsid w:val="00A83797"/>
    <w:rsid w:val="00A936BF"/>
    <w:rsid w:val="00A9541D"/>
    <w:rsid w:val="00A95B3E"/>
    <w:rsid w:val="00AA0368"/>
    <w:rsid w:val="00AA2607"/>
    <w:rsid w:val="00AA26F9"/>
    <w:rsid w:val="00AA566C"/>
    <w:rsid w:val="00AA6526"/>
    <w:rsid w:val="00AC5950"/>
    <w:rsid w:val="00AC67A5"/>
    <w:rsid w:val="00AC6EA9"/>
    <w:rsid w:val="00AC6F4C"/>
    <w:rsid w:val="00AD1A8F"/>
    <w:rsid w:val="00AD332C"/>
    <w:rsid w:val="00AE4028"/>
    <w:rsid w:val="00AE4442"/>
    <w:rsid w:val="00AE51E7"/>
    <w:rsid w:val="00AF4A8D"/>
    <w:rsid w:val="00B044E2"/>
    <w:rsid w:val="00B053AF"/>
    <w:rsid w:val="00B1072F"/>
    <w:rsid w:val="00B11E9D"/>
    <w:rsid w:val="00B1623C"/>
    <w:rsid w:val="00B22065"/>
    <w:rsid w:val="00B34250"/>
    <w:rsid w:val="00B345AC"/>
    <w:rsid w:val="00B35281"/>
    <w:rsid w:val="00B3755F"/>
    <w:rsid w:val="00B4133F"/>
    <w:rsid w:val="00B4205F"/>
    <w:rsid w:val="00B552B3"/>
    <w:rsid w:val="00B619BC"/>
    <w:rsid w:val="00B638D5"/>
    <w:rsid w:val="00B76224"/>
    <w:rsid w:val="00B8240E"/>
    <w:rsid w:val="00B84397"/>
    <w:rsid w:val="00B84638"/>
    <w:rsid w:val="00B87D38"/>
    <w:rsid w:val="00B919E7"/>
    <w:rsid w:val="00B92457"/>
    <w:rsid w:val="00B92730"/>
    <w:rsid w:val="00B93F40"/>
    <w:rsid w:val="00BA0BDC"/>
    <w:rsid w:val="00BA330B"/>
    <w:rsid w:val="00BB09D4"/>
    <w:rsid w:val="00BD271A"/>
    <w:rsid w:val="00BE2A4D"/>
    <w:rsid w:val="00BF1D93"/>
    <w:rsid w:val="00BF263E"/>
    <w:rsid w:val="00C048C4"/>
    <w:rsid w:val="00C07EB5"/>
    <w:rsid w:val="00C12AE3"/>
    <w:rsid w:val="00C27501"/>
    <w:rsid w:val="00C310C2"/>
    <w:rsid w:val="00C31E01"/>
    <w:rsid w:val="00C3588B"/>
    <w:rsid w:val="00C41477"/>
    <w:rsid w:val="00C4553E"/>
    <w:rsid w:val="00C47417"/>
    <w:rsid w:val="00C52A5B"/>
    <w:rsid w:val="00C532B6"/>
    <w:rsid w:val="00C61BE2"/>
    <w:rsid w:val="00C642B4"/>
    <w:rsid w:val="00C65C49"/>
    <w:rsid w:val="00C81C74"/>
    <w:rsid w:val="00C94E10"/>
    <w:rsid w:val="00C9603C"/>
    <w:rsid w:val="00CA0963"/>
    <w:rsid w:val="00CA7100"/>
    <w:rsid w:val="00CC35B0"/>
    <w:rsid w:val="00CC794F"/>
    <w:rsid w:val="00CD5650"/>
    <w:rsid w:val="00D15A52"/>
    <w:rsid w:val="00D2012D"/>
    <w:rsid w:val="00D24BFC"/>
    <w:rsid w:val="00D35EC7"/>
    <w:rsid w:val="00D5071D"/>
    <w:rsid w:val="00D5351C"/>
    <w:rsid w:val="00D57411"/>
    <w:rsid w:val="00D601D6"/>
    <w:rsid w:val="00D6369D"/>
    <w:rsid w:val="00D63D63"/>
    <w:rsid w:val="00D717F1"/>
    <w:rsid w:val="00D80C41"/>
    <w:rsid w:val="00D84293"/>
    <w:rsid w:val="00D976D1"/>
    <w:rsid w:val="00DA08A3"/>
    <w:rsid w:val="00DA22F3"/>
    <w:rsid w:val="00DA48E2"/>
    <w:rsid w:val="00DD7A6F"/>
    <w:rsid w:val="00E02962"/>
    <w:rsid w:val="00E0740D"/>
    <w:rsid w:val="00E21AE7"/>
    <w:rsid w:val="00E225FF"/>
    <w:rsid w:val="00E27F89"/>
    <w:rsid w:val="00E45DDD"/>
    <w:rsid w:val="00E46CC0"/>
    <w:rsid w:val="00E50361"/>
    <w:rsid w:val="00E53D59"/>
    <w:rsid w:val="00E5719B"/>
    <w:rsid w:val="00E6307A"/>
    <w:rsid w:val="00E64077"/>
    <w:rsid w:val="00E6428B"/>
    <w:rsid w:val="00E67131"/>
    <w:rsid w:val="00E727C4"/>
    <w:rsid w:val="00E824B1"/>
    <w:rsid w:val="00E82A25"/>
    <w:rsid w:val="00E96620"/>
    <w:rsid w:val="00EA1A97"/>
    <w:rsid w:val="00EA20EC"/>
    <w:rsid w:val="00EA2637"/>
    <w:rsid w:val="00EB0B6A"/>
    <w:rsid w:val="00EB113D"/>
    <w:rsid w:val="00EB6ECC"/>
    <w:rsid w:val="00EC2090"/>
    <w:rsid w:val="00ED29CE"/>
    <w:rsid w:val="00EE201F"/>
    <w:rsid w:val="00EE25C1"/>
    <w:rsid w:val="00EE373A"/>
    <w:rsid w:val="00EE3926"/>
    <w:rsid w:val="00EF15F1"/>
    <w:rsid w:val="00F03F0A"/>
    <w:rsid w:val="00F22A21"/>
    <w:rsid w:val="00F23E8B"/>
    <w:rsid w:val="00F35AAB"/>
    <w:rsid w:val="00F43C1E"/>
    <w:rsid w:val="00F54591"/>
    <w:rsid w:val="00F709B1"/>
    <w:rsid w:val="00F75689"/>
    <w:rsid w:val="00F853AF"/>
    <w:rsid w:val="00F916CD"/>
    <w:rsid w:val="00F9262B"/>
    <w:rsid w:val="00F93294"/>
    <w:rsid w:val="00F93CE1"/>
    <w:rsid w:val="00F96C3C"/>
    <w:rsid w:val="00FA5908"/>
    <w:rsid w:val="00FA7AFE"/>
    <w:rsid w:val="00FB0544"/>
    <w:rsid w:val="00FC66FA"/>
    <w:rsid w:val="00FD7EF0"/>
    <w:rsid w:val="00FE2953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A34507-2DF3-40EF-B7EF-EC53D2A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F9"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6F9"/>
    <w:pPr>
      <w:keepNext/>
      <w:numPr>
        <w:numId w:val="1"/>
      </w:numPr>
      <w:suppressAutoHyphens/>
      <w:jc w:val="center"/>
      <w:outlineLvl w:val="0"/>
    </w:pPr>
    <w:rPr>
      <w:rFonts w:ascii="Peterburg" w:hAnsi="Peterburg" w:cs="Peterburg"/>
      <w:b/>
      <w:bCs/>
      <w:i/>
      <w:i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A26F9"/>
    <w:pPr>
      <w:keepNext/>
      <w:numPr>
        <w:ilvl w:val="1"/>
        <w:numId w:val="1"/>
      </w:numPr>
      <w:suppressAutoHyphens/>
      <w:jc w:val="center"/>
      <w:outlineLvl w:val="1"/>
    </w:pPr>
    <w:rPr>
      <w:rFonts w:ascii="Peterburg" w:hAnsi="Peterburg" w:cs="Peterburg"/>
      <w:b/>
      <w:bCs/>
      <w:i/>
      <w:iCs/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F9"/>
    <w:rPr>
      <w:rFonts w:ascii="Peterburg" w:hAnsi="Peterburg" w:cs="Times New Roman"/>
      <w:b/>
      <w:i/>
      <w:sz w:val="52"/>
      <w:lang w:val="uk-UA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A26F9"/>
    <w:rPr>
      <w:rFonts w:ascii="Peterburg" w:hAnsi="Peterburg" w:cs="Times New Roman"/>
      <w:b/>
      <w:i/>
      <w:sz w:val="36"/>
      <w:lang w:val="uk-UA" w:eastAsia="ar-SA" w:bidi="ar-SA"/>
    </w:rPr>
  </w:style>
  <w:style w:type="paragraph" w:styleId="a3">
    <w:name w:val="Normal (Web)"/>
    <w:basedOn w:val="a"/>
    <w:uiPriority w:val="99"/>
    <w:rsid w:val="004400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4">
    <w:name w:val="Вид документа"/>
    <w:basedOn w:val="a"/>
    <w:next w:val="a"/>
    <w:uiPriority w:val="99"/>
    <w:rsid w:val="00AA26F9"/>
    <w:pPr>
      <w:keepNext/>
      <w:keepLines/>
      <w:spacing w:after="240"/>
      <w:jc w:val="right"/>
    </w:pPr>
    <w:rPr>
      <w:spacing w:val="20"/>
    </w:rPr>
  </w:style>
  <w:style w:type="character" w:customStyle="1" w:styleId="rvts0">
    <w:name w:val="rvts0"/>
    <w:uiPriority w:val="99"/>
    <w:rsid w:val="004400D2"/>
    <w:rPr>
      <w:rFonts w:cs="Times New Roman"/>
    </w:rPr>
  </w:style>
  <w:style w:type="character" w:customStyle="1" w:styleId="rvts37">
    <w:name w:val="rvts37"/>
    <w:uiPriority w:val="99"/>
    <w:rsid w:val="004400D2"/>
    <w:rPr>
      <w:rFonts w:cs="Times New Roman"/>
    </w:rPr>
  </w:style>
  <w:style w:type="character" w:styleId="a5">
    <w:name w:val="Hyperlink"/>
    <w:uiPriority w:val="99"/>
    <w:rsid w:val="009C696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9F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2139F0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A8A2-270B-498A-B074-6B9188C5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Павлюк Павло Петрович</cp:lastModifiedBy>
  <cp:revision>2</cp:revision>
  <cp:lastPrinted>2019-11-04T07:40:00Z</cp:lastPrinted>
  <dcterms:created xsi:type="dcterms:W3CDTF">2020-09-15T14:25:00Z</dcterms:created>
  <dcterms:modified xsi:type="dcterms:W3CDTF">2020-09-15T14:25:00Z</dcterms:modified>
</cp:coreProperties>
</file>