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E6" w:rsidRDefault="00BD14C9" w:rsidP="00DB28E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25780" cy="723900"/>
            <wp:effectExtent l="0" t="0" r="0" b="0"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6" w:rsidRDefault="00DB28E6" w:rsidP="00DB28E6">
      <w:pPr>
        <w:jc w:val="center"/>
        <w:rPr>
          <w:sz w:val="16"/>
          <w:szCs w:val="16"/>
        </w:rPr>
      </w:pPr>
    </w:p>
    <w:p w:rsidR="00DB28E6" w:rsidRDefault="00DB28E6" w:rsidP="00DB28E6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НАРОДНИЙ ДЕПУТАТ УКРАЇНИ</w:t>
      </w:r>
    </w:p>
    <w:p w:rsidR="00DB28E6" w:rsidRDefault="00DB28E6" w:rsidP="00DB28E6">
      <w:pPr>
        <w:jc w:val="center"/>
        <w:rPr>
          <w:sz w:val="16"/>
          <w:szCs w:val="16"/>
          <w:lang w:eastAsia="ru-RU"/>
        </w:rPr>
      </w:pPr>
    </w:p>
    <w:tbl>
      <w:tblPr>
        <w:tblW w:w="0" w:type="auto"/>
        <w:tblBorders>
          <w:bottom w:val="thinThickSmallGap" w:sz="12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B28E6" w:rsidTr="00DB28E6">
        <w:tc>
          <w:tcPr>
            <w:tcW w:w="957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B28E6" w:rsidRDefault="00DB28E6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4"/>
                <w:szCs w:val="16"/>
                <w:lang w:eastAsia="ru-RU"/>
              </w:rPr>
              <w:t>01008, м. Київ, вул. М. Грушевського, 5</w:t>
            </w:r>
          </w:p>
        </w:tc>
      </w:tr>
    </w:tbl>
    <w:p w:rsidR="00201D63" w:rsidRPr="007301AA" w:rsidRDefault="00201D63" w:rsidP="00081E93">
      <w:pPr>
        <w:spacing w:line="276" w:lineRule="auto"/>
        <w:rPr>
          <w:sz w:val="32"/>
          <w:szCs w:val="32"/>
          <w:lang w:eastAsia="ru-RU"/>
        </w:rPr>
      </w:pPr>
    </w:p>
    <w:p w:rsidR="00201D63" w:rsidRPr="007301AA" w:rsidRDefault="006F7218" w:rsidP="00531BE0">
      <w:pPr>
        <w:widowControl w:val="0"/>
        <w:autoSpaceDE w:val="0"/>
        <w:autoSpaceDN w:val="0"/>
        <w:adjustRightInd w:val="0"/>
        <w:spacing w:line="360" w:lineRule="auto"/>
        <w:ind w:left="5664" w:right="-6" w:firstLine="708"/>
        <w:jc w:val="both"/>
        <w:rPr>
          <w:b/>
          <w:bCs/>
        </w:rPr>
      </w:pPr>
      <w:r w:rsidRPr="007301AA">
        <w:rPr>
          <w:b/>
          <w:bCs/>
        </w:rPr>
        <w:t>Верховна Рада</w:t>
      </w:r>
      <w:r w:rsidR="00201D63" w:rsidRPr="007301AA">
        <w:rPr>
          <w:b/>
          <w:bCs/>
        </w:rPr>
        <w:t xml:space="preserve"> України</w:t>
      </w:r>
    </w:p>
    <w:p w:rsidR="00201D63" w:rsidRPr="007301AA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540"/>
        <w:jc w:val="both"/>
        <w:rPr>
          <w:b/>
          <w:bCs/>
        </w:rPr>
      </w:pPr>
    </w:p>
    <w:p w:rsidR="00717DFF" w:rsidRPr="007301AA" w:rsidRDefault="00717DFF" w:rsidP="00531BE0">
      <w:pPr>
        <w:widowControl w:val="0"/>
        <w:autoSpaceDE w:val="0"/>
        <w:autoSpaceDN w:val="0"/>
        <w:adjustRightInd w:val="0"/>
        <w:spacing w:line="360" w:lineRule="auto"/>
        <w:ind w:right="-6"/>
        <w:rPr>
          <w:b/>
          <w:bCs/>
        </w:rPr>
      </w:pPr>
    </w:p>
    <w:p w:rsidR="00C817EC" w:rsidRPr="00CA067A" w:rsidRDefault="005E1BFB" w:rsidP="00531BE0">
      <w:pPr>
        <w:pStyle w:val="30"/>
        <w:shd w:val="clear" w:color="auto" w:fill="auto"/>
        <w:spacing w:after="0" w:line="360" w:lineRule="auto"/>
        <w:ind w:right="-8"/>
        <w:jc w:val="both"/>
        <w:rPr>
          <w:b w:val="0"/>
          <w:sz w:val="28"/>
          <w:szCs w:val="28"/>
        </w:rPr>
      </w:pPr>
      <w:r w:rsidRPr="00CA067A">
        <w:rPr>
          <w:b w:val="0"/>
          <w:bCs w:val="0"/>
          <w:sz w:val="28"/>
          <w:szCs w:val="28"/>
        </w:rPr>
        <w:t xml:space="preserve">          </w:t>
      </w:r>
      <w:r w:rsidR="00201D63" w:rsidRPr="005E1BFB">
        <w:rPr>
          <w:b w:val="0"/>
          <w:bCs w:val="0"/>
          <w:sz w:val="28"/>
          <w:szCs w:val="28"/>
        </w:rPr>
        <w:t>Відповідно до ст</w:t>
      </w:r>
      <w:r w:rsidR="002012EA" w:rsidRPr="005E1BFB">
        <w:rPr>
          <w:b w:val="0"/>
          <w:bCs w:val="0"/>
          <w:sz w:val="28"/>
          <w:szCs w:val="28"/>
        </w:rPr>
        <w:t>атті</w:t>
      </w:r>
      <w:r w:rsidR="00E6103F" w:rsidRPr="005E1BFB">
        <w:rPr>
          <w:b w:val="0"/>
          <w:bCs w:val="0"/>
          <w:sz w:val="28"/>
          <w:szCs w:val="28"/>
        </w:rPr>
        <w:t xml:space="preserve"> </w:t>
      </w:r>
      <w:r w:rsidR="00201D63" w:rsidRPr="005E1BFB">
        <w:rPr>
          <w:b w:val="0"/>
          <w:bCs w:val="0"/>
          <w:sz w:val="28"/>
          <w:szCs w:val="28"/>
        </w:rPr>
        <w:t>93 Конституції України в поряд</w:t>
      </w:r>
      <w:r w:rsidR="00FA3D2A" w:rsidRPr="005E1BFB">
        <w:rPr>
          <w:b w:val="0"/>
          <w:bCs w:val="0"/>
          <w:sz w:val="28"/>
          <w:szCs w:val="28"/>
        </w:rPr>
        <w:t>ку законодавчої ініціативи вно</w:t>
      </w:r>
      <w:r w:rsidR="004C43C5" w:rsidRPr="005E1BFB">
        <w:rPr>
          <w:b w:val="0"/>
          <w:bCs w:val="0"/>
          <w:sz w:val="28"/>
          <w:szCs w:val="28"/>
        </w:rPr>
        <w:t>шу</w:t>
      </w:r>
      <w:r w:rsidR="00201D63" w:rsidRPr="005E1BFB">
        <w:rPr>
          <w:b w:val="0"/>
          <w:bCs w:val="0"/>
          <w:sz w:val="28"/>
          <w:szCs w:val="28"/>
        </w:rPr>
        <w:t xml:space="preserve"> на розгляд Верховної Рад</w:t>
      </w:r>
      <w:r w:rsidR="008910DC" w:rsidRPr="005E1BFB">
        <w:rPr>
          <w:b w:val="0"/>
          <w:bCs w:val="0"/>
          <w:sz w:val="28"/>
          <w:szCs w:val="28"/>
        </w:rPr>
        <w:t xml:space="preserve">и України проект </w:t>
      </w:r>
      <w:r w:rsidR="009F00FE" w:rsidRPr="005E1BFB">
        <w:rPr>
          <w:b w:val="0"/>
          <w:bCs w:val="0"/>
          <w:sz w:val="28"/>
          <w:szCs w:val="28"/>
        </w:rPr>
        <w:t xml:space="preserve">Закону України </w:t>
      </w:r>
      <w:r w:rsidRPr="005E1BFB">
        <w:rPr>
          <w:b w:val="0"/>
          <w:sz w:val="28"/>
          <w:szCs w:val="28"/>
        </w:rPr>
        <w:t xml:space="preserve"> </w:t>
      </w:r>
      <w:r w:rsidR="001C5A86">
        <w:rPr>
          <w:b w:val="0"/>
          <w:sz w:val="28"/>
          <w:szCs w:val="28"/>
        </w:rPr>
        <w:t>«</w:t>
      </w:r>
      <w:r w:rsidR="00A55D3B" w:rsidRPr="00A55D3B">
        <w:rPr>
          <w:b w:val="0"/>
          <w:sz w:val="28"/>
          <w:szCs w:val="28"/>
        </w:rPr>
        <w:t>Про внесення змін до Закону України «Про Державний бюджет України на 2020 рік» щодо підтримки виробництва електричної енергії з альтернативних джерел енергії</w:t>
      </w:r>
      <w:r w:rsidR="007A238F" w:rsidRPr="007A238F">
        <w:rPr>
          <w:b w:val="0"/>
          <w:sz w:val="28"/>
          <w:szCs w:val="28"/>
        </w:rPr>
        <w:t>»</w:t>
      </w:r>
      <w:r w:rsidR="00CA067A">
        <w:rPr>
          <w:b w:val="0"/>
          <w:sz w:val="28"/>
          <w:szCs w:val="28"/>
        </w:rPr>
        <w:t>.</w:t>
      </w:r>
    </w:p>
    <w:p w:rsidR="00201D63" w:rsidRPr="004C43C5" w:rsidRDefault="00201D63" w:rsidP="00531BE0">
      <w:pPr>
        <w:spacing w:line="360" w:lineRule="auto"/>
        <w:ind w:firstLine="709"/>
        <w:jc w:val="both"/>
      </w:pPr>
      <w:r w:rsidRPr="007301AA">
        <w:t xml:space="preserve">Доповідати проект Закону на пленарному засіданні Верховної Ради України </w:t>
      </w:r>
      <w:r w:rsidR="006E6CDF">
        <w:t>буд</w:t>
      </w:r>
      <w:r w:rsidR="004C43C5">
        <w:t>у особисто.</w:t>
      </w:r>
    </w:p>
    <w:p w:rsidR="00201D63" w:rsidRPr="007301AA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</w:pPr>
    </w:p>
    <w:p w:rsidR="00201D63" w:rsidRPr="007301AA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b/>
        </w:rPr>
      </w:pPr>
      <w:r w:rsidRPr="007301AA">
        <w:rPr>
          <w:b/>
        </w:rPr>
        <w:t>Додатки:</w:t>
      </w:r>
    </w:p>
    <w:p w:rsidR="00201D63" w:rsidRPr="00185D42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sz w:val="16"/>
          <w:szCs w:val="16"/>
        </w:rPr>
      </w:pPr>
    </w:p>
    <w:p w:rsidR="00201D63" w:rsidRPr="00347200" w:rsidRDefault="00E6103F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347200">
        <w:t xml:space="preserve">Проект Закону </w:t>
      </w:r>
      <w:r w:rsidR="002012EA" w:rsidRPr="00347200">
        <w:t>–</w:t>
      </w:r>
      <w:r w:rsidRPr="00347200">
        <w:t xml:space="preserve"> на </w:t>
      </w:r>
      <w:r w:rsidR="00A55D3B">
        <w:t>2</w:t>
      </w:r>
      <w:r w:rsidR="00201D63" w:rsidRPr="00347200">
        <w:rPr>
          <w:lang w:val="ru-RU"/>
        </w:rPr>
        <w:t xml:space="preserve"> </w:t>
      </w:r>
      <w:r w:rsidR="00F15A85">
        <w:t>арк.</w:t>
      </w:r>
    </w:p>
    <w:p w:rsidR="00201D63" w:rsidRPr="00347200" w:rsidRDefault="00201D63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347200">
        <w:t xml:space="preserve">Проект Постанови Верховної Ради України </w:t>
      </w:r>
      <w:r w:rsidR="00EF2A88">
        <w:t>–</w:t>
      </w:r>
      <w:r w:rsidR="00EF2A88" w:rsidRPr="00347200">
        <w:rPr>
          <w:lang w:val="ru-RU"/>
        </w:rPr>
        <w:t xml:space="preserve"> </w:t>
      </w:r>
      <w:r w:rsidRPr="00347200">
        <w:t xml:space="preserve">на </w:t>
      </w:r>
      <w:r w:rsidR="006E6CDF" w:rsidRPr="00347200">
        <w:rPr>
          <w:lang w:val="ru-RU"/>
        </w:rPr>
        <w:t>1</w:t>
      </w:r>
      <w:r w:rsidR="00F15A85">
        <w:t xml:space="preserve"> арк.</w:t>
      </w:r>
    </w:p>
    <w:p w:rsidR="00201D63" w:rsidRPr="00347200" w:rsidRDefault="00201D63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347200">
        <w:t>Поя</w:t>
      </w:r>
      <w:r w:rsidR="00FA3D2A" w:rsidRPr="00347200">
        <w:t xml:space="preserve">снювальна </w:t>
      </w:r>
      <w:r w:rsidR="00E6103F" w:rsidRPr="00347200">
        <w:t xml:space="preserve">записка до проекту Закону </w:t>
      </w:r>
      <w:r w:rsidR="00EF2A88">
        <w:t>–</w:t>
      </w:r>
      <w:r w:rsidR="00EF2A88" w:rsidRPr="00347200">
        <w:rPr>
          <w:lang w:val="ru-RU"/>
        </w:rPr>
        <w:t xml:space="preserve"> </w:t>
      </w:r>
      <w:r w:rsidR="00E6103F" w:rsidRPr="00347200">
        <w:t>на</w:t>
      </w:r>
      <w:r w:rsidR="00EF2A88">
        <w:t xml:space="preserve"> </w:t>
      </w:r>
      <w:r w:rsidR="00EF2A88">
        <w:rPr>
          <w:lang w:val="ru-RU"/>
        </w:rPr>
        <w:t xml:space="preserve">5 </w:t>
      </w:r>
      <w:r w:rsidRPr="00347200">
        <w:t>ар</w:t>
      </w:r>
      <w:r w:rsidR="00F15A85">
        <w:t>к.</w:t>
      </w:r>
      <w:r w:rsidR="00FA3D2A" w:rsidRPr="00347200">
        <w:t xml:space="preserve"> </w:t>
      </w:r>
    </w:p>
    <w:p w:rsidR="00201D63" w:rsidRPr="00347200" w:rsidRDefault="00201D63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347200">
        <w:t xml:space="preserve">Порівняльна таблиця – на </w:t>
      </w:r>
      <w:r w:rsidR="0030527C">
        <w:rPr>
          <w:lang w:val="ru-RU"/>
        </w:rPr>
        <w:t>3</w:t>
      </w:r>
      <w:r w:rsidR="00F15A85">
        <w:t xml:space="preserve"> арк.</w:t>
      </w:r>
    </w:p>
    <w:p w:rsidR="00717DFF" w:rsidRPr="00DB28E6" w:rsidRDefault="00F15A85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025F7F">
        <w:t>Копії зазначених матеріалів в електронному вигляді</w:t>
      </w:r>
      <w:r>
        <w:t>.</w:t>
      </w:r>
    </w:p>
    <w:p w:rsidR="00F15A85" w:rsidRPr="007301AA" w:rsidRDefault="00F15A85" w:rsidP="00531BE0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/>
        </w:rPr>
      </w:pPr>
    </w:p>
    <w:p w:rsidR="009F6CA9" w:rsidRPr="009F6CA9" w:rsidRDefault="009F6CA9" w:rsidP="009F6CA9">
      <w:pPr>
        <w:spacing w:before="480"/>
        <w:rPr>
          <w:b/>
          <w:lang w:val="ru-RU" w:eastAsia="ru-RU"/>
        </w:rPr>
      </w:pPr>
      <w:r w:rsidRPr="009F6CA9">
        <w:rPr>
          <w:b/>
          <w:lang w:val="ru-RU" w:eastAsia="ru-RU"/>
        </w:rPr>
        <w:t xml:space="preserve">Народний депутат України </w:t>
      </w:r>
      <w:r w:rsidRPr="009F6CA9">
        <w:rPr>
          <w:b/>
          <w:lang w:eastAsia="ru-RU"/>
        </w:rPr>
        <w:t xml:space="preserve">                                                               </w:t>
      </w:r>
      <w:r w:rsidRPr="009F6CA9">
        <w:rPr>
          <w:b/>
          <w:lang w:val="ru-RU" w:eastAsia="ru-RU"/>
        </w:rPr>
        <w:t>Ю.М. Кузбит</w:t>
      </w:r>
    </w:p>
    <w:p w:rsidR="009F6CA9" w:rsidRPr="009F6CA9" w:rsidRDefault="009F6CA9" w:rsidP="009F6CA9">
      <w:pPr>
        <w:spacing w:line="276" w:lineRule="auto"/>
        <w:ind w:left="5245" w:hanging="283"/>
        <w:jc w:val="right"/>
        <w:rPr>
          <w:b/>
          <w:lang w:val="ru-RU" w:eastAsia="ru-RU"/>
        </w:rPr>
      </w:pPr>
      <w:bookmarkStart w:id="1" w:name="h.gjdgxs"/>
      <w:bookmarkEnd w:id="1"/>
      <w:r w:rsidRPr="009F6CA9">
        <w:rPr>
          <w:b/>
          <w:lang w:val="ru-RU" w:eastAsia="ru-RU"/>
        </w:rPr>
        <w:t xml:space="preserve">М.В. Заремський </w:t>
      </w:r>
    </w:p>
    <w:p w:rsidR="009F6CA9" w:rsidRPr="009F6CA9" w:rsidRDefault="009F6CA9" w:rsidP="009F6CA9">
      <w:pPr>
        <w:spacing w:line="276" w:lineRule="auto"/>
        <w:ind w:left="5245" w:hanging="283"/>
        <w:jc w:val="right"/>
        <w:rPr>
          <w:b/>
          <w:lang w:val="ru-RU" w:eastAsia="ru-RU"/>
        </w:rPr>
      </w:pPr>
      <w:r w:rsidRPr="009F6CA9">
        <w:rPr>
          <w:b/>
          <w:lang w:val="ru-RU" w:eastAsia="ru-RU"/>
        </w:rPr>
        <w:t>Б.Г. Торохтій</w:t>
      </w:r>
    </w:p>
    <w:p w:rsidR="002F4CE2" w:rsidRPr="002012EA" w:rsidRDefault="002012EA" w:rsidP="00116F0F">
      <w:pPr>
        <w:pStyle w:val="StyleOstRed"/>
        <w:spacing w:after="0"/>
        <w:ind w:left="7088" w:firstLine="0"/>
        <w:rPr>
          <w:b/>
        </w:rPr>
      </w:pPr>
      <w:r>
        <w:tab/>
        <w:t xml:space="preserve">   </w:t>
      </w:r>
      <w:r>
        <w:tab/>
      </w:r>
    </w:p>
    <w:sectPr w:rsidR="002F4CE2" w:rsidRPr="002012EA" w:rsidSect="001E1E69">
      <w:pgSz w:w="11906" w:h="16838"/>
      <w:pgMar w:top="540" w:right="926" w:bottom="8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15" w:rsidRDefault="005F7915" w:rsidP="004C6985">
      <w:r>
        <w:separator/>
      </w:r>
    </w:p>
  </w:endnote>
  <w:endnote w:type="continuationSeparator" w:id="0">
    <w:p w:rsidR="005F7915" w:rsidRDefault="005F7915" w:rsidP="004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15" w:rsidRDefault="005F7915" w:rsidP="004C6985">
      <w:r>
        <w:separator/>
      </w:r>
    </w:p>
  </w:footnote>
  <w:footnote w:type="continuationSeparator" w:id="0">
    <w:p w:rsidR="005F7915" w:rsidRDefault="005F7915" w:rsidP="004C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26"/>
    <w:multiLevelType w:val="hybridMultilevel"/>
    <w:tmpl w:val="179AC4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D6E62"/>
    <w:multiLevelType w:val="hybridMultilevel"/>
    <w:tmpl w:val="350A30A6"/>
    <w:lvl w:ilvl="0" w:tplc="410A87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40271FA"/>
    <w:multiLevelType w:val="hybridMultilevel"/>
    <w:tmpl w:val="375408E4"/>
    <w:lvl w:ilvl="0" w:tplc="75E097F0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3"/>
    <w:rsid w:val="00015DC3"/>
    <w:rsid w:val="00025F7F"/>
    <w:rsid w:val="00077C82"/>
    <w:rsid w:val="00081E93"/>
    <w:rsid w:val="000F29BA"/>
    <w:rsid w:val="00116F0F"/>
    <w:rsid w:val="00117C56"/>
    <w:rsid w:val="0018076E"/>
    <w:rsid w:val="00185D42"/>
    <w:rsid w:val="001C5A86"/>
    <w:rsid w:val="001E1E69"/>
    <w:rsid w:val="001E469E"/>
    <w:rsid w:val="002012EA"/>
    <w:rsid w:val="00201D63"/>
    <w:rsid w:val="002062C1"/>
    <w:rsid w:val="0029125A"/>
    <w:rsid w:val="002B3F4C"/>
    <w:rsid w:val="002C1A3F"/>
    <w:rsid w:val="002F4CE2"/>
    <w:rsid w:val="0030527C"/>
    <w:rsid w:val="00333A63"/>
    <w:rsid w:val="00347200"/>
    <w:rsid w:val="003530E5"/>
    <w:rsid w:val="00362E23"/>
    <w:rsid w:val="003F2D11"/>
    <w:rsid w:val="00430AA8"/>
    <w:rsid w:val="00446601"/>
    <w:rsid w:val="0045563B"/>
    <w:rsid w:val="004768A0"/>
    <w:rsid w:val="004C43C5"/>
    <w:rsid w:val="004C6985"/>
    <w:rsid w:val="004F3D14"/>
    <w:rsid w:val="00531BE0"/>
    <w:rsid w:val="00534542"/>
    <w:rsid w:val="005C2F6D"/>
    <w:rsid w:val="005E1BFB"/>
    <w:rsid w:val="005F0ADB"/>
    <w:rsid w:val="005F7915"/>
    <w:rsid w:val="006B141B"/>
    <w:rsid w:val="006D478B"/>
    <w:rsid w:val="006E6CDF"/>
    <w:rsid w:val="006F6CB0"/>
    <w:rsid w:val="006F7218"/>
    <w:rsid w:val="00717DFF"/>
    <w:rsid w:val="007301AA"/>
    <w:rsid w:val="007433DC"/>
    <w:rsid w:val="00744E71"/>
    <w:rsid w:val="007955A2"/>
    <w:rsid w:val="007A238F"/>
    <w:rsid w:val="007C4E49"/>
    <w:rsid w:val="007D0F16"/>
    <w:rsid w:val="007E31A8"/>
    <w:rsid w:val="007E5C58"/>
    <w:rsid w:val="00820F5E"/>
    <w:rsid w:val="00827B53"/>
    <w:rsid w:val="00853372"/>
    <w:rsid w:val="0086027F"/>
    <w:rsid w:val="00870D76"/>
    <w:rsid w:val="00885F0B"/>
    <w:rsid w:val="0089007C"/>
    <w:rsid w:val="008910DC"/>
    <w:rsid w:val="008B7C52"/>
    <w:rsid w:val="0090480B"/>
    <w:rsid w:val="00921BA7"/>
    <w:rsid w:val="00966C99"/>
    <w:rsid w:val="009F00FE"/>
    <w:rsid w:val="009F6CA9"/>
    <w:rsid w:val="00A10AF8"/>
    <w:rsid w:val="00A1330F"/>
    <w:rsid w:val="00A17D52"/>
    <w:rsid w:val="00A311BE"/>
    <w:rsid w:val="00A50038"/>
    <w:rsid w:val="00A55D3B"/>
    <w:rsid w:val="00A7709C"/>
    <w:rsid w:val="00AA06F8"/>
    <w:rsid w:val="00AD5D6A"/>
    <w:rsid w:val="00AD7594"/>
    <w:rsid w:val="00AE46C5"/>
    <w:rsid w:val="00B4563D"/>
    <w:rsid w:val="00B4687C"/>
    <w:rsid w:val="00B57E38"/>
    <w:rsid w:val="00BD14C9"/>
    <w:rsid w:val="00BE579F"/>
    <w:rsid w:val="00C52B10"/>
    <w:rsid w:val="00C817EC"/>
    <w:rsid w:val="00C91F84"/>
    <w:rsid w:val="00CA067A"/>
    <w:rsid w:val="00CE3E71"/>
    <w:rsid w:val="00CF2AE1"/>
    <w:rsid w:val="00D12D73"/>
    <w:rsid w:val="00D238FF"/>
    <w:rsid w:val="00D80979"/>
    <w:rsid w:val="00D8103D"/>
    <w:rsid w:val="00D922D7"/>
    <w:rsid w:val="00DA5604"/>
    <w:rsid w:val="00DB1385"/>
    <w:rsid w:val="00DB28E6"/>
    <w:rsid w:val="00DB759C"/>
    <w:rsid w:val="00DC60DC"/>
    <w:rsid w:val="00DD4D3F"/>
    <w:rsid w:val="00DF71E1"/>
    <w:rsid w:val="00E15199"/>
    <w:rsid w:val="00E41986"/>
    <w:rsid w:val="00E6103F"/>
    <w:rsid w:val="00EB79C0"/>
    <w:rsid w:val="00EF2A88"/>
    <w:rsid w:val="00F15A85"/>
    <w:rsid w:val="00F1715B"/>
    <w:rsid w:val="00F55ACD"/>
    <w:rsid w:val="00F70615"/>
    <w:rsid w:val="00F83D19"/>
    <w:rsid w:val="00F931B7"/>
    <w:rsid w:val="00FA0D61"/>
    <w:rsid w:val="00FA3D2A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63"/>
    <w:pPr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1D63"/>
    <w:pPr>
      <w:keepNext/>
      <w:widowControl w:val="0"/>
      <w:spacing w:after="80"/>
      <w:ind w:right="-6"/>
      <w:jc w:val="center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9048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customStyle="1" w:styleId="StyleOstRed">
    <w:name w:val="StyleOstRed"/>
    <w:basedOn w:val="a"/>
    <w:rsid w:val="00116F0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eastAsia="MS Mincho"/>
      <w:lang w:eastAsia="ru-RU"/>
    </w:rPr>
  </w:style>
  <w:style w:type="character" w:customStyle="1" w:styleId="3">
    <w:name w:val="Основной текст (3)_"/>
    <w:link w:val="30"/>
    <w:locked/>
    <w:rsid w:val="005E1BFB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1BFB"/>
    <w:pPr>
      <w:widowControl w:val="0"/>
      <w:shd w:val="clear" w:color="auto" w:fill="FFFFFF"/>
      <w:spacing w:after="240" w:line="312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C698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4C6985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C698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4C6985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BDEC3-E148-47FD-90CA-9BEF0C4C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F8D9B-49D3-4EF3-8BF6-D665B80D2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C926B-379F-4350-BE6D-7E6CAB61F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2020-09-24T14:46:00Z</dcterms:created>
  <dcterms:modified xsi:type="dcterms:W3CDTF">2020-09-24T14:46:00Z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