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28" w:rsidRDefault="00EF3228" w:rsidP="00EF3228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:rsidR="00EF3228" w:rsidRDefault="00EF3228" w:rsidP="00EF32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4A57" w:rsidRPr="009F12F4" w:rsidRDefault="00EF3228" w:rsidP="00AA4A57">
      <w:pPr>
        <w:ind w:firstLine="720"/>
        <w:jc w:val="center"/>
        <w:rPr>
          <w:lang w:eastAsia="en-US"/>
        </w:rPr>
      </w:pPr>
      <w:r w:rsidRPr="009F12F4">
        <w:rPr>
          <w:bCs/>
        </w:rPr>
        <w:t>до проекту Закону України  «</w:t>
      </w:r>
      <w:r w:rsidR="00AA4A57" w:rsidRPr="009F12F4">
        <w:rPr>
          <w:lang w:eastAsia="en-US"/>
        </w:rPr>
        <w:t>Про внесення змін до статті 3 Закону України «</w:t>
      </w:r>
      <w:r w:rsidR="00AA4A57" w:rsidRPr="009F12F4">
        <w:rPr>
          <w:bCs/>
          <w:shd w:val="clear" w:color="auto" w:fill="FFFFFF"/>
          <w:lang w:eastAsia="en-US"/>
        </w:rPr>
        <w:t>Про поводження з відпрацьованим ядерним паливом щодо розміщення, проектування та будівництва централізованого сховища відпрацьованого ядерного палива реакторів типу ВВЕР вітчизняних атомних електростанцій</w:t>
      </w:r>
      <w:r w:rsidR="00AA4A57" w:rsidRPr="009F12F4">
        <w:rPr>
          <w:lang w:val="en-US" w:eastAsia="en-US"/>
        </w:rPr>
        <w:t>»</w:t>
      </w:r>
      <w:r w:rsidR="00AA4A57" w:rsidRPr="009F12F4">
        <w:rPr>
          <w:lang w:eastAsia="en-US"/>
        </w:rPr>
        <w:t xml:space="preserve"> щодо пропорційного розподілу коштів на </w:t>
      </w:r>
      <w:r w:rsidR="00AA4A57" w:rsidRPr="009F12F4">
        <w:rPr>
          <w:lang w:eastAsia="uk-UA"/>
        </w:rPr>
        <w:t>соціально-економічний розвиток прилеглих територій»</w:t>
      </w:r>
    </w:p>
    <w:p w:rsidR="00EF3228" w:rsidRDefault="00EF3228" w:rsidP="00EF3228">
      <w:pPr>
        <w:ind w:firstLine="0"/>
        <w:jc w:val="center"/>
        <w:rPr>
          <w:b/>
          <w:bCs/>
        </w:rPr>
      </w:pPr>
    </w:p>
    <w:p w:rsidR="00EF3228" w:rsidRDefault="00EF3228" w:rsidP="00EF3228">
      <w:pPr>
        <w:pStyle w:val="21"/>
        <w:numPr>
          <w:ilvl w:val="0"/>
          <w:numId w:val="1"/>
        </w:numPr>
        <w:autoSpaceDE w:val="0"/>
        <w:autoSpaceDN w:val="0"/>
        <w:rPr>
          <w:b/>
          <w:bCs/>
        </w:rPr>
      </w:pPr>
      <w:r>
        <w:rPr>
          <w:b/>
          <w:bCs/>
        </w:rPr>
        <w:t xml:space="preserve">Обґрунтування необхідності прийняття </w:t>
      </w:r>
      <w:proofErr w:type="spellStart"/>
      <w:r>
        <w:rPr>
          <w:b/>
          <w:bCs/>
        </w:rPr>
        <w:t>акта</w:t>
      </w:r>
      <w:proofErr w:type="spellEnd"/>
    </w:p>
    <w:p w:rsidR="00EF3228" w:rsidRPr="00951AAE" w:rsidRDefault="00EF3228" w:rsidP="00EF3228">
      <w:pPr>
        <w:ind w:firstLine="720"/>
      </w:pPr>
    </w:p>
    <w:p w:rsidR="00AB55EE" w:rsidRPr="00AB55EE" w:rsidRDefault="00951AAE" w:rsidP="007F2BB4">
      <w:pPr>
        <w:ind w:firstLine="720"/>
        <w:rPr>
          <w:lang w:eastAsia="uk-UA"/>
        </w:rPr>
      </w:pPr>
      <w:r w:rsidRPr="00AA4A57">
        <w:rPr>
          <w:bCs/>
        </w:rPr>
        <w:t xml:space="preserve">У 2012 році </w:t>
      </w:r>
      <w:r w:rsidR="00AA4A57" w:rsidRPr="00AA4A57">
        <w:rPr>
          <w:bCs/>
        </w:rPr>
        <w:t xml:space="preserve">Верховна Рада України ухвалила </w:t>
      </w:r>
      <w:r w:rsidR="00AA4A57">
        <w:rPr>
          <w:bCs/>
        </w:rPr>
        <w:t>Закон № 4384-</w:t>
      </w:r>
      <w:r w:rsidR="00AA4A57">
        <w:rPr>
          <w:bCs/>
          <w:lang w:val="en-US"/>
        </w:rPr>
        <w:t>VI</w:t>
      </w:r>
      <w:r w:rsidR="00AA4A57" w:rsidRPr="00AE3EE4">
        <w:rPr>
          <w:bCs/>
        </w:rPr>
        <w:t xml:space="preserve"> </w:t>
      </w:r>
      <w:r w:rsidR="00AA4A57" w:rsidRPr="00AA4A57">
        <w:rPr>
          <w:lang w:eastAsia="en-US"/>
        </w:rPr>
        <w:t>«</w:t>
      </w:r>
      <w:r w:rsidR="00AA4A57" w:rsidRPr="00AA4A57">
        <w:rPr>
          <w:bCs/>
          <w:shd w:val="clear" w:color="auto" w:fill="FFFFFF"/>
          <w:lang w:eastAsia="en-US"/>
        </w:rPr>
        <w:t>Про поводження з відпрацьованим ядерним паливом щодо розміщення, проектування та будівництва централізованого сховища відпрацьованого ядерного палива реакторів типу ВВЕР вітчизняних атомних електростанцій</w:t>
      </w:r>
      <w:r w:rsidR="00AA4A57" w:rsidRPr="00AE3EE4">
        <w:rPr>
          <w:lang w:eastAsia="en-US"/>
        </w:rPr>
        <w:t>»</w:t>
      </w:r>
      <w:r w:rsidR="00845B4A">
        <w:rPr>
          <w:lang w:eastAsia="en-US"/>
        </w:rPr>
        <w:t xml:space="preserve">, </w:t>
      </w:r>
      <w:r w:rsidR="007F2BB4">
        <w:rPr>
          <w:lang w:eastAsia="en-US"/>
        </w:rPr>
        <w:t>(</w:t>
      </w:r>
      <w:r w:rsidR="00845B4A">
        <w:rPr>
          <w:lang w:eastAsia="en-US"/>
        </w:rPr>
        <w:t xml:space="preserve">далі </w:t>
      </w:r>
      <w:r w:rsidR="007F2BB4">
        <w:rPr>
          <w:lang w:eastAsia="en-US"/>
        </w:rPr>
        <w:t>–</w:t>
      </w:r>
      <w:r w:rsidR="00845B4A">
        <w:rPr>
          <w:lang w:eastAsia="en-US"/>
        </w:rPr>
        <w:t xml:space="preserve"> Закон</w:t>
      </w:r>
      <w:r w:rsidR="007F2BB4">
        <w:rPr>
          <w:lang w:eastAsia="en-US"/>
        </w:rPr>
        <w:t>)</w:t>
      </w:r>
      <w:r w:rsidR="00AA4A57">
        <w:rPr>
          <w:lang w:eastAsia="uk-UA"/>
        </w:rPr>
        <w:t xml:space="preserve">, незважаючи на </w:t>
      </w:r>
      <w:proofErr w:type="spellStart"/>
      <w:r w:rsidR="00AA4A57">
        <w:rPr>
          <w:lang w:eastAsia="uk-UA"/>
        </w:rPr>
        <w:t>протестні</w:t>
      </w:r>
      <w:proofErr w:type="spellEnd"/>
      <w:r w:rsidR="00AA4A57">
        <w:rPr>
          <w:lang w:eastAsia="uk-UA"/>
        </w:rPr>
        <w:t xml:space="preserve"> </w:t>
      </w:r>
      <w:r w:rsidR="00AB55EE">
        <w:rPr>
          <w:lang w:eastAsia="uk-UA"/>
        </w:rPr>
        <w:t>настрої громад</w:t>
      </w:r>
      <w:r w:rsidR="007F2BB4">
        <w:rPr>
          <w:lang w:eastAsia="uk-UA"/>
        </w:rPr>
        <w:t>ян</w:t>
      </w:r>
      <w:r w:rsidR="00AB55EE">
        <w:rPr>
          <w:lang w:eastAsia="uk-UA"/>
        </w:rPr>
        <w:t xml:space="preserve"> </w:t>
      </w:r>
      <w:r w:rsidR="00AE3EE4">
        <w:t>прилеглих територій.</w:t>
      </w:r>
    </w:p>
    <w:p w:rsidR="00342C97" w:rsidRPr="00A17C8F" w:rsidRDefault="00342C97" w:rsidP="00342C97">
      <w:pPr>
        <w:ind w:firstLine="720"/>
        <w:rPr>
          <w:lang w:eastAsia="uk-UA"/>
        </w:rPr>
      </w:pPr>
      <w:r>
        <w:rPr>
          <w:lang w:eastAsia="uk-UA"/>
        </w:rPr>
        <w:t>Відповідно до пояснювальної зап</w:t>
      </w:r>
      <w:r w:rsidR="009F12F4">
        <w:rPr>
          <w:lang w:eastAsia="uk-UA"/>
        </w:rPr>
        <w:t xml:space="preserve">иски проекту вказаного Закону </w:t>
      </w:r>
      <w:r>
        <w:rPr>
          <w:lang w:eastAsia="uk-UA"/>
        </w:rPr>
        <w:t xml:space="preserve">10 %  загальної </w:t>
      </w:r>
      <w:r w:rsidRPr="009F12F4">
        <w:rPr>
          <w:lang w:eastAsia="uk-UA"/>
        </w:rPr>
        <w:t xml:space="preserve">кошторисної вартості будівництва </w:t>
      </w:r>
      <w:r w:rsidRPr="009F12F4">
        <w:rPr>
          <w:bCs/>
          <w:shd w:val="clear" w:color="auto" w:fill="FFFFFF"/>
          <w:lang w:eastAsia="en-US"/>
        </w:rPr>
        <w:t xml:space="preserve">централізованого сховища відпрацьованого ядерного палива реакторів типу ВВЕР має спрямовуватися на спорудження </w:t>
      </w:r>
      <w:r w:rsidRPr="009F12F4">
        <w:rPr>
          <w:lang w:eastAsia="uk-UA"/>
        </w:rPr>
        <w:t>об’єктів</w:t>
      </w:r>
      <w:r w:rsidRPr="00D92902">
        <w:rPr>
          <w:lang w:eastAsia="uk-UA"/>
        </w:rPr>
        <w:t xml:space="preserve"> соціального призначення</w:t>
      </w:r>
      <w:r>
        <w:rPr>
          <w:lang w:eastAsia="uk-UA"/>
        </w:rPr>
        <w:t xml:space="preserve"> та поліпшення </w:t>
      </w:r>
      <w:r w:rsidRPr="00140171">
        <w:t xml:space="preserve">умов </w:t>
      </w:r>
      <w:r w:rsidRPr="00A17C8F">
        <w:t>проживання населення в регіоні розміщення сховища</w:t>
      </w:r>
      <w:r w:rsidR="008626D5" w:rsidRPr="00A17C8F">
        <w:t>.</w:t>
      </w:r>
      <w:r w:rsidRPr="00A17C8F">
        <w:t xml:space="preserve"> </w:t>
      </w:r>
    </w:p>
    <w:p w:rsidR="009F12F4" w:rsidRDefault="00342C97" w:rsidP="009F12F4">
      <w:pPr>
        <w:ind w:firstLine="720"/>
        <w:rPr>
          <w:lang w:eastAsia="uk-UA"/>
        </w:rPr>
      </w:pPr>
      <w:r>
        <w:rPr>
          <w:lang w:eastAsia="uk-UA"/>
        </w:rPr>
        <w:t xml:space="preserve">Відповідно до статті 3 Закону </w:t>
      </w:r>
      <w:r w:rsidR="008626D5" w:rsidRPr="009F12F4">
        <w:rPr>
          <w:lang w:eastAsia="uk-UA"/>
        </w:rPr>
        <w:t xml:space="preserve">замовник будівництва централізованого сховища спрямовує кошти в обсязі 10 відсотків загальної кошторисної вартості будівництва на спорудження об’єктів соціального призначення у місті </w:t>
      </w:r>
      <w:proofErr w:type="spellStart"/>
      <w:r w:rsidR="008626D5" w:rsidRPr="009F12F4">
        <w:rPr>
          <w:lang w:eastAsia="uk-UA"/>
        </w:rPr>
        <w:t>Славутичі</w:t>
      </w:r>
      <w:proofErr w:type="spellEnd"/>
      <w:r w:rsidR="008626D5" w:rsidRPr="009F12F4">
        <w:rPr>
          <w:lang w:eastAsia="uk-UA"/>
        </w:rPr>
        <w:t>, Іванківському і Поліському районах Київської області згідно з переліком, затвердженим Київською об</w:t>
      </w:r>
      <w:r w:rsidR="009F12F4">
        <w:rPr>
          <w:lang w:eastAsia="uk-UA"/>
        </w:rPr>
        <w:t>ласною державною адміністрацією.</w:t>
      </w:r>
    </w:p>
    <w:p w:rsidR="009F12F4" w:rsidRDefault="00AE3EE4" w:rsidP="00AE3EE4">
      <w:pPr>
        <w:ind w:firstLine="720"/>
        <w:rPr>
          <w:lang w:eastAsia="uk-UA"/>
        </w:rPr>
      </w:pPr>
      <w:r>
        <w:rPr>
          <w:lang w:eastAsia="uk-UA"/>
        </w:rPr>
        <w:t xml:space="preserve">Проте фактично </w:t>
      </w:r>
      <w:r w:rsidR="009F12F4">
        <w:rPr>
          <w:lang w:eastAsia="uk-UA"/>
        </w:rPr>
        <w:t xml:space="preserve"> розпорядника </w:t>
      </w:r>
      <w:r>
        <w:rPr>
          <w:lang w:eastAsia="uk-UA"/>
        </w:rPr>
        <w:t xml:space="preserve">10 %  загальної </w:t>
      </w:r>
      <w:r w:rsidRPr="009F12F4">
        <w:rPr>
          <w:lang w:eastAsia="uk-UA"/>
        </w:rPr>
        <w:t xml:space="preserve">кошторисної вартості будівництва </w:t>
      </w:r>
      <w:r w:rsidRPr="009F12F4">
        <w:rPr>
          <w:bCs/>
          <w:shd w:val="clear" w:color="auto" w:fill="FFFFFF"/>
          <w:lang w:eastAsia="en-US"/>
        </w:rPr>
        <w:t>централізованого сховища відпрацьованого ядерного палива реакторів типу ВВЕР</w:t>
      </w:r>
      <w:r>
        <w:rPr>
          <w:lang w:eastAsia="uk-UA"/>
        </w:rPr>
        <w:t xml:space="preserve"> </w:t>
      </w:r>
      <w:r w:rsidR="009F12F4">
        <w:rPr>
          <w:lang w:eastAsia="uk-UA"/>
        </w:rPr>
        <w:t>законодавчо не визначено. Натомість Законом надано повноваження Київській обласній державній адміністрації затверджувати переліки об’єктів</w:t>
      </w:r>
      <w:r w:rsidR="009F12F4" w:rsidRPr="00845B4A">
        <w:rPr>
          <w:lang w:eastAsia="uk-UA"/>
        </w:rPr>
        <w:t xml:space="preserve"> </w:t>
      </w:r>
      <w:r w:rsidR="009F12F4" w:rsidRPr="00D92902">
        <w:rPr>
          <w:lang w:eastAsia="uk-UA"/>
        </w:rPr>
        <w:t xml:space="preserve">соціального призначення </w:t>
      </w:r>
      <w:r w:rsidR="009F12F4">
        <w:rPr>
          <w:lang w:eastAsia="uk-UA"/>
        </w:rPr>
        <w:t>на які спрямовується фінансування.</w:t>
      </w:r>
    </w:p>
    <w:p w:rsidR="009F12F4" w:rsidRDefault="009F12F4" w:rsidP="009F12F4">
      <w:pPr>
        <w:ind w:firstLine="720"/>
        <w:rPr>
          <w:lang w:eastAsia="uk-UA"/>
        </w:rPr>
      </w:pPr>
      <w:r>
        <w:rPr>
          <w:lang w:eastAsia="uk-UA"/>
        </w:rPr>
        <w:t>Такий порядок розподілу коштів, передбачених на будівництво об’єктів</w:t>
      </w:r>
      <w:r w:rsidRPr="00845B4A">
        <w:rPr>
          <w:lang w:eastAsia="uk-UA"/>
        </w:rPr>
        <w:t xml:space="preserve"> </w:t>
      </w:r>
      <w:r w:rsidRPr="00D92902">
        <w:rPr>
          <w:lang w:eastAsia="uk-UA"/>
        </w:rPr>
        <w:t>соціального призначення</w:t>
      </w:r>
      <w:r>
        <w:rPr>
          <w:lang w:eastAsia="uk-UA"/>
        </w:rPr>
        <w:t>, між м. Славутич</w:t>
      </w:r>
      <w:r w:rsidRPr="00D92902">
        <w:rPr>
          <w:lang w:eastAsia="uk-UA"/>
        </w:rPr>
        <w:t xml:space="preserve">, </w:t>
      </w:r>
      <w:proofErr w:type="spellStart"/>
      <w:r w:rsidRPr="00D92902">
        <w:rPr>
          <w:lang w:eastAsia="uk-UA"/>
        </w:rPr>
        <w:t>Іванківськ</w:t>
      </w:r>
      <w:r>
        <w:rPr>
          <w:lang w:eastAsia="uk-UA"/>
        </w:rPr>
        <w:t>ою</w:t>
      </w:r>
      <w:proofErr w:type="spellEnd"/>
      <w:r w:rsidRPr="00D92902">
        <w:rPr>
          <w:lang w:eastAsia="uk-UA"/>
        </w:rPr>
        <w:t xml:space="preserve"> </w:t>
      </w:r>
      <w:r w:rsidRPr="00845B4A">
        <w:rPr>
          <w:lang w:eastAsia="uk-UA"/>
        </w:rPr>
        <w:t xml:space="preserve">та </w:t>
      </w:r>
      <w:r w:rsidRPr="00D92902">
        <w:rPr>
          <w:lang w:eastAsia="uk-UA"/>
        </w:rPr>
        <w:t>Поліськ</w:t>
      </w:r>
      <w:r>
        <w:rPr>
          <w:lang w:eastAsia="uk-UA"/>
        </w:rPr>
        <w:t xml:space="preserve">ою </w:t>
      </w:r>
      <w:r w:rsidRPr="00845B4A">
        <w:rPr>
          <w:lang w:eastAsia="uk-UA"/>
        </w:rPr>
        <w:t>об’єднани</w:t>
      </w:r>
      <w:r>
        <w:rPr>
          <w:lang w:eastAsia="uk-UA"/>
        </w:rPr>
        <w:t>ми</w:t>
      </w:r>
      <w:r w:rsidRPr="00845B4A">
        <w:rPr>
          <w:lang w:eastAsia="uk-UA"/>
        </w:rPr>
        <w:t xml:space="preserve"> територіальни</w:t>
      </w:r>
      <w:r>
        <w:rPr>
          <w:lang w:eastAsia="uk-UA"/>
        </w:rPr>
        <w:t>ми</w:t>
      </w:r>
      <w:r w:rsidRPr="00845B4A">
        <w:rPr>
          <w:lang w:eastAsia="uk-UA"/>
        </w:rPr>
        <w:t xml:space="preserve"> громада</w:t>
      </w:r>
      <w:r>
        <w:rPr>
          <w:lang w:eastAsia="uk-UA"/>
        </w:rPr>
        <w:t xml:space="preserve">ми є непропорційним </w:t>
      </w:r>
      <w:r w:rsidR="00140171">
        <w:rPr>
          <w:lang w:eastAsia="uk-UA"/>
        </w:rPr>
        <w:t>щодо кількості жителів об’єднаних територіальни</w:t>
      </w:r>
      <w:r w:rsidR="00AE3EE4">
        <w:rPr>
          <w:lang w:eastAsia="uk-UA"/>
        </w:rPr>
        <w:t>х громад, і таким, що не задово</w:t>
      </w:r>
      <w:r>
        <w:rPr>
          <w:lang w:eastAsia="uk-UA"/>
        </w:rPr>
        <w:t>льняє потреби громад.</w:t>
      </w:r>
    </w:p>
    <w:p w:rsidR="008626D5" w:rsidRDefault="00140171" w:rsidP="008626D5">
      <w:pPr>
        <w:pStyle w:val="1"/>
        <w:shd w:val="clear" w:color="auto" w:fill="FFFFFF"/>
        <w:spacing w:before="0" w:after="450" w:line="300" w:lineRule="atLeast"/>
        <w:rPr>
          <w:rFonts w:ascii="Times New Roman" w:hAnsi="Times New Roman"/>
          <w:color w:val="auto"/>
          <w:sz w:val="28"/>
          <w:szCs w:val="28"/>
          <w:lang w:eastAsia="uk-UA"/>
        </w:rPr>
      </w:pPr>
      <w:r>
        <w:rPr>
          <w:rFonts w:ascii="Times New Roman" w:hAnsi="Times New Roman"/>
          <w:color w:val="auto"/>
          <w:sz w:val="28"/>
          <w:szCs w:val="28"/>
          <w:lang w:eastAsia="uk-UA"/>
        </w:rPr>
        <w:t>Зокрема</w:t>
      </w:r>
      <w:r w:rsidR="009F12F4">
        <w:rPr>
          <w:rFonts w:ascii="Times New Roman" w:hAnsi="Times New Roman"/>
          <w:color w:val="auto"/>
          <w:sz w:val="28"/>
          <w:szCs w:val="28"/>
          <w:lang w:eastAsia="uk-UA"/>
        </w:rPr>
        <w:t>, р</w:t>
      </w:r>
      <w:r w:rsidR="008626D5" w:rsidRPr="009F12F4">
        <w:rPr>
          <w:rFonts w:ascii="Times New Roman" w:hAnsi="Times New Roman"/>
          <w:color w:val="auto"/>
          <w:sz w:val="28"/>
          <w:szCs w:val="28"/>
          <w:lang w:eastAsia="uk-UA"/>
        </w:rPr>
        <w:t xml:space="preserve">озпорядженням Київської обласної державної адміністрації </w:t>
      </w:r>
      <w:r w:rsidR="00AE3EE4">
        <w:rPr>
          <w:rFonts w:ascii="Times New Roman" w:hAnsi="Times New Roman"/>
          <w:color w:val="auto"/>
          <w:sz w:val="28"/>
          <w:szCs w:val="28"/>
          <w:lang w:eastAsia="uk-UA"/>
        </w:rPr>
        <w:br/>
      </w:r>
      <w:r w:rsidR="008626D5" w:rsidRPr="009F12F4">
        <w:rPr>
          <w:rFonts w:ascii="Times New Roman" w:hAnsi="Times New Roman"/>
          <w:color w:val="auto"/>
          <w:sz w:val="28"/>
          <w:szCs w:val="28"/>
          <w:lang w:eastAsia="uk-UA"/>
        </w:rPr>
        <w:t xml:space="preserve">№ 477 від 14.09.2020 року «Про </w:t>
      </w:r>
      <w:r w:rsidR="004F1591" w:rsidRPr="009F12F4">
        <w:rPr>
          <w:rFonts w:ascii="Times New Roman" w:hAnsi="Times New Roman"/>
          <w:color w:val="auto"/>
          <w:sz w:val="28"/>
          <w:szCs w:val="28"/>
          <w:lang w:eastAsia="uk-UA"/>
        </w:rPr>
        <w:t xml:space="preserve">внесення змін до переліку </w:t>
      </w:r>
      <w:r w:rsidR="009F12F4" w:rsidRPr="009F12F4">
        <w:rPr>
          <w:rFonts w:ascii="Times New Roman" w:hAnsi="Times New Roman"/>
          <w:color w:val="auto"/>
          <w:sz w:val="28"/>
          <w:szCs w:val="28"/>
          <w:lang w:eastAsia="uk-UA"/>
        </w:rPr>
        <w:t>об’єктів соціального призначення, на спорудження (будівництво) яких спрямовуються кошти в обсязі 10 відсотків загальної кошторисної вартості будівництва централізованого сховища для зберігання відпрацьованого ядерного палива реакторів типу ВВЕР віт</w:t>
      </w:r>
      <w:r w:rsidR="009F12F4">
        <w:rPr>
          <w:rFonts w:ascii="Times New Roman" w:hAnsi="Times New Roman"/>
          <w:color w:val="auto"/>
          <w:sz w:val="28"/>
          <w:szCs w:val="28"/>
          <w:lang w:eastAsia="uk-UA"/>
        </w:rPr>
        <w:t>чизняних атомних електростанцій» встановлено такий розподіл:</w:t>
      </w:r>
    </w:p>
    <w:p w:rsidR="00AE3EE4" w:rsidRDefault="00AE3EE4" w:rsidP="00AE3EE4">
      <w:pPr>
        <w:rPr>
          <w:lang w:eastAsia="uk-UA"/>
        </w:rPr>
      </w:pPr>
    </w:p>
    <w:p w:rsidR="00AE3EE4" w:rsidRPr="00AE3EE4" w:rsidRDefault="00AE3EE4" w:rsidP="00AE3EE4">
      <w:pPr>
        <w:rPr>
          <w:lang w:eastAsia="uk-UA"/>
        </w:rPr>
      </w:pPr>
    </w:p>
    <w:p w:rsidR="009F12F4" w:rsidRDefault="009F12F4" w:rsidP="009F12F4">
      <w:pPr>
        <w:pStyle w:val="a9"/>
        <w:numPr>
          <w:ilvl w:val="0"/>
          <w:numId w:val="4"/>
        </w:numPr>
        <w:rPr>
          <w:lang w:eastAsia="uk-UA"/>
        </w:rPr>
      </w:pPr>
      <w:r>
        <w:rPr>
          <w:lang w:eastAsia="uk-UA"/>
        </w:rPr>
        <w:t>Іванківський район – 68 109,200 тис. грн;</w:t>
      </w:r>
    </w:p>
    <w:p w:rsidR="009F12F4" w:rsidRDefault="009F12F4" w:rsidP="009F12F4">
      <w:pPr>
        <w:pStyle w:val="a9"/>
        <w:numPr>
          <w:ilvl w:val="0"/>
          <w:numId w:val="4"/>
        </w:numPr>
        <w:rPr>
          <w:lang w:eastAsia="uk-UA"/>
        </w:rPr>
      </w:pPr>
      <w:proofErr w:type="spellStart"/>
      <w:r>
        <w:rPr>
          <w:lang w:eastAsia="uk-UA"/>
        </w:rPr>
        <w:lastRenderedPageBreak/>
        <w:t>м.Славутич</w:t>
      </w:r>
      <w:proofErr w:type="spellEnd"/>
      <w:r>
        <w:rPr>
          <w:lang w:eastAsia="uk-UA"/>
        </w:rPr>
        <w:t xml:space="preserve"> – 294 142,611 тис. грн;</w:t>
      </w:r>
    </w:p>
    <w:p w:rsidR="009F12F4" w:rsidRPr="009F12F4" w:rsidRDefault="009F12F4" w:rsidP="009F12F4">
      <w:pPr>
        <w:pStyle w:val="a9"/>
        <w:numPr>
          <w:ilvl w:val="0"/>
          <w:numId w:val="4"/>
        </w:numPr>
        <w:rPr>
          <w:lang w:eastAsia="uk-UA"/>
        </w:rPr>
      </w:pPr>
      <w:r>
        <w:rPr>
          <w:lang w:eastAsia="uk-UA"/>
        </w:rPr>
        <w:t>Поліський район – 78 260,970 тис. грн.</w:t>
      </w:r>
    </w:p>
    <w:p w:rsidR="009F12F4" w:rsidRPr="009F12F4" w:rsidRDefault="009F12F4" w:rsidP="009F12F4">
      <w:pPr>
        <w:rPr>
          <w:lang w:eastAsia="uk-UA"/>
        </w:rPr>
      </w:pPr>
    </w:p>
    <w:p w:rsidR="00971F0C" w:rsidRDefault="00504E3A" w:rsidP="00971F0C">
      <w:pPr>
        <w:rPr>
          <w:shd w:val="clear" w:color="auto" w:fill="FFFFFF"/>
        </w:rPr>
      </w:pPr>
      <w:r w:rsidRPr="009F12F4">
        <w:rPr>
          <w:lang w:eastAsia="uk-UA"/>
        </w:rPr>
        <w:t xml:space="preserve">Відповідних до даних сайту </w:t>
      </w:r>
      <w:hyperlink r:id="rId8" w:history="1">
        <w:r w:rsidR="0014304C" w:rsidRPr="009F12F4">
          <w:rPr>
            <w:rStyle w:val="a6"/>
            <w:color w:val="auto"/>
            <w:lang w:eastAsia="uk-UA"/>
          </w:rPr>
          <w:t>https://decentralization.gov.ua/</w:t>
        </w:r>
      </w:hyperlink>
      <w:r w:rsidR="000E6F71" w:rsidRPr="009F12F4">
        <w:rPr>
          <w:lang w:eastAsia="uk-UA"/>
        </w:rPr>
        <w:t xml:space="preserve"> </w:t>
      </w:r>
      <w:r w:rsidR="0014304C" w:rsidRPr="009F12F4">
        <w:rPr>
          <w:shd w:val="clear" w:color="auto" w:fill="FFFFFF"/>
        </w:rPr>
        <w:t>чисельність населення Іванівської громади – 29</w:t>
      </w:r>
      <w:r w:rsidR="00AE3EE4">
        <w:rPr>
          <w:shd w:val="clear" w:color="auto" w:fill="FFFFFF"/>
        </w:rPr>
        <w:t> </w:t>
      </w:r>
      <w:r w:rsidR="0014304C" w:rsidRPr="009F12F4">
        <w:rPr>
          <w:shd w:val="clear" w:color="auto" w:fill="FFFFFF"/>
        </w:rPr>
        <w:t>174, Поліської – 5 456,</w:t>
      </w:r>
      <w:r w:rsidR="00A17C8F">
        <w:rPr>
          <w:shd w:val="clear" w:color="auto" w:fill="FFFFFF"/>
        </w:rPr>
        <w:t xml:space="preserve"> м. Славутич </w:t>
      </w:r>
      <w:r w:rsidR="0014304C" w:rsidRPr="009F12F4">
        <w:rPr>
          <w:shd w:val="clear" w:color="auto" w:fill="FFFFFF"/>
        </w:rPr>
        <w:t>– 24</w:t>
      </w:r>
      <w:r w:rsidR="00971F0C">
        <w:rPr>
          <w:shd w:val="clear" w:color="auto" w:fill="FFFFFF"/>
        </w:rPr>
        <w:t> </w:t>
      </w:r>
      <w:r w:rsidR="0014304C" w:rsidRPr="009F12F4">
        <w:rPr>
          <w:shd w:val="clear" w:color="auto" w:fill="FFFFFF"/>
        </w:rPr>
        <w:t>788.</w:t>
      </w:r>
    </w:p>
    <w:p w:rsidR="00971F0C" w:rsidRPr="00971F0C" w:rsidRDefault="00971F0C" w:rsidP="00971F0C">
      <w:pPr>
        <w:ind w:firstLine="720"/>
        <w:rPr>
          <w:lang w:eastAsia="uk-UA"/>
        </w:rPr>
      </w:pPr>
      <w:r>
        <w:rPr>
          <w:lang w:eastAsia="uk-UA"/>
        </w:rPr>
        <w:t xml:space="preserve"> Ч</w:t>
      </w:r>
      <w:r w:rsidRPr="00971F0C">
        <w:rPr>
          <w:lang w:eastAsia="uk-UA"/>
        </w:rPr>
        <w:t xml:space="preserve">астина </w:t>
      </w:r>
      <w:proofErr w:type="spellStart"/>
      <w:r w:rsidRPr="00971F0C">
        <w:rPr>
          <w:lang w:eastAsia="uk-UA"/>
        </w:rPr>
        <w:t>Іванківської</w:t>
      </w:r>
      <w:proofErr w:type="spellEnd"/>
      <w:r w:rsidRPr="00971F0C">
        <w:rPr>
          <w:lang w:eastAsia="uk-UA"/>
        </w:rPr>
        <w:t xml:space="preserve"> та Поліської об’єднаних територіальних громад лежить у </w:t>
      </w:r>
      <w:hyperlink r:id="rId9" w:history="1">
        <w:r w:rsidRPr="00971F0C">
          <w:rPr>
            <w:lang w:eastAsia="uk-UA"/>
          </w:rPr>
          <w:t>Чорнобильській зоні відчуження</w:t>
        </w:r>
      </w:hyperlink>
      <w:r>
        <w:rPr>
          <w:lang w:eastAsia="uk-UA"/>
        </w:rPr>
        <w:t xml:space="preserve">, а місто Славутич  побудовано після Чорнобильської катастрофи </w:t>
      </w:r>
      <w:r w:rsidRPr="00971F0C">
        <w:rPr>
          <w:lang w:eastAsia="uk-UA"/>
        </w:rPr>
        <w:t>для постійного проживання працівників Чорнобильської АЕС і членів їхніх родин.</w:t>
      </w:r>
    </w:p>
    <w:p w:rsidR="000E6F71" w:rsidRPr="009F12F4" w:rsidRDefault="000E6F71" w:rsidP="00B178D7">
      <w:pPr>
        <w:ind w:firstLine="720"/>
        <w:rPr>
          <w:lang w:eastAsia="uk-UA"/>
        </w:rPr>
      </w:pPr>
      <w:r w:rsidRPr="009F12F4">
        <w:rPr>
          <w:shd w:val="clear" w:color="auto" w:fill="FFFFFF"/>
        </w:rPr>
        <w:t xml:space="preserve">Враховуючи </w:t>
      </w:r>
      <w:r w:rsidR="00B178D7" w:rsidRPr="009F12F4">
        <w:rPr>
          <w:shd w:val="clear" w:color="auto" w:fill="FFFFFF"/>
        </w:rPr>
        <w:t xml:space="preserve">викладене, законопроектом пропонується встановити такий </w:t>
      </w:r>
      <w:r w:rsidR="00B178D7" w:rsidRPr="009F12F4">
        <w:rPr>
          <w:lang w:eastAsia="uk-UA"/>
        </w:rPr>
        <w:t xml:space="preserve">розподіл коштів між </w:t>
      </w:r>
      <w:proofErr w:type="spellStart"/>
      <w:r w:rsidR="00B178D7" w:rsidRPr="009F12F4">
        <w:rPr>
          <w:lang w:eastAsia="uk-UA"/>
        </w:rPr>
        <w:t>Іванківською</w:t>
      </w:r>
      <w:proofErr w:type="spellEnd"/>
      <w:r w:rsidR="00B178D7" w:rsidRPr="009F12F4">
        <w:rPr>
          <w:lang w:eastAsia="uk-UA"/>
        </w:rPr>
        <w:t xml:space="preserve"> об’єднаною територіальною громадою, Поліською об’єднаною територіальною громадою та м. Славутич: </w:t>
      </w:r>
      <w:proofErr w:type="spellStart"/>
      <w:r w:rsidR="00B178D7" w:rsidRPr="009F12F4">
        <w:rPr>
          <w:lang w:eastAsia="uk-UA"/>
        </w:rPr>
        <w:t>Іванківська</w:t>
      </w:r>
      <w:proofErr w:type="spellEnd"/>
      <w:r w:rsidR="00B178D7" w:rsidRPr="009F12F4">
        <w:rPr>
          <w:lang w:eastAsia="uk-UA"/>
        </w:rPr>
        <w:t xml:space="preserve"> об’єднана територіальна громада – 50%, Поліська об’</w:t>
      </w:r>
      <w:r w:rsidR="00AE3EE4">
        <w:rPr>
          <w:lang w:eastAsia="uk-UA"/>
        </w:rPr>
        <w:t>єднана територіальна громада – 1</w:t>
      </w:r>
      <w:r w:rsidR="00B178D7" w:rsidRPr="009F12F4">
        <w:rPr>
          <w:lang w:eastAsia="uk-UA"/>
        </w:rPr>
        <w:t xml:space="preserve">0%, м. Славутич – </w:t>
      </w:r>
      <w:r w:rsidR="00AE3EE4">
        <w:rPr>
          <w:lang w:eastAsia="uk-UA"/>
        </w:rPr>
        <w:t>4</w:t>
      </w:r>
      <w:r w:rsidR="00B8638C">
        <w:rPr>
          <w:lang w:eastAsia="uk-UA"/>
        </w:rPr>
        <w:t xml:space="preserve">0 % від 10 %  загальної </w:t>
      </w:r>
      <w:r w:rsidR="00B8638C" w:rsidRPr="009F12F4">
        <w:rPr>
          <w:lang w:eastAsia="uk-UA"/>
        </w:rPr>
        <w:t xml:space="preserve">кошторисної вартості будівництва </w:t>
      </w:r>
      <w:r w:rsidR="00B8638C" w:rsidRPr="009F12F4">
        <w:rPr>
          <w:bCs/>
          <w:shd w:val="clear" w:color="auto" w:fill="FFFFFF"/>
          <w:lang w:eastAsia="en-US"/>
        </w:rPr>
        <w:t>централізованого сховища відпрацьованого ядерного палива реакторів типу ВВЕР</w:t>
      </w:r>
      <w:r w:rsidR="00B8638C">
        <w:rPr>
          <w:bCs/>
          <w:shd w:val="clear" w:color="auto" w:fill="FFFFFF"/>
          <w:lang w:eastAsia="en-US"/>
        </w:rPr>
        <w:t>.</w:t>
      </w:r>
    </w:p>
    <w:p w:rsidR="00EA5F5D" w:rsidRPr="00EA5F5D" w:rsidRDefault="00061685" w:rsidP="00EA5F5D">
      <w:pPr>
        <w:ind w:firstLine="720"/>
        <w:rPr>
          <w:lang w:eastAsia="uk-UA"/>
        </w:rPr>
      </w:pPr>
      <w:proofErr w:type="spellStart"/>
      <w:r w:rsidRPr="009F12F4">
        <w:rPr>
          <w:lang w:eastAsia="uk-UA"/>
        </w:rPr>
        <w:t>Іванківська</w:t>
      </w:r>
      <w:proofErr w:type="spellEnd"/>
      <w:r w:rsidRPr="009F12F4">
        <w:rPr>
          <w:lang w:eastAsia="uk-UA"/>
        </w:rPr>
        <w:t xml:space="preserve"> районна рада</w:t>
      </w:r>
      <w:r>
        <w:rPr>
          <w:lang w:eastAsia="uk-UA"/>
        </w:rPr>
        <w:t xml:space="preserve"> Київської області </w:t>
      </w:r>
      <w:r>
        <w:rPr>
          <w:lang w:val="en-US" w:eastAsia="uk-UA"/>
        </w:rPr>
        <w:t>VII</w:t>
      </w:r>
      <w:r w:rsidRPr="00AE3EE4">
        <w:rPr>
          <w:lang w:eastAsia="uk-UA"/>
        </w:rPr>
        <w:t xml:space="preserve"> </w:t>
      </w:r>
      <w:r>
        <w:rPr>
          <w:lang w:eastAsia="uk-UA"/>
        </w:rPr>
        <w:t>скликання вже зверталася до Президента України, Прем</w:t>
      </w:r>
      <w:r w:rsidRPr="00AE3EE4">
        <w:rPr>
          <w:lang w:eastAsia="uk-UA"/>
        </w:rPr>
        <w:t>’</w:t>
      </w:r>
      <w:r>
        <w:rPr>
          <w:lang w:eastAsia="uk-UA"/>
        </w:rPr>
        <w:t xml:space="preserve">єр-Міністра України, Голови Верховної Ради України та народних депутатів України щодо необхідності </w:t>
      </w:r>
      <w:r w:rsidR="00EA5F5D">
        <w:rPr>
          <w:lang w:eastAsia="uk-UA"/>
        </w:rPr>
        <w:t xml:space="preserve">внесення змін до </w:t>
      </w:r>
      <w:r w:rsidR="00EA5F5D">
        <w:rPr>
          <w:bCs/>
        </w:rPr>
        <w:t xml:space="preserve">Закону України </w:t>
      </w:r>
      <w:r w:rsidR="00EA5F5D" w:rsidRPr="00EA5F5D">
        <w:rPr>
          <w:lang w:eastAsia="en-US"/>
        </w:rPr>
        <w:t xml:space="preserve"> «</w:t>
      </w:r>
      <w:r w:rsidR="00EA5F5D" w:rsidRPr="00EA5F5D">
        <w:rPr>
          <w:bCs/>
          <w:shd w:val="clear" w:color="auto" w:fill="FFFFFF"/>
          <w:lang w:eastAsia="en-US"/>
        </w:rPr>
        <w:t>Про поводження з відпрацьованим ядерним паливом щодо розміщення, проектування та будівництва централізованого сховища відпрацьованого ядерного палива реакторів типу ВВЕР вітчизняних атомних електростанцій</w:t>
      </w:r>
      <w:r w:rsidR="00EA5F5D" w:rsidRPr="00AE3EE4">
        <w:rPr>
          <w:lang w:eastAsia="en-US"/>
        </w:rPr>
        <w:t>»</w:t>
      </w:r>
      <w:r w:rsidR="00AE3EE4">
        <w:rPr>
          <w:lang w:eastAsia="en-US"/>
        </w:rPr>
        <w:t xml:space="preserve"> про</w:t>
      </w:r>
      <w:r w:rsidR="00EA5F5D" w:rsidRPr="00EA5F5D">
        <w:rPr>
          <w:lang w:eastAsia="en-US"/>
        </w:rPr>
        <w:t xml:space="preserve"> </w:t>
      </w:r>
      <w:r w:rsidR="0022690C">
        <w:rPr>
          <w:lang w:eastAsia="en-US"/>
        </w:rPr>
        <w:t xml:space="preserve">встановлення </w:t>
      </w:r>
      <w:r w:rsidR="00EA5F5D" w:rsidRPr="00EA5F5D">
        <w:rPr>
          <w:lang w:eastAsia="en-US"/>
        </w:rPr>
        <w:t xml:space="preserve">пропорційного розподілу коштів на </w:t>
      </w:r>
      <w:r w:rsidR="00EA5F5D" w:rsidRPr="00EA5F5D">
        <w:rPr>
          <w:lang w:eastAsia="uk-UA"/>
        </w:rPr>
        <w:t>соціально-економічний розвиток прилеглих територій</w:t>
      </w:r>
      <w:r w:rsidR="0022690C">
        <w:rPr>
          <w:lang w:eastAsia="uk-UA"/>
        </w:rPr>
        <w:t>.</w:t>
      </w:r>
    </w:p>
    <w:p w:rsidR="00EA5F5D" w:rsidRDefault="00EA5F5D" w:rsidP="00EA5F5D">
      <w:pPr>
        <w:ind w:firstLine="0"/>
        <w:jc w:val="center"/>
        <w:rPr>
          <w:b/>
          <w:bCs/>
        </w:rPr>
      </w:pPr>
    </w:p>
    <w:p w:rsidR="00951AAE" w:rsidRDefault="00951AAE" w:rsidP="00EF3228">
      <w:pPr>
        <w:tabs>
          <w:tab w:val="left" w:pos="567"/>
        </w:tabs>
        <w:ind w:firstLine="0"/>
        <w:jc w:val="left"/>
        <w:rPr>
          <w:b/>
          <w:bCs/>
        </w:rPr>
      </w:pPr>
    </w:p>
    <w:p w:rsidR="00951AAE" w:rsidRDefault="00951AAE" w:rsidP="00EF3228">
      <w:pPr>
        <w:tabs>
          <w:tab w:val="left" w:pos="567"/>
        </w:tabs>
        <w:ind w:firstLine="0"/>
        <w:jc w:val="left"/>
        <w:rPr>
          <w:b/>
          <w:bCs/>
        </w:rPr>
      </w:pPr>
    </w:p>
    <w:p w:rsidR="00EF3228" w:rsidRDefault="00EF3228" w:rsidP="00EF3228">
      <w:pPr>
        <w:numPr>
          <w:ilvl w:val="0"/>
          <w:numId w:val="1"/>
        </w:numPr>
        <w:tabs>
          <w:tab w:val="left" w:pos="567"/>
        </w:tabs>
        <w:jc w:val="left"/>
        <w:rPr>
          <w:b/>
          <w:bCs/>
        </w:rPr>
      </w:pPr>
      <w:r>
        <w:rPr>
          <w:b/>
          <w:bCs/>
        </w:rPr>
        <w:t xml:space="preserve">Цілі і завдання прийняття </w:t>
      </w:r>
      <w:proofErr w:type="spellStart"/>
      <w:r>
        <w:rPr>
          <w:b/>
          <w:bCs/>
        </w:rPr>
        <w:t>акта</w:t>
      </w:r>
      <w:proofErr w:type="spellEnd"/>
    </w:p>
    <w:p w:rsidR="00EF3228" w:rsidRPr="003711B4" w:rsidRDefault="00EF3228" w:rsidP="00EF3228">
      <w:pPr>
        <w:pStyle w:val="2"/>
        <w:spacing w:before="0" w:beforeAutospacing="0" w:after="0" w:afterAutospacing="0"/>
        <w:ind w:firstLine="567"/>
        <w:jc w:val="both"/>
        <w:rPr>
          <w:b w:val="0"/>
          <w:bCs w:val="0"/>
          <w:color w:val="000000"/>
          <w:sz w:val="28"/>
          <w:szCs w:val="28"/>
          <w:lang w:eastAsia="ru-RU"/>
        </w:rPr>
      </w:pPr>
      <w:r w:rsidRPr="00D6186A">
        <w:rPr>
          <w:b w:val="0"/>
          <w:bCs w:val="0"/>
          <w:color w:val="000000"/>
          <w:sz w:val="28"/>
          <w:szCs w:val="28"/>
          <w:lang w:eastAsia="ru-RU"/>
        </w:rPr>
        <w:t>З</w:t>
      </w:r>
      <w:r>
        <w:rPr>
          <w:b w:val="0"/>
          <w:bCs w:val="0"/>
          <w:color w:val="000000"/>
          <w:sz w:val="28"/>
          <w:szCs w:val="28"/>
          <w:lang w:eastAsia="ru-RU"/>
        </w:rPr>
        <w:t>аконопроект</w:t>
      </w:r>
      <w:r w:rsidRPr="00D6186A">
        <w:rPr>
          <w:b w:val="0"/>
          <w:bCs w:val="0"/>
          <w:color w:val="000000"/>
          <w:sz w:val="28"/>
          <w:szCs w:val="28"/>
          <w:lang w:eastAsia="ru-RU"/>
        </w:rPr>
        <w:t xml:space="preserve"> розроблено з метою </w:t>
      </w:r>
      <w:r w:rsidR="00170731">
        <w:rPr>
          <w:b w:val="0"/>
          <w:bCs w:val="0"/>
          <w:color w:val="000000"/>
          <w:sz w:val="28"/>
          <w:szCs w:val="28"/>
          <w:lang w:eastAsia="ru-RU"/>
        </w:rPr>
        <w:t>законодавчого закріплення пропорційного та прозорого механізму розподілу коштів</w:t>
      </w:r>
      <w:r w:rsidR="00170731" w:rsidRPr="00170731">
        <w:rPr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="00170731" w:rsidRPr="00170731">
        <w:rPr>
          <w:b w:val="0"/>
          <w:sz w:val="28"/>
          <w:szCs w:val="28"/>
        </w:rPr>
        <w:t xml:space="preserve">від будівництва </w:t>
      </w:r>
      <w:r w:rsidR="00170731" w:rsidRPr="00170731">
        <w:rPr>
          <w:b w:val="0"/>
          <w:sz w:val="28"/>
          <w:szCs w:val="28"/>
          <w:shd w:val="clear" w:color="auto" w:fill="FFFFFF"/>
          <w:lang w:eastAsia="en-US"/>
        </w:rPr>
        <w:t>централізованого сховища відпрацьованого ядерного палива реакторів типу ВВЕР</w:t>
      </w:r>
      <w:r w:rsidR="00170731" w:rsidRPr="00170731">
        <w:rPr>
          <w:b w:val="0"/>
          <w:bCs w:val="0"/>
          <w:sz w:val="28"/>
          <w:szCs w:val="28"/>
          <w:shd w:val="clear" w:color="auto" w:fill="FFFFFF"/>
          <w:lang w:eastAsia="en-US"/>
        </w:rPr>
        <w:t xml:space="preserve"> </w:t>
      </w:r>
      <w:r w:rsidR="00170731" w:rsidRPr="00170731">
        <w:rPr>
          <w:b w:val="0"/>
          <w:bCs w:val="0"/>
          <w:color w:val="000000"/>
          <w:sz w:val="28"/>
          <w:szCs w:val="28"/>
          <w:lang w:eastAsia="ru-RU"/>
        </w:rPr>
        <w:t xml:space="preserve">між </w:t>
      </w:r>
      <w:r w:rsidR="00170731" w:rsidRPr="00170731">
        <w:rPr>
          <w:b w:val="0"/>
          <w:sz w:val="28"/>
          <w:szCs w:val="28"/>
        </w:rPr>
        <w:t>м. Славутич</w:t>
      </w:r>
      <w:r w:rsidR="00170731" w:rsidRPr="00D92902">
        <w:rPr>
          <w:b w:val="0"/>
          <w:sz w:val="28"/>
          <w:szCs w:val="28"/>
        </w:rPr>
        <w:t xml:space="preserve">, </w:t>
      </w:r>
      <w:proofErr w:type="spellStart"/>
      <w:r w:rsidR="00170731" w:rsidRPr="00D92902">
        <w:rPr>
          <w:b w:val="0"/>
          <w:sz w:val="28"/>
          <w:szCs w:val="28"/>
        </w:rPr>
        <w:t>Іванківськ</w:t>
      </w:r>
      <w:r w:rsidR="00170731" w:rsidRPr="00170731">
        <w:rPr>
          <w:b w:val="0"/>
          <w:sz w:val="28"/>
          <w:szCs w:val="28"/>
        </w:rPr>
        <w:t>ою</w:t>
      </w:r>
      <w:proofErr w:type="spellEnd"/>
      <w:r w:rsidR="00170731" w:rsidRPr="00D92902">
        <w:rPr>
          <w:b w:val="0"/>
          <w:sz w:val="28"/>
          <w:szCs w:val="28"/>
        </w:rPr>
        <w:t xml:space="preserve"> </w:t>
      </w:r>
      <w:r w:rsidR="00170731" w:rsidRPr="00170731">
        <w:rPr>
          <w:b w:val="0"/>
          <w:sz w:val="28"/>
          <w:szCs w:val="28"/>
        </w:rPr>
        <w:t xml:space="preserve">та </w:t>
      </w:r>
      <w:r w:rsidR="00170731" w:rsidRPr="00D92902">
        <w:rPr>
          <w:b w:val="0"/>
          <w:sz w:val="28"/>
          <w:szCs w:val="28"/>
        </w:rPr>
        <w:t>Поліськ</w:t>
      </w:r>
      <w:r w:rsidR="00170731" w:rsidRPr="00170731">
        <w:rPr>
          <w:b w:val="0"/>
          <w:sz w:val="28"/>
          <w:szCs w:val="28"/>
        </w:rPr>
        <w:t>ою об’єднаними територіальними громадами</w:t>
      </w:r>
      <w:r w:rsidR="00170731">
        <w:rPr>
          <w:b w:val="0"/>
          <w:sz w:val="28"/>
          <w:szCs w:val="28"/>
        </w:rPr>
        <w:t>, який би врахов</w:t>
      </w:r>
      <w:r w:rsidR="00077377">
        <w:rPr>
          <w:b w:val="0"/>
          <w:sz w:val="28"/>
          <w:szCs w:val="28"/>
        </w:rPr>
        <w:t>ував такі важливі фактори як кількість населення, існуючий стан і мережу соціальної інфраструктури.</w:t>
      </w:r>
    </w:p>
    <w:p w:rsidR="00EF3228" w:rsidRDefault="00EF3228" w:rsidP="00EF3228">
      <w:pPr>
        <w:tabs>
          <w:tab w:val="left" w:pos="567"/>
        </w:tabs>
        <w:ind w:firstLine="567"/>
      </w:pPr>
    </w:p>
    <w:p w:rsidR="00EF3228" w:rsidRDefault="00EF3228" w:rsidP="00EF3228">
      <w:pPr>
        <w:tabs>
          <w:tab w:val="left" w:pos="567"/>
        </w:tabs>
        <w:ind w:firstLine="567"/>
        <w:jc w:val="left"/>
        <w:rPr>
          <w:b/>
          <w:bCs/>
        </w:rPr>
      </w:pPr>
      <w:r>
        <w:rPr>
          <w:b/>
          <w:bCs/>
        </w:rPr>
        <w:t xml:space="preserve">3. Загальна характеристика і основні  положення проекту </w:t>
      </w:r>
      <w:proofErr w:type="spellStart"/>
      <w:r>
        <w:rPr>
          <w:b/>
          <w:bCs/>
        </w:rPr>
        <w:t>акта</w:t>
      </w:r>
      <w:proofErr w:type="spellEnd"/>
    </w:p>
    <w:p w:rsidR="00B8638C" w:rsidRPr="009F12F4" w:rsidRDefault="00EF3228" w:rsidP="00B8638C">
      <w:pPr>
        <w:ind w:firstLine="720"/>
        <w:rPr>
          <w:lang w:eastAsia="uk-UA"/>
        </w:rPr>
      </w:pPr>
      <w:r w:rsidRPr="000600B9">
        <w:rPr>
          <w:lang w:eastAsia="uk-UA"/>
        </w:rPr>
        <w:t xml:space="preserve">Законопроектом пропонується </w:t>
      </w:r>
      <w:r w:rsidR="00077377">
        <w:rPr>
          <w:lang w:eastAsia="uk-UA"/>
        </w:rPr>
        <w:t xml:space="preserve">викласти статтю 3 </w:t>
      </w:r>
      <w:r w:rsidR="00077377" w:rsidRPr="00077377">
        <w:rPr>
          <w:lang w:eastAsia="en-US"/>
        </w:rPr>
        <w:t>Закону України «</w:t>
      </w:r>
      <w:r w:rsidR="00077377" w:rsidRPr="00077377">
        <w:rPr>
          <w:bCs/>
          <w:shd w:val="clear" w:color="auto" w:fill="FFFFFF"/>
          <w:lang w:eastAsia="en-US"/>
        </w:rPr>
        <w:t>Про поводження з відпрацьованим ядерним паливом щодо розміщення, проектування та будівництва централізованого сховища відпрацьованого ядерного палива реакторів типу ВВЕР вітчизняних атомних</w:t>
      </w:r>
      <w:r w:rsidR="00077377" w:rsidRPr="00AA4A57">
        <w:rPr>
          <w:b/>
          <w:bCs/>
          <w:shd w:val="clear" w:color="auto" w:fill="FFFFFF"/>
          <w:lang w:eastAsia="en-US"/>
        </w:rPr>
        <w:t xml:space="preserve"> </w:t>
      </w:r>
      <w:r w:rsidR="00077377" w:rsidRPr="00077377">
        <w:rPr>
          <w:bCs/>
          <w:shd w:val="clear" w:color="auto" w:fill="FFFFFF"/>
          <w:lang w:eastAsia="en-US"/>
        </w:rPr>
        <w:t>електростанцій</w:t>
      </w:r>
      <w:r w:rsidR="00077377" w:rsidRPr="00AE3EE4">
        <w:rPr>
          <w:lang w:eastAsia="en-US"/>
        </w:rPr>
        <w:t>»</w:t>
      </w:r>
      <w:r w:rsidR="00077377" w:rsidRPr="00077377">
        <w:rPr>
          <w:lang w:eastAsia="en-US"/>
        </w:rPr>
        <w:t xml:space="preserve"> у новій редакції</w:t>
      </w:r>
      <w:r w:rsidR="00A17C8F">
        <w:rPr>
          <w:lang w:eastAsia="en-US"/>
        </w:rPr>
        <w:t>,</w:t>
      </w:r>
      <w:r w:rsidR="00077377" w:rsidRPr="00077377">
        <w:rPr>
          <w:lang w:eastAsia="en-US"/>
        </w:rPr>
        <w:t xml:space="preserve"> </w:t>
      </w:r>
      <w:r w:rsidR="00077377" w:rsidRPr="00077377">
        <w:rPr>
          <w:lang w:eastAsia="uk-UA"/>
        </w:rPr>
        <w:t>встановив</w:t>
      </w:r>
      <w:r w:rsidR="00077377">
        <w:rPr>
          <w:lang w:eastAsia="uk-UA"/>
        </w:rPr>
        <w:t>ш</w:t>
      </w:r>
      <w:r w:rsidR="00077377" w:rsidRPr="00077377">
        <w:rPr>
          <w:lang w:eastAsia="uk-UA"/>
        </w:rPr>
        <w:t xml:space="preserve">и </w:t>
      </w:r>
      <w:r w:rsidR="00077377">
        <w:rPr>
          <w:lang w:eastAsia="uk-UA"/>
        </w:rPr>
        <w:t xml:space="preserve">прозорий та </w:t>
      </w:r>
      <w:r w:rsidR="00077377" w:rsidRPr="00077377">
        <w:rPr>
          <w:lang w:eastAsia="en-US"/>
        </w:rPr>
        <w:t>пропорційн</w:t>
      </w:r>
      <w:r w:rsidR="00077377">
        <w:rPr>
          <w:lang w:eastAsia="en-US"/>
        </w:rPr>
        <w:t>ий</w:t>
      </w:r>
      <w:r w:rsidR="00077377" w:rsidRPr="00077377">
        <w:rPr>
          <w:lang w:eastAsia="en-US"/>
        </w:rPr>
        <w:t xml:space="preserve"> розподіл коштів на </w:t>
      </w:r>
      <w:r w:rsidR="00077377" w:rsidRPr="00077377">
        <w:rPr>
          <w:lang w:eastAsia="uk-UA"/>
        </w:rPr>
        <w:t>с</w:t>
      </w:r>
      <w:r w:rsidR="00077377" w:rsidRPr="00D92902">
        <w:rPr>
          <w:lang w:eastAsia="uk-UA"/>
        </w:rPr>
        <w:t>оціально-економічний розвиток м</w:t>
      </w:r>
      <w:r w:rsidR="00077377">
        <w:rPr>
          <w:lang w:eastAsia="uk-UA"/>
        </w:rPr>
        <w:t>іста Славутич</w:t>
      </w:r>
      <w:r w:rsidR="00077377" w:rsidRPr="00D92902">
        <w:rPr>
          <w:lang w:eastAsia="uk-UA"/>
        </w:rPr>
        <w:t xml:space="preserve">, </w:t>
      </w:r>
      <w:proofErr w:type="spellStart"/>
      <w:r w:rsidR="00077377" w:rsidRPr="00D92902">
        <w:rPr>
          <w:lang w:eastAsia="uk-UA"/>
        </w:rPr>
        <w:t>Іванківськ</w:t>
      </w:r>
      <w:r w:rsidR="00077377">
        <w:rPr>
          <w:lang w:eastAsia="uk-UA"/>
        </w:rPr>
        <w:t>ої</w:t>
      </w:r>
      <w:proofErr w:type="spellEnd"/>
      <w:r w:rsidR="00077377" w:rsidRPr="00D92902">
        <w:rPr>
          <w:lang w:eastAsia="uk-UA"/>
        </w:rPr>
        <w:t xml:space="preserve"> </w:t>
      </w:r>
      <w:r w:rsidR="00077377" w:rsidRPr="00845B4A">
        <w:rPr>
          <w:lang w:eastAsia="uk-UA"/>
        </w:rPr>
        <w:t xml:space="preserve">та </w:t>
      </w:r>
      <w:r w:rsidR="00077377" w:rsidRPr="00D92902">
        <w:rPr>
          <w:lang w:eastAsia="uk-UA"/>
        </w:rPr>
        <w:t>Поліськ</w:t>
      </w:r>
      <w:r w:rsidR="00077377">
        <w:rPr>
          <w:lang w:eastAsia="uk-UA"/>
        </w:rPr>
        <w:t xml:space="preserve">ої </w:t>
      </w:r>
      <w:r w:rsidR="00077377" w:rsidRPr="00845B4A">
        <w:rPr>
          <w:lang w:eastAsia="uk-UA"/>
        </w:rPr>
        <w:t>об’єднаних територіальних громадах</w:t>
      </w:r>
      <w:r w:rsidR="00077377" w:rsidRPr="00D92902">
        <w:rPr>
          <w:lang w:eastAsia="uk-UA"/>
        </w:rPr>
        <w:t xml:space="preserve"> Київської області</w:t>
      </w:r>
      <w:r w:rsidR="00B8638C">
        <w:rPr>
          <w:lang w:eastAsia="uk-UA"/>
        </w:rPr>
        <w:t>, а саме:</w:t>
      </w:r>
      <w:r w:rsidR="00B8638C" w:rsidRPr="00B8638C">
        <w:rPr>
          <w:lang w:eastAsia="uk-UA"/>
        </w:rPr>
        <w:t xml:space="preserve"> </w:t>
      </w:r>
      <w:proofErr w:type="spellStart"/>
      <w:r w:rsidR="00B8638C" w:rsidRPr="009F12F4">
        <w:rPr>
          <w:lang w:eastAsia="uk-UA"/>
        </w:rPr>
        <w:t>Іванківська</w:t>
      </w:r>
      <w:proofErr w:type="spellEnd"/>
      <w:r w:rsidR="00B8638C" w:rsidRPr="009F12F4">
        <w:rPr>
          <w:lang w:eastAsia="uk-UA"/>
        </w:rPr>
        <w:t xml:space="preserve"> об’єднана територіальна громада – 50%, Поліська об’</w:t>
      </w:r>
      <w:r w:rsidR="00B8638C">
        <w:rPr>
          <w:lang w:eastAsia="uk-UA"/>
        </w:rPr>
        <w:t>єднана територіальна громада – 1</w:t>
      </w:r>
      <w:r w:rsidR="00B8638C" w:rsidRPr="009F12F4">
        <w:rPr>
          <w:lang w:eastAsia="uk-UA"/>
        </w:rPr>
        <w:t xml:space="preserve">0%, м. Славутич – </w:t>
      </w:r>
      <w:r w:rsidR="00B8638C">
        <w:rPr>
          <w:lang w:eastAsia="uk-UA"/>
        </w:rPr>
        <w:t xml:space="preserve">40 % від 10 %  загальної </w:t>
      </w:r>
      <w:r w:rsidR="00B8638C" w:rsidRPr="009F12F4">
        <w:rPr>
          <w:lang w:eastAsia="uk-UA"/>
        </w:rPr>
        <w:t xml:space="preserve">кошторисної вартості будівництва </w:t>
      </w:r>
      <w:r w:rsidR="00B8638C" w:rsidRPr="009F12F4">
        <w:rPr>
          <w:bCs/>
          <w:shd w:val="clear" w:color="auto" w:fill="FFFFFF"/>
          <w:lang w:eastAsia="en-US"/>
        </w:rPr>
        <w:t>централізованого сховища відпрацьованого ядерного палива реакторів типу ВВЕР</w:t>
      </w:r>
      <w:r w:rsidR="00B8638C">
        <w:rPr>
          <w:bCs/>
          <w:shd w:val="clear" w:color="auto" w:fill="FFFFFF"/>
          <w:lang w:eastAsia="en-US"/>
        </w:rPr>
        <w:t>.</w:t>
      </w:r>
    </w:p>
    <w:p w:rsidR="00077377" w:rsidRPr="00AE3EE4" w:rsidRDefault="00B8638C" w:rsidP="00B8638C">
      <w:pPr>
        <w:shd w:val="clear" w:color="auto" w:fill="FFFFFF"/>
        <w:spacing w:after="150"/>
        <w:ind w:firstLine="450"/>
        <w:rPr>
          <w:lang w:eastAsia="uk-UA"/>
        </w:rPr>
      </w:pPr>
      <w:r>
        <w:rPr>
          <w:lang w:eastAsia="uk-UA"/>
        </w:rPr>
        <w:lastRenderedPageBreak/>
        <w:t xml:space="preserve">Крім того, законопроектом пропонується дозволити </w:t>
      </w:r>
      <w:r w:rsidRPr="00B8638C">
        <w:rPr>
          <w:lang w:eastAsia="uk-UA"/>
        </w:rPr>
        <w:t xml:space="preserve">органам місцевого самоврядування </w:t>
      </w:r>
      <w:proofErr w:type="spellStart"/>
      <w:r w:rsidRPr="00B8638C">
        <w:rPr>
          <w:lang w:eastAsia="uk-UA"/>
        </w:rPr>
        <w:t>Іванкі</w:t>
      </w:r>
      <w:r>
        <w:rPr>
          <w:lang w:eastAsia="uk-UA"/>
        </w:rPr>
        <w:t>в</w:t>
      </w:r>
      <w:r w:rsidRPr="00B8638C">
        <w:rPr>
          <w:lang w:eastAsia="uk-UA"/>
        </w:rPr>
        <w:t>ської</w:t>
      </w:r>
      <w:proofErr w:type="spellEnd"/>
      <w:r w:rsidRPr="00B8638C">
        <w:rPr>
          <w:lang w:eastAsia="uk-UA"/>
        </w:rPr>
        <w:t xml:space="preserve">, Поліської об’єднаних територіальних громад та м. Славутич невикористані  кошти розміщувати на депозитних рахунках у державних банках, з подальшим використанням відсотків на спорудження об’єктів соціального призначення та інші соціальні потреби у місті </w:t>
      </w:r>
      <w:proofErr w:type="spellStart"/>
      <w:r w:rsidRPr="00B8638C">
        <w:rPr>
          <w:lang w:eastAsia="uk-UA"/>
        </w:rPr>
        <w:t>Славутичі</w:t>
      </w:r>
      <w:proofErr w:type="spellEnd"/>
      <w:r w:rsidRPr="00B8638C">
        <w:rPr>
          <w:lang w:eastAsia="uk-UA"/>
        </w:rPr>
        <w:t xml:space="preserve">, </w:t>
      </w:r>
      <w:proofErr w:type="spellStart"/>
      <w:r w:rsidRPr="00B8638C">
        <w:rPr>
          <w:lang w:eastAsia="uk-UA"/>
        </w:rPr>
        <w:t>Іванківській</w:t>
      </w:r>
      <w:proofErr w:type="spellEnd"/>
      <w:r w:rsidRPr="00B8638C">
        <w:rPr>
          <w:lang w:eastAsia="uk-UA"/>
        </w:rPr>
        <w:t xml:space="preserve"> та Поліській об’єднаних територіальних громадах.</w:t>
      </w:r>
    </w:p>
    <w:p w:rsidR="00077377" w:rsidRPr="00AE3EE4" w:rsidRDefault="00077377" w:rsidP="00077377">
      <w:pPr>
        <w:pStyle w:val="HTML"/>
        <w:shd w:val="clear" w:color="auto" w:fill="FFFFFF"/>
        <w:ind w:firstLine="567"/>
        <w:jc w:val="both"/>
        <w:rPr>
          <w:lang w:val="uk-UA"/>
        </w:rPr>
      </w:pPr>
    </w:p>
    <w:p w:rsidR="00EF3228" w:rsidRDefault="00EF3228" w:rsidP="00EF3228">
      <w:pPr>
        <w:tabs>
          <w:tab w:val="left" w:pos="567"/>
        </w:tabs>
        <w:ind w:firstLine="567"/>
        <w:rPr>
          <w:b/>
          <w:bCs/>
        </w:rPr>
      </w:pPr>
      <w:r>
        <w:rPr>
          <w:b/>
          <w:bCs/>
        </w:rPr>
        <w:t>4. Стан нормативно-правової бази у даній сфері правового регулювання.</w:t>
      </w:r>
    </w:p>
    <w:p w:rsidR="00EF3228" w:rsidRPr="00E94B1A" w:rsidRDefault="00285323" w:rsidP="00E94B1A">
      <w:r w:rsidRPr="00D6186A">
        <w:rPr>
          <w:color w:val="000000"/>
        </w:rPr>
        <w:t xml:space="preserve">Нормативно-правовими актами у даній сфері правового регулювання є Конституція України, Закон </w:t>
      </w:r>
      <w:r w:rsidRPr="00E94B1A">
        <w:rPr>
          <w:color w:val="000000"/>
        </w:rPr>
        <w:t xml:space="preserve">України </w:t>
      </w:r>
      <w:r w:rsidR="00077377" w:rsidRPr="00E94B1A">
        <w:rPr>
          <w:color w:val="000000"/>
        </w:rPr>
        <w:t xml:space="preserve"> </w:t>
      </w:r>
      <w:r w:rsidR="00E94B1A" w:rsidRPr="00E94B1A">
        <w:rPr>
          <w:lang w:eastAsia="en-US"/>
        </w:rPr>
        <w:t>«</w:t>
      </w:r>
      <w:r w:rsidR="00E94B1A" w:rsidRPr="00E94B1A">
        <w:rPr>
          <w:bCs/>
          <w:shd w:val="clear" w:color="auto" w:fill="FFFFFF"/>
          <w:lang w:eastAsia="en-US"/>
        </w:rPr>
        <w:t>Про поводження з відпрацьованим ядерним паливом щодо розміщення, проектування та будівництва централізованого сховища відпрацьованого ядерного палива реакторів типу ВВЕР вітчизняних атомних електростанцій</w:t>
      </w:r>
      <w:r w:rsidR="00E94B1A" w:rsidRPr="00AE3EE4">
        <w:rPr>
          <w:lang w:eastAsia="en-US"/>
        </w:rPr>
        <w:t>»</w:t>
      </w:r>
      <w:r w:rsidR="00E94B1A">
        <w:rPr>
          <w:lang w:eastAsia="en-US"/>
        </w:rPr>
        <w:t>.</w:t>
      </w:r>
    </w:p>
    <w:p w:rsidR="00EF3228" w:rsidRDefault="00EF3228" w:rsidP="00EF3228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EF3228" w:rsidRDefault="00EF3228" w:rsidP="00EF3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left"/>
        <w:rPr>
          <w:b/>
          <w:bCs/>
        </w:rPr>
      </w:pPr>
      <w:r>
        <w:rPr>
          <w:b/>
          <w:bCs/>
        </w:rPr>
        <w:t>5. Фінансово-економічне обґрунтування</w:t>
      </w:r>
    </w:p>
    <w:p w:rsidR="00EF3228" w:rsidRDefault="00EF3228" w:rsidP="00EF3228">
      <w:pPr>
        <w:pStyle w:val="2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Прийняття цього проекту Закону не потребує додаткових витрат з Державного бюджету України</w:t>
      </w:r>
      <w:r w:rsidR="00E94B1A">
        <w:t xml:space="preserve"> та місцевих бюджетів</w:t>
      </w:r>
      <w:r>
        <w:t xml:space="preserve">. </w:t>
      </w:r>
    </w:p>
    <w:p w:rsidR="00EF3228" w:rsidRDefault="00EF3228" w:rsidP="00EF3228">
      <w:pPr>
        <w:pStyle w:val="2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F3228" w:rsidRDefault="00EF3228" w:rsidP="00EF322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 xml:space="preserve">6. Прогноз соціально-економічних, правових та інших наслідків прийняття </w:t>
      </w:r>
      <w:proofErr w:type="spellStart"/>
      <w:r>
        <w:rPr>
          <w:b/>
          <w:bCs/>
        </w:rPr>
        <w:t>акта</w:t>
      </w:r>
      <w:proofErr w:type="spellEnd"/>
    </w:p>
    <w:p w:rsidR="00E94B1A" w:rsidRDefault="00E94B1A" w:rsidP="00E94B1A">
      <w:pPr>
        <w:pStyle w:val="2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</w:p>
    <w:p w:rsidR="00E94B1A" w:rsidRPr="00E94B1A" w:rsidRDefault="00285323" w:rsidP="00E94B1A">
      <w:pPr>
        <w:pStyle w:val="2"/>
        <w:spacing w:before="0" w:beforeAutospacing="0" w:after="0" w:afterAutospacing="0"/>
        <w:ind w:firstLine="567"/>
        <w:jc w:val="both"/>
        <w:rPr>
          <w:b w:val="0"/>
          <w:bCs w:val="0"/>
          <w:color w:val="000000"/>
          <w:sz w:val="28"/>
          <w:szCs w:val="28"/>
          <w:lang w:eastAsia="ru-RU"/>
        </w:rPr>
      </w:pPr>
      <w:r w:rsidRPr="00E94B1A">
        <w:rPr>
          <w:b w:val="0"/>
          <w:color w:val="000000"/>
          <w:sz w:val="28"/>
          <w:szCs w:val="28"/>
        </w:rPr>
        <w:t xml:space="preserve">Прийняття цього законопроекту врегулює питання </w:t>
      </w:r>
      <w:r w:rsidR="00E94B1A" w:rsidRPr="00E94B1A">
        <w:rPr>
          <w:b w:val="0"/>
          <w:color w:val="000000"/>
          <w:sz w:val="28"/>
          <w:szCs w:val="28"/>
        </w:rPr>
        <w:t>прозорого та пропорційного  розподілу коштів</w:t>
      </w:r>
      <w:r w:rsidR="00E94B1A" w:rsidRPr="00E94B1A">
        <w:rPr>
          <w:color w:val="000000"/>
          <w:sz w:val="28"/>
          <w:szCs w:val="28"/>
        </w:rPr>
        <w:t xml:space="preserve"> </w:t>
      </w:r>
      <w:r w:rsidR="00E94B1A" w:rsidRPr="00E94B1A">
        <w:rPr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="00E94B1A" w:rsidRPr="00E94B1A">
        <w:rPr>
          <w:b w:val="0"/>
          <w:sz w:val="28"/>
          <w:szCs w:val="28"/>
        </w:rPr>
        <w:t xml:space="preserve">від будівництва </w:t>
      </w:r>
      <w:r w:rsidR="00E94B1A" w:rsidRPr="00E94B1A">
        <w:rPr>
          <w:b w:val="0"/>
          <w:sz w:val="28"/>
          <w:szCs w:val="28"/>
          <w:shd w:val="clear" w:color="auto" w:fill="FFFFFF"/>
          <w:lang w:eastAsia="en-US"/>
        </w:rPr>
        <w:t>централізованого сховища відпрацьованого ядерного палива реакторів типу ВВЕР</w:t>
      </w:r>
      <w:r w:rsidR="00E94B1A" w:rsidRPr="00E94B1A">
        <w:rPr>
          <w:b w:val="0"/>
          <w:bCs w:val="0"/>
          <w:sz w:val="28"/>
          <w:szCs w:val="28"/>
          <w:shd w:val="clear" w:color="auto" w:fill="FFFFFF"/>
          <w:lang w:eastAsia="en-US"/>
        </w:rPr>
        <w:t xml:space="preserve"> </w:t>
      </w:r>
      <w:r w:rsidR="00E94B1A" w:rsidRPr="00E94B1A">
        <w:rPr>
          <w:b w:val="0"/>
          <w:bCs w:val="0"/>
          <w:color w:val="000000"/>
          <w:sz w:val="28"/>
          <w:szCs w:val="28"/>
          <w:lang w:eastAsia="ru-RU"/>
        </w:rPr>
        <w:t xml:space="preserve">між </w:t>
      </w:r>
      <w:r w:rsidR="00E94B1A" w:rsidRPr="00E94B1A">
        <w:rPr>
          <w:b w:val="0"/>
          <w:sz w:val="28"/>
          <w:szCs w:val="28"/>
        </w:rPr>
        <w:t>м. Славутич</w:t>
      </w:r>
      <w:r w:rsidR="00E94B1A" w:rsidRPr="00D92902">
        <w:rPr>
          <w:b w:val="0"/>
          <w:sz w:val="28"/>
          <w:szCs w:val="28"/>
        </w:rPr>
        <w:t xml:space="preserve">, </w:t>
      </w:r>
      <w:proofErr w:type="spellStart"/>
      <w:r w:rsidR="00E94B1A" w:rsidRPr="00D92902">
        <w:rPr>
          <w:b w:val="0"/>
          <w:sz w:val="28"/>
          <w:szCs w:val="28"/>
        </w:rPr>
        <w:t>Іванківськ</w:t>
      </w:r>
      <w:r w:rsidR="00E94B1A" w:rsidRPr="00E94B1A">
        <w:rPr>
          <w:b w:val="0"/>
          <w:sz w:val="28"/>
          <w:szCs w:val="28"/>
        </w:rPr>
        <w:t>ою</w:t>
      </w:r>
      <w:proofErr w:type="spellEnd"/>
      <w:r w:rsidR="00E94B1A" w:rsidRPr="00D92902">
        <w:rPr>
          <w:b w:val="0"/>
          <w:sz w:val="28"/>
          <w:szCs w:val="28"/>
        </w:rPr>
        <w:t xml:space="preserve"> </w:t>
      </w:r>
      <w:r w:rsidR="00E94B1A" w:rsidRPr="00E94B1A">
        <w:rPr>
          <w:b w:val="0"/>
          <w:sz w:val="28"/>
          <w:szCs w:val="28"/>
        </w:rPr>
        <w:t xml:space="preserve">та </w:t>
      </w:r>
      <w:r w:rsidR="00E94B1A" w:rsidRPr="00D92902">
        <w:rPr>
          <w:b w:val="0"/>
          <w:sz w:val="28"/>
          <w:szCs w:val="28"/>
        </w:rPr>
        <w:t>Поліськ</w:t>
      </w:r>
      <w:r w:rsidR="00E94B1A" w:rsidRPr="00E94B1A">
        <w:rPr>
          <w:b w:val="0"/>
          <w:sz w:val="28"/>
          <w:szCs w:val="28"/>
        </w:rPr>
        <w:t>ою об’єднаними те</w:t>
      </w:r>
      <w:r w:rsidR="00B8638C">
        <w:rPr>
          <w:b w:val="0"/>
          <w:sz w:val="28"/>
          <w:szCs w:val="28"/>
        </w:rPr>
        <w:t>риторіальними громадами, який  враховує</w:t>
      </w:r>
      <w:r w:rsidR="00E94B1A" w:rsidRPr="00E94B1A">
        <w:rPr>
          <w:b w:val="0"/>
          <w:sz w:val="28"/>
          <w:szCs w:val="28"/>
        </w:rPr>
        <w:t xml:space="preserve"> такі важливі фактори</w:t>
      </w:r>
      <w:r w:rsidR="00B8638C">
        <w:rPr>
          <w:b w:val="0"/>
          <w:sz w:val="28"/>
          <w:szCs w:val="28"/>
        </w:rPr>
        <w:t xml:space="preserve"> - </w:t>
      </w:r>
      <w:r w:rsidR="00E94B1A" w:rsidRPr="00E94B1A">
        <w:rPr>
          <w:b w:val="0"/>
          <w:sz w:val="28"/>
          <w:szCs w:val="28"/>
        </w:rPr>
        <w:t>як кількість населення, існуючий стан і мережу соціальної інфраструктури.</w:t>
      </w:r>
    </w:p>
    <w:p w:rsidR="00EF3228" w:rsidRPr="00E94B1A" w:rsidRDefault="00EF3228" w:rsidP="00E94B1A">
      <w:pPr>
        <w:rPr>
          <w:b/>
        </w:rPr>
      </w:pPr>
    </w:p>
    <w:p w:rsidR="00EF3228" w:rsidRPr="00E94B1A" w:rsidRDefault="00EF3228" w:rsidP="00EF32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both"/>
        <w:rPr>
          <w:b/>
          <w:sz w:val="28"/>
          <w:szCs w:val="28"/>
          <w:lang w:val="uk-UA"/>
        </w:rPr>
      </w:pPr>
    </w:p>
    <w:p w:rsidR="00EF3228" w:rsidRDefault="00AB22DA" w:rsidP="00EF32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Народний депутат</w:t>
      </w:r>
      <w:r w:rsidR="00EF3228">
        <w:rPr>
          <w:b/>
          <w:sz w:val="28"/>
          <w:szCs w:val="28"/>
          <w:lang w:val="uk-UA"/>
        </w:rPr>
        <w:t xml:space="preserve"> України                                </w:t>
      </w:r>
      <w:r>
        <w:rPr>
          <w:b/>
          <w:sz w:val="28"/>
          <w:szCs w:val="28"/>
          <w:lang w:val="uk-UA"/>
        </w:rPr>
        <w:t xml:space="preserve">                             Савчук О.В.</w:t>
      </w:r>
      <w:r w:rsidR="00EF3228">
        <w:rPr>
          <w:b/>
          <w:sz w:val="28"/>
          <w:szCs w:val="28"/>
          <w:lang w:val="uk-UA"/>
        </w:rPr>
        <w:t xml:space="preserve">              </w:t>
      </w:r>
    </w:p>
    <w:p w:rsidR="00EF3228" w:rsidRDefault="00EF3228" w:rsidP="00EF32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both"/>
        <w:rPr>
          <w:sz w:val="28"/>
          <w:szCs w:val="28"/>
          <w:lang w:val="uk-UA"/>
        </w:rPr>
      </w:pPr>
    </w:p>
    <w:p w:rsidR="00C1595F" w:rsidRDefault="00C1595F"/>
    <w:sectPr w:rsidR="00C159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B37DD"/>
    <w:multiLevelType w:val="hybridMultilevel"/>
    <w:tmpl w:val="AA0E6F0C"/>
    <w:lvl w:ilvl="0" w:tplc="8CAE97C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474036FE"/>
    <w:multiLevelType w:val="hybridMultilevel"/>
    <w:tmpl w:val="FD7AC808"/>
    <w:lvl w:ilvl="0" w:tplc="005E61BC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7C744842"/>
    <w:multiLevelType w:val="hybridMultilevel"/>
    <w:tmpl w:val="9A38FC1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C3"/>
    <w:rsid w:val="000600B9"/>
    <w:rsid w:val="00061685"/>
    <w:rsid w:val="00077377"/>
    <w:rsid w:val="000C5010"/>
    <w:rsid w:val="000D1069"/>
    <w:rsid w:val="000E6F71"/>
    <w:rsid w:val="00140171"/>
    <w:rsid w:val="0014304C"/>
    <w:rsid w:val="00170731"/>
    <w:rsid w:val="0022690C"/>
    <w:rsid w:val="002622D4"/>
    <w:rsid w:val="00285323"/>
    <w:rsid w:val="002C3F90"/>
    <w:rsid w:val="00342C97"/>
    <w:rsid w:val="003711B4"/>
    <w:rsid w:val="00441953"/>
    <w:rsid w:val="0049149F"/>
    <w:rsid w:val="004F1591"/>
    <w:rsid w:val="00504E3A"/>
    <w:rsid w:val="00716C59"/>
    <w:rsid w:val="007F2BB4"/>
    <w:rsid w:val="00845B4A"/>
    <w:rsid w:val="00847818"/>
    <w:rsid w:val="008626D5"/>
    <w:rsid w:val="008C31CE"/>
    <w:rsid w:val="00951AAE"/>
    <w:rsid w:val="00971F0C"/>
    <w:rsid w:val="0097561B"/>
    <w:rsid w:val="009A5BDA"/>
    <w:rsid w:val="009D11F3"/>
    <w:rsid w:val="009F12F4"/>
    <w:rsid w:val="00A17C8F"/>
    <w:rsid w:val="00A72BDC"/>
    <w:rsid w:val="00AA4A57"/>
    <w:rsid w:val="00AB22DA"/>
    <w:rsid w:val="00AB55EE"/>
    <w:rsid w:val="00AD3A34"/>
    <w:rsid w:val="00AE3EE4"/>
    <w:rsid w:val="00B178D7"/>
    <w:rsid w:val="00B26500"/>
    <w:rsid w:val="00B579F7"/>
    <w:rsid w:val="00B716E3"/>
    <w:rsid w:val="00B72ABA"/>
    <w:rsid w:val="00B8638C"/>
    <w:rsid w:val="00C1595F"/>
    <w:rsid w:val="00CF3850"/>
    <w:rsid w:val="00D6186A"/>
    <w:rsid w:val="00D92902"/>
    <w:rsid w:val="00DB40C3"/>
    <w:rsid w:val="00E94B1A"/>
    <w:rsid w:val="00EA5F5D"/>
    <w:rsid w:val="00EF3228"/>
    <w:rsid w:val="00F354CC"/>
    <w:rsid w:val="00FE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F9F25B-36FC-42B9-AFF5-C0DF38FF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2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6D5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F3228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26D5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F3228"/>
    <w:rPr>
      <w:rFonts w:ascii="Times New Roman" w:hAnsi="Times New Roman" w:cs="Times New Roman"/>
      <w:b/>
      <w:bCs/>
      <w:sz w:val="36"/>
      <w:szCs w:val="36"/>
      <w:lang w:val="x-none" w:eastAsia="uk-UA"/>
    </w:rPr>
  </w:style>
  <w:style w:type="paragraph" w:styleId="HTML">
    <w:name w:val="HTML Preformatted"/>
    <w:basedOn w:val="a"/>
    <w:link w:val="HTML0"/>
    <w:uiPriority w:val="99"/>
    <w:unhideWhenUsed/>
    <w:rsid w:val="00EF3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EF3228"/>
    <w:rPr>
      <w:rFonts w:ascii="Courier New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uiPriority w:val="99"/>
    <w:unhideWhenUsed/>
    <w:rsid w:val="00EF3228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styleId="a4">
    <w:name w:val="Title"/>
    <w:basedOn w:val="a"/>
    <w:link w:val="a5"/>
    <w:uiPriority w:val="99"/>
    <w:qFormat/>
    <w:rsid w:val="00EF3228"/>
    <w:pPr>
      <w:ind w:firstLine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 Знак"/>
    <w:basedOn w:val="a0"/>
    <w:link w:val="a4"/>
    <w:uiPriority w:val="99"/>
    <w:locked/>
    <w:rsid w:val="00EF3228"/>
    <w:rPr>
      <w:rFonts w:ascii="Cambria" w:hAnsi="Cambria" w:cs="Cambria"/>
      <w:b/>
      <w:bCs/>
      <w:kern w:val="28"/>
      <w:sz w:val="32"/>
      <w:szCs w:val="32"/>
      <w:lang w:val="x-none" w:eastAsia="ru-RU"/>
    </w:rPr>
  </w:style>
  <w:style w:type="paragraph" w:styleId="21">
    <w:name w:val="Body Text 2"/>
    <w:basedOn w:val="a"/>
    <w:link w:val="22"/>
    <w:uiPriority w:val="99"/>
    <w:semiHidden/>
    <w:unhideWhenUsed/>
    <w:rsid w:val="00EF3228"/>
    <w:pPr>
      <w:ind w:firstLine="567"/>
    </w:pPr>
  </w:style>
  <w:style w:type="character" w:customStyle="1" w:styleId="22">
    <w:name w:val="Основний текст 2 Знак"/>
    <w:basedOn w:val="a0"/>
    <w:link w:val="21"/>
    <w:uiPriority w:val="99"/>
    <w:semiHidden/>
    <w:locked/>
    <w:rsid w:val="00EF3228"/>
    <w:rPr>
      <w:rFonts w:ascii="Times New Roman" w:hAnsi="Times New Roman" w:cs="Times New Roman"/>
      <w:sz w:val="28"/>
      <w:szCs w:val="28"/>
      <w:lang w:val="x-none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F3228"/>
    <w:pPr>
      <w:ind w:firstLine="603"/>
    </w:pPr>
  </w:style>
  <w:style w:type="character" w:customStyle="1" w:styleId="24">
    <w:name w:val="Основний текст з відступом 2 Знак"/>
    <w:basedOn w:val="a0"/>
    <w:link w:val="23"/>
    <w:uiPriority w:val="99"/>
    <w:semiHidden/>
    <w:locked/>
    <w:rsid w:val="00EF3228"/>
    <w:rPr>
      <w:rFonts w:ascii="Times New Roman" w:hAnsi="Times New Roman" w:cs="Times New Roman"/>
      <w:sz w:val="28"/>
      <w:szCs w:val="28"/>
      <w:lang w:val="x-none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F3228"/>
    <w:pPr>
      <w:ind w:firstLine="567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locked/>
    <w:rsid w:val="00EF3228"/>
    <w:rPr>
      <w:rFonts w:ascii="Times New Roman" w:hAnsi="Times New Roman" w:cs="Times New Roman"/>
      <w:sz w:val="16"/>
      <w:szCs w:val="16"/>
      <w:lang w:val="x-none" w:eastAsia="ru-RU"/>
    </w:rPr>
  </w:style>
  <w:style w:type="character" w:styleId="a6">
    <w:name w:val="Hyperlink"/>
    <w:basedOn w:val="a0"/>
    <w:uiPriority w:val="99"/>
    <w:unhideWhenUsed/>
    <w:rsid w:val="00EF3228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7561B"/>
    <w:pPr>
      <w:ind w:firstLine="0"/>
      <w:jc w:val="left"/>
    </w:pPr>
    <w:rPr>
      <w:rFonts w:ascii="Segoe UI" w:hAnsi="Segoe UI" w:cs="Segoe UI"/>
      <w:sz w:val="18"/>
      <w:szCs w:val="18"/>
      <w:lang w:eastAsia="en-US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97561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F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8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entralization.gov.u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k.wikipedia.org/wiki/%D0%97%D0%BE%D0%BD%D0%B0_%D0%B2%D1%96%D0%B4%D1%87%D1%83%D0%B6%D0%B5%D0%BD%D0%BD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7B8CA1-B40C-44B2-A5AC-C2DE586EBA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9A838E-C71E-47BD-BCB5-7662165CE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A67711-392A-482B-8914-AD520D65C6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4447</Words>
  <Characters>2535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2020-10-07T08:37:00Z</dcterms:created>
  <dcterms:modified xsi:type="dcterms:W3CDTF">2020-10-07T08:37:00Z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