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FCF634" w14:textId="77777777" w:rsidR="00DC1EFD" w:rsidRPr="0074236D" w:rsidRDefault="00A16229" w:rsidP="007F0ABB">
      <w:pPr>
        <w:jc w:val="center"/>
        <w:rPr>
          <w:b/>
          <w:bCs/>
          <w:color w:val="000000" w:themeColor="text1"/>
          <w:sz w:val="28"/>
          <w:szCs w:val="28"/>
          <w:lang w:val="uk-UA"/>
        </w:rPr>
      </w:pPr>
      <w:bookmarkStart w:id="0" w:name="_GoBack"/>
      <w:bookmarkEnd w:id="0"/>
      <w:r w:rsidRPr="0074236D">
        <w:rPr>
          <w:b/>
          <w:bCs/>
          <w:color w:val="000000" w:themeColor="text1"/>
          <w:sz w:val="28"/>
          <w:szCs w:val="28"/>
          <w:lang w:val="uk-UA"/>
        </w:rPr>
        <w:t>ПОРІВНЯЛЬНА ТАБЛИЦЯ</w:t>
      </w:r>
    </w:p>
    <w:p w14:paraId="347E03A1" w14:textId="5A43D55B" w:rsidR="00A16229" w:rsidRPr="0074236D" w:rsidRDefault="001F47E5" w:rsidP="007F0ABB">
      <w:pPr>
        <w:jc w:val="center"/>
        <w:rPr>
          <w:b/>
          <w:bCs/>
          <w:color w:val="000000" w:themeColor="text1"/>
          <w:sz w:val="28"/>
          <w:szCs w:val="28"/>
          <w:lang w:val="uk-UA"/>
        </w:rPr>
      </w:pPr>
      <w:r w:rsidRPr="0074236D">
        <w:rPr>
          <w:b/>
          <w:bCs/>
          <w:color w:val="000000" w:themeColor="text1"/>
          <w:sz w:val="28"/>
          <w:szCs w:val="28"/>
          <w:lang w:val="uk-UA"/>
        </w:rPr>
        <w:t>До проекту Закону України “Про внесення змін до законів України стосовно повноважень Президента України при призначенні Директора Національного антикорупційного бюро України та Директора Державного бюро розслідувань задля приведення у відповідність до Конституції України”</w:t>
      </w:r>
    </w:p>
    <w:p w14:paraId="615E100D" w14:textId="77777777" w:rsidR="00A16229" w:rsidRPr="0074236D" w:rsidRDefault="00A16229" w:rsidP="007F0ABB">
      <w:pPr>
        <w:rPr>
          <w:color w:val="000000" w:themeColor="text1"/>
          <w:sz w:val="28"/>
          <w:szCs w:val="28"/>
          <w:lang w:val="uk-UA"/>
        </w:rPr>
      </w:pPr>
    </w:p>
    <w:tbl>
      <w:tblPr>
        <w:tblStyle w:val="a7"/>
        <w:tblW w:w="138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979"/>
        <w:gridCol w:w="6903"/>
      </w:tblGrid>
      <w:tr w:rsidR="000626C8" w:rsidRPr="0074236D" w14:paraId="3AB7DECB" w14:textId="77777777" w:rsidTr="00F93FFE">
        <w:tc>
          <w:tcPr>
            <w:tcW w:w="6979" w:type="dxa"/>
            <w:tcMar>
              <w:top w:w="100" w:type="dxa"/>
              <w:left w:w="100" w:type="dxa"/>
              <w:bottom w:w="100" w:type="dxa"/>
              <w:right w:w="100" w:type="dxa"/>
            </w:tcMar>
          </w:tcPr>
          <w:p w14:paraId="709AB762" w14:textId="77777777" w:rsidR="00DC1EFD" w:rsidRPr="0074236D" w:rsidRDefault="00FA5F0E" w:rsidP="007F0ABB">
            <w:pPr>
              <w:widowControl w:val="0"/>
              <w:jc w:val="center"/>
              <w:rPr>
                <w:rFonts w:cs="Times New Roman"/>
                <w:b/>
                <w:color w:val="000000" w:themeColor="text1"/>
                <w:sz w:val="28"/>
                <w:szCs w:val="28"/>
                <w:lang w:val="uk-UA"/>
              </w:rPr>
            </w:pPr>
            <w:r w:rsidRPr="0074236D">
              <w:rPr>
                <w:rFonts w:cs="Times New Roman"/>
                <w:b/>
                <w:color w:val="000000" w:themeColor="text1"/>
                <w:sz w:val="28"/>
                <w:szCs w:val="28"/>
                <w:lang w:val="uk-UA"/>
              </w:rPr>
              <w:t>Чинна редакція</w:t>
            </w:r>
          </w:p>
        </w:tc>
        <w:tc>
          <w:tcPr>
            <w:tcW w:w="6903" w:type="dxa"/>
            <w:tcMar>
              <w:top w:w="100" w:type="dxa"/>
              <w:left w:w="100" w:type="dxa"/>
              <w:bottom w:w="100" w:type="dxa"/>
              <w:right w:w="100" w:type="dxa"/>
            </w:tcMar>
          </w:tcPr>
          <w:p w14:paraId="7A7A23AF" w14:textId="75DA1250" w:rsidR="00DC1EFD" w:rsidRPr="0074236D" w:rsidRDefault="001F47E5" w:rsidP="007F0ABB">
            <w:pPr>
              <w:widowControl w:val="0"/>
              <w:jc w:val="center"/>
              <w:rPr>
                <w:rFonts w:cs="Times New Roman"/>
                <w:b/>
                <w:color w:val="000000" w:themeColor="text1"/>
                <w:sz w:val="28"/>
                <w:szCs w:val="28"/>
                <w:lang w:val="uk-UA"/>
              </w:rPr>
            </w:pPr>
            <w:r w:rsidRPr="0074236D">
              <w:rPr>
                <w:rFonts w:cs="Times New Roman"/>
                <w:b/>
                <w:color w:val="000000" w:themeColor="text1"/>
                <w:sz w:val="28"/>
                <w:szCs w:val="28"/>
                <w:lang w:val="uk-UA"/>
              </w:rPr>
              <w:t xml:space="preserve">Запропонована редакція </w:t>
            </w:r>
          </w:p>
        </w:tc>
      </w:tr>
      <w:tr w:rsidR="000626C8" w:rsidRPr="0074236D" w14:paraId="627C1E3B" w14:textId="77777777" w:rsidTr="00F93FFE">
        <w:trPr>
          <w:trHeight w:val="440"/>
        </w:trPr>
        <w:tc>
          <w:tcPr>
            <w:tcW w:w="13882" w:type="dxa"/>
            <w:gridSpan w:val="2"/>
            <w:tcMar>
              <w:top w:w="100" w:type="dxa"/>
              <w:left w:w="100" w:type="dxa"/>
              <w:bottom w:w="100" w:type="dxa"/>
              <w:right w:w="100" w:type="dxa"/>
            </w:tcMar>
          </w:tcPr>
          <w:p w14:paraId="3AEAF314" w14:textId="4EF7BD10" w:rsidR="00DC1EFD" w:rsidRPr="0074236D" w:rsidRDefault="00FA5F0E" w:rsidP="007F0ABB">
            <w:pPr>
              <w:widowControl w:val="0"/>
              <w:jc w:val="center"/>
              <w:rPr>
                <w:rFonts w:cs="Times New Roman"/>
                <w:b/>
                <w:color w:val="000000" w:themeColor="text1"/>
                <w:sz w:val="28"/>
                <w:szCs w:val="28"/>
                <w:lang w:val="uk-UA"/>
              </w:rPr>
            </w:pPr>
            <w:r w:rsidRPr="0074236D">
              <w:rPr>
                <w:rFonts w:cs="Times New Roman"/>
                <w:b/>
                <w:color w:val="000000" w:themeColor="text1"/>
                <w:sz w:val="28"/>
                <w:szCs w:val="28"/>
                <w:lang w:val="uk-UA"/>
              </w:rPr>
              <w:t xml:space="preserve">Закон України </w:t>
            </w:r>
            <w:r w:rsidR="005E269A" w:rsidRPr="0074236D">
              <w:rPr>
                <w:rFonts w:cs="Times New Roman"/>
                <w:b/>
                <w:color w:val="000000" w:themeColor="text1"/>
                <w:sz w:val="28"/>
                <w:szCs w:val="28"/>
                <w:lang w:val="uk-UA"/>
              </w:rPr>
              <w:t>“</w:t>
            </w:r>
            <w:r w:rsidRPr="0074236D">
              <w:rPr>
                <w:rFonts w:cs="Times New Roman"/>
                <w:b/>
                <w:color w:val="000000" w:themeColor="text1"/>
                <w:sz w:val="28"/>
                <w:szCs w:val="28"/>
                <w:lang w:val="uk-UA"/>
              </w:rPr>
              <w:t>Про Національне антикорупційне бюро України</w:t>
            </w:r>
            <w:r w:rsidR="005E269A" w:rsidRPr="0074236D">
              <w:rPr>
                <w:rFonts w:cs="Times New Roman"/>
                <w:b/>
                <w:color w:val="000000" w:themeColor="text1"/>
                <w:sz w:val="28"/>
                <w:szCs w:val="28"/>
                <w:lang w:val="uk-UA"/>
              </w:rPr>
              <w:t>”</w:t>
            </w:r>
          </w:p>
        </w:tc>
      </w:tr>
      <w:tr w:rsidR="000626C8" w:rsidRPr="0074236D" w14:paraId="6FACA208" w14:textId="77777777" w:rsidTr="00F93FFE">
        <w:tc>
          <w:tcPr>
            <w:tcW w:w="6979" w:type="dxa"/>
            <w:tcMar>
              <w:top w:w="100" w:type="dxa"/>
              <w:left w:w="100" w:type="dxa"/>
              <w:bottom w:w="100" w:type="dxa"/>
              <w:right w:w="100" w:type="dxa"/>
            </w:tcMar>
          </w:tcPr>
          <w:p w14:paraId="4EA0A0B7" w14:textId="77777777" w:rsidR="00DC1EFD" w:rsidRPr="0074236D" w:rsidRDefault="00FA5F0E" w:rsidP="007F0ABB">
            <w:pPr>
              <w:widowControl w:val="0"/>
              <w:shd w:val="clear" w:color="auto" w:fill="FFFFFF"/>
              <w:ind w:firstLine="460"/>
              <w:jc w:val="both"/>
              <w:rPr>
                <w:rFonts w:cs="Times New Roman"/>
                <w:color w:val="000000" w:themeColor="text1"/>
                <w:sz w:val="28"/>
                <w:szCs w:val="28"/>
                <w:lang w:val="uk-UA"/>
              </w:rPr>
            </w:pPr>
            <w:r w:rsidRPr="0074236D">
              <w:rPr>
                <w:rFonts w:cs="Times New Roman"/>
                <w:b/>
                <w:color w:val="000000" w:themeColor="text1"/>
                <w:sz w:val="28"/>
                <w:szCs w:val="28"/>
                <w:lang w:val="uk-UA"/>
              </w:rPr>
              <w:t>Стаття 1.</w:t>
            </w:r>
            <w:r w:rsidRPr="0074236D">
              <w:rPr>
                <w:rFonts w:cs="Times New Roman"/>
                <w:color w:val="000000" w:themeColor="text1"/>
                <w:sz w:val="28"/>
                <w:szCs w:val="28"/>
                <w:lang w:val="uk-UA"/>
              </w:rPr>
              <w:t xml:space="preserve"> Статус Національного антикорупційного бюро України</w:t>
            </w:r>
          </w:p>
          <w:p w14:paraId="034259CF" w14:textId="77777777" w:rsidR="00DC1EFD" w:rsidRPr="0074236D" w:rsidRDefault="00FA5F0E" w:rsidP="007F0ABB">
            <w:pPr>
              <w:widowControl w:val="0"/>
              <w:shd w:val="clear" w:color="auto" w:fill="FFFFFF"/>
              <w:ind w:firstLine="460"/>
              <w:jc w:val="both"/>
              <w:rPr>
                <w:rFonts w:cs="Times New Roman"/>
                <w:color w:val="000000" w:themeColor="text1"/>
                <w:sz w:val="28"/>
                <w:szCs w:val="28"/>
                <w:lang w:val="uk-UA"/>
              </w:rPr>
            </w:pPr>
            <w:r w:rsidRPr="0074236D">
              <w:rPr>
                <w:rFonts w:cs="Times New Roman"/>
                <w:color w:val="000000" w:themeColor="text1"/>
                <w:sz w:val="28"/>
                <w:szCs w:val="28"/>
                <w:lang w:val="uk-UA"/>
              </w:rPr>
              <w:t>1. Національне антикорупційне бюро України (далі - Національне бюро) є державним правоохоронним органом, на який покладається попередження, виявлення, припинення, розслідування та розкриття корупційних правопорушень, віднесених до його підслідності, а також запобігання вчиненню нових.</w:t>
            </w:r>
          </w:p>
          <w:p w14:paraId="237C1F0F" w14:textId="77777777" w:rsidR="00DC1EFD" w:rsidRPr="0074236D" w:rsidRDefault="00FA5F0E" w:rsidP="007F0ABB">
            <w:pPr>
              <w:widowControl w:val="0"/>
              <w:shd w:val="clear" w:color="auto" w:fill="FFFFFF"/>
              <w:ind w:firstLine="460"/>
              <w:jc w:val="both"/>
              <w:rPr>
                <w:rFonts w:cs="Times New Roman"/>
                <w:color w:val="000000" w:themeColor="text1"/>
                <w:sz w:val="28"/>
                <w:szCs w:val="28"/>
                <w:lang w:val="uk-UA"/>
              </w:rPr>
            </w:pPr>
            <w:r w:rsidRPr="0074236D">
              <w:rPr>
                <w:rFonts w:cs="Times New Roman"/>
                <w:color w:val="000000" w:themeColor="text1"/>
                <w:sz w:val="28"/>
                <w:szCs w:val="28"/>
                <w:lang w:val="uk-UA"/>
              </w:rPr>
              <w:t>Завданням Національного бюро є протидія кримінальним корупційним правопорушенням, які вчинені вищими посадовими особами, уповноваженими на виконання функцій держави або місцевого самоврядування, та становлять загрозу національній безпеці, а також вжиття інших передбачених законом заходів щодо протидії корупції.</w:t>
            </w:r>
          </w:p>
          <w:p w14:paraId="44E2924B" w14:textId="77777777" w:rsidR="005E269A" w:rsidRPr="0074236D" w:rsidRDefault="005E269A" w:rsidP="007F0ABB">
            <w:pPr>
              <w:widowControl w:val="0"/>
              <w:shd w:val="clear" w:color="auto" w:fill="FFFFFF"/>
              <w:ind w:firstLine="460"/>
              <w:jc w:val="both"/>
              <w:rPr>
                <w:rFonts w:cs="Times New Roman"/>
                <w:color w:val="000000" w:themeColor="text1"/>
                <w:sz w:val="28"/>
                <w:szCs w:val="28"/>
                <w:lang w:val="uk-UA"/>
              </w:rPr>
            </w:pPr>
          </w:p>
          <w:p w14:paraId="6BC05984" w14:textId="77777777" w:rsidR="00DC1EFD" w:rsidRPr="0074236D" w:rsidRDefault="00FA5F0E" w:rsidP="007F0ABB">
            <w:pPr>
              <w:widowControl w:val="0"/>
              <w:shd w:val="clear" w:color="auto" w:fill="FFFFFF"/>
              <w:ind w:firstLine="460"/>
              <w:jc w:val="both"/>
              <w:rPr>
                <w:rFonts w:cs="Times New Roman"/>
                <w:color w:val="000000" w:themeColor="text1"/>
                <w:sz w:val="28"/>
                <w:szCs w:val="28"/>
                <w:lang w:val="uk-UA"/>
              </w:rPr>
            </w:pPr>
            <w:r w:rsidRPr="0074236D">
              <w:rPr>
                <w:rFonts w:cs="Times New Roman"/>
                <w:color w:val="000000" w:themeColor="text1"/>
                <w:sz w:val="28"/>
                <w:szCs w:val="28"/>
                <w:lang w:val="uk-UA"/>
              </w:rPr>
              <w:t>2. Національне бюро утворюється Президентом України відповідно до цього та інших законів України.</w:t>
            </w:r>
          </w:p>
        </w:tc>
        <w:tc>
          <w:tcPr>
            <w:tcW w:w="6903" w:type="dxa"/>
            <w:tcMar>
              <w:top w:w="100" w:type="dxa"/>
              <w:left w:w="100" w:type="dxa"/>
              <w:bottom w:w="100" w:type="dxa"/>
              <w:right w:w="100" w:type="dxa"/>
            </w:tcMar>
          </w:tcPr>
          <w:p w14:paraId="4D371058" w14:textId="77777777" w:rsidR="00DC1EFD" w:rsidRPr="0074236D" w:rsidRDefault="00FA5F0E" w:rsidP="007F0ABB">
            <w:pPr>
              <w:widowControl w:val="0"/>
              <w:shd w:val="clear" w:color="auto" w:fill="FFFFFF"/>
              <w:ind w:firstLine="460"/>
              <w:jc w:val="both"/>
              <w:rPr>
                <w:rFonts w:cs="Times New Roman"/>
                <w:color w:val="000000" w:themeColor="text1"/>
                <w:sz w:val="28"/>
                <w:szCs w:val="28"/>
                <w:lang w:val="uk-UA"/>
              </w:rPr>
            </w:pPr>
            <w:r w:rsidRPr="0074236D">
              <w:rPr>
                <w:rFonts w:cs="Times New Roman"/>
                <w:b/>
                <w:color w:val="000000" w:themeColor="text1"/>
                <w:sz w:val="28"/>
                <w:szCs w:val="28"/>
                <w:lang w:val="uk-UA"/>
              </w:rPr>
              <w:t>Стаття 1.</w:t>
            </w:r>
            <w:r w:rsidRPr="0074236D">
              <w:rPr>
                <w:rFonts w:cs="Times New Roman"/>
                <w:color w:val="000000" w:themeColor="text1"/>
                <w:sz w:val="28"/>
                <w:szCs w:val="28"/>
                <w:lang w:val="uk-UA"/>
              </w:rPr>
              <w:t xml:space="preserve"> Статус Національного антикорупційного бюро України</w:t>
            </w:r>
          </w:p>
          <w:p w14:paraId="547ACF51" w14:textId="65B5E74C" w:rsidR="00DC1EFD" w:rsidRPr="0074236D" w:rsidRDefault="00FA5F0E" w:rsidP="007F0ABB">
            <w:pPr>
              <w:widowControl w:val="0"/>
              <w:shd w:val="clear" w:color="auto" w:fill="FFFFFF"/>
              <w:ind w:firstLine="460"/>
              <w:jc w:val="both"/>
              <w:rPr>
                <w:rFonts w:cs="Times New Roman"/>
                <w:color w:val="000000" w:themeColor="text1"/>
                <w:sz w:val="28"/>
                <w:szCs w:val="28"/>
                <w:lang w:val="uk-UA"/>
              </w:rPr>
            </w:pPr>
            <w:r w:rsidRPr="0074236D">
              <w:rPr>
                <w:rFonts w:cs="Times New Roman"/>
                <w:color w:val="000000" w:themeColor="text1"/>
                <w:sz w:val="28"/>
                <w:szCs w:val="28"/>
                <w:lang w:val="uk-UA"/>
              </w:rPr>
              <w:t xml:space="preserve">1. Національне антикорупційне бюро України (далі - Національне бюро) є </w:t>
            </w:r>
            <w:r w:rsidRPr="0074236D">
              <w:rPr>
                <w:rFonts w:cs="Times New Roman"/>
                <w:b/>
                <w:color w:val="000000" w:themeColor="text1"/>
                <w:sz w:val="28"/>
                <w:szCs w:val="28"/>
                <w:lang w:val="uk-UA"/>
              </w:rPr>
              <w:t>центральним органом виконавчої влади</w:t>
            </w:r>
            <w:r w:rsidRPr="0074236D">
              <w:rPr>
                <w:rFonts w:cs="Times New Roman"/>
                <w:color w:val="000000" w:themeColor="text1"/>
                <w:sz w:val="28"/>
                <w:szCs w:val="28"/>
                <w:lang w:val="uk-UA"/>
              </w:rPr>
              <w:t>, на який покладається попередження, виявлення, припинення, розслідування та розкриття корупційних правопорушень, віднесених до його підслідності, а також запобігання вчиненню нових.</w:t>
            </w:r>
          </w:p>
          <w:p w14:paraId="1B067AB6" w14:textId="0E773663" w:rsidR="00DC1EFD" w:rsidRPr="0074236D" w:rsidRDefault="00FA5F0E" w:rsidP="007F0ABB">
            <w:pPr>
              <w:widowControl w:val="0"/>
              <w:shd w:val="clear" w:color="auto" w:fill="FFFFFF"/>
              <w:ind w:firstLine="460"/>
              <w:jc w:val="both"/>
              <w:rPr>
                <w:rFonts w:cs="Times New Roman"/>
                <w:color w:val="000000" w:themeColor="text1"/>
                <w:sz w:val="28"/>
                <w:szCs w:val="28"/>
                <w:lang w:val="uk-UA"/>
              </w:rPr>
            </w:pPr>
            <w:r w:rsidRPr="0074236D">
              <w:rPr>
                <w:rFonts w:cs="Times New Roman"/>
                <w:color w:val="000000" w:themeColor="text1"/>
                <w:sz w:val="28"/>
                <w:szCs w:val="28"/>
                <w:lang w:val="uk-UA"/>
              </w:rPr>
              <w:t>Завданням Національного бюро є протидія кримінальним корупційним правопорушенням, які вчинені вищими посадовими особами, уповноваженими на виконання функцій держави або місцевого самоврядування, та становлять загрозу національній безпеці, а також вжиття інших передбачених законом заходів щодо протидії корупції.</w:t>
            </w:r>
          </w:p>
          <w:p w14:paraId="7B260834" w14:textId="77777777" w:rsidR="009E0ED7" w:rsidRPr="0074236D" w:rsidRDefault="009E0ED7" w:rsidP="007F0ABB">
            <w:pPr>
              <w:widowControl w:val="0"/>
              <w:shd w:val="clear" w:color="auto" w:fill="FFFFFF"/>
              <w:jc w:val="both"/>
              <w:rPr>
                <w:rFonts w:cs="Times New Roman"/>
                <w:b/>
                <w:color w:val="000000" w:themeColor="text1"/>
                <w:sz w:val="28"/>
                <w:szCs w:val="28"/>
                <w:lang w:val="uk-UA"/>
              </w:rPr>
            </w:pPr>
          </w:p>
          <w:p w14:paraId="629E5841" w14:textId="77777777" w:rsidR="00DC1EFD" w:rsidRPr="0074236D" w:rsidRDefault="00FB268B" w:rsidP="007F0ABB">
            <w:pPr>
              <w:widowControl w:val="0"/>
              <w:shd w:val="clear" w:color="auto" w:fill="FFFFFF"/>
              <w:jc w:val="both"/>
              <w:rPr>
                <w:rFonts w:cs="Times New Roman"/>
                <w:b/>
                <w:color w:val="000000" w:themeColor="text1"/>
                <w:sz w:val="28"/>
                <w:szCs w:val="28"/>
                <w:lang w:val="uk-UA"/>
              </w:rPr>
            </w:pPr>
            <w:r w:rsidRPr="0074236D">
              <w:rPr>
                <w:rFonts w:cs="Times New Roman"/>
                <w:b/>
                <w:color w:val="000000" w:themeColor="text1"/>
                <w:sz w:val="28"/>
                <w:szCs w:val="28"/>
                <w:lang w:val="uk-UA"/>
              </w:rPr>
              <w:t>Виключити</w:t>
            </w:r>
          </w:p>
        </w:tc>
      </w:tr>
      <w:tr w:rsidR="00F61ABF" w:rsidRPr="0074236D" w14:paraId="2DC7CA6F" w14:textId="77777777" w:rsidTr="00F93FFE">
        <w:tc>
          <w:tcPr>
            <w:tcW w:w="6979" w:type="dxa"/>
            <w:tcMar>
              <w:top w:w="100" w:type="dxa"/>
              <w:left w:w="100" w:type="dxa"/>
              <w:bottom w:w="100" w:type="dxa"/>
              <w:right w:w="100" w:type="dxa"/>
            </w:tcMar>
          </w:tcPr>
          <w:p w14:paraId="428EAFF3" w14:textId="77777777" w:rsidR="00F61ABF" w:rsidRPr="0074236D" w:rsidRDefault="00F61ABF" w:rsidP="007F0ABB">
            <w:pPr>
              <w:pStyle w:val="rvps2"/>
              <w:spacing w:before="0" w:beforeAutospacing="0" w:after="150" w:afterAutospacing="0"/>
              <w:ind w:firstLine="450"/>
              <w:jc w:val="both"/>
              <w:rPr>
                <w:color w:val="000000" w:themeColor="text1"/>
                <w:sz w:val="28"/>
                <w:szCs w:val="28"/>
                <w:lang w:val="uk-UA"/>
              </w:rPr>
            </w:pPr>
            <w:r w:rsidRPr="0074236D">
              <w:rPr>
                <w:rStyle w:val="rvts9"/>
                <w:rFonts w:eastAsiaTheme="majorEastAsia"/>
                <w:b/>
                <w:bCs/>
                <w:color w:val="000000" w:themeColor="text1"/>
                <w:sz w:val="28"/>
                <w:szCs w:val="28"/>
                <w:lang w:val="uk-UA"/>
              </w:rPr>
              <w:lastRenderedPageBreak/>
              <w:t>Стаття 4.</w:t>
            </w:r>
            <w:r w:rsidRPr="0074236D">
              <w:rPr>
                <w:rStyle w:val="apple-converted-space"/>
                <w:rFonts w:eastAsiaTheme="majorEastAsia"/>
                <w:color w:val="000000" w:themeColor="text1"/>
                <w:sz w:val="28"/>
                <w:szCs w:val="28"/>
                <w:lang w:val="uk-UA"/>
              </w:rPr>
              <w:t> </w:t>
            </w:r>
            <w:r w:rsidRPr="0074236D">
              <w:rPr>
                <w:color w:val="000000" w:themeColor="text1"/>
                <w:sz w:val="28"/>
                <w:szCs w:val="28"/>
                <w:lang w:val="uk-UA"/>
              </w:rPr>
              <w:t>Гарантії незалежності Національного бюро</w:t>
            </w:r>
          </w:p>
          <w:p w14:paraId="7700C9ED" w14:textId="77777777" w:rsidR="00F61ABF" w:rsidRPr="0074236D" w:rsidRDefault="00F61ABF" w:rsidP="007F0ABB">
            <w:pPr>
              <w:pStyle w:val="rvps2"/>
              <w:spacing w:before="0" w:beforeAutospacing="0" w:after="150" w:afterAutospacing="0"/>
              <w:ind w:firstLine="450"/>
              <w:jc w:val="both"/>
              <w:rPr>
                <w:color w:val="000000" w:themeColor="text1"/>
                <w:sz w:val="28"/>
                <w:szCs w:val="28"/>
                <w:lang w:val="uk-UA"/>
              </w:rPr>
            </w:pPr>
            <w:r w:rsidRPr="0074236D">
              <w:rPr>
                <w:color w:val="000000" w:themeColor="text1"/>
                <w:sz w:val="28"/>
                <w:szCs w:val="28"/>
                <w:lang w:val="uk-UA"/>
              </w:rPr>
              <w:t>1. Незалежність Національного бюро у його діяльності гарантується:</w:t>
            </w:r>
          </w:p>
          <w:p w14:paraId="744F8254" w14:textId="77777777" w:rsidR="00F61ABF" w:rsidRPr="0074236D" w:rsidRDefault="00F61ABF" w:rsidP="007F0ABB">
            <w:pPr>
              <w:pStyle w:val="rvps2"/>
              <w:spacing w:before="0" w:beforeAutospacing="0" w:after="150" w:afterAutospacing="0"/>
              <w:ind w:firstLine="450"/>
              <w:jc w:val="both"/>
              <w:rPr>
                <w:color w:val="000000" w:themeColor="text1"/>
                <w:sz w:val="28"/>
                <w:szCs w:val="28"/>
                <w:lang w:val="uk-UA"/>
              </w:rPr>
            </w:pPr>
            <w:r w:rsidRPr="0074236D">
              <w:rPr>
                <w:color w:val="000000" w:themeColor="text1"/>
                <w:sz w:val="28"/>
                <w:szCs w:val="28"/>
                <w:lang w:val="uk-UA"/>
              </w:rPr>
              <w:t>1) особливим порядком конкурсного відбору Директора Національного бюро та вичерпним переліком підстав припинення повноважень Директора Національного бюро, які визначені цим Законом;</w:t>
            </w:r>
          </w:p>
          <w:p w14:paraId="2947CCD3" w14:textId="77777777" w:rsidR="00F61ABF" w:rsidRPr="0074236D" w:rsidRDefault="00F61ABF" w:rsidP="007F0ABB">
            <w:pPr>
              <w:pStyle w:val="rvps2"/>
              <w:spacing w:before="0" w:beforeAutospacing="0" w:after="150" w:afterAutospacing="0"/>
              <w:ind w:firstLine="450"/>
              <w:jc w:val="both"/>
              <w:rPr>
                <w:color w:val="000000" w:themeColor="text1"/>
                <w:sz w:val="28"/>
                <w:szCs w:val="28"/>
                <w:lang w:val="uk-UA"/>
              </w:rPr>
            </w:pPr>
            <w:r w:rsidRPr="0074236D">
              <w:rPr>
                <w:color w:val="000000" w:themeColor="text1"/>
                <w:sz w:val="28"/>
                <w:szCs w:val="28"/>
                <w:lang w:val="uk-UA"/>
              </w:rPr>
              <w:t>2) конкурсними засадами відбору інших працівників Національного бюро, їх особливим правовим та соціальним захистом, належними умовами оплати праці;</w:t>
            </w:r>
          </w:p>
          <w:p w14:paraId="42897B51" w14:textId="77777777" w:rsidR="00F61ABF" w:rsidRPr="0074236D" w:rsidRDefault="00F61ABF" w:rsidP="007F0ABB">
            <w:pPr>
              <w:pStyle w:val="rvps2"/>
              <w:spacing w:before="0" w:beforeAutospacing="0" w:after="150" w:afterAutospacing="0"/>
              <w:ind w:firstLine="450"/>
              <w:jc w:val="both"/>
              <w:rPr>
                <w:color w:val="000000" w:themeColor="text1"/>
                <w:sz w:val="28"/>
                <w:szCs w:val="28"/>
                <w:lang w:val="uk-UA"/>
              </w:rPr>
            </w:pPr>
            <w:r w:rsidRPr="0074236D">
              <w:rPr>
                <w:color w:val="000000" w:themeColor="text1"/>
                <w:sz w:val="28"/>
                <w:szCs w:val="28"/>
                <w:lang w:val="uk-UA"/>
              </w:rPr>
              <w:t>3) установленим законом порядком фінансування та матеріально-технічного забезпечення Національного бюро;</w:t>
            </w:r>
          </w:p>
          <w:p w14:paraId="2F4CA2E6" w14:textId="77777777" w:rsidR="00F61ABF" w:rsidRPr="0074236D" w:rsidRDefault="00F61ABF" w:rsidP="007F0ABB">
            <w:pPr>
              <w:pStyle w:val="rvps2"/>
              <w:spacing w:before="0" w:beforeAutospacing="0" w:after="150" w:afterAutospacing="0"/>
              <w:ind w:firstLine="450"/>
              <w:jc w:val="both"/>
              <w:rPr>
                <w:color w:val="000000" w:themeColor="text1"/>
                <w:sz w:val="28"/>
                <w:szCs w:val="28"/>
                <w:lang w:val="uk-UA"/>
              </w:rPr>
            </w:pPr>
            <w:r w:rsidRPr="0074236D">
              <w:rPr>
                <w:color w:val="000000" w:themeColor="text1"/>
                <w:sz w:val="28"/>
                <w:szCs w:val="28"/>
                <w:lang w:val="uk-UA"/>
              </w:rPr>
              <w:t>4) визначеними законом засобами забезпечення особистої безпеки працівників Національного бюро, їх близьких родичів, майна;</w:t>
            </w:r>
          </w:p>
          <w:p w14:paraId="2A122E8B" w14:textId="77777777" w:rsidR="00F61ABF" w:rsidRPr="0074236D" w:rsidRDefault="00F61ABF" w:rsidP="007F0ABB">
            <w:pPr>
              <w:pStyle w:val="rvps2"/>
              <w:spacing w:before="0" w:beforeAutospacing="0" w:after="150" w:afterAutospacing="0"/>
              <w:ind w:firstLine="450"/>
              <w:jc w:val="both"/>
              <w:rPr>
                <w:color w:val="000000" w:themeColor="text1"/>
                <w:sz w:val="28"/>
                <w:szCs w:val="28"/>
                <w:lang w:val="uk-UA"/>
              </w:rPr>
            </w:pPr>
            <w:r w:rsidRPr="0074236D">
              <w:rPr>
                <w:color w:val="000000" w:themeColor="text1"/>
                <w:sz w:val="28"/>
                <w:szCs w:val="28"/>
                <w:lang w:val="uk-UA"/>
              </w:rPr>
              <w:t>5) іншими засобами, визначеними цим Законом.</w:t>
            </w:r>
          </w:p>
          <w:p w14:paraId="16904DEF" w14:textId="77777777" w:rsidR="00F61ABF" w:rsidRPr="0074236D" w:rsidRDefault="00F61ABF" w:rsidP="007F0ABB">
            <w:pPr>
              <w:pStyle w:val="rvps2"/>
              <w:spacing w:before="0" w:beforeAutospacing="0" w:after="150" w:afterAutospacing="0"/>
              <w:ind w:firstLine="450"/>
              <w:jc w:val="both"/>
              <w:rPr>
                <w:color w:val="000000" w:themeColor="text1"/>
                <w:sz w:val="28"/>
                <w:szCs w:val="28"/>
                <w:lang w:val="uk-UA"/>
              </w:rPr>
            </w:pPr>
            <w:bookmarkStart w:id="1" w:name="n30"/>
            <w:bookmarkEnd w:id="1"/>
            <w:r w:rsidRPr="0074236D">
              <w:rPr>
                <w:color w:val="000000" w:themeColor="text1"/>
                <w:sz w:val="28"/>
                <w:szCs w:val="28"/>
                <w:lang w:val="uk-UA"/>
              </w:rPr>
              <w:t>2. Використання Національного бюро в партійних, групових чи особистих інтересах не допускається. Діяльність політичних партій у Національному бюро забороняється.</w:t>
            </w:r>
          </w:p>
          <w:p w14:paraId="390A8F95" w14:textId="77777777" w:rsidR="00F61ABF" w:rsidRPr="0074236D" w:rsidRDefault="00F61ABF" w:rsidP="007F0ABB">
            <w:pPr>
              <w:pStyle w:val="rvps2"/>
              <w:spacing w:before="0" w:beforeAutospacing="0" w:after="150" w:afterAutospacing="0"/>
              <w:ind w:firstLine="450"/>
              <w:jc w:val="both"/>
              <w:rPr>
                <w:color w:val="000000" w:themeColor="text1"/>
                <w:sz w:val="28"/>
                <w:szCs w:val="28"/>
                <w:lang w:val="uk-UA"/>
              </w:rPr>
            </w:pPr>
            <w:bookmarkStart w:id="2" w:name="n31"/>
            <w:bookmarkEnd w:id="2"/>
            <w:r w:rsidRPr="0074236D">
              <w:rPr>
                <w:color w:val="000000" w:themeColor="text1"/>
                <w:sz w:val="28"/>
                <w:szCs w:val="28"/>
                <w:lang w:val="uk-UA"/>
              </w:rPr>
              <w:lastRenderedPageBreak/>
              <w:t>3. Забороняється незаконне втручання державних органів, органів місцевого самоврядування, їхніх посадових і службових осіб, політичних партій, громадських об’єднань, інших фізичних або юридичних осіб у діяльність Національного бюро.</w:t>
            </w:r>
          </w:p>
          <w:p w14:paraId="1A7DEFD4" w14:textId="77777777" w:rsidR="00F61ABF" w:rsidRPr="0074236D" w:rsidRDefault="00F61ABF" w:rsidP="007F0ABB">
            <w:pPr>
              <w:pStyle w:val="rvps2"/>
              <w:spacing w:before="0" w:beforeAutospacing="0" w:after="150" w:afterAutospacing="0"/>
              <w:ind w:firstLine="450"/>
              <w:jc w:val="both"/>
              <w:rPr>
                <w:color w:val="000000" w:themeColor="text1"/>
                <w:sz w:val="28"/>
                <w:szCs w:val="28"/>
                <w:lang w:val="uk-UA"/>
              </w:rPr>
            </w:pPr>
            <w:bookmarkStart w:id="3" w:name="n32"/>
            <w:bookmarkEnd w:id="3"/>
            <w:r w:rsidRPr="0074236D">
              <w:rPr>
                <w:color w:val="000000" w:themeColor="text1"/>
                <w:sz w:val="28"/>
                <w:szCs w:val="28"/>
                <w:lang w:val="uk-UA"/>
              </w:rPr>
              <w:t>Будь-які письмові чи усні вказівки, вимоги, доручення тощо, спрямовані до Національного бюро чи його працівників, які стосуються питань досудового розслідування у конкретному кримінальному провадженні і не передбачені Кримінальним процесуальним кодексом України, є неправомірними та не підлягають виконанню. У разі отримання такої вказівки, вимоги, доручення тощо працівник Національного бюро невідкладно інформує про це в письмовій формі Директора Національного бюро.</w:t>
            </w:r>
          </w:p>
          <w:p w14:paraId="6C66541B" w14:textId="77777777" w:rsidR="00F61ABF" w:rsidRPr="0074236D" w:rsidRDefault="00F61ABF" w:rsidP="007F0ABB">
            <w:pPr>
              <w:pStyle w:val="rvps2"/>
              <w:spacing w:before="0" w:beforeAutospacing="0" w:after="150" w:afterAutospacing="0"/>
              <w:ind w:firstLine="450"/>
              <w:jc w:val="both"/>
              <w:rPr>
                <w:color w:val="000000" w:themeColor="text1"/>
                <w:sz w:val="28"/>
                <w:szCs w:val="28"/>
                <w:lang w:val="uk-UA"/>
              </w:rPr>
            </w:pPr>
          </w:p>
          <w:p w14:paraId="0BDB035E" w14:textId="2CB58393" w:rsidR="00F61ABF" w:rsidRPr="0074236D" w:rsidRDefault="00F61ABF" w:rsidP="007F0ABB">
            <w:pPr>
              <w:pStyle w:val="rvps2"/>
              <w:spacing w:before="0" w:beforeAutospacing="0" w:after="150" w:afterAutospacing="0"/>
              <w:ind w:firstLine="450"/>
              <w:jc w:val="both"/>
              <w:rPr>
                <w:b/>
                <w:color w:val="000000" w:themeColor="text1"/>
                <w:sz w:val="28"/>
                <w:szCs w:val="28"/>
                <w:lang w:val="uk-UA"/>
              </w:rPr>
            </w:pPr>
            <w:r w:rsidRPr="0074236D">
              <w:rPr>
                <w:b/>
                <w:color w:val="000000" w:themeColor="text1"/>
                <w:sz w:val="28"/>
                <w:szCs w:val="28"/>
                <w:lang w:val="uk-UA"/>
              </w:rPr>
              <w:t xml:space="preserve">Відсутній </w:t>
            </w:r>
          </w:p>
        </w:tc>
        <w:tc>
          <w:tcPr>
            <w:tcW w:w="6903" w:type="dxa"/>
            <w:tcMar>
              <w:top w:w="100" w:type="dxa"/>
              <w:left w:w="100" w:type="dxa"/>
              <w:bottom w:w="100" w:type="dxa"/>
              <w:right w:w="100" w:type="dxa"/>
            </w:tcMar>
          </w:tcPr>
          <w:p w14:paraId="4DC2BC87" w14:textId="77777777" w:rsidR="00F61ABF" w:rsidRPr="0074236D" w:rsidRDefault="00F61ABF" w:rsidP="007F0ABB">
            <w:pPr>
              <w:pStyle w:val="rvps2"/>
              <w:spacing w:before="0" w:beforeAutospacing="0" w:after="150" w:afterAutospacing="0"/>
              <w:ind w:firstLine="450"/>
              <w:jc w:val="both"/>
              <w:rPr>
                <w:color w:val="000000" w:themeColor="text1"/>
                <w:sz w:val="28"/>
                <w:szCs w:val="28"/>
                <w:lang w:val="uk-UA"/>
              </w:rPr>
            </w:pPr>
            <w:r w:rsidRPr="0074236D">
              <w:rPr>
                <w:rStyle w:val="rvts9"/>
                <w:rFonts w:eastAsiaTheme="majorEastAsia"/>
                <w:b/>
                <w:bCs/>
                <w:color w:val="000000" w:themeColor="text1"/>
                <w:sz w:val="28"/>
                <w:szCs w:val="28"/>
                <w:lang w:val="uk-UA"/>
              </w:rPr>
              <w:lastRenderedPageBreak/>
              <w:t>Стаття 4.</w:t>
            </w:r>
            <w:r w:rsidRPr="0074236D">
              <w:rPr>
                <w:rStyle w:val="apple-converted-space"/>
                <w:rFonts w:eastAsiaTheme="majorEastAsia"/>
                <w:color w:val="000000" w:themeColor="text1"/>
                <w:sz w:val="28"/>
                <w:szCs w:val="28"/>
                <w:lang w:val="uk-UA"/>
              </w:rPr>
              <w:t> </w:t>
            </w:r>
            <w:r w:rsidRPr="0074236D">
              <w:rPr>
                <w:color w:val="000000" w:themeColor="text1"/>
                <w:sz w:val="28"/>
                <w:szCs w:val="28"/>
                <w:lang w:val="uk-UA"/>
              </w:rPr>
              <w:t>Гарантії незалежності Національного бюро</w:t>
            </w:r>
          </w:p>
          <w:p w14:paraId="42C76E4B" w14:textId="77777777" w:rsidR="00F61ABF" w:rsidRPr="0074236D" w:rsidRDefault="00F61ABF" w:rsidP="007F0ABB">
            <w:pPr>
              <w:pStyle w:val="rvps2"/>
              <w:spacing w:before="0" w:beforeAutospacing="0" w:after="150" w:afterAutospacing="0"/>
              <w:ind w:firstLine="450"/>
              <w:jc w:val="both"/>
              <w:rPr>
                <w:color w:val="000000" w:themeColor="text1"/>
                <w:sz w:val="28"/>
                <w:szCs w:val="28"/>
                <w:lang w:val="uk-UA"/>
              </w:rPr>
            </w:pPr>
            <w:r w:rsidRPr="0074236D">
              <w:rPr>
                <w:color w:val="000000" w:themeColor="text1"/>
                <w:sz w:val="28"/>
                <w:szCs w:val="28"/>
                <w:lang w:val="uk-UA"/>
              </w:rPr>
              <w:t>1. Незалежність Національного бюро у його діяльності гарантується:</w:t>
            </w:r>
          </w:p>
          <w:p w14:paraId="77DF189F" w14:textId="77777777" w:rsidR="00F61ABF" w:rsidRPr="0074236D" w:rsidRDefault="00F61ABF" w:rsidP="007F0ABB">
            <w:pPr>
              <w:pStyle w:val="rvps2"/>
              <w:spacing w:before="0" w:beforeAutospacing="0" w:after="150" w:afterAutospacing="0"/>
              <w:ind w:firstLine="450"/>
              <w:jc w:val="both"/>
              <w:rPr>
                <w:color w:val="000000" w:themeColor="text1"/>
                <w:sz w:val="28"/>
                <w:szCs w:val="28"/>
                <w:lang w:val="uk-UA"/>
              </w:rPr>
            </w:pPr>
            <w:r w:rsidRPr="0074236D">
              <w:rPr>
                <w:color w:val="000000" w:themeColor="text1"/>
                <w:sz w:val="28"/>
                <w:szCs w:val="28"/>
                <w:lang w:val="uk-UA"/>
              </w:rPr>
              <w:t>1) особливим порядком конкурсного відбору Директора Національного бюро та вичерпним переліком підстав припинення повноважень Директора Національного бюро, які визначені цим Законом;</w:t>
            </w:r>
          </w:p>
          <w:p w14:paraId="44C082BF" w14:textId="77777777" w:rsidR="00F61ABF" w:rsidRPr="0074236D" w:rsidRDefault="00F61ABF" w:rsidP="007F0ABB">
            <w:pPr>
              <w:pStyle w:val="rvps2"/>
              <w:spacing w:before="0" w:beforeAutospacing="0" w:after="150" w:afterAutospacing="0"/>
              <w:ind w:firstLine="450"/>
              <w:jc w:val="both"/>
              <w:rPr>
                <w:color w:val="000000" w:themeColor="text1"/>
                <w:sz w:val="28"/>
                <w:szCs w:val="28"/>
                <w:lang w:val="uk-UA"/>
              </w:rPr>
            </w:pPr>
            <w:r w:rsidRPr="0074236D">
              <w:rPr>
                <w:color w:val="000000" w:themeColor="text1"/>
                <w:sz w:val="28"/>
                <w:szCs w:val="28"/>
                <w:lang w:val="uk-UA"/>
              </w:rPr>
              <w:t>2) конкурсними засадами відбору інших працівників Національного бюро, їх особливим правовим та соціальним захистом, належними умовами оплати праці;</w:t>
            </w:r>
          </w:p>
          <w:p w14:paraId="2864C450" w14:textId="77777777" w:rsidR="00F61ABF" w:rsidRPr="0074236D" w:rsidRDefault="00F61ABF" w:rsidP="007F0ABB">
            <w:pPr>
              <w:pStyle w:val="rvps2"/>
              <w:spacing w:before="0" w:beforeAutospacing="0" w:after="150" w:afterAutospacing="0"/>
              <w:ind w:firstLine="450"/>
              <w:jc w:val="both"/>
              <w:rPr>
                <w:color w:val="000000" w:themeColor="text1"/>
                <w:sz w:val="28"/>
                <w:szCs w:val="28"/>
                <w:lang w:val="uk-UA"/>
              </w:rPr>
            </w:pPr>
            <w:r w:rsidRPr="0074236D">
              <w:rPr>
                <w:color w:val="000000" w:themeColor="text1"/>
                <w:sz w:val="28"/>
                <w:szCs w:val="28"/>
                <w:lang w:val="uk-UA"/>
              </w:rPr>
              <w:t>3) установленим законом порядком фінансування та матеріально-технічного забезпечення Національного бюро;</w:t>
            </w:r>
          </w:p>
          <w:p w14:paraId="3CCBEC42" w14:textId="77777777" w:rsidR="00F61ABF" w:rsidRPr="0074236D" w:rsidRDefault="00F61ABF" w:rsidP="007F0ABB">
            <w:pPr>
              <w:pStyle w:val="rvps2"/>
              <w:spacing w:before="0" w:beforeAutospacing="0" w:after="150" w:afterAutospacing="0"/>
              <w:ind w:firstLine="450"/>
              <w:jc w:val="both"/>
              <w:rPr>
                <w:color w:val="000000" w:themeColor="text1"/>
                <w:sz w:val="28"/>
                <w:szCs w:val="28"/>
                <w:lang w:val="uk-UA"/>
              </w:rPr>
            </w:pPr>
            <w:r w:rsidRPr="0074236D">
              <w:rPr>
                <w:color w:val="000000" w:themeColor="text1"/>
                <w:sz w:val="28"/>
                <w:szCs w:val="28"/>
                <w:lang w:val="uk-UA"/>
              </w:rPr>
              <w:t>4) визначеними законом засобами забезпечення особистої безпеки працівників Національного бюро, їх близьких родичів, майна;</w:t>
            </w:r>
          </w:p>
          <w:p w14:paraId="7633667B" w14:textId="77777777" w:rsidR="00F61ABF" w:rsidRPr="0074236D" w:rsidRDefault="00F61ABF" w:rsidP="007F0ABB">
            <w:pPr>
              <w:pStyle w:val="rvps2"/>
              <w:spacing w:before="0" w:beforeAutospacing="0" w:after="150" w:afterAutospacing="0"/>
              <w:ind w:firstLine="450"/>
              <w:jc w:val="both"/>
              <w:rPr>
                <w:color w:val="000000" w:themeColor="text1"/>
                <w:sz w:val="28"/>
                <w:szCs w:val="28"/>
                <w:lang w:val="uk-UA"/>
              </w:rPr>
            </w:pPr>
            <w:r w:rsidRPr="0074236D">
              <w:rPr>
                <w:color w:val="000000" w:themeColor="text1"/>
                <w:sz w:val="28"/>
                <w:szCs w:val="28"/>
                <w:lang w:val="uk-UA"/>
              </w:rPr>
              <w:t>5) іншими засобами, визначеними цим Законом.</w:t>
            </w:r>
          </w:p>
          <w:p w14:paraId="2CEF79F7" w14:textId="77777777" w:rsidR="00F61ABF" w:rsidRPr="0074236D" w:rsidRDefault="00F61ABF" w:rsidP="007F0ABB">
            <w:pPr>
              <w:pStyle w:val="rvps2"/>
              <w:spacing w:before="0" w:beforeAutospacing="0" w:after="150" w:afterAutospacing="0"/>
              <w:ind w:firstLine="450"/>
              <w:jc w:val="both"/>
              <w:rPr>
                <w:color w:val="000000" w:themeColor="text1"/>
                <w:sz w:val="28"/>
                <w:szCs w:val="28"/>
                <w:lang w:val="uk-UA"/>
              </w:rPr>
            </w:pPr>
            <w:r w:rsidRPr="0074236D">
              <w:rPr>
                <w:color w:val="000000" w:themeColor="text1"/>
                <w:sz w:val="28"/>
                <w:szCs w:val="28"/>
                <w:lang w:val="uk-UA"/>
              </w:rPr>
              <w:t>2. Використання Національного бюро в партійних, групових чи особистих інтересах не допускається. Діяльність політичних партій у Національному бюро забороняється.</w:t>
            </w:r>
          </w:p>
          <w:p w14:paraId="7A26C72D" w14:textId="77777777" w:rsidR="00F61ABF" w:rsidRPr="0074236D" w:rsidRDefault="00F61ABF" w:rsidP="007F0ABB">
            <w:pPr>
              <w:pStyle w:val="rvps2"/>
              <w:spacing w:before="0" w:beforeAutospacing="0" w:after="150" w:afterAutospacing="0"/>
              <w:ind w:firstLine="450"/>
              <w:jc w:val="both"/>
              <w:rPr>
                <w:color w:val="000000" w:themeColor="text1"/>
                <w:sz w:val="28"/>
                <w:szCs w:val="28"/>
                <w:lang w:val="uk-UA"/>
              </w:rPr>
            </w:pPr>
            <w:r w:rsidRPr="0074236D">
              <w:rPr>
                <w:color w:val="000000" w:themeColor="text1"/>
                <w:sz w:val="28"/>
                <w:szCs w:val="28"/>
                <w:lang w:val="uk-UA"/>
              </w:rPr>
              <w:lastRenderedPageBreak/>
              <w:t>3. Забороняється незаконне втручання державних органів, органів місцевого самоврядування, їхніх посадових і службових осіб, політичних партій, громадських об’єднань, інших фізичних або юридичних осіб у діяльність Національного бюро.</w:t>
            </w:r>
          </w:p>
          <w:p w14:paraId="3CB4105E" w14:textId="77777777" w:rsidR="00F61ABF" w:rsidRPr="0074236D" w:rsidRDefault="00F61ABF" w:rsidP="007F0ABB">
            <w:pPr>
              <w:pStyle w:val="rvps2"/>
              <w:spacing w:before="0" w:beforeAutospacing="0" w:after="150" w:afterAutospacing="0"/>
              <w:ind w:firstLine="450"/>
              <w:jc w:val="both"/>
              <w:rPr>
                <w:color w:val="000000" w:themeColor="text1"/>
                <w:sz w:val="28"/>
                <w:szCs w:val="28"/>
                <w:lang w:val="uk-UA"/>
              </w:rPr>
            </w:pPr>
            <w:r w:rsidRPr="0074236D">
              <w:rPr>
                <w:color w:val="000000" w:themeColor="text1"/>
                <w:sz w:val="28"/>
                <w:szCs w:val="28"/>
                <w:lang w:val="uk-UA"/>
              </w:rPr>
              <w:t>Будь-які письмові чи усні вказівки, вимоги, доручення тощо, спрямовані до Національного бюро чи його працівників, які стосуються питань досудового розслідування у конкретному кримінальному провадженні і не передбачені Кримінальним процесуальним кодексом України, є неправомірними та не підлягають виконанню. У разі отримання такої вказівки, вимоги, доручення тощо працівник Національного бюро невідкладно інформує про це в письмовій формі Директора Національного бюро.</w:t>
            </w:r>
          </w:p>
          <w:p w14:paraId="6C1CF3F4" w14:textId="76D19CAF" w:rsidR="00F61ABF" w:rsidRPr="0074236D" w:rsidRDefault="00F61ABF" w:rsidP="007F0ABB">
            <w:pPr>
              <w:pStyle w:val="rvps2"/>
              <w:spacing w:before="0" w:beforeAutospacing="0" w:after="150" w:afterAutospacing="0"/>
              <w:ind w:firstLine="450"/>
              <w:jc w:val="both"/>
              <w:rPr>
                <w:color w:val="000000" w:themeColor="text1"/>
                <w:sz w:val="28"/>
                <w:szCs w:val="28"/>
                <w:lang w:val="uk-UA"/>
              </w:rPr>
            </w:pPr>
            <w:r w:rsidRPr="0074236D">
              <w:rPr>
                <w:b/>
                <w:color w:val="000000" w:themeColor="text1"/>
                <w:sz w:val="28"/>
                <w:szCs w:val="28"/>
                <w:lang w:val="uk-UA"/>
              </w:rPr>
              <w:t>4.</w:t>
            </w:r>
            <w:r w:rsidRPr="0074236D">
              <w:rPr>
                <w:color w:val="000000" w:themeColor="text1"/>
                <w:sz w:val="28"/>
                <w:szCs w:val="28"/>
                <w:lang w:val="uk-UA"/>
              </w:rPr>
              <w:t xml:space="preserve"> </w:t>
            </w:r>
            <w:r w:rsidRPr="0074236D">
              <w:rPr>
                <w:rFonts w:cs="Times New Roman"/>
                <w:b/>
                <w:sz w:val="28"/>
                <w:szCs w:val="28"/>
                <w:lang w:val="uk-UA"/>
              </w:rPr>
              <w:t xml:space="preserve">Закон України «Про Кабінет Міністрів України», Закон України «Про центральні органи виконавчої влади», Закон України «Про державну службу» або інші нормативно-правові акти, що регулюють діяльність органів виконавчої влади застосовуються до Національного бюро, його службовців та працівників в частині, що не суперечить цьому Закону. Взаємодія Кабінету Міністрів України з Національним бюро визначаються цим Законом. </w:t>
            </w:r>
          </w:p>
        </w:tc>
      </w:tr>
      <w:tr w:rsidR="000626C8" w:rsidRPr="0074236D" w14:paraId="2B9432BD" w14:textId="77777777" w:rsidTr="00F93FFE">
        <w:tc>
          <w:tcPr>
            <w:tcW w:w="6979" w:type="dxa"/>
            <w:tcMar>
              <w:top w:w="100" w:type="dxa"/>
              <w:left w:w="100" w:type="dxa"/>
              <w:bottom w:w="100" w:type="dxa"/>
              <w:right w:w="100" w:type="dxa"/>
            </w:tcMar>
          </w:tcPr>
          <w:p w14:paraId="4DAE6AD8" w14:textId="310BE997" w:rsidR="00DC1EFD" w:rsidRPr="0074236D" w:rsidRDefault="00FA5F0E" w:rsidP="007F0ABB">
            <w:pPr>
              <w:widowControl w:val="0"/>
              <w:shd w:val="clear" w:color="auto" w:fill="FFFFFF"/>
              <w:ind w:firstLine="460"/>
              <w:jc w:val="both"/>
              <w:rPr>
                <w:rFonts w:cs="Times New Roman"/>
                <w:color w:val="000000" w:themeColor="text1"/>
                <w:sz w:val="28"/>
                <w:szCs w:val="28"/>
                <w:lang w:val="uk-UA"/>
              </w:rPr>
            </w:pPr>
            <w:r w:rsidRPr="0074236D">
              <w:rPr>
                <w:rFonts w:cs="Times New Roman"/>
                <w:b/>
                <w:color w:val="000000" w:themeColor="text1"/>
                <w:sz w:val="28"/>
                <w:szCs w:val="28"/>
                <w:lang w:val="uk-UA"/>
              </w:rPr>
              <w:lastRenderedPageBreak/>
              <w:t xml:space="preserve">Стаття 6. </w:t>
            </w:r>
            <w:r w:rsidRPr="0074236D">
              <w:rPr>
                <w:rFonts w:cs="Times New Roman"/>
                <w:color w:val="000000" w:themeColor="text1"/>
                <w:sz w:val="28"/>
                <w:szCs w:val="28"/>
                <w:lang w:val="uk-UA"/>
              </w:rPr>
              <w:t>Директор Національного бюро</w:t>
            </w:r>
          </w:p>
          <w:p w14:paraId="3745AE18" w14:textId="77777777" w:rsidR="00DC1EFD" w:rsidRPr="0074236D" w:rsidRDefault="00FA5F0E" w:rsidP="007F0ABB">
            <w:pPr>
              <w:widowControl w:val="0"/>
              <w:shd w:val="clear" w:color="auto" w:fill="FFFFFF"/>
              <w:ind w:firstLine="460"/>
              <w:jc w:val="both"/>
              <w:rPr>
                <w:rFonts w:cs="Times New Roman"/>
                <w:color w:val="000000" w:themeColor="text1"/>
                <w:sz w:val="28"/>
                <w:szCs w:val="28"/>
                <w:lang w:val="uk-UA"/>
              </w:rPr>
            </w:pPr>
            <w:r w:rsidRPr="0074236D">
              <w:rPr>
                <w:rFonts w:cs="Times New Roman"/>
                <w:color w:val="000000" w:themeColor="text1"/>
                <w:sz w:val="28"/>
                <w:szCs w:val="28"/>
                <w:lang w:val="uk-UA"/>
              </w:rPr>
              <w:t xml:space="preserve">1. Керівництво діяльністю Національного бюро здійснює його Директор, який призначається на посаду та звільняється з посади </w:t>
            </w:r>
            <w:r w:rsidRPr="00656CDC">
              <w:rPr>
                <w:rFonts w:cs="Times New Roman"/>
                <w:b/>
                <w:color w:val="000000" w:themeColor="text1"/>
                <w:sz w:val="28"/>
                <w:szCs w:val="28"/>
                <w:lang w:val="uk-UA"/>
              </w:rPr>
              <w:t>Президентом України</w:t>
            </w:r>
            <w:r w:rsidRPr="0074236D">
              <w:rPr>
                <w:rFonts w:cs="Times New Roman"/>
                <w:color w:val="000000" w:themeColor="text1"/>
                <w:sz w:val="28"/>
                <w:szCs w:val="28"/>
                <w:lang w:val="uk-UA"/>
              </w:rPr>
              <w:t xml:space="preserve"> в порядку, визначеному цим Законом.</w:t>
            </w:r>
          </w:p>
          <w:p w14:paraId="0734AF74" w14:textId="77777777" w:rsidR="00715ED8" w:rsidRPr="0074236D" w:rsidRDefault="00715ED8" w:rsidP="007F0ABB">
            <w:pPr>
              <w:widowControl w:val="0"/>
              <w:shd w:val="clear" w:color="auto" w:fill="FFFFFF"/>
              <w:ind w:firstLine="460"/>
              <w:jc w:val="both"/>
              <w:rPr>
                <w:rFonts w:cs="Times New Roman"/>
                <w:color w:val="000000" w:themeColor="text1"/>
                <w:sz w:val="28"/>
                <w:szCs w:val="28"/>
                <w:lang w:val="uk-UA"/>
              </w:rPr>
            </w:pPr>
            <w:r w:rsidRPr="0074236D">
              <w:rPr>
                <w:rFonts w:cs="Times New Roman"/>
                <w:color w:val="000000" w:themeColor="text1"/>
                <w:sz w:val="28"/>
                <w:szCs w:val="28"/>
                <w:lang w:val="uk-UA"/>
              </w:rPr>
              <w:t>Верховна Рада України за наявності підстав, визначених пунктами 6-12 частини четвертої цієї статті, за пропозицією не менш як третини народних депутатів України від конституційного складу Верховної Ради України може прийняти рішення про звільнення Директора Національного бюро з посади.</w:t>
            </w:r>
          </w:p>
          <w:p w14:paraId="0B3BBBBA" w14:textId="77777777" w:rsidR="00DC1EFD" w:rsidRPr="0074236D" w:rsidRDefault="00FA5F0E" w:rsidP="007F0ABB">
            <w:pPr>
              <w:widowControl w:val="0"/>
              <w:shd w:val="clear" w:color="auto" w:fill="FFFFFF"/>
              <w:ind w:firstLine="460"/>
              <w:jc w:val="both"/>
              <w:rPr>
                <w:rFonts w:cs="Times New Roman"/>
                <w:color w:val="000000" w:themeColor="text1"/>
                <w:sz w:val="28"/>
                <w:szCs w:val="28"/>
                <w:lang w:val="uk-UA"/>
              </w:rPr>
            </w:pPr>
            <w:r w:rsidRPr="0074236D">
              <w:rPr>
                <w:rFonts w:cs="Times New Roman"/>
                <w:color w:val="000000" w:themeColor="text1"/>
                <w:sz w:val="28"/>
                <w:szCs w:val="28"/>
                <w:lang w:val="uk-UA"/>
              </w:rPr>
              <w:t xml:space="preserve">… </w:t>
            </w:r>
          </w:p>
          <w:p w14:paraId="3871535A" w14:textId="77777777" w:rsidR="00656CDC" w:rsidRDefault="00656CDC" w:rsidP="007F0ABB">
            <w:pPr>
              <w:widowControl w:val="0"/>
              <w:shd w:val="clear" w:color="auto" w:fill="FFFFFF"/>
              <w:ind w:firstLine="460"/>
              <w:jc w:val="both"/>
              <w:rPr>
                <w:rFonts w:cs="Times New Roman"/>
                <w:color w:val="000000" w:themeColor="text1"/>
                <w:sz w:val="28"/>
                <w:szCs w:val="28"/>
                <w:lang w:val="uk-UA"/>
              </w:rPr>
            </w:pPr>
          </w:p>
          <w:p w14:paraId="6E977211" w14:textId="77777777" w:rsidR="00656CDC" w:rsidRDefault="00656CDC" w:rsidP="007F0ABB">
            <w:pPr>
              <w:widowControl w:val="0"/>
              <w:shd w:val="clear" w:color="auto" w:fill="FFFFFF"/>
              <w:ind w:firstLine="460"/>
              <w:jc w:val="both"/>
              <w:rPr>
                <w:rFonts w:cs="Times New Roman"/>
                <w:color w:val="000000" w:themeColor="text1"/>
                <w:sz w:val="28"/>
                <w:szCs w:val="28"/>
                <w:lang w:val="uk-UA"/>
              </w:rPr>
            </w:pPr>
          </w:p>
          <w:p w14:paraId="0D9D8618" w14:textId="77777777" w:rsidR="00DC1EFD" w:rsidRPr="0074236D" w:rsidRDefault="00FA5F0E" w:rsidP="007F0ABB">
            <w:pPr>
              <w:widowControl w:val="0"/>
              <w:shd w:val="clear" w:color="auto" w:fill="FFFFFF"/>
              <w:ind w:firstLine="460"/>
              <w:jc w:val="both"/>
              <w:rPr>
                <w:rFonts w:cs="Times New Roman"/>
                <w:color w:val="000000" w:themeColor="text1"/>
                <w:sz w:val="28"/>
                <w:szCs w:val="28"/>
                <w:lang w:val="uk-UA"/>
              </w:rPr>
            </w:pPr>
            <w:r w:rsidRPr="0074236D">
              <w:rPr>
                <w:rFonts w:cs="Times New Roman"/>
                <w:color w:val="000000" w:themeColor="text1"/>
                <w:sz w:val="28"/>
                <w:szCs w:val="28"/>
                <w:lang w:val="uk-UA"/>
              </w:rPr>
              <w:t>4. Повноваження Директора Національного бюро припиняються у зв’язку із закінченням строку його повноважень або смертю.</w:t>
            </w:r>
          </w:p>
          <w:p w14:paraId="6F2E110C" w14:textId="77777777" w:rsidR="00DC1EFD" w:rsidRPr="0074236D" w:rsidRDefault="00FA5F0E" w:rsidP="007F0ABB">
            <w:pPr>
              <w:widowControl w:val="0"/>
              <w:shd w:val="clear" w:color="auto" w:fill="FFFFFF"/>
              <w:ind w:firstLine="460"/>
              <w:jc w:val="both"/>
              <w:rPr>
                <w:rFonts w:cs="Times New Roman"/>
                <w:color w:val="000000" w:themeColor="text1"/>
                <w:sz w:val="28"/>
                <w:szCs w:val="28"/>
                <w:lang w:val="uk-UA"/>
              </w:rPr>
            </w:pPr>
            <w:r w:rsidRPr="0074236D">
              <w:rPr>
                <w:rFonts w:cs="Times New Roman"/>
                <w:color w:val="000000" w:themeColor="text1"/>
                <w:sz w:val="28"/>
                <w:szCs w:val="28"/>
                <w:lang w:val="uk-UA"/>
              </w:rPr>
              <w:t xml:space="preserve">… </w:t>
            </w:r>
          </w:p>
          <w:p w14:paraId="17FBF84D" w14:textId="77777777" w:rsidR="00656CDC" w:rsidRDefault="00656CDC" w:rsidP="00656CDC">
            <w:pPr>
              <w:widowControl w:val="0"/>
              <w:shd w:val="clear" w:color="auto" w:fill="FFFFFF"/>
              <w:jc w:val="both"/>
              <w:rPr>
                <w:rFonts w:cs="Times New Roman"/>
                <w:color w:val="000000" w:themeColor="text1"/>
                <w:sz w:val="28"/>
                <w:szCs w:val="28"/>
                <w:lang w:val="uk-UA"/>
              </w:rPr>
            </w:pPr>
          </w:p>
          <w:p w14:paraId="5550DA64" w14:textId="77777777" w:rsidR="00DC1EFD" w:rsidRPr="0074236D" w:rsidRDefault="00FA5F0E" w:rsidP="007F0ABB">
            <w:pPr>
              <w:widowControl w:val="0"/>
              <w:shd w:val="clear" w:color="auto" w:fill="FFFFFF"/>
              <w:ind w:firstLine="460"/>
              <w:jc w:val="both"/>
              <w:rPr>
                <w:rFonts w:cs="Times New Roman"/>
                <w:color w:val="000000" w:themeColor="text1"/>
                <w:sz w:val="28"/>
                <w:szCs w:val="28"/>
                <w:lang w:val="uk-UA"/>
              </w:rPr>
            </w:pPr>
            <w:r w:rsidRPr="0074236D">
              <w:rPr>
                <w:rFonts w:cs="Times New Roman"/>
                <w:color w:val="000000" w:themeColor="text1"/>
                <w:sz w:val="28"/>
                <w:szCs w:val="28"/>
                <w:lang w:val="uk-UA"/>
              </w:rPr>
              <w:t xml:space="preserve">Директора Національного бюро не може бути звільнено, а </w:t>
            </w:r>
            <w:r w:rsidRPr="00656CDC">
              <w:rPr>
                <w:rFonts w:cs="Times New Roman"/>
                <w:b/>
                <w:color w:val="000000" w:themeColor="text1"/>
                <w:sz w:val="28"/>
                <w:szCs w:val="28"/>
                <w:lang w:val="uk-UA"/>
              </w:rPr>
              <w:t>указ Президента України</w:t>
            </w:r>
            <w:r w:rsidRPr="0074236D">
              <w:rPr>
                <w:rFonts w:cs="Times New Roman"/>
                <w:color w:val="000000" w:themeColor="text1"/>
                <w:sz w:val="28"/>
                <w:szCs w:val="28"/>
                <w:lang w:val="uk-UA"/>
              </w:rPr>
              <w:t xml:space="preserve"> про його призначення не може бути скасовано, крім підстав, зазначених у цій частині.</w:t>
            </w:r>
          </w:p>
        </w:tc>
        <w:tc>
          <w:tcPr>
            <w:tcW w:w="6903" w:type="dxa"/>
            <w:tcMar>
              <w:top w:w="100" w:type="dxa"/>
              <w:left w:w="100" w:type="dxa"/>
              <w:bottom w:w="100" w:type="dxa"/>
              <w:right w:w="100" w:type="dxa"/>
            </w:tcMar>
          </w:tcPr>
          <w:p w14:paraId="19D710DD" w14:textId="77777777" w:rsidR="00DC1EFD" w:rsidRPr="0074236D" w:rsidRDefault="00FA5F0E" w:rsidP="007F0ABB">
            <w:pPr>
              <w:widowControl w:val="0"/>
              <w:shd w:val="clear" w:color="auto" w:fill="FFFFFF"/>
              <w:ind w:firstLine="460"/>
              <w:jc w:val="both"/>
              <w:rPr>
                <w:rFonts w:cs="Times New Roman"/>
                <w:color w:val="000000" w:themeColor="text1"/>
                <w:sz w:val="28"/>
                <w:szCs w:val="28"/>
                <w:lang w:val="uk-UA"/>
              </w:rPr>
            </w:pPr>
            <w:r w:rsidRPr="0074236D">
              <w:rPr>
                <w:rFonts w:cs="Times New Roman"/>
                <w:b/>
                <w:color w:val="000000" w:themeColor="text1"/>
                <w:sz w:val="28"/>
                <w:szCs w:val="28"/>
                <w:lang w:val="uk-UA"/>
              </w:rPr>
              <w:t xml:space="preserve">Стаття 6. </w:t>
            </w:r>
            <w:r w:rsidRPr="0074236D">
              <w:rPr>
                <w:rFonts w:cs="Times New Roman"/>
                <w:color w:val="000000" w:themeColor="text1"/>
                <w:sz w:val="28"/>
                <w:szCs w:val="28"/>
                <w:lang w:val="uk-UA"/>
              </w:rPr>
              <w:t>Директор Національного бюро</w:t>
            </w:r>
          </w:p>
          <w:p w14:paraId="6AAE9C4A" w14:textId="77777777" w:rsidR="00D47013" w:rsidRPr="0074236D" w:rsidRDefault="00FA5F0E" w:rsidP="007F0ABB">
            <w:pPr>
              <w:widowControl w:val="0"/>
              <w:shd w:val="clear" w:color="auto" w:fill="FFFFFF"/>
              <w:ind w:firstLine="460"/>
              <w:jc w:val="both"/>
              <w:rPr>
                <w:rFonts w:cs="Times New Roman"/>
                <w:color w:val="000000" w:themeColor="text1"/>
                <w:sz w:val="28"/>
                <w:szCs w:val="28"/>
                <w:lang w:val="uk-UA"/>
              </w:rPr>
            </w:pPr>
            <w:r w:rsidRPr="0074236D">
              <w:rPr>
                <w:rFonts w:cs="Times New Roman"/>
                <w:color w:val="000000" w:themeColor="text1"/>
                <w:sz w:val="28"/>
                <w:szCs w:val="28"/>
                <w:lang w:val="uk-UA"/>
              </w:rPr>
              <w:t xml:space="preserve">1. Керівництво діяльністю Національного бюро здійснює його Директор, який призначається на посаду та звільняється з посади </w:t>
            </w:r>
            <w:r w:rsidRPr="0074236D">
              <w:rPr>
                <w:rFonts w:cs="Times New Roman"/>
                <w:b/>
                <w:color w:val="000000" w:themeColor="text1"/>
                <w:sz w:val="28"/>
                <w:szCs w:val="28"/>
                <w:lang w:val="uk-UA"/>
              </w:rPr>
              <w:t>Кабінетом Міністрів України</w:t>
            </w:r>
            <w:r w:rsidRPr="0074236D">
              <w:rPr>
                <w:rFonts w:cs="Times New Roman"/>
                <w:color w:val="000000" w:themeColor="text1"/>
                <w:sz w:val="28"/>
                <w:szCs w:val="28"/>
                <w:lang w:val="uk-UA"/>
              </w:rPr>
              <w:t xml:space="preserve"> в порядку, визначеному цим Законом.</w:t>
            </w:r>
          </w:p>
          <w:p w14:paraId="3033D65D" w14:textId="72EA8ABB" w:rsidR="00D47013" w:rsidRPr="0074236D" w:rsidRDefault="009E0ED7" w:rsidP="007F0ABB">
            <w:pPr>
              <w:widowControl w:val="0"/>
              <w:shd w:val="clear" w:color="auto" w:fill="FFFFFF"/>
              <w:ind w:firstLine="460"/>
              <w:jc w:val="both"/>
              <w:rPr>
                <w:rFonts w:cs="Times New Roman"/>
                <w:color w:val="000000" w:themeColor="text1"/>
                <w:sz w:val="28"/>
                <w:szCs w:val="28"/>
                <w:lang w:val="uk-UA"/>
              </w:rPr>
            </w:pPr>
            <w:r w:rsidRPr="0074236D">
              <w:rPr>
                <w:rFonts w:cs="Times New Roman"/>
                <w:color w:val="000000" w:themeColor="text1"/>
                <w:sz w:val="28"/>
                <w:szCs w:val="28"/>
                <w:lang w:val="uk-UA"/>
              </w:rPr>
              <w:t>Верховна Рада України за наявності підстав, визначених пунктами 6-12 частини четвертої цієї статті, за пропозицією не менш як третини народних депутатів України від конституційного складу Верховної Ради України може</w:t>
            </w:r>
            <w:r w:rsidRPr="0074236D">
              <w:rPr>
                <w:rFonts w:cs="Times New Roman"/>
                <w:b/>
                <w:color w:val="000000" w:themeColor="text1"/>
                <w:sz w:val="28"/>
                <w:szCs w:val="28"/>
                <w:lang w:val="uk-UA"/>
              </w:rPr>
              <w:t xml:space="preserve"> рекомендувати Кабінету Міністрів України </w:t>
            </w:r>
            <w:r w:rsidRPr="0074236D">
              <w:rPr>
                <w:rFonts w:cs="Times New Roman"/>
                <w:color w:val="000000" w:themeColor="text1"/>
                <w:sz w:val="28"/>
                <w:szCs w:val="28"/>
                <w:lang w:val="uk-UA"/>
              </w:rPr>
              <w:t>прийняти рішення про звільнення Директора Національного бюро з посади.</w:t>
            </w:r>
          </w:p>
          <w:p w14:paraId="4FB37916" w14:textId="77777777" w:rsidR="00DC1EFD" w:rsidRPr="0074236D" w:rsidRDefault="00FA5F0E" w:rsidP="007F0ABB">
            <w:pPr>
              <w:widowControl w:val="0"/>
              <w:shd w:val="clear" w:color="auto" w:fill="FFFFFF"/>
              <w:ind w:firstLine="460"/>
              <w:jc w:val="both"/>
              <w:rPr>
                <w:rFonts w:cs="Times New Roman"/>
                <w:color w:val="000000" w:themeColor="text1"/>
                <w:sz w:val="28"/>
                <w:szCs w:val="28"/>
                <w:lang w:val="uk-UA"/>
              </w:rPr>
            </w:pPr>
            <w:r w:rsidRPr="0074236D">
              <w:rPr>
                <w:rFonts w:cs="Times New Roman"/>
                <w:color w:val="000000" w:themeColor="text1"/>
                <w:sz w:val="28"/>
                <w:szCs w:val="28"/>
                <w:lang w:val="uk-UA"/>
              </w:rPr>
              <w:t xml:space="preserve">… </w:t>
            </w:r>
          </w:p>
          <w:p w14:paraId="2C942AA9" w14:textId="77777777" w:rsidR="009E0ED7" w:rsidRPr="0074236D" w:rsidRDefault="009E0ED7" w:rsidP="007F0ABB">
            <w:pPr>
              <w:widowControl w:val="0"/>
              <w:shd w:val="clear" w:color="auto" w:fill="FFFFFF"/>
              <w:ind w:firstLine="460"/>
              <w:jc w:val="both"/>
              <w:rPr>
                <w:rFonts w:cs="Times New Roman"/>
                <w:color w:val="000000" w:themeColor="text1"/>
                <w:sz w:val="28"/>
                <w:szCs w:val="28"/>
                <w:lang w:val="uk-UA"/>
              </w:rPr>
            </w:pPr>
          </w:p>
          <w:p w14:paraId="33392FE3" w14:textId="5BFDA447" w:rsidR="00DC1EFD" w:rsidRPr="0074236D" w:rsidRDefault="00FA5F0E" w:rsidP="007F0ABB">
            <w:pPr>
              <w:widowControl w:val="0"/>
              <w:shd w:val="clear" w:color="auto" w:fill="FFFFFF"/>
              <w:ind w:firstLine="460"/>
              <w:jc w:val="both"/>
              <w:rPr>
                <w:rFonts w:cs="Times New Roman"/>
                <w:color w:val="000000" w:themeColor="text1"/>
                <w:sz w:val="28"/>
                <w:szCs w:val="28"/>
                <w:lang w:val="uk-UA"/>
              </w:rPr>
            </w:pPr>
            <w:r w:rsidRPr="0074236D">
              <w:rPr>
                <w:rFonts w:cs="Times New Roman"/>
                <w:color w:val="000000" w:themeColor="text1"/>
                <w:sz w:val="28"/>
                <w:szCs w:val="28"/>
                <w:lang w:val="uk-UA"/>
              </w:rPr>
              <w:t>4. Повноваження Директора Національного бюро припиняються у зв’язку із закінченням строку його повноважень або смертю.</w:t>
            </w:r>
          </w:p>
          <w:p w14:paraId="33EEEAB6" w14:textId="77777777" w:rsidR="00DC1EFD" w:rsidRPr="0074236D" w:rsidRDefault="00FA5F0E" w:rsidP="007F0ABB">
            <w:pPr>
              <w:widowControl w:val="0"/>
              <w:shd w:val="clear" w:color="auto" w:fill="FFFFFF"/>
              <w:ind w:firstLine="460"/>
              <w:jc w:val="both"/>
              <w:rPr>
                <w:rFonts w:cs="Times New Roman"/>
                <w:color w:val="000000" w:themeColor="text1"/>
                <w:sz w:val="28"/>
                <w:szCs w:val="28"/>
                <w:lang w:val="uk-UA"/>
              </w:rPr>
            </w:pPr>
            <w:r w:rsidRPr="0074236D">
              <w:rPr>
                <w:rFonts w:cs="Times New Roman"/>
                <w:color w:val="000000" w:themeColor="text1"/>
                <w:sz w:val="28"/>
                <w:szCs w:val="28"/>
                <w:lang w:val="uk-UA"/>
              </w:rPr>
              <w:t xml:space="preserve">… </w:t>
            </w:r>
          </w:p>
          <w:p w14:paraId="3A3AAD12" w14:textId="77777777" w:rsidR="009E0ED7" w:rsidRPr="0074236D" w:rsidRDefault="009E0ED7" w:rsidP="007F0ABB">
            <w:pPr>
              <w:widowControl w:val="0"/>
              <w:shd w:val="clear" w:color="auto" w:fill="FFFFFF"/>
              <w:ind w:firstLine="460"/>
              <w:jc w:val="both"/>
              <w:rPr>
                <w:rFonts w:cs="Times New Roman"/>
                <w:color w:val="000000" w:themeColor="text1"/>
                <w:sz w:val="28"/>
                <w:szCs w:val="28"/>
                <w:lang w:val="uk-UA"/>
              </w:rPr>
            </w:pPr>
          </w:p>
          <w:p w14:paraId="6FAF1A63" w14:textId="77777777" w:rsidR="00DC1EFD" w:rsidRPr="0074236D" w:rsidRDefault="00FA5F0E" w:rsidP="007F0ABB">
            <w:pPr>
              <w:widowControl w:val="0"/>
              <w:shd w:val="clear" w:color="auto" w:fill="FFFFFF"/>
              <w:ind w:firstLine="460"/>
              <w:jc w:val="both"/>
              <w:rPr>
                <w:rFonts w:cs="Times New Roman"/>
                <w:color w:val="000000" w:themeColor="text1"/>
                <w:sz w:val="28"/>
                <w:szCs w:val="28"/>
                <w:lang w:val="uk-UA"/>
              </w:rPr>
            </w:pPr>
            <w:r w:rsidRPr="0074236D">
              <w:rPr>
                <w:rFonts w:cs="Times New Roman"/>
                <w:color w:val="000000" w:themeColor="text1"/>
                <w:sz w:val="28"/>
                <w:szCs w:val="28"/>
                <w:lang w:val="uk-UA"/>
              </w:rPr>
              <w:t xml:space="preserve">Директора Національного бюро не може бути звільнено, а </w:t>
            </w:r>
            <w:r w:rsidRPr="0074236D">
              <w:rPr>
                <w:rFonts w:cs="Times New Roman"/>
                <w:b/>
                <w:color w:val="000000" w:themeColor="text1"/>
                <w:sz w:val="28"/>
                <w:szCs w:val="28"/>
                <w:lang w:val="uk-UA"/>
              </w:rPr>
              <w:t>акт Кабінету Міністрів України</w:t>
            </w:r>
            <w:r w:rsidRPr="0074236D">
              <w:rPr>
                <w:rFonts w:cs="Times New Roman"/>
                <w:color w:val="000000" w:themeColor="text1"/>
                <w:sz w:val="28"/>
                <w:szCs w:val="28"/>
                <w:lang w:val="uk-UA"/>
              </w:rPr>
              <w:t xml:space="preserve"> про його призначення не може бути скасовано, крім підстав, зазначених у цій частині.</w:t>
            </w:r>
          </w:p>
        </w:tc>
      </w:tr>
      <w:tr w:rsidR="000626C8" w:rsidRPr="0074236D" w14:paraId="44C8FECE" w14:textId="77777777" w:rsidTr="00F93FFE">
        <w:tc>
          <w:tcPr>
            <w:tcW w:w="6979" w:type="dxa"/>
            <w:tcMar>
              <w:top w:w="100" w:type="dxa"/>
              <w:left w:w="100" w:type="dxa"/>
              <w:bottom w:w="100" w:type="dxa"/>
              <w:right w:w="100" w:type="dxa"/>
            </w:tcMar>
          </w:tcPr>
          <w:p w14:paraId="6F6B505A" w14:textId="77777777" w:rsidR="00DC1EFD" w:rsidRPr="0074236D" w:rsidRDefault="00FA5F0E" w:rsidP="007F0ABB">
            <w:pPr>
              <w:widowControl w:val="0"/>
              <w:shd w:val="clear" w:color="auto" w:fill="FFFFFF"/>
              <w:ind w:firstLine="460"/>
              <w:jc w:val="both"/>
              <w:rPr>
                <w:rFonts w:cs="Times New Roman"/>
                <w:color w:val="000000" w:themeColor="text1"/>
                <w:sz w:val="28"/>
                <w:szCs w:val="28"/>
                <w:lang w:val="uk-UA"/>
              </w:rPr>
            </w:pPr>
            <w:r w:rsidRPr="0074236D">
              <w:rPr>
                <w:rFonts w:cs="Times New Roman"/>
                <w:b/>
                <w:color w:val="000000" w:themeColor="text1"/>
                <w:sz w:val="28"/>
                <w:szCs w:val="28"/>
                <w:lang w:val="uk-UA"/>
              </w:rPr>
              <w:t xml:space="preserve">Стаття 7. </w:t>
            </w:r>
            <w:r w:rsidRPr="0074236D">
              <w:rPr>
                <w:rFonts w:cs="Times New Roman"/>
                <w:color w:val="000000" w:themeColor="text1"/>
                <w:sz w:val="28"/>
                <w:szCs w:val="28"/>
                <w:lang w:val="uk-UA"/>
              </w:rPr>
              <w:t>Порядок конкурсного відбору та призначення Директора Національного бюро</w:t>
            </w:r>
          </w:p>
          <w:p w14:paraId="02F688C8" w14:textId="77777777" w:rsidR="00DC1EFD" w:rsidRPr="0074236D" w:rsidRDefault="00FA5F0E" w:rsidP="007F0ABB">
            <w:pPr>
              <w:widowControl w:val="0"/>
              <w:shd w:val="clear" w:color="auto" w:fill="FFFFFF"/>
              <w:ind w:firstLine="460"/>
              <w:jc w:val="both"/>
              <w:rPr>
                <w:rFonts w:cs="Times New Roman"/>
                <w:color w:val="000000" w:themeColor="text1"/>
                <w:sz w:val="28"/>
                <w:szCs w:val="28"/>
                <w:lang w:val="uk-UA"/>
              </w:rPr>
            </w:pPr>
            <w:r w:rsidRPr="0074236D">
              <w:rPr>
                <w:rFonts w:cs="Times New Roman"/>
                <w:color w:val="000000" w:themeColor="text1"/>
                <w:sz w:val="28"/>
                <w:szCs w:val="28"/>
                <w:lang w:val="uk-UA"/>
              </w:rPr>
              <w:t xml:space="preserve">1. Кандидати на посаду Директора Національного </w:t>
            </w:r>
            <w:r w:rsidRPr="0074236D">
              <w:rPr>
                <w:rFonts w:cs="Times New Roman"/>
                <w:color w:val="000000" w:themeColor="text1"/>
                <w:sz w:val="28"/>
                <w:szCs w:val="28"/>
                <w:lang w:val="uk-UA"/>
              </w:rPr>
              <w:lastRenderedPageBreak/>
              <w:t>бюро визначаються комісією з проведення конкурсу на зайняття посади Директора Національного бюро (далі - Конкурсна комісія) відповідно до результатів відкритого конкурсного відбору на зайняття цієї посади (далі - конкурс). Участь у конкурсі можуть брати особи, що відповідають вимогам, визначеним у частині другій статті 6 цього Закону.</w:t>
            </w:r>
          </w:p>
          <w:p w14:paraId="46EA0C57" w14:textId="77777777" w:rsidR="00DC1EFD" w:rsidRPr="0074236D" w:rsidRDefault="00FA5F0E" w:rsidP="007F0ABB">
            <w:pPr>
              <w:widowControl w:val="0"/>
              <w:shd w:val="clear" w:color="auto" w:fill="FFFFFF"/>
              <w:ind w:firstLine="460"/>
              <w:jc w:val="both"/>
              <w:rPr>
                <w:rFonts w:cs="Times New Roman"/>
                <w:color w:val="000000" w:themeColor="text1"/>
                <w:sz w:val="28"/>
                <w:szCs w:val="28"/>
                <w:lang w:val="uk-UA"/>
              </w:rPr>
            </w:pPr>
            <w:r w:rsidRPr="0074236D">
              <w:rPr>
                <w:rFonts w:cs="Times New Roman"/>
                <w:color w:val="000000" w:themeColor="text1"/>
                <w:sz w:val="28"/>
                <w:szCs w:val="28"/>
                <w:lang w:val="uk-UA"/>
              </w:rPr>
              <w:t>2. Організацію та проведення конкурсу здійснює Конкурсна комісія.</w:t>
            </w:r>
          </w:p>
          <w:p w14:paraId="1BE83B7A" w14:textId="77777777" w:rsidR="00DC1EFD" w:rsidRPr="00656CDC" w:rsidRDefault="00FA5F0E" w:rsidP="007F0ABB">
            <w:pPr>
              <w:widowControl w:val="0"/>
              <w:shd w:val="clear" w:color="auto" w:fill="FFFFFF"/>
              <w:ind w:firstLine="460"/>
              <w:jc w:val="both"/>
              <w:rPr>
                <w:rFonts w:cs="Times New Roman"/>
                <w:b/>
                <w:color w:val="000000" w:themeColor="text1"/>
                <w:sz w:val="28"/>
                <w:szCs w:val="28"/>
                <w:lang w:val="uk-UA"/>
              </w:rPr>
            </w:pPr>
            <w:r w:rsidRPr="0074236D">
              <w:rPr>
                <w:rFonts w:cs="Times New Roman"/>
                <w:color w:val="000000" w:themeColor="text1"/>
                <w:sz w:val="28"/>
                <w:szCs w:val="28"/>
                <w:lang w:val="uk-UA"/>
              </w:rPr>
              <w:t xml:space="preserve">3. </w:t>
            </w:r>
            <w:r w:rsidRPr="00656CDC">
              <w:rPr>
                <w:rFonts w:cs="Times New Roman"/>
                <w:b/>
                <w:color w:val="000000" w:themeColor="text1"/>
                <w:sz w:val="28"/>
                <w:szCs w:val="28"/>
                <w:lang w:val="uk-UA"/>
              </w:rPr>
              <w:t>До складу Конкурсної комісії входять:</w:t>
            </w:r>
          </w:p>
          <w:p w14:paraId="373E87F2" w14:textId="77777777" w:rsidR="00DC1EFD" w:rsidRPr="00656CDC" w:rsidRDefault="00FA5F0E" w:rsidP="007F0ABB">
            <w:pPr>
              <w:widowControl w:val="0"/>
              <w:shd w:val="clear" w:color="auto" w:fill="FFFFFF"/>
              <w:ind w:firstLine="460"/>
              <w:jc w:val="both"/>
              <w:rPr>
                <w:rFonts w:cs="Times New Roman"/>
                <w:b/>
                <w:color w:val="000000" w:themeColor="text1"/>
                <w:sz w:val="28"/>
                <w:szCs w:val="28"/>
                <w:lang w:val="uk-UA"/>
              </w:rPr>
            </w:pPr>
            <w:r w:rsidRPr="00656CDC">
              <w:rPr>
                <w:rFonts w:cs="Times New Roman"/>
                <w:b/>
                <w:color w:val="000000" w:themeColor="text1"/>
                <w:sz w:val="28"/>
                <w:szCs w:val="28"/>
                <w:lang w:val="uk-UA"/>
              </w:rPr>
              <w:t>1) три особи, яких визначає Президент України;</w:t>
            </w:r>
          </w:p>
          <w:p w14:paraId="74F21378" w14:textId="77777777" w:rsidR="00DC1EFD" w:rsidRPr="00656CDC" w:rsidRDefault="00FA5F0E" w:rsidP="007F0ABB">
            <w:pPr>
              <w:widowControl w:val="0"/>
              <w:shd w:val="clear" w:color="auto" w:fill="FFFFFF"/>
              <w:ind w:firstLine="460"/>
              <w:jc w:val="both"/>
              <w:rPr>
                <w:rFonts w:cs="Times New Roman"/>
                <w:b/>
                <w:color w:val="000000" w:themeColor="text1"/>
                <w:sz w:val="28"/>
                <w:szCs w:val="28"/>
                <w:lang w:val="uk-UA"/>
              </w:rPr>
            </w:pPr>
            <w:r w:rsidRPr="00656CDC">
              <w:rPr>
                <w:rFonts w:cs="Times New Roman"/>
                <w:b/>
                <w:color w:val="000000" w:themeColor="text1"/>
                <w:sz w:val="28"/>
                <w:szCs w:val="28"/>
                <w:lang w:val="uk-UA"/>
              </w:rPr>
              <w:t>2) три особи, яких визначає Кабінет Міністрів України;</w:t>
            </w:r>
          </w:p>
          <w:p w14:paraId="05E1EA84" w14:textId="77777777" w:rsidR="00DC1EFD" w:rsidRPr="00656CDC" w:rsidRDefault="00FA5F0E" w:rsidP="007F0ABB">
            <w:pPr>
              <w:widowControl w:val="0"/>
              <w:shd w:val="clear" w:color="auto" w:fill="FFFFFF"/>
              <w:ind w:firstLine="460"/>
              <w:jc w:val="both"/>
              <w:rPr>
                <w:rFonts w:cs="Times New Roman"/>
                <w:b/>
                <w:color w:val="000000" w:themeColor="text1"/>
                <w:sz w:val="28"/>
                <w:szCs w:val="28"/>
                <w:lang w:val="uk-UA"/>
              </w:rPr>
            </w:pPr>
            <w:r w:rsidRPr="00656CDC">
              <w:rPr>
                <w:rFonts w:cs="Times New Roman"/>
                <w:b/>
                <w:color w:val="000000" w:themeColor="text1"/>
                <w:sz w:val="28"/>
                <w:szCs w:val="28"/>
                <w:lang w:val="uk-UA"/>
              </w:rPr>
              <w:t>3) три особи, яких визначає Верховна Рада України.</w:t>
            </w:r>
          </w:p>
          <w:p w14:paraId="4F2D8185" w14:textId="77777777" w:rsidR="00673D79" w:rsidRPr="0074236D" w:rsidRDefault="00673D79" w:rsidP="007F0ABB">
            <w:pPr>
              <w:widowControl w:val="0"/>
              <w:shd w:val="clear" w:color="auto" w:fill="FFFFFF"/>
              <w:ind w:firstLine="460"/>
              <w:jc w:val="both"/>
              <w:rPr>
                <w:rFonts w:cs="Times New Roman"/>
                <w:color w:val="000000" w:themeColor="text1"/>
                <w:sz w:val="28"/>
                <w:szCs w:val="28"/>
                <w:lang w:val="uk-UA"/>
              </w:rPr>
            </w:pPr>
          </w:p>
          <w:p w14:paraId="1FCEA6F5" w14:textId="77777777" w:rsidR="00673D79" w:rsidRPr="0074236D" w:rsidRDefault="00673D79" w:rsidP="007F0ABB">
            <w:pPr>
              <w:widowControl w:val="0"/>
              <w:shd w:val="clear" w:color="auto" w:fill="FFFFFF"/>
              <w:ind w:firstLine="460"/>
              <w:jc w:val="both"/>
              <w:rPr>
                <w:rFonts w:cs="Times New Roman"/>
                <w:color w:val="000000" w:themeColor="text1"/>
                <w:sz w:val="28"/>
                <w:szCs w:val="28"/>
                <w:lang w:val="uk-UA"/>
              </w:rPr>
            </w:pPr>
          </w:p>
          <w:p w14:paraId="55E7BE19" w14:textId="77777777" w:rsidR="00673D79" w:rsidRPr="0074236D" w:rsidRDefault="00673D79" w:rsidP="007F0ABB">
            <w:pPr>
              <w:widowControl w:val="0"/>
              <w:shd w:val="clear" w:color="auto" w:fill="FFFFFF"/>
              <w:ind w:firstLine="460"/>
              <w:jc w:val="both"/>
              <w:rPr>
                <w:rFonts w:cs="Times New Roman"/>
                <w:color w:val="000000" w:themeColor="text1"/>
                <w:sz w:val="28"/>
                <w:szCs w:val="28"/>
                <w:lang w:val="uk-UA"/>
              </w:rPr>
            </w:pPr>
          </w:p>
          <w:p w14:paraId="3674AEA8" w14:textId="77777777" w:rsidR="00673D79" w:rsidRPr="0074236D" w:rsidRDefault="00673D79" w:rsidP="007F0ABB">
            <w:pPr>
              <w:widowControl w:val="0"/>
              <w:shd w:val="clear" w:color="auto" w:fill="FFFFFF"/>
              <w:ind w:firstLine="460"/>
              <w:jc w:val="both"/>
              <w:rPr>
                <w:rFonts w:cs="Times New Roman"/>
                <w:color w:val="000000" w:themeColor="text1"/>
                <w:sz w:val="28"/>
                <w:szCs w:val="28"/>
                <w:lang w:val="uk-UA"/>
              </w:rPr>
            </w:pPr>
          </w:p>
          <w:p w14:paraId="355D3A40" w14:textId="77777777" w:rsidR="00673D79" w:rsidRPr="0074236D" w:rsidRDefault="00673D79" w:rsidP="007F0ABB">
            <w:pPr>
              <w:widowControl w:val="0"/>
              <w:shd w:val="clear" w:color="auto" w:fill="FFFFFF"/>
              <w:ind w:firstLine="460"/>
              <w:jc w:val="both"/>
              <w:rPr>
                <w:rFonts w:cs="Times New Roman"/>
                <w:color w:val="000000" w:themeColor="text1"/>
                <w:sz w:val="28"/>
                <w:szCs w:val="28"/>
                <w:lang w:val="uk-UA"/>
              </w:rPr>
            </w:pPr>
          </w:p>
          <w:p w14:paraId="54906D36" w14:textId="77777777" w:rsidR="00673D79" w:rsidRPr="0074236D" w:rsidRDefault="00673D79" w:rsidP="007F0ABB">
            <w:pPr>
              <w:widowControl w:val="0"/>
              <w:shd w:val="clear" w:color="auto" w:fill="FFFFFF"/>
              <w:ind w:firstLine="460"/>
              <w:jc w:val="both"/>
              <w:rPr>
                <w:rFonts w:cs="Times New Roman"/>
                <w:color w:val="000000" w:themeColor="text1"/>
                <w:sz w:val="28"/>
                <w:szCs w:val="28"/>
                <w:lang w:val="uk-UA"/>
              </w:rPr>
            </w:pPr>
          </w:p>
          <w:p w14:paraId="43BA80CA" w14:textId="77777777" w:rsidR="00673D79" w:rsidRPr="0074236D" w:rsidRDefault="00673D79" w:rsidP="007F0ABB">
            <w:pPr>
              <w:widowControl w:val="0"/>
              <w:shd w:val="clear" w:color="auto" w:fill="FFFFFF"/>
              <w:ind w:firstLine="460"/>
              <w:jc w:val="both"/>
              <w:rPr>
                <w:rFonts w:cs="Times New Roman"/>
                <w:color w:val="000000" w:themeColor="text1"/>
                <w:sz w:val="28"/>
                <w:szCs w:val="28"/>
                <w:lang w:val="uk-UA"/>
              </w:rPr>
            </w:pPr>
          </w:p>
          <w:p w14:paraId="64EBACDB" w14:textId="77777777" w:rsidR="00673D79" w:rsidRPr="0074236D" w:rsidRDefault="00673D79" w:rsidP="007F0ABB">
            <w:pPr>
              <w:widowControl w:val="0"/>
              <w:shd w:val="clear" w:color="auto" w:fill="FFFFFF"/>
              <w:ind w:firstLine="460"/>
              <w:jc w:val="both"/>
              <w:rPr>
                <w:rFonts w:cs="Times New Roman"/>
                <w:color w:val="000000" w:themeColor="text1"/>
                <w:sz w:val="28"/>
                <w:szCs w:val="28"/>
                <w:lang w:val="uk-UA"/>
              </w:rPr>
            </w:pPr>
          </w:p>
          <w:p w14:paraId="405347D8" w14:textId="77777777" w:rsidR="00673D79" w:rsidRPr="0074236D" w:rsidRDefault="00673D79" w:rsidP="007F0ABB">
            <w:pPr>
              <w:widowControl w:val="0"/>
              <w:shd w:val="clear" w:color="auto" w:fill="FFFFFF"/>
              <w:ind w:firstLine="460"/>
              <w:jc w:val="both"/>
              <w:rPr>
                <w:rFonts w:cs="Times New Roman"/>
                <w:color w:val="000000" w:themeColor="text1"/>
                <w:sz w:val="28"/>
                <w:szCs w:val="28"/>
                <w:lang w:val="uk-UA"/>
              </w:rPr>
            </w:pPr>
          </w:p>
          <w:p w14:paraId="55F7EDBA" w14:textId="77777777" w:rsidR="00673D79" w:rsidRPr="0074236D" w:rsidRDefault="00673D79" w:rsidP="007F0ABB">
            <w:pPr>
              <w:widowControl w:val="0"/>
              <w:shd w:val="clear" w:color="auto" w:fill="FFFFFF"/>
              <w:ind w:firstLine="460"/>
              <w:jc w:val="both"/>
              <w:rPr>
                <w:rFonts w:cs="Times New Roman"/>
                <w:color w:val="000000" w:themeColor="text1"/>
                <w:sz w:val="28"/>
                <w:szCs w:val="28"/>
                <w:lang w:val="uk-UA"/>
              </w:rPr>
            </w:pPr>
          </w:p>
          <w:p w14:paraId="2367E49E" w14:textId="77777777" w:rsidR="00673D79" w:rsidRPr="0074236D" w:rsidRDefault="00673D79" w:rsidP="007F0ABB">
            <w:pPr>
              <w:widowControl w:val="0"/>
              <w:shd w:val="clear" w:color="auto" w:fill="FFFFFF"/>
              <w:ind w:firstLine="460"/>
              <w:jc w:val="both"/>
              <w:rPr>
                <w:rFonts w:cs="Times New Roman"/>
                <w:color w:val="000000" w:themeColor="text1"/>
                <w:sz w:val="28"/>
                <w:szCs w:val="28"/>
                <w:lang w:val="uk-UA"/>
              </w:rPr>
            </w:pPr>
          </w:p>
          <w:p w14:paraId="63BA5863" w14:textId="77777777" w:rsidR="00673D79" w:rsidRPr="0074236D" w:rsidRDefault="00673D79" w:rsidP="007F0ABB">
            <w:pPr>
              <w:widowControl w:val="0"/>
              <w:shd w:val="clear" w:color="auto" w:fill="FFFFFF"/>
              <w:ind w:firstLine="460"/>
              <w:jc w:val="both"/>
              <w:rPr>
                <w:rFonts w:cs="Times New Roman"/>
                <w:color w:val="000000" w:themeColor="text1"/>
                <w:sz w:val="28"/>
                <w:szCs w:val="28"/>
                <w:lang w:val="uk-UA"/>
              </w:rPr>
            </w:pPr>
          </w:p>
          <w:p w14:paraId="7EDDC9BE" w14:textId="77777777" w:rsidR="00673D79" w:rsidRPr="0074236D" w:rsidRDefault="00673D79" w:rsidP="007F0ABB">
            <w:pPr>
              <w:widowControl w:val="0"/>
              <w:shd w:val="clear" w:color="auto" w:fill="FFFFFF"/>
              <w:ind w:firstLine="460"/>
              <w:jc w:val="both"/>
              <w:rPr>
                <w:rFonts w:cs="Times New Roman"/>
                <w:color w:val="000000" w:themeColor="text1"/>
                <w:sz w:val="28"/>
                <w:szCs w:val="28"/>
                <w:lang w:val="uk-UA"/>
              </w:rPr>
            </w:pPr>
          </w:p>
          <w:p w14:paraId="1D9180ED" w14:textId="77777777" w:rsidR="00673D79" w:rsidRPr="0074236D" w:rsidRDefault="00673D79" w:rsidP="007F0ABB">
            <w:pPr>
              <w:widowControl w:val="0"/>
              <w:shd w:val="clear" w:color="auto" w:fill="FFFFFF"/>
              <w:ind w:firstLine="460"/>
              <w:jc w:val="both"/>
              <w:rPr>
                <w:rFonts w:cs="Times New Roman"/>
                <w:color w:val="000000" w:themeColor="text1"/>
                <w:sz w:val="28"/>
                <w:szCs w:val="28"/>
                <w:lang w:val="uk-UA"/>
              </w:rPr>
            </w:pPr>
          </w:p>
          <w:p w14:paraId="720BC429" w14:textId="77777777" w:rsidR="00673D79" w:rsidRPr="0074236D" w:rsidRDefault="00673D79" w:rsidP="007F0ABB">
            <w:pPr>
              <w:widowControl w:val="0"/>
              <w:shd w:val="clear" w:color="auto" w:fill="FFFFFF"/>
              <w:ind w:firstLine="460"/>
              <w:jc w:val="both"/>
              <w:rPr>
                <w:rFonts w:cs="Times New Roman"/>
                <w:color w:val="000000" w:themeColor="text1"/>
                <w:sz w:val="28"/>
                <w:szCs w:val="28"/>
                <w:lang w:val="uk-UA"/>
              </w:rPr>
            </w:pPr>
          </w:p>
          <w:p w14:paraId="48713E59" w14:textId="77777777" w:rsidR="00673D79" w:rsidRPr="0074236D" w:rsidRDefault="00673D79" w:rsidP="007F0ABB">
            <w:pPr>
              <w:widowControl w:val="0"/>
              <w:shd w:val="clear" w:color="auto" w:fill="FFFFFF"/>
              <w:ind w:firstLine="460"/>
              <w:jc w:val="both"/>
              <w:rPr>
                <w:rFonts w:cs="Times New Roman"/>
                <w:color w:val="000000" w:themeColor="text1"/>
                <w:sz w:val="28"/>
                <w:szCs w:val="28"/>
                <w:lang w:val="uk-UA"/>
              </w:rPr>
            </w:pPr>
          </w:p>
          <w:p w14:paraId="3B71B413" w14:textId="77777777" w:rsidR="00673D79" w:rsidRPr="0074236D" w:rsidRDefault="00673D79" w:rsidP="007F0ABB">
            <w:pPr>
              <w:widowControl w:val="0"/>
              <w:shd w:val="clear" w:color="auto" w:fill="FFFFFF"/>
              <w:ind w:firstLine="460"/>
              <w:jc w:val="both"/>
              <w:rPr>
                <w:rFonts w:cs="Times New Roman"/>
                <w:color w:val="000000" w:themeColor="text1"/>
                <w:sz w:val="28"/>
                <w:szCs w:val="28"/>
                <w:lang w:val="uk-UA"/>
              </w:rPr>
            </w:pPr>
          </w:p>
          <w:p w14:paraId="14160B48" w14:textId="77777777" w:rsidR="00673D79" w:rsidRPr="0074236D" w:rsidRDefault="00673D79" w:rsidP="007F0ABB">
            <w:pPr>
              <w:widowControl w:val="0"/>
              <w:shd w:val="clear" w:color="auto" w:fill="FFFFFF"/>
              <w:ind w:firstLine="460"/>
              <w:jc w:val="both"/>
              <w:rPr>
                <w:rFonts w:cs="Times New Roman"/>
                <w:color w:val="000000" w:themeColor="text1"/>
                <w:sz w:val="28"/>
                <w:szCs w:val="28"/>
                <w:lang w:val="uk-UA"/>
              </w:rPr>
            </w:pPr>
          </w:p>
          <w:p w14:paraId="2CBB7C7C" w14:textId="77777777" w:rsidR="00673D79" w:rsidRPr="0074236D" w:rsidRDefault="00673D79" w:rsidP="007F0ABB">
            <w:pPr>
              <w:widowControl w:val="0"/>
              <w:shd w:val="clear" w:color="auto" w:fill="FFFFFF"/>
              <w:ind w:firstLine="460"/>
              <w:jc w:val="both"/>
              <w:rPr>
                <w:rFonts w:cs="Times New Roman"/>
                <w:color w:val="000000" w:themeColor="text1"/>
                <w:sz w:val="28"/>
                <w:szCs w:val="28"/>
                <w:lang w:val="uk-UA"/>
              </w:rPr>
            </w:pPr>
          </w:p>
          <w:p w14:paraId="2FA364C9" w14:textId="77777777" w:rsidR="00673D79" w:rsidRPr="0074236D" w:rsidRDefault="00673D79" w:rsidP="007F0ABB">
            <w:pPr>
              <w:widowControl w:val="0"/>
              <w:shd w:val="clear" w:color="auto" w:fill="FFFFFF"/>
              <w:ind w:firstLine="460"/>
              <w:jc w:val="both"/>
              <w:rPr>
                <w:rFonts w:cs="Times New Roman"/>
                <w:color w:val="000000" w:themeColor="text1"/>
                <w:sz w:val="28"/>
                <w:szCs w:val="28"/>
                <w:lang w:val="uk-UA"/>
              </w:rPr>
            </w:pPr>
          </w:p>
          <w:p w14:paraId="2A5E2E4A" w14:textId="77777777" w:rsidR="00673D79" w:rsidRPr="0074236D" w:rsidRDefault="00673D79" w:rsidP="007F0ABB">
            <w:pPr>
              <w:widowControl w:val="0"/>
              <w:shd w:val="clear" w:color="auto" w:fill="FFFFFF"/>
              <w:ind w:firstLine="460"/>
              <w:jc w:val="both"/>
              <w:rPr>
                <w:rFonts w:cs="Times New Roman"/>
                <w:color w:val="000000" w:themeColor="text1"/>
                <w:sz w:val="28"/>
                <w:szCs w:val="28"/>
                <w:lang w:val="uk-UA"/>
              </w:rPr>
            </w:pPr>
          </w:p>
          <w:p w14:paraId="7A229A5B" w14:textId="77777777" w:rsidR="00673D79" w:rsidRPr="0074236D" w:rsidRDefault="00673D79" w:rsidP="007F0ABB">
            <w:pPr>
              <w:widowControl w:val="0"/>
              <w:shd w:val="clear" w:color="auto" w:fill="FFFFFF"/>
              <w:ind w:firstLine="460"/>
              <w:jc w:val="both"/>
              <w:rPr>
                <w:rFonts w:cs="Times New Roman"/>
                <w:color w:val="000000" w:themeColor="text1"/>
                <w:sz w:val="28"/>
                <w:szCs w:val="28"/>
                <w:lang w:val="uk-UA"/>
              </w:rPr>
            </w:pPr>
          </w:p>
          <w:p w14:paraId="1C888E38" w14:textId="77777777" w:rsidR="00673D79" w:rsidRPr="0074236D" w:rsidRDefault="00673D79" w:rsidP="007F0ABB">
            <w:pPr>
              <w:widowControl w:val="0"/>
              <w:shd w:val="clear" w:color="auto" w:fill="FFFFFF"/>
              <w:ind w:firstLine="460"/>
              <w:jc w:val="both"/>
              <w:rPr>
                <w:rFonts w:cs="Times New Roman"/>
                <w:color w:val="000000" w:themeColor="text1"/>
                <w:sz w:val="28"/>
                <w:szCs w:val="28"/>
                <w:lang w:val="uk-UA"/>
              </w:rPr>
            </w:pPr>
          </w:p>
          <w:p w14:paraId="46EE909C" w14:textId="77777777" w:rsidR="00DC1EFD" w:rsidRPr="0074236D" w:rsidRDefault="00FA5F0E" w:rsidP="007F0ABB">
            <w:pPr>
              <w:widowControl w:val="0"/>
              <w:shd w:val="clear" w:color="auto" w:fill="FFFFFF"/>
              <w:ind w:firstLine="460"/>
              <w:jc w:val="both"/>
              <w:rPr>
                <w:rFonts w:cs="Times New Roman"/>
                <w:color w:val="000000" w:themeColor="text1"/>
                <w:sz w:val="28"/>
                <w:szCs w:val="28"/>
                <w:lang w:val="uk-UA"/>
              </w:rPr>
            </w:pPr>
            <w:r w:rsidRPr="0074236D">
              <w:rPr>
                <w:rFonts w:cs="Times New Roman"/>
                <w:color w:val="000000" w:themeColor="text1"/>
                <w:sz w:val="28"/>
                <w:szCs w:val="28"/>
                <w:lang w:val="uk-UA"/>
              </w:rPr>
              <w:t>Членами Конкурсної комісії можуть бути особи, які мають бездоганну ділову репутацію, високі професійні та моральні якості, суспільний авторитет. Не можуть бути членами Комісії особи, зазначені в пунктах 1-3 частини першої статті 13 цього Закону, та особи, уповноважені на виконання функцій держави або місцевого самоврядування, відповідно до Закону України “Про запобігання корупції”.</w:t>
            </w:r>
          </w:p>
          <w:p w14:paraId="42FFF63A" w14:textId="77777777" w:rsidR="00656CDC" w:rsidRDefault="00656CDC" w:rsidP="007F0ABB">
            <w:pPr>
              <w:widowControl w:val="0"/>
              <w:shd w:val="clear" w:color="auto" w:fill="FFFFFF"/>
              <w:ind w:firstLine="460"/>
              <w:jc w:val="both"/>
              <w:rPr>
                <w:rFonts w:cs="Times New Roman"/>
                <w:color w:val="000000" w:themeColor="text1"/>
                <w:sz w:val="28"/>
                <w:szCs w:val="28"/>
                <w:lang w:val="uk-UA"/>
              </w:rPr>
            </w:pPr>
          </w:p>
          <w:p w14:paraId="492E9586" w14:textId="77777777" w:rsidR="00DC1EFD" w:rsidRPr="00656CDC" w:rsidRDefault="00FA5F0E" w:rsidP="007F0ABB">
            <w:pPr>
              <w:widowControl w:val="0"/>
              <w:shd w:val="clear" w:color="auto" w:fill="FFFFFF"/>
              <w:ind w:firstLine="460"/>
              <w:jc w:val="both"/>
              <w:rPr>
                <w:rFonts w:cs="Times New Roman"/>
                <w:b/>
                <w:color w:val="000000" w:themeColor="text1"/>
                <w:sz w:val="28"/>
                <w:szCs w:val="28"/>
                <w:lang w:val="uk-UA"/>
              </w:rPr>
            </w:pPr>
            <w:r w:rsidRPr="00656CDC">
              <w:rPr>
                <w:rFonts w:cs="Times New Roman"/>
                <w:b/>
                <w:color w:val="000000" w:themeColor="text1"/>
                <w:sz w:val="28"/>
                <w:szCs w:val="28"/>
                <w:lang w:val="uk-UA"/>
              </w:rPr>
              <w:t>Конкурсна комісія вважається повноважною в разі затвердження в її складі не менше шести осіб.</w:t>
            </w:r>
          </w:p>
          <w:p w14:paraId="78855DFA" w14:textId="77777777" w:rsidR="00673D79" w:rsidRPr="0074236D" w:rsidRDefault="00673D79" w:rsidP="007F0ABB">
            <w:pPr>
              <w:widowControl w:val="0"/>
              <w:shd w:val="clear" w:color="auto" w:fill="FFFFFF"/>
              <w:ind w:firstLine="460"/>
              <w:jc w:val="both"/>
              <w:rPr>
                <w:rFonts w:cs="Times New Roman"/>
                <w:color w:val="000000" w:themeColor="text1"/>
                <w:sz w:val="28"/>
                <w:szCs w:val="28"/>
                <w:lang w:val="uk-UA"/>
              </w:rPr>
            </w:pPr>
          </w:p>
          <w:p w14:paraId="72BC9FE3" w14:textId="77777777" w:rsidR="00673D79" w:rsidRPr="0074236D" w:rsidRDefault="00673D79" w:rsidP="00656CDC">
            <w:pPr>
              <w:widowControl w:val="0"/>
              <w:shd w:val="clear" w:color="auto" w:fill="FFFFFF"/>
              <w:jc w:val="both"/>
              <w:rPr>
                <w:rFonts w:cs="Times New Roman"/>
                <w:color w:val="000000" w:themeColor="text1"/>
                <w:sz w:val="28"/>
                <w:szCs w:val="28"/>
                <w:lang w:val="uk-UA"/>
              </w:rPr>
            </w:pPr>
          </w:p>
          <w:p w14:paraId="22B9DBAF" w14:textId="77777777" w:rsidR="00673D79" w:rsidRPr="0074236D" w:rsidRDefault="00673D79" w:rsidP="00673D79">
            <w:pPr>
              <w:widowControl w:val="0"/>
              <w:shd w:val="clear" w:color="auto" w:fill="FFFFFF"/>
              <w:jc w:val="both"/>
              <w:rPr>
                <w:rFonts w:cs="Times New Roman"/>
                <w:color w:val="000000" w:themeColor="text1"/>
                <w:sz w:val="28"/>
                <w:szCs w:val="28"/>
                <w:lang w:val="uk-UA"/>
              </w:rPr>
            </w:pPr>
          </w:p>
          <w:p w14:paraId="1B2B2241" w14:textId="77777777" w:rsidR="00DC1EFD" w:rsidRPr="00656CDC" w:rsidRDefault="00FA5F0E" w:rsidP="007F0ABB">
            <w:pPr>
              <w:widowControl w:val="0"/>
              <w:shd w:val="clear" w:color="auto" w:fill="FFFFFF"/>
              <w:ind w:firstLine="460"/>
              <w:jc w:val="both"/>
              <w:rPr>
                <w:rFonts w:cs="Times New Roman"/>
                <w:b/>
                <w:color w:val="000000" w:themeColor="text1"/>
                <w:sz w:val="28"/>
                <w:szCs w:val="28"/>
                <w:lang w:val="uk-UA"/>
              </w:rPr>
            </w:pPr>
            <w:r w:rsidRPr="00656CDC">
              <w:rPr>
                <w:rFonts w:cs="Times New Roman"/>
                <w:b/>
                <w:color w:val="000000" w:themeColor="text1"/>
                <w:sz w:val="28"/>
                <w:szCs w:val="28"/>
                <w:lang w:val="uk-UA"/>
              </w:rPr>
              <w:t xml:space="preserve">4. Рішення Конкурсної комісії вважається прийнятим, якщо за нього на засіданні Конкурсної </w:t>
            </w:r>
            <w:r w:rsidRPr="00656CDC">
              <w:rPr>
                <w:rFonts w:cs="Times New Roman"/>
                <w:b/>
                <w:color w:val="000000" w:themeColor="text1"/>
                <w:sz w:val="28"/>
                <w:szCs w:val="28"/>
                <w:lang w:val="uk-UA"/>
              </w:rPr>
              <w:lastRenderedPageBreak/>
              <w:t>комісії проголосувало не менше п’яти членів Конкурсної комісії.</w:t>
            </w:r>
          </w:p>
          <w:p w14:paraId="3DC4C93E" w14:textId="77777777" w:rsidR="00673D79" w:rsidRPr="0074236D" w:rsidRDefault="00673D79" w:rsidP="007F0ABB">
            <w:pPr>
              <w:widowControl w:val="0"/>
              <w:shd w:val="clear" w:color="auto" w:fill="FFFFFF"/>
              <w:ind w:firstLine="460"/>
              <w:jc w:val="both"/>
              <w:rPr>
                <w:rFonts w:cs="Times New Roman"/>
                <w:color w:val="000000" w:themeColor="text1"/>
                <w:sz w:val="28"/>
                <w:szCs w:val="28"/>
                <w:lang w:val="uk-UA"/>
              </w:rPr>
            </w:pPr>
          </w:p>
          <w:p w14:paraId="416933A1" w14:textId="77777777" w:rsidR="00673D79" w:rsidRPr="0074236D" w:rsidRDefault="00673D79" w:rsidP="007F0ABB">
            <w:pPr>
              <w:widowControl w:val="0"/>
              <w:shd w:val="clear" w:color="auto" w:fill="FFFFFF"/>
              <w:ind w:firstLine="460"/>
              <w:jc w:val="both"/>
              <w:rPr>
                <w:rFonts w:cs="Times New Roman"/>
                <w:color w:val="000000" w:themeColor="text1"/>
                <w:sz w:val="28"/>
                <w:szCs w:val="28"/>
                <w:lang w:val="uk-UA"/>
              </w:rPr>
            </w:pPr>
          </w:p>
          <w:p w14:paraId="60CDD2A8" w14:textId="77777777" w:rsidR="00DC1EFD" w:rsidRPr="0074236D" w:rsidRDefault="00FA5F0E" w:rsidP="00673D79">
            <w:pPr>
              <w:widowControl w:val="0"/>
              <w:shd w:val="clear" w:color="auto" w:fill="FFFFFF"/>
              <w:jc w:val="both"/>
              <w:rPr>
                <w:rFonts w:cs="Times New Roman"/>
                <w:color w:val="000000" w:themeColor="text1"/>
                <w:sz w:val="28"/>
                <w:szCs w:val="28"/>
                <w:lang w:val="uk-UA"/>
              </w:rPr>
            </w:pPr>
            <w:r w:rsidRPr="0074236D">
              <w:rPr>
                <w:rFonts w:cs="Times New Roman"/>
                <w:color w:val="000000" w:themeColor="text1"/>
                <w:sz w:val="28"/>
                <w:szCs w:val="28"/>
                <w:lang w:val="uk-UA"/>
              </w:rPr>
              <w:t>5. Голова та секретар Конкурсної комісії обираються нею з числа членів Конкурсної комісії.</w:t>
            </w:r>
          </w:p>
          <w:p w14:paraId="531755F7" w14:textId="77777777" w:rsidR="00DC1EFD" w:rsidRPr="0074236D" w:rsidRDefault="00FA5F0E" w:rsidP="007F0ABB">
            <w:pPr>
              <w:widowControl w:val="0"/>
              <w:shd w:val="clear" w:color="auto" w:fill="FFFFFF"/>
              <w:ind w:firstLine="460"/>
              <w:jc w:val="both"/>
              <w:rPr>
                <w:rFonts w:cs="Times New Roman"/>
                <w:b/>
                <w:color w:val="000000" w:themeColor="text1"/>
                <w:sz w:val="28"/>
                <w:szCs w:val="28"/>
                <w:lang w:val="uk-UA"/>
              </w:rPr>
            </w:pPr>
            <w:r w:rsidRPr="0074236D">
              <w:rPr>
                <w:rFonts w:cs="Times New Roman"/>
                <w:color w:val="000000" w:themeColor="text1"/>
                <w:sz w:val="28"/>
                <w:szCs w:val="28"/>
                <w:lang w:val="uk-UA"/>
              </w:rPr>
              <w:t xml:space="preserve">Засідання Конкурсної комісії відкриті для представників засобів масової інформації та журналістів. Забезпечується відео- та </w:t>
            </w:r>
            <w:proofErr w:type="spellStart"/>
            <w:r w:rsidRPr="0074236D">
              <w:rPr>
                <w:rFonts w:cs="Times New Roman"/>
                <w:color w:val="000000" w:themeColor="text1"/>
                <w:sz w:val="28"/>
                <w:szCs w:val="28"/>
                <w:lang w:val="uk-UA"/>
              </w:rPr>
              <w:t>аудіофіксація</w:t>
            </w:r>
            <w:proofErr w:type="spellEnd"/>
            <w:r w:rsidRPr="0074236D">
              <w:rPr>
                <w:rFonts w:cs="Times New Roman"/>
                <w:color w:val="000000" w:themeColor="text1"/>
                <w:sz w:val="28"/>
                <w:szCs w:val="28"/>
                <w:lang w:val="uk-UA"/>
              </w:rPr>
              <w:t xml:space="preserve"> і трансляція у режимі реального часу відповідної відео- та </w:t>
            </w:r>
            <w:proofErr w:type="spellStart"/>
            <w:r w:rsidRPr="0074236D">
              <w:rPr>
                <w:rFonts w:cs="Times New Roman"/>
                <w:color w:val="000000" w:themeColor="text1"/>
                <w:sz w:val="28"/>
                <w:szCs w:val="28"/>
                <w:lang w:val="uk-UA"/>
              </w:rPr>
              <w:t>аудіоінформації</w:t>
            </w:r>
            <w:proofErr w:type="spellEnd"/>
            <w:r w:rsidRPr="0074236D">
              <w:rPr>
                <w:rFonts w:cs="Times New Roman"/>
                <w:color w:val="000000" w:themeColor="text1"/>
                <w:sz w:val="28"/>
                <w:szCs w:val="28"/>
                <w:lang w:val="uk-UA"/>
              </w:rPr>
              <w:t xml:space="preserve"> із засідань Конкурсної комісії на Офіційному інтернет-представництві </w:t>
            </w:r>
            <w:r w:rsidRPr="0074236D">
              <w:rPr>
                <w:rFonts w:cs="Times New Roman"/>
                <w:b/>
                <w:color w:val="000000" w:themeColor="text1"/>
                <w:sz w:val="28"/>
                <w:szCs w:val="28"/>
                <w:lang w:val="uk-UA"/>
              </w:rPr>
              <w:t>Президента України.</w:t>
            </w:r>
          </w:p>
          <w:p w14:paraId="4149C3E4" w14:textId="77777777" w:rsidR="00DC1EFD" w:rsidRPr="0074236D" w:rsidRDefault="00FA5F0E" w:rsidP="007F0ABB">
            <w:pPr>
              <w:widowControl w:val="0"/>
              <w:shd w:val="clear" w:color="auto" w:fill="FFFFFF"/>
              <w:ind w:firstLine="460"/>
              <w:jc w:val="both"/>
              <w:rPr>
                <w:rFonts w:cs="Times New Roman"/>
                <w:color w:val="000000" w:themeColor="text1"/>
                <w:sz w:val="28"/>
                <w:szCs w:val="28"/>
                <w:lang w:val="uk-UA"/>
              </w:rPr>
            </w:pPr>
            <w:r w:rsidRPr="0074236D">
              <w:rPr>
                <w:rFonts w:cs="Times New Roman"/>
                <w:color w:val="000000" w:themeColor="text1"/>
                <w:sz w:val="28"/>
                <w:szCs w:val="28"/>
                <w:lang w:val="uk-UA"/>
              </w:rPr>
              <w:t xml:space="preserve">Інформація про час та місце проведення засідання Конкурсної комісії оприлюднюється на офіційному веб-сайті </w:t>
            </w:r>
            <w:r w:rsidRPr="0074236D">
              <w:rPr>
                <w:rFonts w:cs="Times New Roman"/>
                <w:b/>
                <w:color w:val="000000" w:themeColor="text1"/>
                <w:sz w:val="28"/>
                <w:szCs w:val="28"/>
                <w:lang w:val="uk-UA"/>
              </w:rPr>
              <w:t>Президента України</w:t>
            </w:r>
            <w:r w:rsidRPr="0074236D">
              <w:rPr>
                <w:rFonts w:cs="Times New Roman"/>
                <w:color w:val="000000" w:themeColor="text1"/>
                <w:sz w:val="28"/>
                <w:szCs w:val="28"/>
                <w:lang w:val="uk-UA"/>
              </w:rPr>
              <w:t xml:space="preserve"> не пізніше ніж за 48 години до його початку.</w:t>
            </w:r>
          </w:p>
          <w:p w14:paraId="45ECCF87" w14:textId="77777777" w:rsidR="00DC1EFD" w:rsidRPr="0074236D" w:rsidRDefault="00FA5F0E" w:rsidP="007F0ABB">
            <w:pPr>
              <w:widowControl w:val="0"/>
              <w:shd w:val="clear" w:color="auto" w:fill="FFFFFF"/>
              <w:ind w:firstLine="460"/>
              <w:jc w:val="both"/>
              <w:rPr>
                <w:rFonts w:cs="Times New Roman"/>
                <w:color w:val="000000" w:themeColor="text1"/>
                <w:sz w:val="28"/>
                <w:szCs w:val="28"/>
                <w:lang w:val="uk-UA"/>
              </w:rPr>
            </w:pPr>
            <w:r w:rsidRPr="0074236D">
              <w:rPr>
                <w:rFonts w:cs="Times New Roman"/>
                <w:color w:val="000000" w:themeColor="text1"/>
                <w:sz w:val="28"/>
                <w:szCs w:val="28"/>
                <w:lang w:val="uk-UA"/>
              </w:rPr>
              <w:t xml:space="preserve">Роботу Конкурсної комісії забезпечує орган, що здійснює забезпечення діяльності </w:t>
            </w:r>
            <w:r w:rsidRPr="0074236D">
              <w:rPr>
                <w:rFonts w:cs="Times New Roman"/>
                <w:b/>
                <w:color w:val="000000" w:themeColor="text1"/>
                <w:sz w:val="28"/>
                <w:szCs w:val="28"/>
                <w:lang w:val="uk-UA"/>
              </w:rPr>
              <w:t>Президента України.</w:t>
            </w:r>
          </w:p>
          <w:p w14:paraId="6E600974" w14:textId="77777777" w:rsidR="00CD3666" w:rsidRPr="0074236D" w:rsidRDefault="00CD3666" w:rsidP="007F0ABB">
            <w:pPr>
              <w:widowControl w:val="0"/>
              <w:shd w:val="clear" w:color="auto" w:fill="FFFFFF"/>
              <w:ind w:firstLine="460"/>
              <w:jc w:val="both"/>
              <w:rPr>
                <w:rFonts w:cs="Times New Roman"/>
                <w:color w:val="000000" w:themeColor="text1"/>
                <w:sz w:val="28"/>
                <w:szCs w:val="28"/>
                <w:lang w:val="uk-UA"/>
              </w:rPr>
            </w:pPr>
          </w:p>
          <w:p w14:paraId="256EDC31" w14:textId="77777777" w:rsidR="00712A79" w:rsidRPr="0074236D" w:rsidRDefault="00712A79" w:rsidP="007F0ABB">
            <w:pPr>
              <w:widowControl w:val="0"/>
              <w:shd w:val="clear" w:color="auto" w:fill="FFFFFF"/>
              <w:ind w:firstLine="460"/>
              <w:jc w:val="both"/>
              <w:rPr>
                <w:rFonts w:cs="Times New Roman"/>
                <w:color w:val="000000" w:themeColor="text1"/>
                <w:sz w:val="28"/>
                <w:szCs w:val="28"/>
                <w:lang w:val="uk-UA"/>
              </w:rPr>
            </w:pPr>
          </w:p>
          <w:p w14:paraId="28E255BF" w14:textId="77777777" w:rsidR="00DC1EFD" w:rsidRPr="0074236D" w:rsidRDefault="00FA5F0E" w:rsidP="007F0ABB">
            <w:pPr>
              <w:widowControl w:val="0"/>
              <w:shd w:val="clear" w:color="auto" w:fill="FFFFFF"/>
              <w:ind w:firstLine="460"/>
              <w:jc w:val="both"/>
              <w:rPr>
                <w:rFonts w:cs="Times New Roman"/>
                <w:color w:val="000000" w:themeColor="text1"/>
                <w:sz w:val="28"/>
                <w:szCs w:val="28"/>
                <w:lang w:val="uk-UA"/>
              </w:rPr>
            </w:pPr>
            <w:r w:rsidRPr="0074236D">
              <w:rPr>
                <w:rFonts w:cs="Times New Roman"/>
                <w:color w:val="000000" w:themeColor="text1"/>
                <w:sz w:val="28"/>
                <w:szCs w:val="28"/>
                <w:lang w:val="uk-UA"/>
              </w:rPr>
              <w:t>6. Конкурсна комісія:</w:t>
            </w:r>
          </w:p>
          <w:p w14:paraId="0E0042DA" w14:textId="77777777" w:rsidR="00DC1EFD" w:rsidRPr="0074236D" w:rsidRDefault="00FA5F0E" w:rsidP="007F0ABB">
            <w:pPr>
              <w:widowControl w:val="0"/>
              <w:shd w:val="clear" w:color="auto" w:fill="FFFFFF"/>
              <w:ind w:firstLine="460"/>
              <w:jc w:val="both"/>
              <w:rPr>
                <w:rFonts w:cs="Times New Roman"/>
                <w:color w:val="000000" w:themeColor="text1"/>
                <w:sz w:val="28"/>
                <w:szCs w:val="28"/>
                <w:lang w:val="uk-UA"/>
              </w:rPr>
            </w:pPr>
            <w:r w:rsidRPr="0074236D">
              <w:rPr>
                <w:rFonts w:cs="Times New Roman"/>
                <w:color w:val="000000" w:themeColor="text1"/>
                <w:sz w:val="28"/>
                <w:szCs w:val="28"/>
                <w:lang w:val="uk-UA"/>
              </w:rPr>
              <w:t>1) визначає регламент своєї роботи;</w:t>
            </w:r>
          </w:p>
          <w:p w14:paraId="3B115D18" w14:textId="77777777" w:rsidR="00DC1EFD" w:rsidRPr="0074236D" w:rsidRDefault="00FA5F0E" w:rsidP="007F0ABB">
            <w:pPr>
              <w:widowControl w:val="0"/>
              <w:shd w:val="clear" w:color="auto" w:fill="FFFFFF"/>
              <w:ind w:firstLine="460"/>
              <w:jc w:val="both"/>
              <w:rPr>
                <w:rFonts w:cs="Times New Roman"/>
                <w:color w:val="000000" w:themeColor="text1"/>
                <w:sz w:val="28"/>
                <w:szCs w:val="28"/>
                <w:lang w:val="uk-UA"/>
              </w:rPr>
            </w:pPr>
            <w:r w:rsidRPr="0074236D">
              <w:rPr>
                <w:rFonts w:cs="Times New Roman"/>
                <w:color w:val="000000" w:themeColor="text1"/>
                <w:sz w:val="28"/>
                <w:szCs w:val="28"/>
                <w:lang w:val="uk-UA"/>
              </w:rPr>
              <w:t>2) розміщує оголошення про умови та строки проведення конкурсу;</w:t>
            </w:r>
          </w:p>
          <w:p w14:paraId="242D2887" w14:textId="77777777" w:rsidR="00DC1EFD" w:rsidRPr="0074236D" w:rsidRDefault="00FA5F0E" w:rsidP="007F0ABB">
            <w:pPr>
              <w:widowControl w:val="0"/>
              <w:shd w:val="clear" w:color="auto" w:fill="FFFFFF"/>
              <w:ind w:firstLine="460"/>
              <w:jc w:val="both"/>
              <w:rPr>
                <w:rFonts w:cs="Times New Roman"/>
                <w:color w:val="000000" w:themeColor="text1"/>
                <w:sz w:val="28"/>
                <w:szCs w:val="28"/>
                <w:lang w:val="uk-UA"/>
              </w:rPr>
            </w:pPr>
            <w:r w:rsidRPr="0074236D">
              <w:rPr>
                <w:rFonts w:cs="Times New Roman"/>
                <w:color w:val="000000" w:themeColor="text1"/>
                <w:sz w:val="28"/>
                <w:szCs w:val="28"/>
                <w:lang w:val="uk-UA"/>
              </w:rPr>
              <w:t>3) розглядає документи, подані особами для участі в конкурсі;</w:t>
            </w:r>
          </w:p>
          <w:p w14:paraId="73788F78" w14:textId="77777777" w:rsidR="00DC1EFD" w:rsidRPr="0074236D" w:rsidRDefault="00FA5F0E" w:rsidP="007F0ABB">
            <w:pPr>
              <w:widowControl w:val="0"/>
              <w:shd w:val="clear" w:color="auto" w:fill="FFFFFF"/>
              <w:ind w:firstLine="460"/>
              <w:jc w:val="both"/>
              <w:rPr>
                <w:rFonts w:cs="Times New Roman"/>
                <w:color w:val="000000" w:themeColor="text1"/>
                <w:sz w:val="28"/>
                <w:szCs w:val="28"/>
                <w:lang w:val="uk-UA"/>
              </w:rPr>
            </w:pPr>
            <w:r w:rsidRPr="0074236D">
              <w:rPr>
                <w:rFonts w:cs="Times New Roman"/>
                <w:color w:val="000000" w:themeColor="text1"/>
                <w:sz w:val="28"/>
                <w:szCs w:val="28"/>
                <w:lang w:val="uk-UA"/>
              </w:rPr>
              <w:lastRenderedPageBreak/>
              <w:t>4) відбирає із загального числа кандидатів осіб, з якими проводить на своєму засіданні співбесіду, та осіб, щодо яких проводиться спеціальна перевірка, передбачена Законом України “Про запобігання корупції”, і перевірка, передбачена Законом України “Про очищення влади”;</w:t>
            </w:r>
          </w:p>
          <w:p w14:paraId="7324D2EC" w14:textId="77777777" w:rsidR="00DC1EFD" w:rsidRPr="0074236D" w:rsidRDefault="00FA5F0E" w:rsidP="007F0ABB">
            <w:pPr>
              <w:widowControl w:val="0"/>
              <w:shd w:val="clear" w:color="auto" w:fill="FFFFFF"/>
              <w:ind w:firstLine="460"/>
              <w:jc w:val="both"/>
              <w:rPr>
                <w:rFonts w:cs="Times New Roman"/>
                <w:color w:val="000000" w:themeColor="text1"/>
                <w:sz w:val="28"/>
                <w:szCs w:val="28"/>
                <w:lang w:val="uk-UA"/>
              </w:rPr>
            </w:pPr>
            <w:r w:rsidRPr="0074236D">
              <w:rPr>
                <w:rFonts w:cs="Times New Roman"/>
                <w:color w:val="000000" w:themeColor="text1"/>
                <w:sz w:val="28"/>
                <w:szCs w:val="28"/>
                <w:lang w:val="uk-UA"/>
              </w:rPr>
              <w:t xml:space="preserve">5) відбирає шляхом відкритого голосування з числа кандидатів, які пройшли співбесіду та зазначені в пункті 4 цієї частини перевірки, двох </w:t>
            </w:r>
            <w:r w:rsidRPr="0074236D">
              <w:rPr>
                <w:rFonts w:cs="Times New Roman"/>
                <w:b/>
                <w:color w:val="000000" w:themeColor="text1"/>
                <w:sz w:val="28"/>
                <w:szCs w:val="28"/>
                <w:lang w:val="uk-UA"/>
              </w:rPr>
              <w:t>або трьох</w:t>
            </w:r>
            <w:r w:rsidRPr="0074236D">
              <w:rPr>
                <w:rFonts w:cs="Times New Roman"/>
                <w:color w:val="000000" w:themeColor="text1"/>
                <w:sz w:val="28"/>
                <w:szCs w:val="28"/>
                <w:lang w:val="uk-UA"/>
              </w:rPr>
              <w:t xml:space="preserve"> кандидатів, які згідно з обґрунтованим рішенням Конкурсної комісії мають найкращі професійний досвід, знання і якості для виконання службових обов’язків Директора Національного бюро; вносить подання </w:t>
            </w:r>
            <w:r w:rsidRPr="0074236D">
              <w:rPr>
                <w:rFonts w:cs="Times New Roman"/>
                <w:b/>
                <w:color w:val="000000" w:themeColor="text1"/>
                <w:sz w:val="28"/>
                <w:szCs w:val="28"/>
                <w:lang w:val="uk-UA"/>
              </w:rPr>
              <w:t>Президенту України</w:t>
            </w:r>
            <w:r w:rsidRPr="0074236D">
              <w:rPr>
                <w:rFonts w:cs="Times New Roman"/>
                <w:color w:val="000000" w:themeColor="text1"/>
                <w:sz w:val="28"/>
                <w:szCs w:val="28"/>
                <w:lang w:val="uk-UA"/>
              </w:rPr>
              <w:t xml:space="preserve"> щодо призначення одного із зазначених кандидатів на посаду Директора Національного бюро;</w:t>
            </w:r>
          </w:p>
          <w:p w14:paraId="66BC89F7" w14:textId="77777777" w:rsidR="00DC1EFD" w:rsidRPr="0074236D" w:rsidRDefault="00FA5F0E" w:rsidP="007F0ABB">
            <w:pPr>
              <w:widowControl w:val="0"/>
              <w:shd w:val="clear" w:color="auto" w:fill="FFFFFF"/>
              <w:ind w:firstLine="460"/>
              <w:jc w:val="both"/>
              <w:rPr>
                <w:rFonts w:cs="Times New Roman"/>
                <w:color w:val="000000" w:themeColor="text1"/>
                <w:sz w:val="28"/>
                <w:szCs w:val="28"/>
                <w:lang w:val="uk-UA"/>
              </w:rPr>
            </w:pPr>
            <w:r w:rsidRPr="0074236D">
              <w:rPr>
                <w:rFonts w:cs="Times New Roman"/>
                <w:color w:val="000000" w:themeColor="text1"/>
                <w:sz w:val="28"/>
                <w:szCs w:val="28"/>
                <w:lang w:val="uk-UA"/>
              </w:rPr>
              <w:t xml:space="preserve">6) оприлюднює інформацію про осіб, які подали заяву на участь у конкурсі, а також інформацію про кандидатів, які були відібрані для проходження співбесіди, для проведення зазначених в пункті 4 цієї частини перевірок, та про кандидатів, відібраних Конкурсною комісією для подання на розгляд </w:t>
            </w:r>
            <w:r w:rsidRPr="0074236D">
              <w:rPr>
                <w:rFonts w:cs="Times New Roman"/>
                <w:b/>
                <w:color w:val="000000" w:themeColor="text1"/>
                <w:sz w:val="28"/>
                <w:szCs w:val="28"/>
                <w:lang w:val="uk-UA"/>
              </w:rPr>
              <w:t>Президенту України</w:t>
            </w:r>
            <w:r w:rsidRPr="0074236D">
              <w:rPr>
                <w:rFonts w:cs="Times New Roman"/>
                <w:color w:val="000000" w:themeColor="text1"/>
                <w:sz w:val="28"/>
                <w:szCs w:val="28"/>
                <w:lang w:val="uk-UA"/>
              </w:rPr>
              <w:t>;</w:t>
            </w:r>
          </w:p>
          <w:p w14:paraId="6A05A7AA" w14:textId="77777777" w:rsidR="00DC1EFD" w:rsidRPr="0074236D" w:rsidRDefault="00FA5F0E" w:rsidP="007F0ABB">
            <w:pPr>
              <w:widowControl w:val="0"/>
              <w:shd w:val="clear" w:color="auto" w:fill="FFFFFF"/>
              <w:ind w:firstLine="460"/>
              <w:jc w:val="both"/>
              <w:rPr>
                <w:rFonts w:cs="Times New Roman"/>
                <w:color w:val="000000" w:themeColor="text1"/>
                <w:sz w:val="28"/>
                <w:szCs w:val="28"/>
                <w:lang w:val="uk-UA"/>
              </w:rPr>
            </w:pPr>
            <w:r w:rsidRPr="0074236D">
              <w:rPr>
                <w:rFonts w:cs="Times New Roman"/>
                <w:color w:val="000000" w:themeColor="text1"/>
                <w:sz w:val="28"/>
                <w:szCs w:val="28"/>
                <w:lang w:val="uk-UA"/>
              </w:rPr>
              <w:t xml:space="preserve">7) проводить повторний конкурс у разі відхилення всіх кандидатів у зв’язку з їх невідповідністю вимогам, що ставляться до Директора Національного бюро, або </w:t>
            </w:r>
            <w:proofErr w:type="spellStart"/>
            <w:r w:rsidRPr="0074236D">
              <w:rPr>
                <w:rFonts w:cs="Times New Roman"/>
                <w:color w:val="000000" w:themeColor="text1"/>
                <w:sz w:val="28"/>
                <w:szCs w:val="28"/>
                <w:lang w:val="uk-UA"/>
              </w:rPr>
              <w:t>непроходженням</w:t>
            </w:r>
            <w:proofErr w:type="spellEnd"/>
            <w:r w:rsidRPr="0074236D">
              <w:rPr>
                <w:rFonts w:cs="Times New Roman"/>
                <w:color w:val="000000" w:themeColor="text1"/>
                <w:sz w:val="28"/>
                <w:szCs w:val="28"/>
                <w:lang w:val="uk-UA"/>
              </w:rPr>
              <w:t xml:space="preserve"> відібраними кандидатами спеціальної перевірки чи перевірки, передбаченої Законом України </w:t>
            </w:r>
            <w:r w:rsidRPr="0074236D">
              <w:rPr>
                <w:rFonts w:cs="Times New Roman"/>
                <w:color w:val="000000" w:themeColor="text1"/>
                <w:sz w:val="28"/>
                <w:szCs w:val="28"/>
                <w:lang w:val="uk-UA"/>
              </w:rPr>
              <w:lastRenderedPageBreak/>
              <w:t>“Про очищення влади”.</w:t>
            </w:r>
          </w:p>
          <w:p w14:paraId="75FE03EA" w14:textId="77777777" w:rsidR="00DC1EFD" w:rsidRPr="0074236D" w:rsidRDefault="00FA5F0E" w:rsidP="007F0ABB">
            <w:pPr>
              <w:widowControl w:val="0"/>
              <w:shd w:val="clear" w:color="auto" w:fill="FFFFFF"/>
              <w:ind w:firstLine="460"/>
              <w:jc w:val="both"/>
              <w:rPr>
                <w:rFonts w:cs="Times New Roman"/>
                <w:color w:val="000000" w:themeColor="text1"/>
                <w:sz w:val="28"/>
                <w:szCs w:val="28"/>
                <w:lang w:val="uk-UA"/>
              </w:rPr>
            </w:pPr>
            <w:r w:rsidRPr="0074236D">
              <w:rPr>
                <w:rFonts w:cs="Times New Roman"/>
                <w:color w:val="000000" w:themeColor="text1"/>
                <w:sz w:val="28"/>
                <w:szCs w:val="28"/>
                <w:lang w:val="uk-UA"/>
              </w:rPr>
              <w:t>7. Не пізніше ніж за два місяці до завершення строку повноважень Директора Національного бюро або упродовж 14 днів з дня дострокового припинення його повноважень (звільнення) у порядку, встановленому цим Законом, формується Конкурсна комісія.</w:t>
            </w:r>
          </w:p>
          <w:p w14:paraId="2CE91C13" w14:textId="77777777" w:rsidR="00DC1EFD" w:rsidRPr="0074236D" w:rsidRDefault="00FA5F0E" w:rsidP="007F0ABB">
            <w:pPr>
              <w:widowControl w:val="0"/>
              <w:shd w:val="clear" w:color="auto" w:fill="FFFFFF"/>
              <w:ind w:firstLine="460"/>
              <w:jc w:val="both"/>
              <w:rPr>
                <w:rFonts w:cs="Times New Roman"/>
                <w:color w:val="000000" w:themeColor="text1"/>
                <w:sz w:val="28"/>
                <w:szCs w:val="28"/>
                <w:lang w:val="uk-UA"/>
              </w:rPr>
            </w:pPr>
            <w:r w:rsidRPr="0074236D">
              <w:rPr>
                <w:rFonts w:cs="Times New Roman"/>
                <w:color w:val="000000" w:themeColor="text1"/>
                <w:sz w:val="28"/>
                <w:szCs w:val="28"/>
                <w:lang w:val="uk-UA"/>
              </w:rPr>
              <w:t xml:space="preserve">Конкурсна комісія розміщує оголошення про умови та строки проведення конкурсу на зайняття посади Директора Національного бюро в загальнодержавних друкованих засобах масової інформації та на офіційному веб-сайті </w:t>
            </w:r>
            <w:r w:rsidRPr="0074236D">
              <w:rPr>
                <w:rFonts w:cs="Times New Roman"/>
                <w:b/>
                <w:color w:val="000000" w:themeColor="text1"/>
                <w:sz w:val="28"/>
                <w:szCs w:val="28"/>
                <w:lang w:val="uk-UA"/>
              </w:rPr>
              <w:t>Президента України</w:t>
            </w:r>
            <w:r w:rsidRPr="0074236D">
              <w:rPr>
                <w:rFonts w:cs="Times New Roman"/>
                <w:color w:val="000000" w:themeColor="text1"/>
                <w:sz w:val="28"/>
                <w:szCs w:val="28"/>
                <w:lang w:val="uk-UA"/>
              </w:rPr>
              <w:t>.</w:t>
            </w:r>
          </w:p>
          <w:p w14:paraId="05E6C652" w14:textId="77777777" w:rsidR="00DC1EFD" w:rsidRPr="0074236D" w:rsidRDefault="00FA5F0E" w:rsidP="007F0ABB">
            <w:pPr>
              <w:widowControl w:val="0"/>
              <w:shd w:val="clear" w:color="auto" w:fill="FFFFFF"/>
              <w:ind w:firstLine="460"/>
              <w:jc w:val="both"/>
              <w:rPr>
                <w:rFonts w:cs="Times New Roman"/>
                <w:color w:val="000000" w:themeColor="text1"/>
                <w:sz w:val="28"/>
                <w:szCs w:val="28"/>
                <w:lang w:val="uk-UA"/>
              </w:rPr>
            </w:pPr>
            <w:r w:rsidRPr="0074236D">
              <w:rPr>
                <w:rFonts w:cs="Times New Roman"/>
                <w:color w:val="000000" w:themeColor="text1"/>
                <w:sz w:val="28"/>
                <w:szCs w:val="28"/>
                <w:lang w:val="uk-UA"/>
              </w:rPr>
              <w:t>8. Особа, яка претендує на участь у конкурсі, подає у визначений в оголошенні строк такі документи:</w:t>
            </w:r>
          </w:p>
          <w:p w14:paraId="0152DADC" w14:textId="77777777" w:rsidR="00DC1EFD" w:rsidRPr="0074236D" w:rsidRDefault="00FA5F0E" w:rsidP="007F0ABB">
            <w:pPr>
              <w:widowControl w:val="0"/>
              <w:shd w:val="clear" w:color="auto" w:fill="FFFFFF"/>
              <w:ind w:firstLine="460"/>
              <w:jc w:val="both"/>
              <w:rPr>
                <w:rFonts w:cs="Times New Roman"/>
                <w:color w:val="000000" w:themeColor="text1"/>
                <w:sz w:val="28"/>
                <w:szCs w:val="28"/>
                <w:lang w:val="uk-UA"/>
              </w:rPr>
            </w:pPr>
            <w:r w:rsidRPr="0074236D">
              <w:rPr>
                <w:rFonts w:cs="Times New Roman"/>
                <w:color w:val="000000" w:themeColor="text1"/>
                <w:sz w:val="28"/>
                <w:szCs w:val="28"/>
                <w:lang w:val="uk-UA"/>
              </w:rPr>
              <w:t>1) заяву про участь у конкурсі з наданням згоди на проведення спеціальної перевірки відповідно до Закону України “Про запобігання корупції” та на обробку персональних даних відповідно до Закону України “Про захист персональних даних”;</w:t>
            </w:r>
          </w:p>
          <w:p w14:paraId="62A2DDB2" w14:textId="77777777" w:rsidR="00DC1EFD" w:rsidRPr="0074236D" w:rsidRDefault="00FA5F0E" w:rsidP="007F0ABB">
            <w:pPr>
              <w:widowControl w:val="0"/>
              <w:shd w:val="clear" w:color="auto" w:fill="FFFFFF"/>
              <w:ind w:firstLine="460"/>
              <w:jc w:val="both"/>
              <w:rPr>
                <w:rFonts w:cs="Times New Roman"/>
                <w:color w:val="000000" w:themeColor="text1"/>
                <w:sz w:val="28"/>
                <w:szCs w:val="28"/>
                <w:lang w:val="uk-UA"/>
              </w:rPr>
            </w:pPr>
            <w:r w:rsidRPr="0074236D">
              <w:rPr>
                <w:rFonts w:cs="Times New Roman"/>
                <w:color w:val="000000" w:themeColor="text1"/>
                <w:sz w:val="28"/>
                <w:szCs w:val="28"/>
                <w:lang w:val="uk-UA"/>
              </w:rPr>
              <w:t xml:space="preserve">2) автобіографію, що містить: прізвище, ім’я та по батькові (за наявності), число, місяць, рік і місце народження, громадянство, відомості про освіту, трудову діяльність, посаду (заняття), місце роботи, громадську роботу (у тому числі на виборних посадах), членство у політичних партіях, у тому числі в минулому, наявність трудових або будь-яких інших договірних відносин з політичною партією упродовж двох років, що передують поданню заяви (незалежно від тривалості), </w:t>
            </w:r>
            <w:r w:rsidRPr="0074236D">
              <w:rPr>
                <w:rFonts w:cs="Times New Roman"/>
                <w:color w:val="000000" w:themeColor="text1"/>
                <w:sz w:val="28"/>
                <w:szCs w:val="28"/>
                <w:lang w:val="uk-UA"/>
              </w:rPr>
              <w:lastRenderedPageBreak/>
              <w:t>контактний номер телефону та адресу електронної пошти, відомості про наявність чи відсутність судимості;</w:t>
            </w:r>
          </w:p>
          <w:p w14:paraId="1D1FE336" w14:textId="77777777" w:rsidR="00DC1EFD" w:rsidRPr="0074236D" w:rsidRDefault="00FA5F0E" w:rsidP="007F0ABB">
            <w:pPr>
              <w:widowControl w:val="0"/>
              <w:shd w:val="clear" w:color="auto" w:fill="FFFFFF"/>
              <w:ind w:firstLine="460"/>
              <w:jc w:val="both"/>
              <w:rPr>
                <w:rFonts w:cs="Times New Roman"/>
                <w:color w:val="000000" w:themeColor="text1"/>
                <w:sz w:val="28"/>
                <w:szCs w:val="28"/>
                <w:lang w:val="uk-UA"/>
              </w:rPr>
            </w:pPr>
            <w:r w:rsidRPr="0074236D">
              <w:rPr>
                <w:rFonts w:cs="Times New Roman"/>
                <w:color w:val="000000" w:themeColor="text1"/>
                <w:sz w:val="28"/>
                <w:szCs w:val="28"/>
                <w:lang w:val="uk-UA"/>
              </w:rPr>
              <w:t>3) декларацію особи, уповноваженої на виконання функцій держави або місцевого самоврядування, за рік, що передує року, в якому було оприлюднено оголошення про конкурс, за формою, що визначена Законом України “Про запобігання корупції”;</w:t>
            </w:r>
          </w:p>
          <w:p w14:paraId="6B5C62FC" w14:textId="77777777" w:rsidR="00DC1EFD" w:rsidRPr="0074236D" w:rsidRDefault="00FA5F0E" w:rsidP="007F0ABB">
            <w:pPr>
              <w:widowControl w:val="0"/>
              <w:shd w:val="clear" w:color="auto" w:fill="FFFFFF"/>
              <w:ind w:firstLine="460"/>
              <w:jc w:val="both"/>
              <w:rPr>
                <w:rFonts w:cs="Times New Roman"/>
                <w:color w:val="000000" w:themeColor="text1"/>
                <w:sz w:val="28"/>
                <w:szCs w:val="28"/>
                <w:lang w:val="uk-UA"/>
              </w:rPr>
            </w:pPr>
            <w:r w:rsidRPr="0074236D">
              <w:rPr>
                <w:rFonts w:cs="Times New Roman"/>
                <w:color w:val="000000" w:themeColor="text1"/>
                <w:sz w:val="28"/>
                <w:szCs w:val="28"/>
                <w:lang w:val="uk-UA"/>
              </w:rPr>
              <w:t>3</w:t>
            </w:r>
            <w:r w:rsidRPr="0074236D">
              <w:rPr>
                <w:rFonts w:cs="Times New Roman"/>
                <w:b/>
                <w:color w:val="000000" w:themeColor="text1"/>
                <w:sz w:val="28"/>
                <w:szCs w:val="28"/>
                <w:vertAlign w:val="superscript"/>
                <w:lang w:val="uk-UA"/>
              </w:rPr>
              <w:t>-1</w:t>
            </w:r>
            <w:r w:rsidRPr="0074236D">
              <w:rPr>
                <w:rFonts w:cs="Times New Roman"/>
                <w:color w:val="000000" w:themeColor="text1"/>
                <w:sz w:val="28"/>
                <w:szCs w:val="28"/>
                <w:lang w:val="uk-UA"/>
              </w:rPr>
              <w:t>) заяву про відсутність заборгованості зі сплати аліментів на утримання дитини, сукупний розмір якої перевищує суму відповідних платежів за шість місяців з дня пред’явлення виконавчого документа до примусового виконання;</w:t>
            </w:r>
          </w:p>
          <w:p w14:paraId="4C69570D" w14:textId="77777777" w:rsidR="00712A79" w:rsidRPr="0074236D" w:rsidRDefault="00712A79" w:rsidP="007F0ABB">
            <w:pPr>
              <w:widowControl w:val="0"/>
              <w:shd w:val="clear" w:color="auto" w:fill="FFFFFF"/>
              <w:ind w:firstLine="460"/>
              <w:jc w:val="both"/>
              <w:rPr>
                <w:rFonts w:cs="Times New Roman"/>
                <w:color w:val="000000" w:themeColor="text1"/>
                <w:sz w:val="28"/>
                <w:szCs w:val="28"/>
                <w:lang w:val="uk-UA"/>
              </w:rPr>
            </w:pPr>
          </w:p>
          <w:p w14:paraId="524E4B9E" w14:textId="77777777" w:rsidR="00DC1EFD" w:rsidRPr="0074236D" w:rsidRDefault="00FA5F0E" w:rsidP="00712A79">
            <w:pPr>
              <w:widowControl w:val="0"/>
              <w:shd w:val="clear" w:color="auto" w:fill="FFFFFF"/>
              <w:jc w:val="both"/>
              <w:rPr>
                <w:rFonts w:cs="Times New Roman"/>
                <w:color w:val="000000" w:themeColor="text1"/>
                <w:sz w:val="28"/>
                <w:szCs w:val="28"/>
                <w:lang w:val="uk-UA"/>
              </w:rPr>
            </w:pPr>
            <w:r w:rsidRPr="0074236D">
              <w:rPr>
                <w:rFonts w:cs="Times New Roman"/>
                <w:color w:val="000000" w:themeColor="text1"/>
                <w:sz w:val="28"/>
                <w:szCs w:val="28"/>
                <w:lang w:val="uk-UA"/>
              </w:rPr>
              <w:t>4) інші документи, передбачені законами України “Про державну службу”, “Про запобігання корупції”.</w:t>
            </w:r>
          </w:p>
          <w:p w14:paraId="6E2D11AF" w14:textId="6A049A5C" w:rsidR="00CD3666" w:rsidRPr="0074236D" w:rsidRDefault="00FA5F0E" w:rsidP="00656CDC">
            <w:pPr>
              <w:widowControl w:val="0"/>
              <w:shd w:val="clear" w:color="auto" w:fill="FFFFFF"/>
              <w:ind w:firstLine="460"/>
              <w:jc w:val="both"/>
              <w:rPr>
                <w:rFonts w:cs="Times New Roman"/>
                <w:color w:val="000000" w:themeColor="text1"/>
                <w:sz w:val="28"/>
                <w:szCs w:val="28"/>
                <w:lang w:val="uk-UA"/>
              </w:rPr>
            </w:pPr>
            <w:r w:rsidRPr="0074236D">
              <w:rPr>
                <w:rFonts w:cs="Times New Roman"/>
                <w:color w:val="000000" w:themeColor="text1"/>
                <w:sz w:val="28"/>
                <w:szCs w:val="28"/>
                <w:lang w:val="uk-UA"/>
              </w:rPr>
              <w:t xml:space="preserve">Відомості з поданих відповідно до цієї частини документів підлягають оприлюдненню упродовж трьох робочих днів після закінчення строку подання заяв на конкурс на офіційному веб-сайті </w:t>
            </w:r>
            <w:r w:rsidRPr="0074236D">
              <w:rPr>
                <w:rFonts w:cs="Times New Roman"/>
                <w:b/>
                <w:color w:val="000000" w:themeColor="text1"/>
                <w:sz w:val="28"/>
                <w:szCs w:val="28"/>
                <w:lang w:val="uk-UA"/>
              </w:rPr>
              <w:t>Президента України</w:t>
            </w:r>
            <w:r w:rsidRPr="0074236D">
              <w:rPr>
                <w:rFonts w:cs="Times New Roman"/>
                <w:color w:val="000000" w:themeColor="text1"/>
                <w:sz w:val="28"/>
                <w:szCs w:val="28"/>
                <w:lang w:val="uk-UA"/>
              </w:rPr>
              <w:t>, крім відомостей, які відповідно до Закону України “Про запобігання корупції” віднесені до інформації з обмеженим доступом та відомостей про контактний номер телефону, адресу електронної пошти кандидата.</w:t>
            </w:r>
          </w:p>
          <w:p w14:paraId="4445AEF4" w14:textId="77777777" w:rsidR="00DC1EFD" w:rsidRPr="0074236D" w:rsidRDefault="00FA5F0E" w:rsidP="007F0ABB">
            <w:pPr>
              <w:widowControl w:val="0"/>
              <w:shd w:val="clear" w:color="auto" w:fill="FFFFFF"/>
              <w:ind w:firstLine="460"/>
              <w:jc w:val="both"/>
              <w:rPr>
                <w:rFonts w:cs="Times New Roman"/>
                <w:color w:val="000000" w:themeColor="text1"/>
                <w:sz w:val="28"/>
                <w:szCs w:val="28"/>
                <w:lang w:val="uk-UA"/>
              </w:rPr>
            </w:pPr>
            <w:r w:rsidRPr="0074236D">
              <w:rPr>
                <w:rFonts w:cs="Times New Roman"/>
                <w:color w:val="000000" w:themeColor="text1"/>
                <w:sz w:val="28"/>
                <w:szCs w:val="28"/>
                <w:lang w:val="uk-UA"/>
              </w:rPr>
              <w:t xml:space="preserve">9. Відібрані Конкурсною комісією два </w:t>
            </w:r>
            <w:r w:rsidRPr="00656CDC">
              <w:rPr>
                <w:rFonts w:cs="Times New Roman"/>
                <w:b/>
                <w:strike/>
                <w:color w:val="000000" w:themeColor="text1"/>
                <w:sz w:val="28"/>
                <w:szCs w:val="28"/>
                <w:lang w:val="uk-UA"/>
              </w:rPr>
              <w:t>або три</w:t>
            </w:r>
            <w:r w:rsidRPr="0074236D">
              <w:rPr>
                <w:rFonts w:cs="Times New Roman"/>
                <w:b/>
                <w:color w:val="000000" w:themeColor="text1"/>
                <w:sz w:val="28"/>
                <w:szCs w:val="28"/>
                <w:lang w:val="uk-UA"/>
              </w:rPr>
              <w:t xml:space="preserve"> </w:t>
            </w:r>
            <w:r w:rsidRPr="0074236D">
              <w:rPr>
                <w:rFonts w:cs="Times New Roman"/>
                <w:color w:val="000000" w:themeColor="text1"/>
                <w:sz w:val="28"/>
                <w:szCs w:val="28"/>
                <w:lang w:val="uk-UA"/>
              </w:rPr>
              <w:t xml:space="preserve">кандидати подаються на розгляд </w:t>
            </w:r>
            <w:r w:rsidRPr="0074236D">
              <w:rPr>
                <w:rFonts w:cs="Times New Roman"/>
                <w:b/>
                <w:color w:val="000000" w:themeColor="text1"/>
                <w:sz w:val="28"/>
                <w:szCs w:val="28"/>
                <w:lang w:val="uk-UA"/>
              </w:rPr>
              <w:t>Президенту України</w:t>
            </w:r>
            <w:r w:rsidRPr="0074236D">
              <w:rPr>
                <w:rFonts w:cs="Times New Roman"/>
                <w:color w:val="000000" w:themeColor="text1"/>
                <w:sz w:val="28"/>
                <w:szCs w:val="28"/>
                <w:lang w:val="uk-UA"/>
              </w:rPr>
              <w:t>.</w:t>
            </w:r>
          </w:p>
          <w:p w14:paraId="4DA2AA51" w14:textId="77777777" w:rsidR="00656CDC" w:rsidRDefault="00656CDC" w:rsidP="007F0ABB">
            <w:pPr>
              <w:widowControl w:val="0"/>
              <w:shd w:val="clear" w:color="auto" w:fill="FFFFFF"/>
              <w:ind w:firstLine="460"/>
              <w:jc w:val="both"/>
              <w:rPr>
                <w:rFonts w:cs="Times New Roman"/>
                <w:b/>
                <w:color w:val="000000" w:themeColor="text1"/>
                <w:sz w:val="28"/>
                <w:szCs w:val="28"/>
                <w:lang w:val="uk-UA"/>
              </w:rPr>
            </w:pPr>
          </w:p>
          <w:p w14:paraId="4055A92C" w14:textId="77777777" w:rsidR="00DC1EFD" w:rsidRPr="0074236D" w:rsidRDefault="00FA5F0E" w:rsidP="007F0ABB">
            <w:pPr>
              <w:widowControl w:val="0"/>
              <w:shd w:val="clear" w:color="auto" w:fill="FFFFFF"/>
              <w:ind w:firstLine="460"/>
              <w:jc w:val="both"/>
              <w:rPr>
                <w:rFonts w:cs="Times New Roman"/>
                <w:color w:val="000000" w:themeColor="text1"/>
                <w:sz w:val="28"/>
                <w:szCs w:val="28"/>
                <w:lang w:val="uk-UA"/>
              </w:rPr>
            </w:pPr>
            <w:r w:rsidRPr="0074236D">
              <w:rPr>
                <w:rFonts w:cs="Times New Roman"/>
                <w:b/>
                <w:color w:val="000000" w:themeColor="text1"/>
                <w:sz w:val="28"/>
                <w:szCs w:val="28"/>
                <w:lang w:val="uk-UA"/>
              </w:rPr>
              <w:t>Президент України</w:t>
            </w:r>
            <w:r w:rsidRPr="0074236D">
              <w:rPr>
                <w:rFonts w:cs="Times New Roman"/>
                <w:color w:val="000000" w:themeColor="text1"/>
                <w:sz w:val="28"/>
                <w:szCs w:val="28"/>
                <w:lang w:val="uk-UA"/>
              </w:rPr>
              <w:t xml:space="preserve"> призначає на посаду Директора </w:t>
            </w:r>
            <w:r w:rsidRPr="0074236D">
              <w:rPr>
                <w:rFonts w:cs="Times New Roman"/>
                <w:color w:val="000000" w:themeColor="text1"/>
                <w:sz w:val="28"/>
                <w:szCs w:val="28"/>
                <w:lang w:val="uk-UA"/>
              </w:rPr>
              <w:lastRenderedPageBreak/>
              <w:t>Національного бюро одного з відібраних Конкурсною комісією кандидатів протягом десяти днів з дня внесення Конкурсною комісією відповідного подання.</w:t>
            </w:r>
          </w:p>
          <w:p w14:paraId="3147D15B" w14:textId="77777777" w:rsidR="00DC1EFD" w:rsidRPr="0074236D" w:rsidRDefault="00DC1EFD" w:rsidP="007F0ABB">
            <w:pPr>
              <w:widowControl w:val="0"/>
              <w:rPr>
                <w:rFonts w:cs="Times New Roman"/>
                <w:color w:val="000000" w:themeColor="text1"/>
                <w:sz w:val="28"/>
                <w:szCs w:val="28"/>
                <w:lang w:val="uk-UA"/>
              </w:rPr>
            </w:pPr>
          </w:p>
        </w:tc>
        <w:tc>
          <w:tcPr>
            <w:tcW w:w="6903" w:type="dxa"/>
            <w:tcMar>
              <w:top w:w="100" w:type="dxa"/>
              <w:left w:w="100" w:type="dxa"/>
              <w:bottom w:w="100" w:type="dxa"/>
              <w:right w:w="100" w:type="dxa"/>
            </w:tcMar>
          </w:tcPr>
          <w:p w14:paraId="21645175" w14:textId="77777777" w:rsidR="009E0ED7" w:rsidRPr="0074236D" w:rsidRDefault="00FA5F0E" w:rsidP="007F0ABB">
            <w:pPr>
              <w:widowControl w:val="0"/>
              <w:shd w:val="clear" w:color="auto" w:fill="FFFFFF"/>
              <w:ind w:firstLine="460"/>
              <w:jc w:val="both"/>
              <w:rPr>
                <w:rFonts w:cs="Times New Roman"/>
                <w:color w:val="000000" w:themeColor="text1"/>
                <w:sz w:val="28"/>
                <w:szCs w:val="28"/>
                <w:lang w:val="uk-UA"/>
              </w:rPr>
            </w:pPr>
            <w:r w:rsidRPr="0074236D">
              <w:rPr>
                <w:rFonts w:cs="Times New Roman"/>
                <w:b/>
                <w:color w:val="000000" w:themeColor="text1"/>
                <w:sz w:val="28"/>
                <w:szCs w:val="28"/>
                <w:lang w:val="uk-UA"/>
              </w:rPr>
              <w:lastRenderedPageBreak/>
              <w:t xml:space="preserve">Стаття 7. </w:t>
            </w:r>
            <w:r w:rsidR="009E0ED7" w:rsidRPr="0074236D">
              <w:rPr>
                <w:rFonts w:cs="Times New Roman"/>
                <w:color w:val="000000" w:themeColor="text1"/>
                <w:sz w:val="28"/>
                <w:szCs w:val="28"/>
                <w:lang w:val="uk-UA"/>
              </w:rPr>
              <w:t>Порядок конкурсного відбору та призначення Директора Національного бюро</w:t>
            </w:r>
          </w:p>
          <w:p w14:paraId="2095BC9D" w14:textId="77777777" w:rsidR="009E0ED7" w:rsidRPr="0074236D" w:rsidRDefault="009E0ED7" w:rsidP="007F0ABB">
            <w:pPr>
              <w:widowControl w:val="0"/>
              <w:shd w:val="clear" w:color="auto" w:fill="FFFFFF"/>
              <w:ind w:firstLine="460"/>
              <w:jc w:val="both"/>
              <w:rPr>
                <w:rFonts w:cs="Times New Roman"/>
                <w:color w:val="000000" w:themeColor="text1"/>
                <w:sz w:val="28"/>
                <w:szCs w:val="28"/>
                <w:lang w:val="uk-UA"/>
              </w:rPr>
            </w:pPr>
            <w:r w:rsidRPr="0074236D">
              <w:rPr>
                <w:rFonts w:cs="Times New Roman"/>
                <w:color w:val="000000" w:themeColor="text1"/>
                <w:sz w:val="28"/>
                <w:szCs w:val="28"/>
                <w:lang w:val="uk-UA"/>
              </w:rPr>
              <w:t xml:space="preserve">1. Кандидати на посаду Директора Національного </w:t>
            </w:r>
            <w:r w:rsidRPr="0074236D">
              <w:rPr>
                <w:rFonts w:cs="Times New Roman"/>
                <w:color w:val="000000" w:themeColor="text1"/>
                <w:sz w:val="28"/>
                <w:szCs w:val="28"/>
                <w:lang w:val="uk-UA"/>
              </w:rPr>
              <w:lastRenderedPageBreak/>
              <w:t>бюро визначаються комісією з проведення конкурсу на зайняття посади Директора Національного бюро (далі - Конкурсна комісія) відповідно до результатів відкритого конкурсного відбору на зайняття цієї посади (далі - конкурс). Участь у конкурсі можуть брати особи, що відповідають вимогам, визначеним у частині другій статті 6 цього Закону.</w:t>
            </w:r>
          </w:p>
          <w:p w14:paraId="22ED6866" w14:textId="77777777" w:rsidR="009E0ED7" w:rsidRPr="0074236D" w:rsidRDefault="009E0ED7" w:rsidP="007F0ABB">
            <w:pPr>
              <w:widowControl w:val="0"/>
              <w:shd w:val="clear" w:color="auto" w:fill="FFFFFF"/>
              <w:ind w:firstLine="460"/>
              <w:jc w:val="both"/>
              <w:rPr>
                <w:rFonts w:cs="Times New Roman"/>
                <w:color w:val="000000" w:themeColor="text1"/>
                <w:sz w:val="28"/>
                <w:szCs w:val="28"/>
                <w:lang w:val="uk-UA"/>
              </w:rPr>
            </w:pPr>
            <w:r w:rsidRPr="0074236D">
              <w:rPr>
                <w:rFonts w:cs="Times New Roman"/>
                <w:color w:val="000000" w:themeColor="text1"/>
                <w:sz w:val="28"/>
                <w:szCs w:val="28"/>
                <w:lang w:val="uk-UA"/>
              </w:rPr>
              <w:t>2. Організацію та проведення конкурсу здійснює Конкурсна комісія.</w:t>
            </w:r>
          </w:p>
          <w:p w14:paraId="08CAE607" w14:textId="77777777" w:rsidR="009E0ED7" w:rsidRPr="0074236D" w:rsidRDefault="009E0ED7" w:rsidP="007F0ABB">
            <w:pPr>
              <w:widowControl w:val="0"/>
              <w:shd w:val="clear" w:color="auto" w:fill="FFFFFF"/>
              <w:ind w:firstLine="460"/>
              <w:jc w:val="both"/>
              <w:rPr>
                <w:rFonts w:cs="Times New Roman"/>
                <w:b/>
                <w:color w:val="000000" w:themeColor="text1"/>
                <w:sz w:val="28"/>
                <w:szCs w:val="28"/>
                <w:lang w:val="uk-UA"/>
              </w:rPr>
            </w:pPr>
            <w:r w:rsidRPr="0074236D">
              <w:rPr>
                <w:rFonts w:cs="Times New Roman"/>
                <w:b/>
                <w:color w:val="000000" w:themeColor="text1"/>
                <w:sz w:val="28"/>
                <w:szCs w:val="28"/>
                <w:lang w:val="uk-UA"/>
              </w:rPr>
              <w:t>3. До складу Конкурсної комісії входять:</w:t>
            </w:r>
          </w:p>
          <w:p w14:paraId="468C28C8" w14:textId="6AA1E158" w:rsidR="009E0ED7" w:rsidRPr="0074236D" w:rsidRDefault="00661E7A" w:rsidP="007F0ABB">
            <w:pPr>
              <w:widowControl w:val="0"/>
              <w:shd w:val="clear" w:color="auto" w:fill="FFFFFF"/>
              <w:tabs>
                <w:tab w:val="left" w:pos="1706"/>
              </w:tabs>
              <w:ind w:firstLine="460"/>
              <w:jc w:val="both"/>
              <w:rPr>
                <w:rFonts w:cs="Times New Roman"/>
                <w:b/>
                <w:color w:val="000000" w:themeColor="text1"/>
                <w:sz w:val="28"/>
                <w:szCs w:val="28"/>
                <w:lang w:val="uk-UA"/>
              </w:rPr>
            </w:pPr>
            <w:r w:rsidRPr="0074236D">
              <w:rPr>
                <w:rFonts w:cs="Times New Roman"/>
                <w:b/>
                <w:color w:val="000000" w:themeColor="text1"/>
                <w:sz w:val="28"/>
                <w:szCs w:val="28"/>
                <w:lang w:val="uk-UA"/>
              </w:rPr>
              <w:t xml:space="preserve">1) </w:t>
            </w:r>
            <w:r w:rsidR="00784ED2" w:rsidRPr="0074236D">
              <w:rPr>
                <w:rFonts w:cs="Times New Roman"/>
                <w:b/>
                <w:color w:val="000000" w:themeColor="text1"/>
                <w:sz w:val="28"/>
                <w:szCs w:val="28"/>
                <w:lang w:val="uk-UA"/>
              </w:rPr>
              <w:t>чотири</w:t>
            </w:r>
            <w:r w:rsidR="009E0ED7" w:rsidRPr="0074236D">
              <w:rPr>
                <w:rFonts w:cs="Times New Roman"/>
                <w:b/>
                <w:color w:val="000000" w:themeColor="text1"/>
                <w:sz w:val="28"/>
                <w:szCs w:val="28"/>
                <w:lang w:val="uk-UA"/>
              </w:rPr>
              <w:t xml:space="preserve"> особи, яких визначає Кабінет Міністрів України на п</w:t>
            </w:r>
            <w:r w:rsidR="009E0ED7" w:rsidRPr="0074236D">
              <w:rPr>
                <w:rFonts w:cs="Times New Roman"/>
                <w:b/>
                <w:bCs/>
                <w:color w:val="000000" w:themeColor="text1"/>
                <w:sz w:val="28"/>
                <w:szCs w:val="28"/>
                <w:lang w:val="uk-UA"/>
              </w:rPr>
              <w:t>ідставі пропозицій міжнародних організацій, з якими Україна співпрацює у сфері запобігання і протидії корупції відповідно д</w:t>
            </w:r>
            <w:r w:rsidR="002C18C8" w:rsidRPr="0074236D">
              <w:rPr>
                <w:rFonts w:cs="Times New Roman"/>
                <w:b/>
                <w:bCs/>
                <w:color w:val="000000" w:themeColor="text1"/>
                <w:sz w:val="28"/>
                <w:szCs w:val="28"/>
                <w:lang w:val="uk-UA"/>
              </w:rPr>
              <w:t>о міжнародних договорів України;</w:t>
            </w:r>
          </w:p>
          <w:p w14:paraId="0A055CE6" w14:textId="63F436D4" w:rsidR="009E0ED7" w:rsidRPr="0074236D" w:rsidRDefault="002C18C8" w:rsidP="007F0ABB">
            <w:pPr>
              <w:widowControl w:val="0"/>
              <w:shd w:val="clear" w:color="auto" w:fill="FFFFFF"/>
              <w:tabs>
                <w:tab w:val="left" w:pos="1706"/>
              </w:tabs>
              <w:ind w:firstLine="460"/>
              <w:jc w:val="both"/>
              <w:rPr>
                <w:rFonts w:cs="Times New Roman"/>
                <w:b/>
                <w:color w:val="000000" w:themeColor="text1"/>
                <w:sz w:val="28"/>
                <w:szCs w:val="28"/>
                <w:lang w:val="uk-UA"/>
              </w:rPr>
            </w:pPr>
            <w:r w:rsidRPr="0074236D">
              <w:rPr>
                <w:rFonts w:cs="Times New Roman"/>
                <w:b/>
                <w:color w:val="000000" w:themeColor="text1"/>
                <w:sz w:val="28"/>
                <w:szCs w:val="28"/>
                <w:lang w:val="uk-UA"/>
              </w:rPr>
              <w:t>2</w:t>
            </w:r>
            <w:r w:rsidR="009E0ED7" w:rsidRPr="0074236D">
              <w:rPr>
                <w:rFonts w:cs="Times New Roman"/>
                <w:b/>
                <w:color w:val="000000" w:themeColor="text1"/>
                <w:sz w:val="28"/>
                <w:szCs w:val="28"/>
                <w:lang w:val="uk-UA"/>
              </w:rPr>
              <w:t>) три особи, яких</w:t>
            </w:r>
            <w:r w:rsidRPr="0074236D">
              <w:rPr>
                <w:rFonts w:cs="Times New Roman"/>
                <w:b/>
                <w:color w:val="000000" w:themeColor="text1"/>
                <w:sz w:val="28"/>
                <w:szCs w:val="28"/>
                <w:lang w:val="uk-UA"/>
              </w:rPr>
              <w:t xml:space="preserve"> визначає Верховна Рада України;</w:t>
            </w:r>
          </w:p>
          <w:p w14:paraId="686D1069" w14:textId="3AB2657F" w:rsidR="002A6109" w:rsidRPr="0074236D" w:rsidRDefault="002A6109" w:rsidP="007F0ABB">
            <w:pPr>
              <w:pStyle w:val="rvps2"/>
              <w:spacing w:before="0" w:beforeAutospacing="0" w:after="150" w:afterAutospacing="0"/>
              <w:ind w:firstLine="450"/>
              <w:jc w:val="both"/>
              <w:rPr>
                <w:b/>
                <w:color w:val="000000" w:themeColor="text1"/>
                <w:sz w:val="28"/>
                <w:szCs w:val="28"/>
                <w:lang w:val="uk-UA"/>
              </w:rPr>
            </w:pPr>
            <w:r w:rsidRPr="0074236D">
              <w:rPr>
                <w:b/>
                <w:color w:val="000000" w:themeColor="text1"/>
                <w:sz w:val="28"/>
                <w:szCs w:val="28"/>
                <w:lang w:val="uk-UA"/>
              </w:rPr>
              <w:t>Міністерство закордонних справ України визначає перелік таких міжнародних організацій не пізніше ніж за два місяці до завершення строку повноважень Директора Державного бюро розслідувань або протягом семи робочих днів з дня дострокового припинення його повноважень (звільнення) у порядку, встановленому цим Законом.</w:t>
            </w:r>
          </w:p>
          <w:p w14:paraId="3B1B8348" w14:textId="77777777" w:rsidR="002A6109" w:rsidRPr="0074236D" w:rsidRDefault="002A6109" w:rsidP="007F0ABB">
            <w:pPr>
              <w:pStyle w:val="rvps2"/>
              <w:spacing w:before="0" w:beforeAutospacing="0" w:after="150" w:afterAutospacing="0"/>
              <w:ind w:firstLine="450"/>
              <w:jc w:val="both"/>
              <w:rPr>
                <w:b/>
                <w:color w:val="000000" w:themeColor="text1"/>
                <w:sz w:val="28"/>
                <w:szCs w:val="28"/>
                <w:lang w:val="uk-UA"/>
              </w:rPr>
            </w:pPr>
            <w:r w:rsidRPr="0074236D">
              <w:rPr>
                <w:b/>
                <w:color w:val="000000" w:themeColor="text1"/>
                <w:sz w:val="28"/>
                <w:szCs w:val="28"/>
                <w:lang w:val="uk-UA"/>
              </w:rPr>
              <w:t xml:space="preserve">Кожна така міжнародна організація протягом п’яти робочих днів може запропонувати Кабінету </w:t>
            </w:r>
            <w:r w:rsidRPr="0074236D">
              <w:rPr>
                <w:b/>
                <w:color w:val="000000" w:themeColor="text1"/>
                <w:sz w:val="28"/>
                <w:szCs w:val="28"/>
                <w:lang w:val="uk-UA"/>
              </w:rPr>
              <w:lastRenderedPageBreak/>
              <w:t>Міністрів України не більше трьох кандидатів до складу Конкурсної комісії або погодити пропозицію спільного списку кандидатів до складу Конкурсної комісії.</w:t>
            </w:r>
          </w:p>
          <w:p w14:paraId="166CD67C" w14:textId="64E3E6B5" w:rsidR="002A6109" w:rsidRPr="0074236D" w:rsidRDefault="002A6109" w:rsidP="007F0ABB">
            <w:pPr>
              <w:pStyle w:val="rvps2"/>
              <w:spacing w:before="0" w:beforeAutospacing="0" w:after="150" w:afterAutospacing="0"/>
              <w:ind w:firstLine="450"/>
              <w:jc w:val="both"/>
              <w:rPr>
                <w:b/>
                <w:color w:val="000000" w:themeColor="text1"/>
                <w:sz w:val="28"/>
                <w:szCs w:val="28"/>
                <w:lang w:val="uk-UA"/>
              </w:rPr>
            </w:pPr>
            <w:r w:rsidRPr="0074236D">
              <w:rPr>
                <w:b/>
                <w:color w:val="000000" w:themeColor="text1"/>
                <w:sz w:val="28"/>
                <w:szCs w:val="28"/>
                <w:lang w:val="uk-UA"/>
              </w:rPr>
              <w:t>Рішення про визначення членів Конкурсної комісії приймається на відкритому засіданні Кабінету Міністрів України не пізніше ніж через 14 днів з дня надходження пропозицій міжнародних організацій.</w:t>
            </w:r>
          </w:p>
          <w:p w14:paraId="0AC987AC" w14:textId="5279C0A0" w:rsidR="009E0ED7" w:rsidRPr="0074236D" w:rsidRDefault="009E0ED7" w:rsidP="007F0ABB">
            <w:pPr>
              <w:widowControl w:val="0"/>
              <w:shd w:val="clear" w:color="auto" w:fill="FFFFFF"/>
              <w:tabs>
                <w:tab w:val="left" w:pos="1706"/>
              </w:tabs>
              <w:ind w:firstLine="460"/>
              <w:jc w:val="both"/>
              <w:rPr>
                <w:rFonts w:cs="Times New Roman"/>
                <w:b/>
                <w:color w:val="000000" w:themeColor="text1"/>
                <w:sz w:val="28"/>
                <w:szCs w:val="28"/>
                <w:lang w:val="uk-UA"/>
              </w:rPr>
            </w:pPr>
            <w:r w:rsidRPr="0074236D">
              <w:rPr>
                <w:rFonts w:cs="Times New Roman"/>
                <w:color w:val="000000" w:themeColor="text1"/>
                <w:sz w:val="28"/>
                <w:szCs w:val="28"/>
                <w:lang w:val="uk-UA"/>
              </w:rPr>
              <w:t>Членами Конкурсної комісії можуть бути особи, які мають бездоганну ділову репутацію, високі професійні та моральні якості, суспільний авторитет. Не можуть бути членами Комісії особи, зазначені в пунктах 1-3 частини першої статті 13 цього Закону, та особи, уповноважені на виконання функцій держави або місцевого самоврядування, відповідно до Закону Укр</w:t>
            </w:r>
            <w:r w:rsidR="00AB16DE" w:rsidRPr="0074236D">
              <w:rPr>
                <w:rFonts w:cs="Times New Roman"/>
                <w:color w:val="000000" w:themeColor="text1"/>
                <w:sz w:val="28"/>
                <w:szCs w:val="28"/>
                <w:lang w:val="uk-UA"/>
              </w:rPr>
              <w:t xml:space="preserve">аїни “Про запобігання корупції”, </w:t>
            </w:r>
            <w:r w:rsidR="00AB16DE" w:rsidRPr="0074236D">
              <w:rPr>
                <w:rFonts w:cs="Times New Roman"/>
                <w:b/>
                <w:color w:val="000000" w:themeColor="text1"/>
                <w:sz w:val="28"/>
                <w:szCs w:val="28"/>
                <w:lang w:val="uk-UA"/>
              </w:rPr>
              <w:t xml:space="preserve">а також народні депутати України чи депутати органів місцевого самоврядування. </w:t>
            </w:r>
          </w:p>
          <w:p w14:paraId="23BA38C1" w14:textId="5D178369" w:rsidR="00F93FFE" w:rsidRPr="0074236D" w:rsidRDefault="00F93FFE" w:rsidP="007F0ABB">
            <w:pPr>
              <w:widowControl w:val="0"/>
              <w:shd w:val="clear" w:color="auto" w:fill="FFFFFF"/>
              <w:tabs>
                <w:tab w:val="left" w:pos="1706"/>
              </w:tabs>
              <w:ind w:firstLine="460"/>
              <w:jc w:val="both"/>
              <w:rPr>
                <w:rFonts w:cs="Times New Roman"/>
                <w:b/>
                <w:color w:val="000000" w:themeColor="text1"/>
                <w:sz w:val="28"/>
                <w:szCs w:val="28"/>
                <w:lang w:val="uk-UA"/>
              </w:rPr>
            </w:pPr>
            <w:r w:rsidRPr="0074236D">
              <w:rPr>
                <w:rFonts w:cs="Times New Roman"/>
                <w:b/>
                <w:color w:val="000000" w:themeColor="text1"/>
                <w:sz w:val="28"/>
                <w:szCs w:val="28"/>
                <w:lang w:val="uk-UA"/>
              </w:rPr>
              <w:t xml:space="preserve">Конкурсна комісія вважається повноважною в разі затвердження в її складі не менше </w:t>
            </w:r>
            <w:r w:rsidR="006F33DC" w:rsidRPr="0074236D">
              <w:rPr>
                <w:rFonts w:cs="Times New Roman"/>
                <w:b/>
                <w:color w:val="000000" w:themeColor="text1"/>
                <w:sz w:val="28"/>
                <w:szCs w:val="28"/>
                <w:lang w:val="uk-UA"/>
              </w:rPr>
              <w:t xml:space="preserve">шести </w:t>
            </w:r>
            <w:r w:rsidRPr="0074236D">
              <w:rPr>
                <w:rFonts w:cs="Times New Roman"/>
                <w:b/>
                <w:color w:val="000000" w:themeColor="text1"/>
                <w:sz w:val="28"/>
                <w:szCs w:val="28"/>
                <w:lang w:val="uk-UA"/>
              </w:rPr>
              <w:t xml:space="preserve">осіб, </w:t>
            </w:r>
            <w:r w:rsidR="00572B5A" w:rsidRPr="0074236D">
              <w:rPr>
                <w:rFonts w:cs="Times New Roman"/>
                <w:b/>
                <w:color w:val="000000" w:themeColor="text1"/>
                <w:sz w:val="28"/>
                <w:szCs w:val="28"/>
                <w:lang w:val="uk-UA"/>
              </w:rPr>
              <w:t xml:space="preserve">чотири </w:t>
            </w:r>
            <w:r w:rsidRPr="0074236D">
              <w:rPr>
                <w:rFonts w:cs="Times New Roman"/>
                <w:b/>
                <w:color w:val="000000" w:themeColor="text1"/>
                <w:sz w:val="28"/>
                <w:szCs w:val="28"/>
                <w:lang w:val="uk-UA"/>
              </w:rPr>
              <w:t xml:space="preserve">з яких визначені Кабінетом Міністрів України. </w:t>
            </w:r>
          </w:p>
          <w:p w14:paraId="43286016" w14:textId="60509885" w:rsidR="00F93FFE" w:rsidRPr="0074236D" w:rsidRDefault="00F93FFE" w:rsidP="007F0ABB">
            <w:pPr>
              <w:widowControl w:val="0"/>
              <w:shd w:val="clear" w:color="auto" w:fill="FFFFFF"/>
              <w:tabs>
                <w:tab w:val="left" w:pos="1706"/>
              </w:tabs>
              <w:ind w:firstLine="460"/>
              <w:jc w:val="both"/>
              <w:rPr>
                <w:rFonts w:cs="Times New Roman"/>
                <w:b/>
                <w:color w:val="000000" w:themeColor="text1"/>
                <w:sz w:val="28"/>
                <w:szCs w:val="28"/>
                <w:lang w:val="uk-UA"/>
              </w:rPr>
            </w:pPr>
            <w:r w:rsidRPr="0074236D">
              <w:rPr>
                <w:rFonts w:cs="Times New Roman"/>
                <w:b/>
                <w:color w:val="000000" w:themeColor="text1"/>
                <w:sz w:val="28"/>
                <w:szCs w:val="28"/>
                <w:lang w:val="uk-UA"/>
              </w:rPr>
              <w:t xml:space="preserve">4. Рішення Конкурсної комісії вважається прийнятим, якщо за нього на засіданні Конкурсної комісії проголосувало не менше </w:t>
            </w:r>
            <w:r w:rsidR="00572B5A" w:rsidRPr="0074236D">
              <w:rPr>
                <w:rFonts w:cs="Times New Roman"/>
                <w:b/>
                <w:color w:val="000000" w:themeColor="text1"/>
                <w:sz w:val="28"/>
                <w:szCs w:val="28"/>
                <w:lang w:val="uk-UA"/>
              </w:rPr>
              <w:t>шести</w:t>
            </w:r>
            <w:r w:rsidRPr="0074236D">
              <w:rPr>
                <w:rFonts w:cs="Times New Roman"/>
                <w:b/>
                <w:color w:val="000000" w:themeColor="text1"/>
                <w:sz w:val="28"/>
                <w:szCs w:val="28"/>
                <w:lang w:val="uk-UA"/>
              </w:rPr>
              <w:t xml:space="preserve"> членів </w:t>
            </w:r>
            <w:r w:rsidRPr="0074236D">
              <w:rPr>
                <w:rFonts w:cs="Times New Roman"/>
                <w:b/>
                <w:color w:val="000000" w:themeColor="text1"/>
                <w:sz w:val="28"/>
                <w:szCs w:val="28"/>
                <w:lang w:val="uk-UA"/>
              </w:rPr>
              <w:lastRenderedPageBreak/>
              <w:t>Конкурсної комісії. Член Конкурсної комісії може брати участь у її засіданні дистанційно за допомогою засобів електронного зв’язку.</w:t>
            </w:r>
          </w:p>
          <w:p w14:paraId="7EFB0215" w14:textId="77777777" w:rsidR="00F93FFE" w:rsidRPr="0074236D" w:rsidRDefault="00F93FFE" w:rsidP="007F0ABB">
            <w:pPr>
              <w:widowControl w:val="0"/>
              <w:shd w:val="clear" w:color="auto" w:fill="FFFFFF"/>
              <w:ind w:firstLine="460"/>
              <w:jc w:val="both"/>
              <w:rPr>
                <w:rFonts w:cs="Times New Roman"/>
                <w:color w:val="000000" w:themeColor="text1"/>
                <w:sz w:val="28"/>
                <w:szCs w:val="28"/>
                <w:lang w:val="uk-UA"/>
              </w:rPr>
            </w:pPr>
            <w:r w:rsidRPr="0074236D">
              <w:rPr>
                <w:rFonts w:cs="Times New Roman"/>
                <w:color w:val="000000" w:themeColor="text1"/>
                <w:sz w:val="28"/>
                <w:szCs w:val="28"/>
                <w:lang w:val="uk-UA"/>
              </w:rPr>
              <w:t>5. Голова та секретар Конкурсної комісії обираються нею з числа членів Конкурсної комісії.</w:t>
            </w:r>
          </w:p>
          <w:p w14:paraId="7E8BD483" w14:textId="1D19D9E8" w:rsidR="00F93FFE" w:rsidRPr="0074236D" w:rsidRDefault="00F93FFE" w:rsidP="007F0ABB">
            <w:pPr>
              <w:widowControl w:val="0"/>
              <w:shd w:val="clear" w:color="auto" w:fill="FFFFFF"/>
              <w:ind w:firstLine="460"/>
              <w:jc w:val="both"/>
              <w:rPr>
                <w:rFonts w:cs="Times New Roman"/>
                <w:color w:val="000000" w:themeColor="text1"/>
                <w:sz w:val="28"/>
                <w:szCs w:val="28"/>
                <w:lang w:val="uk-UA"/>
              </w:rPr>
            </w:pPr>
            <w:r w:rsidRPr="0074236D">
              <w:rPr>
                <w:rFonts w:cs="Times New Roman"/>
                <w:color w:val="000000" w:themeColor="text1"/>
                <w:sz w:val="28"/>
                <w:szCs w:val="28"/>
                <w:lang w:val="uk-UA"/>
              </w:rPr>
              <w:t xml:space="preserve">Засідання Конкурсної комісії відкриті для представників засобів масової інформації та журналістів. Забезпечується відео- та </w:t>
            </w:r>
            <w:proofErr w:type="spellStart"/>
            <w:r w:rsidRPr="0074236D">
              <w:rPr>
                <w:rFonts w:cs="Times New Roman"/>
                <w:color w:val="000000" w:themeColor="text1"/>
                <w:sz w:val="28"/>
                <w:szCs w:val="28"/>
                <w:lang w:val="uk-UA"/>
              </w:rPr>
              <w:t>аудіофіксація</w:t>
            </w:r>
            <w:proofErr w:type="spellEnd"/>
            <w:r w:rsidRPr="0074236D">
              <w:rPr>
                <w:rFonts w:cs="Times New Roman"/>
                <w:color w:val="000000" w:themeColor="text1"/>
                <w:sz w:val="28"/>
                <w:szCs w:val="28"/>
                <w:lang w:val="uk-UA"/>
              </w:rPr>
              <w:t xml:space="preserve"> і трансляція у режимі реального часу відповідної відео- та </w:t>
            </w:r>
            <w:proofErr w:type="spellStart"/>
            <w:r w:rsidRPr="0074236D">
              <w:rPr>
                <w:rFonts w:cs="Times New Roman"/>
                <w:color w:val="000000" w:themeColor="text1"/>
                <w:sz w:val="28"/>
                <w:szCs w:val="28"/>
                <w:lang w:val="uk-UA"/>
              </w:rPr>
              <w:t>аудіоінформації</w:t>
            </w:r>
            <w:proofErr w:type="spellEnd"/>
            <w:r w:rsidRPr="0074236D">
              <w:rPr>
                <w:rFonts w:cs="Times New Roman"/>
                <w:color w:val="000000" w:themeColor="text1"/>
                <w:sz w:val="28"/>
                <w:szCs w:val="28"/>
                <w:lang w:val="uk-UA"/>
              </w:rPr>
              <w:t xml:space="preserve"> із засідань Конкурсної комісії на Офіційному інтернет-представництві</w:t>
            </w:r>
            <w:r w:rsidR="005E269A" w:rsidRPr="0074236D">
              <w:rPr>
                <w:rFonts w:cs="Times New Roman"/>
                <w:color w:val="000000" w:themeColor="text1"/>
                <w:sz w:val="28"/>
                <w:szCs w:val="28"/>
                <w:lang w:val="uk-UA"/>
              </w:rPr>
              <w:t xml:space="preserve"> </w:t>
            </w:r>
            <w:r w:rsidR="005E269A" w:rsidRPr="0074236D">
              <w:rPr>
                <w:rFonts w:cs="Times New Roman"/>
                <w:b/>
                <w:color w:val="000000" w:themeColor="text1"/>
                <w:sz w:val="28"/>
                <w:szCs w:val="28"/>
                <w:lang w:val="uk-UA"/>
              </w:rPr>
              <w:t>Кабінету Міністрів України</w:t>
            </w:r>
            <w:r w:rsidRPr="0074236D">
              <w:rPr>
                <w:rFonts w:cs="Times New Roman"/>
                <w:color w:val="000000" w:themeColor="text1"/>
                <w:sz w:val="28"/>
                <w:szCs w:val="28"/>
                <w:lang w:val="uk-UA"/>
              </w:rPr>
              <w:t>.</w:t>
            </w:r>
          </w:p>
          <w:p w14:paraId="5564B394" w14:textId="08B5E26C" w:rsidR="00F93FFE" w:rsidRPr="0074236D" w:rsidRDefault="00F93FFE" w:rsidP="007F0ABB">
            <w:pPr>
              <w:widowControl w:val="0"/>
              <w:shd w:val="clear" w:color="auto" w:fill="FFFFFF"/>
              <w:ind w:firstLine="460"/>
              <w:jc w:val="both"/>
              <w:rPr>
                <w:rFonts w:cs="Times New Roman"/>
                <w:color w:val="000000" w:themeColor="text1"/>
                <w:sz w:val="28"/>
                <w:szCs w:val="28"/>
                <w:lang w:val="uk-UA"/>
              </w:rPr>
            </w:pPr>
            <w:r w:rsidRPr="0074236D">
              <w:rPr>
                <w:rFonts w:cs="Times New Roman"/>
                <w:color w:val="000000" w:themeColor="text1"/>
                <w:sz w:val="28"/>
                <w:szCs w:val="28"/>
                <w:lang w:val="uk-UA"/>
              </w:rPr>
              <w:t xml:space="preserve">Інформація про час та місце проведення засідання Конкурсної комісії оприлюднюється на офіційному веб-сайті </w:t>
            </w:r>
            <w:r w:rsidRPr="0074236D">
              <w:rPr>
                <w:rFonts w:cs="Times New Roman"/>
                <w:b/>
                <w:color w:val="000000" w:themeColor="text1"/>
                <w:sz w:val="28"/>
                <w:szCs w:val="28"/>
                <w:lang w:val="uk-UA"/>
              </w:rPr>
              <w:t xml:space="preserve">Кабінету Міністрів України </w:t>
            </w:r>
            <w:r w:rsidRPr="0074236D">
              <w:rPr>
                <w:rFonts w:cs="Times New Roman"/>
                <w:color w:val="000000" w:themeColor="text1"/>
                <w:sz w:val="28"/>
                <w:szCs w:val="28"/>
                <w:lang w:val="uk-UA"/>
              </w:rPr>
              <w:t>не пізніше ніж за 48 години до його початку.</w:t>
            </w:r>
          </w:p>
          <w:p w14:paraId="134A16B3" w14:textId="19E76EB3" w:rsidR="00F93FFE" w:rsidRPr="0074236D" w:rsidRDefault="00F93FFE" w:rsidP="007F0ABB">
            <w:pPr>
              <w:widowControl w:val="0"/>
              <w:shd w:val="clear" w:color="auto" w:fill="FFFFFF"/>
              <w:ind w:firstLine="460"/>
              <w:jc w:val="both"/>
              <w:rPr>
                <w:rFonts w:cs="Times New Roman"/>
                <w:color w:val="000000" w:themeColor="text1"/>
                <w:sz w:val="28"/>
                <w:szCs w:val="28"/>
                <w:lang w:val="uk-UA"/>
              </w:rPr>
            </w:pPr>
            <w:r w:rsidRPr="0074236D">
              <w:rPr>
                <w:rFonts w:cs="Times New Roman"/>
                <w:color w:val="000000" w:themeColor="text1"/>
                <w:sz w:val="28"/>
                <w:szCs w:val="28"/>
                <w:lang w:val="uk-UA"/>
              </w:rPr>
              <w:t xml:space="preserve">Роботу Конкурсної комісії забезпечує орган, що здійснює забезпечення діяльності </w:t>
            </w:r>
            <w:r w:rsidRPr="0074236D">
              <w:rPr>
                <w:rFonts w:cs="Times New Roman"/>
                <w:b/>
                <w:color w:val="000000" w:themeColor="text1"/>
                <w:sz w:val="28"/>
                <w:szCs w:val="28"/>
                <w:lang w:val="uk-UA"/>
              </w:rPr>
              <w:t>Кабінету Міністрів України</w:t>
            </w:r>
            <w:r w:rsidRPr="0074236D">
              <w:rPr>
                <w:rFonts w:cs="Times New Roman"/>
                <w:color w:val="000000" w:themeColor="text1"/>
                <w:sz w:val="28"/>
                <w:szCs w:val="28"/>
                <w:lang w:val="uk-UA"/>
              </w:rPr>
              <w:t>.</w:t>
            </w:r>
          </w:p>
          <w:p w14:paraId="1C559404" w14:textId="77777777" w:rsidR="00F93FFE" w:rsidRPr="0074236D" w:rsidRDefault="00F93FFE" w:rsidP="007F0ABB">
            <w:pPr>
              <w:widowControl w:val="0"/>
              <w:shd w:val="clear" w:color="auto" w:fill="FFFFFF"/>
              <w:ind w:firstLine="460"/>
              <w:jc w:val="both"/>
              <w:rPr>
                <w:rFonts w:cs="Times New Roman"/>
                <w:color w:val="000000" w:themeColor="text1"/>
                <w:sz w:val="28"/>
                <w:szCs w:val="28"/>
                <w:lang w:val="uk-UA"/>
              </w:rPr>
            </w:pPr>
            <w:r w:rsidRPr="0074236D">
              <w:rPr>
                <w:rFonts w:cs="Times New Roman"/>
                <w:color w:val="000000" w:themeColor="text1"/>
                <w:sz w:val="28"/>
                <w:szCs w:val="28"/>
                <w:lang w:val="uk-UA"/>
              </w:rPr>
              <w:t>6. Конкурсна комісія:</w:t>
            </w:r>
          </w:p>
          <w:p w14:paraId="1A1C1FC4" w14:textId="77777777" w:rsidR="00F93FFE" w:rsidRPr="0074236D" w:rsidRDefault="00F93FFE" w:rsidP="007F0ABB">
            <w:pPr>
              <w:widowControl w:val="0"/>
              <w:shd w:val="clear" w:color="auto" w:fill="FFFFFF"/>
              <w:ind w:firstLine="460"/>
              <w:jc w:val="both"/>
              <w:rPr>
                <w:rFonts w:cs="Times New Roman"/>
                <w:color w:val="000000" w:themeColor="text1"/>
                <w:sz w:val="28"/>
                <w:szCs w:val="28"/>
                <w:lang w:val="uk-UA"/>
              </w:rPr>
            </w:pPr>
            <w:r w:rsidRPr="0074236D">
              <w:rPr>
                <w:rFonts w:cs="Times New Roman"/>
                <w:color w:val="000000" w:themeColor="text1"/>
                <w:sz w:val="28"/>
                <w:szCs w:val="28"/>
                <w:lang w:val="uk-UA"/>
              </w:rPr>
              <w:t>1) визначає регламент своєї роботи;</w:t>
            </w:r>
          </w:p>
          <w:p w14:paraId="43FB7287" w14:textId="77777777" w:rsidR="00F93FFE" w:rsidRPr="0074236D" w:rsidRDefault="00F93FFE" w:rsidP="007F0ABB">
            <w:pPr>
              <w:widowControl w:val="0"/>
              <w:shd w:val="clear" w:color="auto" w:fill="FFFFFF"/>
              <w:ind w:firstLine="460"/>
              <w:jc w:val="both"/>
              <w:rPr>
                <w:rFonts w:cs="Times New Roman"/>
                <w:color w:val="000000" w:themeColor="text1"/>
                <w:sz w:val="28"/>
                <w:szCs w:val="28"/>
                <w:lang w:val="uk-UA"/>
              </w:rPr>
            </w:pPr>
            <w:r w:rsidRPr="0074236D">
              <w:rPr>
                <w:rFonts w:cs="Times New Roman"/>
                <w:color w:val="000000" w:themeColor="text1"/>
                <w:sz w:val="28"/>
                <w:szCs w:val="28"/>
                <w:lang w:val="uk-UA"/>
              </w:rPr>
              <w:t>2) розміщує оголошення про умови та строки проведення конкурсу;</w:t>
            </w:r>
          </w:p>
          <w:p w14:paraId="20657418" w14:textId="77777777" w:rsidR="00F93FFE" w:rsidRPr="0074236D" w:rsidRDefault="00F93FFE" w:rsidP="007F0ABB">
            <w:pPr>
              <w:widowControl w:val="0"/>
              <w:shd w:val="clear" w:color="auto" w:fill="FFFFFF"/>
              <w:ind w:firstLine="460"/>
              <w:jc w:val="both"/>
              <w:rPr>
                <w:rFonts w:cs="Times New Roman"/>
                <w:color w:val="000000" w:themeColor="text1"/>
                <w:sz w:val="28"/>
                <w:szCs w:val="28"/>
                <w:lang w:val="uk-UA"/>
              </w:rPr>
            </w:pPr>
            <w:r w:rsidRPr="0074236D">
              <w:rPr>
                <w:rFonts w:cs="Times New Roman"/>
                <w:color w:val="000000" w:themeColor="text1"/>
                <w:sz w:val="28"/>
                <w:szCs w:val="28"/>
                <w:lang w:val="uk-UA"/>
              </w:rPr>
              <w:t>3) розглядає документи, подані особами для участі в конкурсі;</w:t>
            </w:r>
          </w:p>
          <w:p w14:paraId="6F238865" w14:textId="77777777" w:rsidR="00F93FFE" w:rsidRPr="0074236D" w:rsidRDefault="00F93FFE" w:rsidP="007F0ABB">
            <w:pPr>
              <w:widowControl w:val="0"/>
              <w:shd w:val="clear" w:color="auto" w:fill="FFFFFF"/>
              <w:ind w:firstLine="460"/>
              <w:jc w:val="both"/>
              <w:rPr>
                <w:rFonts w:cs="Times New Roman"/>
                <w:color w:val="000000" w:themeColor="text1"/>
                <w:sz w:val="28"/>
                <w:szCs w:val="28"/>
                <w:lang w:val="uk-UA"/>
              </w:rPr>
            </w:pPr>
            <w:r w:rsidRPr="0074236D">
              <w:rPr>
                <w:rFonts w:cs="Times New Roman"/>
                <w:color w:val="000000" w:themeColor="text1"/>
                <w:sz w:val="28"/>
                <w:szCs w:val="28"/>
                <w:lang w:val="uk-UA"/>
              </w:rPr>
              <w:t xml:space="preserve">4) відбирає із загального числа кандидатів осіб, з якими проводить на своєму засіданні співбесіду, та осіб, </w:t>
            </w:r>
            <w:r w:rsidRPr="0074236D">
              <w:rPr>
                <w:rFonts w:cs="Times New Roman"/>
                <w:color w:val="000000" w:themeColor="text1"/>
                <w:sz w:val="28"/>
                <w:szCs w:val="28"/>
                <w:lang w:val="uk-UA"/>
              </w:rPr>
              <w:lastRenderedPageBreak/>
              <w:t>щодо яких проводиться спеціальна перевірка, передбачена Законом України “Про запобігання корупції”, і перевірка, передбачена Законом України “Про очищення влади”;</w:t>
            </w:r>
          </w:p>
          <w:p w14:paraId="41347610" w14:textId="0D746CD7" w:rsidR="00F93FFE" w:rsidRPr="0074236D" w:rsidRDefault="00F93FFE" w:rsidP="007F0ABB">
            <w:pPr>
              <w:widowControl w:val="0"/>
              <w:shd w:val="clear" w:color="auto" w:fill="FFFFFF"/>
              <w:ind w:firstLine="460"/>
              <w:jc w:val="both"/>
              <w:rPr>
                <w:rFonts w:cs="Times New Roman"/>
                <w:color w:val="000000" w:themeColor="text1"/>
                <w:sz w:val="28"/>
                <w:szCs w:val="28"/>
                <w:lang w:val="uk-UA"/>
              </w:rPr>
            </w:pPr>
            <w:r w:rsidRPr="0074236D">
              <w:rPr>
                <w:rFonts w:cs="Times New Roman"/>
                <w:color w:val="000000" w:themeColor="text1"/>
                <w:sz w:val="28"/>
                <w:szCs w:val="28"/>
                <w:lang w:val="uk-UA"/>
              </w:rPr>
              <w:t xml:space="preserve">5) відбирає шляхом відкритого голосування з числа кандидатів, які пройшли співбесіду та зазначені в пункті 4 цієї частини перевірки, двох </w:t>
            </w:r>
            <w:r w:rsidRPr="0074236D">
              <w:rPr>
                <w:rFonts w:cs="Times New Roman"/>
                <w:b/>
                <w:strike/>
                <w:color w:val="000000" w:themeColor="text1"/>
                <w:sz w:val="28"/>
                <w:szCs w:val="28"/>
                <w:lang w:val="uk-UA"/>
              </w:rPr>
              <w:t>або трьох</w:t>
            </w:r>
            <w:r w:rsidRPr="0074236D">
              <w:rPr>
                <w:rFonts w:cs="Times New Roman"/>
                <w:color w:val="000000" w:themeColor="text1"/>
                <w:sz w:val="28"/>
                <w:szCs w:val="28"/>
                <w:lang w:val="uk-UA"/>
              </w:rPr>
              <w:t xml:space="preserve"> кандидатів, які згідно з обґрунтованим рішенням Конкурсної комісії мають найкращі професійний досвід, знання і якості для виконання службових обов’язків Директора Національного бюро; вносить подання </w:t>
            </w:r>
            <w:r w:rsidRPr="0074236D">
              <w:rPr>
                <w:rFonts w:cs="Times New Roman"/>
                <w:b/>
                <w:color w:val="000000" w:themeColor="text1"/>
                <w:sz w:val="28"/>
                <w:szCs w:val="28"/>
                <w:lang w:val="uk-UA"/>
              </w:rPr>
              <w:t xml:space="preserve">Кабінету Міністрів України </w:t>
            </w:r>
            <w:r w:rsidRPr="0074236D">
              <w:rPr>
                <w:rFonts w:cs="Times New Roman"/>
                <w:color w:val="000000" w:themeColor="text1"/>
                <w:sz w:val="28"/>
                <w:szCs w:val="28"/>
                <w:lang w:val="uk-UA"/>
              </w:rPr>
              <w:t>щодо призначення одн</w:t>
            </w:r>
            <w:r w:rsidR="007F0ABB" w:rsidRPr="0074236D">
              <w:rPr>
                <w:rFonts w:cs="Times New Roman"/>
                <w:color w:val="000000" w:themeColor="text1"/>
                <w:sz w:val="28"/>
                <w:szCs w:val="28"/>
                <w:lang w:val="uk-UA"/>
              </w:rPr>
              <w:t xml:space="preserve">ого із зазначених кандидатів на </w:t>
            </w:r>
            <w:r w:rsidRPr="0074236D">
              <w:rPr>
                <w:rFonts w:cs="Times New Roman"/>
                <w:color w:val="000000" w:themeColor="text1"/>
                <w:sz w:val="28"/>
                <w:szCs w:val="28"/>
                <w:lang w:val="uk-UA"/>
              </w:rPr>
              <w:t>посаду Директора Національного бюро;</w:t>
            </w:r>
          </w:p>
          <w:p w14:paraId="14A228E5" w14:textId="1600B263" w:rsidR="00F93FFE" w:rsidRPr="0074236D" w:rsidRDefault="00F93FFE" w:rsidP="007F0ABB">
            <w:pPr>
              <w:widowControl w:val="0"/>
              <w:shd w:val="clear" w:color="auto" w:fill="FFFFFF"/>
              <w:ind w:firstLine="460"/>
              <w:jc w:val="both"/>
              <w:rPr>
                <w:rFonts w:cs="Times New Roman"/>
                <w:color w:val="000000" w:themeColor="text1"/>
                <w:sz w:val="28"/>
                <w:szCs w:val="28"/>
                <w:lang w:val="uk-UA"/>
              </w:rPr>
            </w:pPr>
            <w:r w:rsidRPr="0074236D">
              <w:rPr>
                <w:rFonts w:cs="Times New Roman"/>
                <w:color w:val="000000" w:themeColor="text1"/>
                <w:sz w:val="28"/>
                <w:szCs w:val="28"/>
                <w:lang w:val="uk-UA"/>
              </w:rPr>
              <w:t>6) оприлюднює інформацію про осіб, які подали заяву на участь у конкурсі, а також інформацію про кандидатів, які були відібрані для проходження співбесіди, для проведення зазначених в пункті 4 цієї частини перевірок, та про кандидатів, відібраних Конкурсною комісією для подання на розгляд</w:t>
            </w:r>
            <w:r w:rsidRPr="0074236D">
              <w:rPr>
                <w:rFonts w:cs="Times New Roman"/>
                <w:b/>
                <w:color w:val="000000" w:themeColor="text1"/>
                <w:sz w:val="28"/>
                <w:szCs w:val="28"/>
                <w:lang w:val="uk-UA"/>
              </w:rPr>
              <w:t xml:space="preserve"> Кабінету Міністрів України</w:t>
            </w:r>
            <w:r w:rsidRPr="0074236D">
              <w:rPr>
                <w:rFonts w:cs="Times New Roman"/>
                <w:color w:val="000000" w:themeColor="text1"/>
                <w:sz w:val="28"/>
                <w:szCs w:val="28"/>
                <w:lang w:val="uk-UA"/>
              </w:rPr>
              <w:t>;</w:t>
            </w:r>
          </w:p>
          <w:p w14:paraId="2C078DF1" w14:textId="77777777" w:rsidR="00F93FFE" w:rsidRPr="0074236D" w:rsidRDefault="00F93FFE" w:rsidP="007F0ABB">
            <w:pPr>
              <w:widowControl w:val="0"/>
              <w:shd w:val="clear" w:color="auto" w:fill="FFFFFF"/>
              <w:ind w:firstLine="460"/>
              <w:jc w:val="both"/>
              <w:rPr>
                <w:rFonts w:cs="Times New Roman"/>
                <w:color w:val="000000" w:themeColor="text1"/>
                <w:sz w:val="28"/>
                <w:szCs w:val="28"/>
                <w:lang w:val="uk-UA"/>
              </w:rPr>
            </w:pPr>
            <w:r w:rsidRPr="0074236D">
              <w:rPr>
                <w:rFonts w:cs="Times New Roman"/>
                <w:color w:val="000000" w:themeColor="text1"/>
                <w:sz w:val="28"/>
                <w:szCs w:val="28"/>
                <w:lang w:val="uk-UA"/>
              </w:rPr>
              <w:t xml:space="preserve">7) проводить повторний конкурс у разі відхилення всіх кандидатів у зв’язку з їх невідповідністю вимогам, що ставляться до Директора Національного бюро, або </w:t>
            </w:r>
            <w:proofErr w:type="spellStart"/>
            <w:r w:rsidRPr="0074236D">
              <w:rPr>
                <w:rFonts w:cs="Times New Roman"/>
                <w:color w:val="000000" w:themeColor="text1"/>
                <w:sz w:val="28"/>
                <w:szCs w:val="28"/>
                <w:lang w:val="uk-UA"/>
              </w:rPr>
              <w:t>непроходженням</w:t>
            </w:r>
            <w:proofErr w:type="spellEnd"/>
            <w:r w:rsidRPr="0074236D">
              <w:rPr>
                <w:rFonts w:cs="Times New Roman"/>
                <w:color w:val="000000" w:themeColor="text1"/>
                <w:sz w:val="28"/>
                <w:szCs w:val="28"/>
                <w:lang w:val="uk-UA"/>
              </w:rPr>
              <w:t xml:space="preserve"> відібраними кандидатами спеціальної перевірки чи перевірки, передбаченої Законом України “Про очищення влади”.</w:t>
            </w:r>
          </w:p>
          <w:p w14:paraId="38DD2B98" w14:textId="77777777" w:rsidR="00F93FFE" w:rsidRPr="0074236D" w:rsidRDefault="00F93FFE" w:rsidP="007F0ABB">
            <w:pPr>
              <w:widowControl w:val="0"/>
              <w:shd w:val="clear" w:color="auto" w:fill="FFFFFF"/>
              <w:ind w:firstLine="460"/>
              <w:jc w:val="both"/>
              <w:rPr>
                <w:rFonts w:cs="Times New Roman"/>
                <w:color w:val="000000" w:themeColor="text1"/>
                <w:sz w:val="28"/>
                <w:szCs w:val="28"/>
                <w:lang w:val="uk-UA"/>
              </w:rPr>
            </w:pPr>
            <w:r w:rsidRPr="0074236D">
              <w:rPr>
                <w:rFonts w:cs="Times New Roman"/>
                <w:color w:val="000000" w:themeColor="text1"/>
                <w:sz w:val="28"/>
                <w:szCs w:val="28"/>
                <w:lang w:val="uk-UA"/>
              </w:rPr>
              <w:lastRenderedPageBreak/>
              <w:t>7. Не пізніше ніж за два місяці до завершення строку повноважень Директора Національного бюро або упродовж 14 днів з дня дострокового припинення його повноважень (звільнення) у порядку, встановленому цим Законом, формується Конкурсна комісія.</w:t>
            </w:r>
          </w:p>
          <w:p w14:paraId="17DE4648" w14:textId="489BDFE9" w:rsidR="00F93FFE" w:rsidRPr="0074236D" w:rsidRDefault="00F93FFE" w:rsidP="007F0ABB">
            <w:pPr>
              <w:widowControl w:val="0"/>
              <w:shd w:val="clear" w:color="auto" w:fill="FFFFFF"/>
              <w:ind w:firstLine="460"/>
              <w:jc w:val="both"/>
              <w:rPr>
                <w:rFonts w:cs="Times New Roman"/>
                <w:color w:val="000000" w:themeColor="text1"/>
                <w:sz w:val="28"/>
                <w:szCs w:val="28"/>
                <w:lang w:val="uk-UA"/>
              </w:rPr>
            </w:pPr>
            <w:r w:rsidRPr="0074236D">
              <w:rPr>
                <w:rFonts w:cs="Times New Roman"/>
                <w:color w:val="000000" w:themeColor="text1"/>
                <w:sz w:val="28"/>
                <w:szCs w:val="28"/>
                <w:lang w:val="uk-UA"/>
              </w:rPr>
              <w:t xml:space="preserve">Конкурсна комісія розміщує оголошення про умови та строки проведення конкурсу на зайняття посади Директора Національного бюро в загальнодержавних друкованих засобах масової інформації та на офіційному веб-сайті </w:t>
            </w:r>
            <w:r w:rsidRPr="0074236D">
              <w:rPr>
                <w:rFonts w:cs="Times New Roman"/>
                <w:b/>
                <w:color w:val="000000" w:themeColor="text1"/>
                <w:sz w:val="28"/>
                <w:szCs w:val="28"/>
                <w:lang w:val="uk-UA"/>
              </w:rPr>
              <w:t>Кабінету Міністрів України</w:t>
            </w:r>
            <w:r w:rsidRPr="0074236D">
              <w:rPr>
                <w:rFonts w:cs="Times New Roman"/>
                <w:color w:val="000000" w:themeColor="text1"/>
                <w:sz w:val="28"/>
                <w:szCs w:val="28"/>
                <w:lang w:val="uk-UA"/>
              </w:rPr>
              <w:t>.</w:t>
            </w:r>
          </w:p>
          <w:p w14:paraId="453AE663" w14:textId="77777777" w:rsidR="00F93FFE" w:rsidRPr="0074236D" w:rsidRDefault="00F93FFE" w:rsidP="007F0ABB">
            <w:pPr>
              <w:widowControl w:val="0"/>
              <w:shd w:val="clear" w:color="auto" w:fill="FFFFFF"/>
              <w:ind w:firstLine="460"/>
              <w:jc w:val="both"/>
              <w:rPr>
                <w:rFonts w:cs="Times New Roman"/>
                <w:color w:val="000000" w:themeColor="text1"/>
                <w:sz w:val="28"/>
                <w:szCs w:val="28"/>
                <w:lang w:val="uk-UA"/>
              </w:rPr>
            </w:pPr>
            <w:r w:rsidRPr="0074236D">
              <w:rPr>
                <w:rFonts w:cs="Times New Roman"/>
                <w:color w:val="000000" w:themeColor="text1"/>
                <w:sz w:val="28"/>
                <w:szCs w:val="28"/>
                <w:lang w:val="uk-UA"/>
              </w:rPr>
              <w:t>8. Особа, яка претендує на участь у конкурсі, подає у визначений в оголошенні строк такі документи:</w:t>
            </w:r>
          </w:p>
          <w:p w14:paraId="7FA54093" w14:textId="77777777" w:rsidR="00F93FFE" w:rsidRPr="0074236D" w:rsidRDefault="00F93FFE" w:rsidP="007F0ABB">
            <w:pPr>
              <w:widowControl w:val="0"/>
              <w:shd w:val="clear" w:color="auto" w:fill="FFFFFF"/>
              <w:ind w:firstLine="460"/>
              <w:jc w:val="both"/>
              <w:rPr>
                <w:rFonts w:cs="Times New Roman"/>
                <w:color w:val="000000" w:themeColor="text1"/>
                <w:sz w:val="28"/>
                <w:szCs w:val="28"/>
                <w:lang w:val="uk-UA"/>
              </w:rPr>
            </w:pPr>
            <w:r w:rsidRPr="0074236D">
              <w:rPr>
                <w:rFonts w:cs="Times New Roman"/>
                <w:color w:val="000000" w:themeColor="text1"/>
                <w:sz w:val="28"/>
                <w:szCs w:val="28"/>
                <w:lang w:val="uk-UA"/>
              </w:rPr>
              <w:t>1) заяву про участь у конкурсі з наданням згоди на проведення спеціальної перевірки відповідно до Закону України “Про запобігання корупції” та на обробку персональних даних відповідно до Закону України “Про захист персональних даних”;</w:t>
            </w:r>
          </w:p>
          <w:p w14:paraId="01AB34BA" w14:textId="77777777" w:rsidR="00F93FFE" w:rsidRPr="0074236D" w:rsidRDefault="00F93FFE" w:rsidP="007F0ABB">
            <w:pPr>
              <w:widowControl w:val="0"/>
              <w:shd w:val="clear" w:color="auto" w:fill="FFFFFF"/>
              <w:ind w:firstLine="460"/>
              <w:jc w:val="both"/>
              <w:rPr>
                <w:rFonts w:cs="Times New Roman"/>
                <w:color w:val="000000" w:themeColor="text1"/>
                <w:sz w:val="28"/>
                <w:szCs w:val="28"/>
                <w:lang w:val="uk-UA"/>
              </w:rPr>
            </w:pPr>
            <w:r w:rsidRPr="0074236D">
              <w:rPr>
                <w:rFonts w:cs="Times New Roman"/>
                <w:color w:val="000000" w:themeColor="text1"/>
                <w:sz w:val="28"/>
                <w:szCs w:val="28"/>
                <w:lang w:val="uk-UA"/>
              </w:rPr>
              <w:t xml:space="preserve">2) автобіографію, що містить: прізвище, ім’я та по батькові (за наявності), число, місяць, рік і місце народження, громадянство, відомості про освіту, трудову діяльність, посаду (заняття), місце роботи, громадську роботу (у тому числі на виборних посадах), членство у політичних партіях, у тому числі в минулому, наявність трудових або будь-яких інших договірних відносин з політичною партією упродовж двох років, що передують поданню заяви (незалежно від тривалості), контактний номер телефону та адресу </w:t>
            </w:r>
            <w:r w:rsidRPr="0074236D">
              <w:rPr>
                <w:rFonts w:cs="Times New Roman"/>
                <w:color w:val="000000" w:themeColor="text1"/>
                <w:sz w:val="28"/>
                <w:szCs w:val="28"/>
                <w:lang w:val="uk-UA"/>
              </w:rPr>
              <w:lastRenderedPageBreak/>
              <w:t>електронної пошти, відомості про наявність чи відсутність судимості;</w:t>
            </w:r>
          </w:p>
          <w:p w14:paraId="201277A6" w14:textId="77777777" w:rsidR="00F93FFE" w:rsidRPr="0074236D" w:rsidRDefault="00F93FFE" w:rsidP="007F0ABB">
            <w:pPr>
              <w:widowControl w:val="0"/>
              <w:shd w:val="clear" w:color="auto" w:fill="FFFFFF"/>
              <w:ind w:firstLine="460"/>
              <w:jc w:val="both"/>
              <w:rPr>
                <w:rFonts w:cs="Times New Roman"/>
                <w:color w:val="000000" w:themeColor="text1"/>
                <w:sz w:val="28"/>
                <w:szCs w:val="28"/>
                <w:lang w:val="uk-UA"/>
              </w:rPr>
            </w:pPr>
            <w:r w:rsidRPr="0074236D">
              <w:rPr>
                <w:rFonts w:cs="Times New Roman"/>
                <w:color w:val="000000" w:themeColor="text1"/>
                <w:sz w:val="28"/>
                <w:szCs w:val="28"/>
                <w:lang w:val="uk-UA"/>
              </w:rPr>
              <w:t>3) декларацію особи, уповноваженої на виконання функцій держави або місцевого самоврядування, за рік, що передує року, в якому було оприлюднено оголошення про конкурс, за формою, що визначена Законом України “Про запобігання корупції”;</w:t>
            </w:r>
          </w:p>
          <w:p w14:paraId="7F84D7FF" w14:textId="77777777" w:rsidR="00F93FFE" w:rsidRPr="0074236D" w:rsidRDefault="00F93FFE" w:rsidP="007F0ABB">
            <w:pPr>
              <w:widowControl w:val="0"/>
              <w:shd w:val="clear" w:color="auto" w:fill="FFFFFF"/>
              <w:ind w:firstLine="460"/>
              <w:jc w:val="both"/>
              <w:rPr>
                <w:rFonts w:cs="Times New Roman"/>
                <w:color w:val="000000" w:themeColor="text1"/>
                <w:sz w:val="28"/>
                <w:szCs w:val="28"/>
                <w:lang w:val="uk-UA"/>
              </w:rPr>
            </w:pPr>
            <w:r w:rsidRPr="0074236D">
              <w:rPr>
                <w:rFonts w:cs="Times New Roman"/>
                <w:color w:val="000000" w:themeColor="text1"/>
                <w:sz w:val="28"/>
                <w:szCs w:val="28"/>
                <w:lang w:val="uk-UA"/>
              </w:rPr>
              <w:t>3</w:t>
            </w:r>
            <w:r w:rsidRPr="0074236D">
              <w:rPr>
                <w:rFonts w:cs="Times New Roman"/>
                <w:b/>
                <w:color w:val="000000" w:themeColor="text1"/>
                <w:sz w:val="28"/>
                <w:szCs w:val="28"/>
                <w:vertAlign w:val="superscript"/>
                <w:lang w:val="uk-UA"/>
              </w:rPr>
              <w:t>-1</w:t>
            </w:r>
            <w:r w:rsidRPr="0074236D">
              <w:rPr>
                <w:rFonts w:cs="Times New Roman"/>
                <w:color w:val="000000" w:themeColor="text1"/>
                <w:sz w:val="28"/>
                <w:szCs w:val="28"/>
                <w:lang w:val="uk-UA"/>
              </w:rPr>
              <w:t>) заяву про відсутність заборгованості зі сплати аліментів на утримання дитини, сукупний розмір якої перевищує суму відповідних платежів за шість місяців з дня пред’явлення виконавчого документа до примусового виконання;</w:t>
            </w:r>
          </w:p>
          <w:p w14:paraId="265F476D" w14:textId="77777777" w:rsidR="00F93FFE" w:rsidRPr="0074236D" w:rsidRDefault="00F93FFE" w:rsidP="007F0ABB">
            <w:pPr>
              <w:widowControl w:val="0"/>
              <w:shd w:val="clear" w:color="auto" w:fill="FFFFFF"/>
              <w:ind w:firstLine="460"/>
              <w:jc w:val="both"/>
              <w:rPr>
                <w:rFonts w:cs="Times New Roman"/>
                <w:color w:val="000000" w:themeColor="text1"/>
                <w:sz w:val="28"/>
                <w:szCs w:val="28"/>
                <w:lang w:val="uk-UA"/>
              </w:rPr>
            </w:pPr>
            <w:r w:rsidRPr="0074236D">
              <w:rPr>
                <w:rFonts w:cs="Times New Roman"/>
                <w:color w:val="000000" w:themeColor="text1"/>
                <w:sz w:val="28"/>
                <w:szCs w:val="28"/>
                <w:lang w:val="uk-UA"/>
              </w:rPr>
              <w:t>4) інші документи, передбачені законами України “Про державну службу”, “Про запобігання корупції”.</w:t>
            </w:r>
          </w:p>
          <w:p w14:paraId="3043E8C1" w14:textId="300E27C1" w:rsidR="00F93FFE" w:rsidRPr="0074236D" w:rsidRDefault="00F93FFE" w:rsidP="007F0ABB">
            <w:pPr>
              <w:widowControl w:val="0"/>
              <w:shd w:val="clear" w:color="auto" w:fill="FFFFFF"/>
              <w:ind w:firstLine="460"/>
              <w:jc w:val="both"/>
              <w:rPr>
                <w:rFonts w:cs="Times New Roman"/>
                <w:color w:val="000000" w:themeColor="text1"/>
                <w:sz w:val="28"/>
                <w:szCs w:val="28"/>
                <w:lang w:val="uk-UA"/>
              </w:rPr>
            </w:pPr>
            <w:r w:rsidRPr="0074236D">
              <w:rPr>
                <w:rFonts w:cs="Times New Roman"/>
                <w:color w:val="000000" w:themeColor="text1"/>
                <w:sz w:val="28"/>
                <w:szCs w:val="28"/>
                <w:lang w:val="uk-UA"/>
              </w:rPr>
              <w:t>Відомості з поданих відповідно до цієї частини документів підлягають оприлюдненню упродовж трьох робочих днів після закінчення строку подання заяв на конкурс на офіційному веб-сайті</w:t>
            </w:r>
            <w:r w:rsidRPr="0074236D">
              <w:rPr>
                <w:rFonts w:cs="Times New Roman"/>
                <w:b/>
                <w:color w:val="000000" w:themeColor="text1"/>
                <w:sz w:val="28"/>
                <w:szCs w:val="28"/>
                <w:lang w:val="uk-UA"/>
              </w:rPr>
              <w:t xml:space="preserve"> Кабінету Міністрів України</w:t>
            </w:r>
            <w:r w:rsidRPr="0074236D">
              <w:rPr>
                <w:rFonts w:cs="Times New Roman"/>
                <w:color w:val="000000" w:themeColor="text1"/>
                <w:sz w:val="28"/>
                <w:szCs w:val="28"/>
                <w:lang w:val="uk-UA"/>
              </w:rPr>
              <w:t>, крім відомостей, які відповідно до Закону України “Про запобігання корупції” віднесені до інформації з обмеженим доступом та відомостей про контактний номер телефону, адресу електронної пошти кандидата.</w:t>
            </w:r>
          </w:p>
          <w:p w14:paraId="38450AE2" w14:textId="6E8223FA" w:rsidR="00F93FFE" w:rsidRPr="0074236D" w:rsidRDefault="00F93FFE" w:rsidP="007F0ABB">
            <w:pPr>
              <w:widowControl w:val="0"/>
              <w:shd w:val="clear" w:color="auto" w:fill="FFFFFF"/>
              <w:ind w:firstLine="460"/>
              <w:jc w:val="both"/>
              <w:rPr>
                <w:rFonts w:cs="Times New Roman"/>
                <w:color w:val="000000" w:themeColor="text1"/>
                <w:sz w:val="28"/>
                <w:szCs w:val="28"/>
                <w:lang w:val="uk-UA"/>
              </w:rPr>
            </w:pPr>
            <w:r w:rsidRPr="0074236D">
              <w:rPr>
                <w:rFonts w:cs="Times New Roman"/>
                <w:color w:val="000000" w:themeColor="text1"/>
                <w:sz w:val="28"/>
                <w:szCs w:val="28"/>
                <w:lang w:val="uk-UA"/>
              </w:rPr>
              <w:t xml:space="preserve">9. Відібрані Конкурсною комісією два </w:t>
            </w:r>
            <w:r w:rsidRPr="0074236D">
              <w:rPr>
                <w:rFonts w:cs="Times New Roman"/>
                <w:b/>
                <w:strike/>
                <w:color w:val="000000" w:themeColor="text1"/>
                <w:sz w:val="28"/>
                <w:szCs w:val="28"/>
                <w:lang w:val="uk-UA"/>
              </w:rPr>
              <w:t xml:space="preserve">або три </w:t>
            </w:r>
            <w:r w:rsidRPr="0074236D">
              <w:rPr>
                <w:rFonts w:cs="Times New Roman"/>
                <w:color w:val="000000" w:themeColor="text1"/>
                <w:sz w:val="28"/>
                <w:szCs w:val="28"/>
                <w:lang w:val="uk-UA"/>
              </w:rPr>
              <w:t xml:space="preserve">кандидати подаються на розгляд </w:t>
            </w:r>
            <w:r w:rsidRPr="0074236D">
              <w:rPr>
                <w:rFonts w:cs="Times New Roman"/>
                <w:b/>
                <w:color w:val="000000" w:themeColor="text1"/>
                <w:sz w:val="28"/>
                <w:szCs w:val="28"/>
                <w:lang w:val="uk-UA"/>
              </w:rPr>
              <w:t>Кабінету Міністрів України</w:t>
            </w:r>
            <w:r w:rsidRPr="0074236D">
              <w:rPr>
                <w:rFonts w:cs="Times New Roman"/>
                <w:color w:val="000000" w:themeColor="text1"/>
                <w:sz w:val="28"/>
                <w:szCs w:val="28"/>
                <w:lang w:val="uk-UA"/>
              </w:rPr>
              <w:t>.</w:t>
            </w:r>
          </w:p>
          <w:p w14:paraId="4BBF409D" w14:textId="06C3F463" w:rsidR="00F93FFE" w:rsidRPr="0074236D" w:rsidRDefault="00F93FFE" w:rsidP="007F0ABB">
            <w:pPr>
              <w:widowControl w:val="0"/>
              <w:shd w:val="clear" w:color="auto" w:fill="FFFFFF"/>
              <w:ind w:firstLine="460"/>
              <w:jc w:val="both"/>
              <w:rPr>
                <w:rFonts w:cs="Times New Roman"/>
                <w:color w:val="000000" w:themeColor="text1"/>
                <w:sz w:val="28"/>
                <w:szCs w:val="28"/>
                <w:lang w:val="uk-UA"/>
              </w:rPr>
            </w:pPr>
            <w:r w:rsidRPr="0074236D">
              <w:rPr>
                <w:rFonts w:cs="Times New Roman"/>
                <w:b/>
                <w:color w:val="000000" w:themeColor="text1"/>
                <w:sz w:val="28"/>
                <w:szCs w:val="28"/>
                <w:lang w:val="uk-UA"/>
              </w:rPr>
              <w:t xml:space="preserve">Кабінет Міністрів України </w:t>
            </w:r>
            <w:r w:rsidRPr="0074236D">
              <w:rPr>
                <w:rFonts w:cs="Times New Roman"/>
                <w:color w:val="000000" w:themeColor="text1"/>
                <w:sz w:val="28"/>
                <w:szCs w:val="28"/>
                <w:lang w:val="uk-UA"/>
              </w:rPr>
              <w:t xml:space="preserve">призначає на посаду </w:t>
            </w:r>
            <w:r w:rsidRPr="0074236D">
              <w:rPr>
                <w:rFonts w:cs="Times New Roman"/>
                <w:color w:val="000000" w:themeColor="text1"/>
                <w:sz w:val="28"/>
                <w:szCs w:val="28"/>
                <w:lang w:val="uk-UA"/>
              </w:rPr>
              <w:lastRenderedPageBreak/>
              <w:t>Директора Національного бюро одного з відібраних Конкурсною комісією кандидатів протягом десяти днів з дня внесення Конкурсною комісією відповідного подання.</w:t>
            </w:r>
          </w:p>
          <w:p w14:paraId="7CE3A8A0" w14:textId="59E9A1F1" w:rsidR="00DC1EFD" w:rsidRPr="0074236D" w:rsidRDefault="00DC1EFD" w:rsidP="007F0ABB">
            <w:pPr>
              <w:widowControl w:val="0"/>
              <w:shd w:val="clear" w:color="auto" w:fill="FFFFFF"/>
              <w:jc w:val="both"/>
              <w:rPr>
                <w:rFonts w:cs="Times New Roman"/>
                <w:b/>
                <w:color w:val="000000" w:themeColor="text1"/>
                <w:sz w:val="28"/>
                <w:szCs w:val="28"/>
                <w:lang w:val="uk-UA"/>
              </w:rPr>
            </w:pPr>
          </w:p>
        </w:tc>
      </w:tr>
      <w:tr w:rsidR="000626C8" w:rsidRPr="0074236D" w14:paraId="2C2F9197" w14:textId="77777777" w:rsidTr="00F93FFE">
        <w:tc>
          <w:tcPr>
            <w:tcW w:w="6979" w:type="dxa"/>
            <w:tcMar>
              <w:top w:w="100" w:type="dxa"/>
              <w:left w:w="100" w:type="dxa"/>
              <w:bottom w:w="100" w:type="dxa"/>
              <w:right w:w="100" w:type="dxa"/>
            </w:tcMar>
          </w:tcPr>
          <w:p w14:paraId="6DE40843" w14:textId="2FCBB1AC" w:rsidR="00DC1EFD" w:rsidRPr="0074236D" w:rsidRDefault="00FA5F0E" w:rsidP="007F0ABB">
            <w:pPr>
              <w:widowControl w:val="0"/>
              <w:shd w:val="clear" w:color="auto" w:fill="FFFFFF"/>
              <w:ind w:firstLine="460"/>
              <w:jc w:val="both"/>
              <w:rPr>
                <w:rFonts w:cs="Times New Roman"/>
                <w:color w:val="000000" w:themeColor="text1"/>
                <w:sz w:val="28"/>
                <w:szCs w:val="28"/>
                <w:lang w:val="uk-UA"/>
              </w:rPr>
            </w:pPr>
            <w:r w:rsidRPr="0074236D">
              <w:rPr>
                <w:rFonts w:cs="Times New Roman"/>
                <w:b/>
                <w:color w:val="000000" w:themeColor="text1"/>
                <w:sz w:val="28"/>
                <w:szCs w:val="28"/>
                <w:lang w:val="uk-UA"/>
              </w:rPr>
              <w:lastRenderedPageBreak/>
              <w:t xml:space="preserve">Стаття 8. </w:t>
            </w:r>
            <w:r w:rsidRPr="0074236D">
              <w:rPr>
                <w:rFonts w:cs="Times New Roman"/>
                <w:color w:val="000000" w:themeColor="text1"/>
                <w:sz w:val="28"/>
                <w:szCs w:val="28"/>
                <w:lang w:val="uk-UA"/>
              </w:rPr>
              <w:t>Повноваження Директора Національного бюро</w:t>
            </w:r>
          </w:p>
          <w:p w14:paraId="78252DDC" w14:textId="752962FF" w:rsidR="00DC1EFD" w:rsidRPr="0074236D" w:rsidRDefault="00FA5F0E" w:rsidP="007F0ABB">
            <w:pPr>
              <w:widowControl w:val="0"/>
              <w:shd w:val="clear" w:color="auto" w:fill="FFFFFF"/>
              <w:ind w:firstLine="460"/>
              <w:jc w:val="both"/>
              <w:rPr>
                <w:rFonts w:cs="Times New Roman"/>
                <w:color w:val="000000" w:themeColor="text1"/>
                <w:sz w:val="28"/>
                <w:szCs w:val="28"/>
                <w:lang w:val="uk-UA"/>
              </w:rPr>
            </w:pPr>
            <w:r w:rsidRPr="0074236D">
              <w:rPr>
                <w:rFonts w:cs="Times New Roman"/>
                <w:color w:val="000000" w:themeColor="text1"/>
                <w:sz w:val="28"/>
                <w:szCs w:val="28"/>
                <w:lang w:val="uk-UA"/>
              </w:rPr>
              <w:t xml:space="preserve">1. Директор Національного бюро: </w:t>
            </w:r>
          </w:p>
          <w:p w14:paraId="1852FC66" w14:textId="05A94AA8" w:rsidR="00156BEF" w:rsidRPr="0074236D" w:rsidRDefault="00FA5F0E" w:rsidP="007F0ABB">
            <w:pPr>
              <w:widowControl w:val="0"/>
              <w:shd w:val="clear" w:color="auto" w:fill="FFFFFF"/>
              <w:ind w:firstLine="460"/>
              <w:jc w:val="both"/>
              <w:rPr>
                <w:rFonts w:cs="Times New Roman"/>
                <w:color w:val="000000" w:themeColor="text1"/>
                <w:sz w:val="28"/>
                <w:szCs w:val="28"/>
                <w:lang w:val="uk-UA"/>
              </w:rPr>
            </w:pPr>
            <w:r w:rsidRPr="0074236D">
              <w:rPr>
                <w:rFonts w:cs="Times New Roman"/>
                <w:color w:val="000000" w:themeColor="text1"/>
                <w:sz w:val="28"/>
                <w:szCs w:val="28"/>
                <w:lang w:val="uk-UA"/>
              </w:rPr>
              <w:t xml:space="preserve">… </w:t>
            </w:r>
          </w:p>
          <w:p w14:paraId="4FC7BEDB" w14:textId="77777777" w:rsidR="00F93FFE" w:rsidRPr="0074236D" w:rsidRDefault="00F93FFE" w:rsidP="007F0ABB">
            <w:pPr>
              <w:widowControl w:val="0"/>
              <w:shd w:val="clear" w:color="auto" w:fill="FFFFFF"/>
              <w:ind w:firstLine="460"/>
              <w:jc w:val="both"/>
              <w:rPr>
                <w:rFonts w:cs="Times New Roman"/>
                <w:color w:val="000000" w:themeColor="text1"/>
                <w:sz w:val="28"/>
                <w:szCs w:val="28"/>
                <w:lang w:val="uk-UA"/>
              </w:rPr>
            </w:pPr>
          </w:p>
          <w:p w14:paraId="42A983A9" w14:textId="77777777" w:rsidR="00DC1EFD" w:rsidRPr="0074236D" w:rsidRDefault="00FA5F0E" w:rsidP="007F0ABB">
            <w:pPr>
              <w:widowControl w:val="0"/>
              <w:shd w:val="clear" w:color="auto" w:fill="FFFFFF"/>
              <w:ind w:firstLine="460"/>
              <w:jc w:val="both"/>
              <w:rPr>
                <w:rFonts w:cs="Times New Roman"/>
                <w:color w:val="000000" w:themeColor="text1"/>
                <w:sz w:val="28"/>
                <w:szCs w:val="28"/>
                <w:lang w:val="uk-UA"/>
              </w:rPr>
            </w:pPr>
            <w:r w:rsidRPr="0074236D">
              <w:rPr>
                <w:rFonts w:cs="Times New Roman"/>
                <w:color w:val="000000" w:themeColor="text1"/>
                <w:sz w:val="28"/>
                <w:szCs w:val="28"/>
                <w:lang w:val="uk-UA"/>
              </w:rPr>
              <w:t>14) має право бути присутнім на засіданнях Верховної Ради України, її комітетів, тимчасових спеціальних та тимчасових слідчих комісій</w:t>
            </w:r>
            <w:r w:rsidRPr="0074236D">
              <w:rPr>
                <w:rFonts w:cs="Times New Roman"/>
                <w:b/>
                <w:color w:val="000000" w:themeColor="text1"/>
                <w:sz w:val="28"/>
                <w:szCs w:val="28"/>
                <w:lang w:val="uk-UA"/>
              </w:rPr>
              <w:t>, а також брати участь з правом дорадчого голосу у засіданнях Кабінету Міністрів України</w:t>
            </w:r>
            <w:r w:rsidRPr="0074236D">
              <w:rPr>
                <w:rFonts w:cs="Times New Roman"/>
                <w:color w:val="000000" w:themeColor="text1"/>
                <w:sz w:val="28"/>
                <w:szCs w:val="28"/>
                <w:lang w:val="uk-UA"/>
              </w:rPr>
              <w:t>;</w:t>
            </w:r>
          </w:p>
          <w:p w14:paraId="7C2CC37B" w14:textId="77777777" w:rsidR="00DC1EFD" w:rsidRPr="0074236D" w:rsidRDefault="00FA5F0E" w:rsidP="007F0ABB">
            <w:pPr>
              <w:widowControl w:val="0"/>
              <w:shd w:val="clear" w:color="auto" w:fill="FFFFFF"/>
              <w:ind w:firstLine="460"/>
              <w:jc w:val="both"/>
              <w:rPr>
                <w:rFonts w:cs="Times New Roman"/>
                <w:color w:val="000000" w:themeColor="text1"/>
                <w:sz w:val="28"/>
                <w:szCs w:val="28"/>
                <w:lang w:val="uk-UA"/>
              </w:rPr>
            </w:pPr>
            <w:r w:rsidRPr="0074236D">
              <w:rPr>
                <w:rFonts w:cs="Times New Roman"/>
                <w:color w:val="000000" w:themeColor="text1"/>
                <w:sz w:val="28"/>
                <w:szCs w:val="28"/>
                <w:lang w:val="uk-UA"/>
              </w:rPr>
              <w:t xml:space="preserve">… </w:t>
            </w:r>
          </w:p>
        </w:tc>
        <w:tc>
          <w:tcPr>
            <w:tcW w:w="6903" w:type="dxa"/>
            <w:tcMar>
              <w:top w:w="100" w:type="dxa"/>
              <w:left w:w="100" w:type="dxa"/>
              <w:bottom w:w="100" w:type="dxa"/>
              <w:right w:w="100" w:type="dxa"/>
            </w:tcMar>
          </w:tcPr>
          <w:p w14:paraId="5C5444C3" w14:textId="77777777" w:rsidR="00DC1EFD" w:rsidRPr="0074236D" w:rsidRDefault="00FA5F0E" w:rsidP="007F0ABB">
            <w:pPr>
              <w:widowControl w:val="0"/>
              <w:shd w:val="clear" w:color="auto" w:fill="FFFFFF"/>
              <w:ind w:firstLine="460"/>
              <w:jc w:val="both"/>
              <w:rPr>
                <w:rFonts w:cs="Times New Roman"/>
                <w:color w:val="000000" w:themeColor="text1"/>
                <w:sz w:val="28"/>
                <w:szCs w:val="28"/>
                <w:lang w:val="uk-UA"/>
              </w:rPr>
            </w:pPr>
            <w:r w:rsidRPr="0074236D">
              <w:rPr>
                <w:rFonts w:cs="Times New Roman"/>
                <w:b/>
                <w:color w:val="000000" w:themeColor="text1"/>
                <w:sz w:val="28"/>
                <w:szCs w:val="28"/>
                <w:lang w:val="uk-UA"/>
              </w:rPr>
              <w:t xml:space="preserve">Стаття 8. </w:t>
            </w:r>
            <w:r w:rsidRPr="0074236D">
              <w:rPr>
                <w:rFonts w:cs="Times New Roman"/>
                <w:color w:val="000000" w:themeColor="text1"/>
                <w:sz w:val="28"/>
                <w:szCs w:val="28"/>
                <w:lang w:val="uk-UA"/>
              </w:rPr>
              <w:t>Повноваження Директора Національного бюро</w:t>
            </w:r>
          </w:p>
          <w:p w14:paraId="27DEC914" w14:textId="77777777" w:rsidR="00DC1EFD" w:rsidRPr="0074236D" w:rsidRDefault="00FA5F0E" w:rsidP="007F0ABB">
            <w:pPr>
              <w:widowControl w:val="0"/>
              <w:shd w:val="clear" w:color="auto" w:fill="FFFFFF"/>
              <w:ind w:firstLine="460"/>
              <w:jc w:val="both"/>
              <w:rPr>
                <w:rFonts w:cs="Times New Roman"/>
                <w:color w:val="000000" w:themeColor="text1"/>
                <w:sz w:val="28"/>
                <w:szCs w:val="28"/>
                <w:lang w:val="uk-UA"/>
              </w:rPr>
            </w:pPr>
            <w:r w:rsidRPr="0074236D">
              <w:rPr>
                <w:rFonts w:cs="Times New Roman"/>
                <w:color w:val="000000" w:themeColor="text1"/>
                <w:sz w:val="28"/>
                <w:szCs w:val="28"/>
                <w:lang w:val="uk-UA"/>
              </w:rPr>
              <w:t>1. Директор Національного бюро:</w:t>
            </w:r>
          </w:p>
          <w:p w14:paraId="7BB3137C" w14:textId="77777777" w:rsidR="00DC1EFD" w:rsidRPr="0074236D" w:rsidRDefault="00FA5F0E" w:rsidP="007F0ABB">
            <w:pPr>
              <w:widowControl w:val="0"/>
              <w:shd w:val="clear" w:color="auto" w:fill="FFFFFF"/>
              <w:ind w:firstLine="460"/>
              <w:jc w:val="both"/>
              <w:rPr>
                <w:rFonts w:cs="Times New Roman"/>
                <w:color w:val="000000" w:themeColor="text1"/>
                <w:sz w:val="28"/>
                <w:szCs w:val="28"/>
                <w:lang w:val="uk-UA"/>
              </w:rPr>
            </w:pPr>
            <w:r w:rsidRPr="0074236D">
              <w:rPr>
                <w:rFonts w:cs="Times New Roman"/>
                <w:color w:val="000000" w:themeColor="text1"/>
                <w:sz w:val="28"/>
                <w:szCs w:val="28"/>
                <w:lang w:val="uk-UA"/>
              </w:rPr>
              <w:t xml:space="preserve">… </w:t>
            </w:r>
          </w:p>
          <w:p w14:paraId="6830BA05" w14:textId="02AE7568" w:rsidR="00DC1EFD" w:rsidRPr="0074236D" w:rsidRDefault="00FA5F0E" w:rsidP="007F0ABB">
            <w:pPr>
              <w:widowControl w:val="0"/>
              <w:shd w:val="clear" w:color="auto" w:fill="FFFFFF"/>
              <w:ind w:firstLine="460"/>
              <w:jc w:val="both"/>
              <w:rPr>
                <w:rFonts w:cs="Times New Roman"/>
                <w:b/>
                <w:color w:val="000000" w:themeColor="text1"/>
                <w:sz w:val="28"/>
                <w:szCs w:val="28"/>
                <w:lang w:val="uk-UA"/>
              </w:rPr>
            </w:pPr>
            <w:r w:rsidRPr="0074236D">
              <w:rPr>
                <w:rFonts w:cs="Times New Roman"/>
                <w:color w:val="000000" w:themeColor="text1"/>
                <w:sz w:val="28"/>
                <w:szCs w:val="28"/>
                <w:lang w:val="uk-UA"/>
              </w:rPr>
              <w:t>14) має право бути присутнім на засіданнях Верховної Ради України, її комітетів, тимчасових спеціальни</w:t>
            </w:r>
            <w:r w:rsidR="005E269A" w:rsidRPr="0074236D">
              <w:rPr>
                <w:rFonts w:cs="Times New Roman"/>
                <w:color w:val="000000" w:themeColor="text1"/>
                <w:sz w:val="28"/>
                <w:szCs w:val="28"/>
                <w:lang w:val="uk-UA"/>
              </w:rPr>
              <w:t xml:space="preserve">х та тимчасових слідчих комісій, </w:t>
            </w:r>
            <w:r w:rsidR="005E269A" w:rsidRPr="0074236D">
              <w:rPr>
                <w:rFonts w:cs="Times New Roman"/>
                <w:b/>
                <w:color w:val="000000" w:themeColor="text1"/>
                <w:sz w:val="28"/>
                <w:szCs w:val="28"/>
                <w:lang w:val="uk-UA"/>
              </w:rPr>
              <w:t>а також</w:t>
            </w:r>
            <w:r w:rsidR="005E269A" w:rsidRPr="0074236D">
              <w:rPr>
                <w:rFonts w:cs="Times New Roman"/>
                <w:color w:val="000000" w:themeColor="text1"/>
                <w:sz w:val="28"/>
                <w:szCs w:val="28"/>
                <w:lang w:val="uk-UA"/>
              </w:rPr>
              <w:t xml:space="preserve"> </w:t>
            </w:r>
            <w:r w:rsidR="005E269A" w:rsidRPr="0074236D">
              <w:rPr>
                <w:rFonts w:cs="Times New Roman"/>
                <w:b/>
                <w:color w:val="000000" w:themeColor="text1"/>
                <w:sz w:val="28"/>
                <w:szCs w:val="28"/>
                <w:lang w:val="uk-UA"/>
              </w:rPr>
              <w:t>представляє питання діяльності Національного бюро у Кабінеті Міністрів України</w:t>
            </w:r>
            <w:r w:rsidR="006B7236" w:rsidRPr="0074236D">
              <w:rPr>
                <w:rFonts w:cs="Times New Roman"/>
                <w:b/>
                <w:color w:val="000000" w:themeColor="text1"/>
                <w:sz w:val="28"/>
                <w:szCs w:val="28"/>
                <w:lang w:val="uk-UA"/>
              </w:rPr>
              <w:t xml:space="preserve"> </w:t>
            </w:r>
            <w:r w:rsidR="005E269A" w:rsidRPr="0074236D">
              <w:rPr>
                <w:rFonts w:cs="Times New Roman"/>
                <w:b/>
                <w:color w:val="000000" w:themeColor="text1"/>
                <w:sz w:val="28"/>
                <w:szCs w:val="28"/>
                <w:lang w:val="uk-UA"/>
              </w:rPr>
              <w:t>та має право брати участь у засіданнях Кабінету Міністрів України з правом дорадчого голосу;</w:t>
            </w:r>
          </w:p>
          <w:p w14:paraId="63C2331B" w14:textId="06FDDD0B" w:rsidR="005E269A" w:rsidRPr="0074236D" w:rsidRDefault="005E269A" w:rsidP="007F0ABB">
            <w:pPr>
              <w:widowControl w:val="0"/>
              <w:shd w:val="clear" w:color="auto" w:fill="FFFFFF"/>
              <w:ind w:firstLine="460"/>
              <w:jc w:val="both"/>
              <w:rPr>
                <w:rFonts w:cs="Times New Roman"/>
                <w:color w:val="000000" w:themeColor="text1"/>
                <w:sz w:val="28"/>
                <w:szCs w:val="28"/>
                <w:lang w:val="uk-UA"/>
              </w:rPr>
            </w:pPr>
            <w:r w:rsidRPr="0074236D">
              <w:rPr>
                <w:rFonts w:cs="Times New Roman"/>
                <w:color w:val="000000" w:themeColor="text1"/>
                <w:sz w:val="28"/>
                <w:szCs w:val="28"/>
                <w:lang w:val="uk-UA"/>
              </w:rPr>
              <w:t>…</w:t>
            </w:r>
          </w:p>
        </w:tc>
      </w:tr>
      <w:tr w:rsidR="000626C8" w:rsidRPr="0074236D" w14:paraId="40B29499" w14:textId="77777777" w:rsidTr="00656CDC">
        <w:trPr>
          <w:trHeight w:val="32"/>
        </w:trPr>
        <w:tc>
          <w:tcPr>
            <w:tcW w:w="6979" w:type="dxa"/>
            <w:tcBorders>
              <w:top w:val="single" w:sz="4" w:space="0" w:color="000000"/>
              <w:left w:val="single" w:sz="4" w:space="0" w:color="000000"/>
              <w:bottom w:val="single" w:sz="4" w:space="0" w:color="000000"/>
              <w:right w:val="single" w:sz="4" w:space="0" w:color="000000"/>
            </w:tcBorders>
          </w:tcPr>
          <w:p w14:paraId="514DD7AA" w14:textId="77777777" w:rsidR="00DC1EFD" w:rsidRPr="0074236D" w:rsidRDefault="00FA5F0E" w:rsidP="007F0ABB">
            <w:pPr>
              <w:shd w:val="clear" w:color="auto" w:fill="FFFFFF"/>
              <w:ind w:firstLine="360"/>
              <w:jc w:val="both"/>
              <w:rPr>
                <w:rFonts w:cs="Times New Roman"/>
                <w:color w:val="000000" w:themeColor="text1"/>
                <w:sz w:val="28"/>
                <w:szCs w:val="28"/>
                <w:lang w:val="uk-UA"/>
              </w:rPr>
            </w:pPr>
            <w:r w:rsidRPr="0074236D">
              <w:rPr>
                <w:rFonts w:cs="Times New Roman"/>
                <w:b/>
                <w:color w:val="000000" w:themeColor="text1"/>
                <w:sz w:val="28"/>
                <w:szCs w:val="28"/>
                <w:lang w:val="uk-UA"/>
              </w:rPr>
              <w:t xml:space="preserve">Стаття 31. </w:t>
            </w:r>
            <w:r w:rsidRPr="0074236D">
              <w:rPr>
                <w:rFonts w:cs="Times New Roman"/>
                <w:color w:val="000000" w:themeColor="text1"/>
                <w:sz w:val="28"/>
                <w:szCs w:val="28"/>
                <w:lang w:val="uk-UA"/>
              </w:rPr>
              <w:t>Рада громадського контролю при Національному бюро</w:t>
            </w:r>
          </w:p>
          <w:p w14:paraId="5415AD1C" w14:textId="77777777" w:rsidR="005E269A" w:rsidRPr="0074236D" w:rsidRDefault="005E269A" w:rsidP="007F0ABB">
            <w:pPr>
              <w:shd w:val="clear" w:color="auto" w:fill="FFFFFF"/>
              <w:ind w:firstLine="360"/>
              <w:jc w:val="both"/>
              <w:rPr>
                <w:rFonts w:cs="Times New Roman"/>
                <w:color w:val="000000" w:themeColor="text1"/>
                <w:sz w:val="28"/>
                <w:szCs w:val="28"/>
                <w:lang w:val="uk-UA"/>
              </w:rPr>
            </w:pPr>
          </w:p>
          <w:p w14:paraId="2C93A669" w14:textId="77777777" w:rsidR="00DC1EFD" w:rsidRPr="0074236D" w:rsidRDefault="00FA5F0E" w:rsidP="007F0ABB">
            <w:pPr>
              <w:shd w:val="clear" w:color="auto" w:fill="FFFFFF"/>
              <w:ind w:firstLine="360"/>
              <w:jc w:val="both"/>
              <w:rPr>
                <w:rFonts w:cs="Times New Roman"/>
                <w:color w:val="000000" w:themeColor="text1"/>
                <w:sz w:val="28"/>
                <w:szCs w:val="28"/>
                <w:lang w:val="uk-UA"/>
              </w:rPr>
            </w:pPr>
            <w:r w:rsidRPr="0074236D">
              <w:rPr>
                <w:rFonts w:cs="Times New Roman"/>
                <w:color w:val="000000" w:themeColor="text1"/>
                <w:sz w:val="28"/>
                <w:szCs w:val="28"/>
                <w:lang w:val="uk-UA"/>
              </w:rPr>
              <w:t xml:space="preserve">2. Положення про Раду громадського контролю та про порядок її формування затверджуються </w:t>
            </w:r>
            <w:r w:rsidRPr="0074236D">
              <w:rPr>
                <w:rFonts w:cs="Times New Roman"/>
                <w:b/>
                <w:color w:val="000000" w:themeColor="text1"/>
                <w:sz w:val="28"/>
                <w:szCs w:val="28"/>
                <w:lang w:val="uk-UA"/>
              </w:rPr>
              <w:t>Президентом України.</w:t>
            </w:r>
          </w:p>
          <w:p w14:paraId="0BB2C8CE" w14:textId="41045189" w:rsidR="00DC1EFD" w:rsidRPr="0074236D" w:rsidRDefault="00FA5F0E" w:rsidP="00656CDC">
            <w:pPr>
              <w:shd w:val="clear" w:color="auto" w:fill="FFFFFF"/>
              <w:ind w:firstLine="360"/>
              <w:jc w:val="both"/>
              <w:rPr>
                <w:rFonts w:cs="Times New Roman"/>
                <w:color w:val="000000" w:themeColor="text1"/>
                <w:sz w:val="28"/>
                <w:szCs w:val="28"/>
                <w:lang w:val="uk-UA"/>
              </w:rPr>
            </w:pPr>
            <w:r w:rsidRPr="0074236D">
              <w:rPr>
                <w:rFonts w:cs="Times New Roman"/>
                <w:color w:val="000000" w:themeColor="text1"/>
                <w:sz w:val="28"/>
                <w:szCs w:val="28"/>
                <w:lang w:val="uk-UA"/>
              </w:rPr>
              <w:t xml:space="preserve">… </w:t>
            </w:r>
          </w:p>
          <w:p w14:paraId="64CE2FE5" w14:textId="77777777" w:rsidR="00DC1EFD" w:rsidRPr="0074236D" w:rsidRDefault="00DC1EFD" w:rsidP="007F0ABB">
            <w:pPr>
              <w:shd w:val="clear" w:color="auto" w:fill="FFFFFF"/>
              <w:ind w:firstLine="360"/>
              <w:jc w:val="both"/>
              <w:rPr>
                <w:rFonts w:cs="Times New Roman"/>
                <w:color w:val="000000" w:themeColor="text1"/>
                <w:sz w:val="28"/>
                <w:szCs w:val="28"/>
                <w:lang w:val="uk-UA"/>
              </w:rPr>
            </w:pPr>
          </w:p>
        </w:tc>
        <w:tc>
          <w:tcPr>
            <w:tcW w:w="6903" w:type="dxa"/>
            <w:tcBorders>
              <w:top w:val="single" w:sz="4" w:space="0" w:color="000000"/>
              <w:left w:val="single" w:sz="4" w:space="0" w:color="000000"/>
              <w:bottom w:val="single" w:sz="4" w:space="0" w:color="000000"/>
              <w:right w:val="single" w:sz="4" w:space="0" w:color="000000"/>
            </w:tcBorders>
          </w:tcPr>
          <w:p w14:paraId="551052B6" w14:textId="77777777" w:rsidR="00DC1EFD" w:rsidRPr="0074236D" w:rsidRDefault="00FA5F0E" w:rsidP="007F0ABB">
            <w:pPr>
              <w:shd w:val="clear" w:color="auto" w:fill="FFFFFF"/>
              <w:ind w:firstLine="360"/>
              <w:jc w:val="both"/>
              <w:rPr>
                <w:rFonts w:cs="Times New Roman"/>
                <w:color w:val="000000" w:themeColor="text1"/>
                <w:sz w:val="28"/>
                <w:szCs w:val="28"/>
                <w:lang w:val="uk-UA"/>
              </w:rPr>
            </w:pPr>
            <w:r w:rsidRPr="0074236D">
              <w:rPr>
                <w:rFonts w:cs="Times New Roman"/>
                <w:b/>
                <w:color w:val="000000" w:themeColor="text1"/>
                <w:sz w:val="28"/>
                <w:szCs w:val="28"/>
                <w:lang w:val="uk-UA"/>
              </w:rPr>
              <w:t xml:space="preserve">Стаття 31. </w:t>
            </w:r>
            <w:r w:rsidRPr="0074236D">
              <w:rPr>
                <w:rFonts w:cs="Times New Roman"/>
                <w:color w:val="000000" w:themeColor="text1"/>
                <w:sz w:val="28"/>
                <w:szCs w:val="28"/>
                <w:lang w:val="uk-UA"/>
              </w:rPr>
              <w:t>Рада громадського контролю при Національному бюро</w:t>
            </w:r>
          </w:p>
          <w:p w14:paraId="141A2F5B" w14:textId="77777777" w:rsidR="005E269A" w:rsidRPr="0074236D" w:rsidRDefault="005E269A" w:rsidP="007F0ABB">
            <w:pPr>
              <w:shd w:val="clear" w:color="auto" w:fill="FFFFFF"/>
              <w:ind w:firstLine="360"/>
              <w:jc w:val="both"/>
              <w:rPr>
                <w:rFonts w:cs="Times New Roman"/>
                <w:color w:val="000000" w:themeColor="text1"/>
                <w:sz w:val="28"/>
                <w:szCs w:val="28"/>
                <w:lang w:val="uk-UA"/>
              </w:rPr>
            </w:pPr>
          </w:p>
          <w:p w14:paraId="1A3D526A" w14:textId="77777777" w:rsidR="00DC1EFD" w:rsidRPr="0074236D" w:rsidRDefault="00FA5F0E" w:rsidP="007F0ABB">
            <w:pPr>
              <w:shd w:val="clear" w:color="auto" w:fill="FFFFFF"/>
              <w:ind w:firstLine="360"/>
              <w:jc w:val="both"/>
              <w:rPr>
                <w:rFonts w:cs="Times New Roman"/>
                <w:color w:val="000000" w:themeColor="text1"/>
                <w:sz w:val="28"/>
                <w:szCs w:val="28"/>
                <w:lang w:val="uk-UA"/>
              </w:rPr>
            </w:pPr>
            <w:r w:rsidRPr="0074236D">
              <w:rPr>
                <w:rFonts w:cs="Times New Roman"/>
                <w:color w:val="000000" w:themeColor="text1"/>
                <w:sz w:val="28"/>
                <w:szCs w:val="28"/>
                <w:lang w:val="uk-UA"/>
              </w:rPr>
              <w:t xml:space="preserve">2. Положення про Раду громадського контролю та про порядок її формування затверджуються </w:t>
            </w:r>
            <w:r w:rsidRPr="0074236D">
              <w:rPr>
                <w:rFonts w:cs="Times New Roman"/>
                <w:b/>
                <w:color w:val="000000" w:themeColor="text1"/>
                <w:sz w:val="28"/>
                <w:szCs w:val="28"/>
                <w:lang w:val="uk-UA"/>
              </w:rPr>
              <w:t>Кабінетом Міністрів України</w:t>
            </w:r>
            <w:r w:rsidR="00FB268B" w:rsidRPr="0074236D">
              <w:rPr>
                <w:rFonts w:cs="Times New Roman"/>
                <w:b/>
                <w:color w:val="000000" w:themeColor="text1"/>
                <w:sz w:val="28"/>
                <w:szCs w:val="28"/>
                <w:lang w:val="uk-UA"/>
              </w:rPr>
              <w:t>.</w:t>
            </w:r>
          </w:p>
          <w:p w14:paraId="3D8F6215" w14:textId="77777777" w:rsidR="00DC1EFD" w:rsidRPr="0074236D" w:rsidRDefault="00FA5F0E" w:rsidP="007F0ABB">
            <w:pPr>
              <w:shd w:val="clear" w:color="auto" w:fill="FFFFFF"/>
              <w:ind w:firstLine="360"/>
              <w:jc w:val="both"/>
              <w:rPr>
                <w:rFonts w:cs="Times New Roman"/>
                <w:color w:val="000000" w:themeColor="text1"/>
                <w:sz w:val="28"/>
                <w:szCs w:val="28"/>
                <w:lang w:val="uk-UA"/>
              </w:rPr>
            </w:pPr>
            <w:r w:rsidRPr="0074236D">
              <w:rPr>
                <w:rFonts w:cs="Times New Roman"/>
                <w:color w:val="000000" w:themeColor="text1"/>
                <w:sz w:val="28"/>
                <w:szCs w:val="28"/>
                <w:lang w:val="uk-UA"/>
              </w:rPr>
              <w:t xml:space="preserve">… </w:t>
            </w:r>
          </w:p>
        </w:tc>
      </w:tr>
      <w:tr w:rsidR="000626C8" w:rsidRPr="0074236D" w14:paraId="1C36B613" w14:textId="77777777" w:rsidTr="005E269A">
        <w:trPr>
          <w:trHeight w:val="602"/>
        </w:trPr>
        <w:tc>
          <w:tcPr>
            <w:tcW w:w="13882" w:type="dxa"/>
            <w:gridSpan w:val="2"/>
            <w:tcBorders>
              <w:top w:val="single" w:sz="4" w:space="0" w:color="000000"/>
              <w:left w:val="single" w:sz="4" w:space="0" w:color="000000"/>
              <w:bottom w:val="single" w:sz="4" w:space="0" w:color="000000"/>
              <w:right w:val="single" w:sz="4" w:space="0" w:color="000000"/>
            </w:tcBorders>
          </w:tcPr>
          <w:p w14:paraId="7BE1B055" w14:textId="34ACDFAB" w:rsidR="005E269A" w:rsidRPr="0074236D" w:rsidRDefault="005E269A" w:rsidP="007F0ABB">
            <w:pPr>
              <w:shd w:val="clear" w:color="auto" w:fill="FFFFFF"/>
              <w:ind w:firstLine="360"/>
              <w:jc w:val="center"/>
              <w:rPr>
                <w:rFonts w:cs="Times New Roman"/>
                <w:b/>
                <w:color w:val="000000" w:themeColor="text1"/>
                <w:sz w:val="28"/>
                <w:szCs w:val="28"/>
                <w:lang w:val="uk-UA"/>
              </w:rPr>
            </w:pPr>
            <w:r w:rsidRPr="0074236D">
              <w:rPr>
                <w:rFonts w:cs="Times New Roman"/>
                <w:b/>
                <w:color w:val="000000" w:themeColor="text1"/>
                <w:sz w:val="28"/>
                <w:szCs w:val="28"/>
                <w:lang w:val="uk-UA"/>
              </w:rPr>
              <w:lastRenderedPageBreak/>
              <w:t>Закон України “Про Державне бюро розслідувань”</w:t>
            </w:r>
          </w:p>
        </w:tc>
      </w:tr>
      <w:tr w:rsidR="000626C8" w:rsidRPr="00656CDC" w14:paraId="6F78A55E" w14:textId="77777777" w:rsidTr="005E269A">
        <w:trPr>
          <w:trHeight w:val="2518"/>
        </w:trPr>
        <w:tc>
          <w:tcPr>
            <w:tcW w:w="6979" w:type="dxa"/>
            <w:tcBorders>
              <w:top w:val="single" w:sz="4" w:space="0" w:color="000000"/>
              <w:left w:val="single" w:sz="4" w:space="0" w:color="000000"/>
              <w:bottom w:val="single" w:sz="4" w:space="0" w:color="000000"/>
              <w:right w:val="single" w:sz="4" w:space="0" w:color="000000"/>
            </w:tcBorders>
          </w:tcPr>
          <w:p w14:paraId="042CC29D" w14:textId="77777777" w:rsidR="005E269A" w:rsidRPr="0074236D" w:rsidRDefault="005E269A" w:rsidP="007F0ABB">
            <w:pPr>
              <w:pStyle w:val="rvps2"/>
              <w:spacing w:before="0" w:beforeAutospacing="0" w:after="150" w:afterAutospacing="0"/>
              <w:ind w:firstLine="450"/>
              <w:jc w:val="both"/>
              <w:rPr>
                <w:color w:val="000000" w:themeColor="text1"/>
                <w:sz w:val="28"/>
                <w:szCs w:val="28"/>
                <w:lang w:val="uk-UA"/>
              </w:rPr>
            </w:pPr>
            <w:r w:rsidRPr="0074236D">
              <w:rPr>
                <w:rStyle w:val="rvts44"/>
                <w:rFonts w:eastAsiaTheme="majorEastAsia"/>
                <w:b/>
                <w:bCs/>
                <w:color w:val="000000" w:themeColor="text1"/>
                <w:sz w:val="28"/>
                <w:szCs w:val="28"/>
                <w:lang w:val="uk-UA"/>
              </w:rPr>
              <w:t>Стаття 1.</w:t>
            </w:r>
            <w:r w:rsidRPr="0074236D">
              <w:rPr>
                <w:rStyle w:val="apple-converted-space"/>
                <w:rFonts w:eastAsiaTheme="majorEastAsia"/>
                <w:color w:val="000000" w:themeColor="text1"/>
                <w:sz w:val="28"/>
                <w:szCs w:val="28"/>
                <w:lang w:val="uk-UA"/>
              </w:rPr>
              <w:t> </w:t>
            </w:r>
            <w:r w:rsidRPr="0074236D">
              <w:rPr>
                <w:color w:val="000000" w:themeColor="text1"/>
                <w:sz w:val="28"/>
                <w:szCs w:val="28"/>
                <w:lang w:val="uk-UA"/>
              </w:rPr>
              <w:t>Державне бюро розслідувань</w:t>
            </w:r>
          </w:p>
          <w:p w14:paraId="4432BA21" w14:textId="77777777" w:rsidR="005E269A" w:rsidRPr="0074236D" w:rsidRDefault="005E269A" w:rsidP="007F0ABB">
            <w:pPr>
              <w:pStyle w:val="rvps2"/>
              <w:spacing w:before="0" w:beforeAutospacing="0" w:after="150" w:afterAutospacing="0"/>
              <w:ind w:firstLine="450"/>
              <w:jc w:val="both"/>
              <w:rPr>
                <w:color w:val="000000" w:themeColor="text1"/>
                <w:sz w:val="28"/>
                <w:szCs w:val="28"/>
                <w:lang w:val="uk-UA"/>
              </w:rPr>
            </w:pPr>
            <w:bookmarkStart w:id="4" w:name="n7"/>
            <w:bookmarkEnd w:id="4"/>
            <w:r w:rsidRPr="0074236D">
              <w:rPr>
                <w:color w:val="000000" w:themeColor="text1"/>
                <w:sz w:val="28"/>
                <w:szCs w:val="28"/>
                <w:lang w:val="uk-UA"/>
              </w:rPr>
              <w:t>1. Державне бюро розслідувань є державним правоохоронним органом, на який покладаються завдання щодо запобігання, виявлення, припинення, розкриття та розслідування кримінальних правопорушень, віднесених до його компетенції.</w:t>
            </w:r>
          </w:p>
          <w:p w14:paraId="38D20762" w14:textId="77777777" w:rsidR="005E269A" w:rsidRPr="0074236D" w:rsidRDefault="005E269A" w:rsidP="007F0ABB">
            <w:pPr>
              <w:pStyle w:val="rvps2"/>
              <w:spacing w:before="0" w:beforeAutospacing="0" w:after="150" w:afterAutospacing="0"/>
              <w:ind w:firstLine="450"/>
              <w:jc w:val="both"/>
              <w:rPr>
                <w:b/>
                <w:color w:val="000000" w:themeColor="text1"/>
                <w:sz w:val="28"/>
                <w:szCs w:val="28"/>
                <w:lang w:val="uk-UA"/>
              </w:rPr>
            </w:pPr>
          </w:p>
        </w:tc>
        <w:tc>
          <w:tcPr>
            <w:tcW w:w="6903" w:type="dxa"/>
            <w:tcBorders>
              <w:top w:val="single" w:sz="4" w:space="0" w:color="000000"/>
              <w:left w:val="single" w:sz="4" w:space="0" w:color="000000"/>
              <w:bottom w:val="single" w:sz="4" w:space="0" w:color="000000"/>
              <w:right w:val="single" w:sz="4" w:space="0" w:color="000000"/>
            </w:tcBorders>
          </w:tcPr>
          <w:p w14:paraId="1840456E" w14:textId="77777777" w:rsidR="005E269A" w:rsidRPr="0074236D" w:rsidRDefault="005E269A" w:rsidP="007F0ABB">
            <w:pPr>
              <w:pStyle w:val="rvps2"/>
              <w:spacing w:before="0" w:beforeAutospacing="0" w:after="150" w:afterAutospacing="0"/>
              <w:ind w:firstLine="450"/>
              <w:jc w:val="both"/>
              <w:rPr>
                <w:color w:val="000000" w:themeColor="text1"/>
                <w:sz w:val="28"/>
                <w:szCs w:val="28"/>
                <w:lang w:val="uk-UA"/>
              </w:rPr>
            </w:pPr>
            <w:r w:rsidRPr="0074236D">
              <w:rPr>
                <w:rStyle w:val="rvts44"/>
                <w:rFonts w:eastAsiaTheme="majorEastAsia"/>
                <w:b/>
                <w:bCs/>
                <w:color w:val="000000" w:themeColor="text1"/>
                <w:sz w:val="28"/>
                <w:szCs w:val="28"/>
                <w:lang w:val="uk-UA"/>
              </w:rPr>
              <w:t>Стаття 1.</w:t>
            </w:r>
            <w:r w:rsidRPr="0074236D">
              <w:rPr>
                <w:rStyle w:val="apple-converted-space"/>
                <w:rFonts w:eastAsiaTheme="majorEastAsia"/>
                <w:color w:val="000000" w:themeColor="text1"/>
                <w:sz w:val="28"/>
                <w:szCs w:val="28"/>
                <w:lang w:val="uk-UA"/>
              </w:rPr>
              <w:t> </w:t>
            </w:r>
            <w:r w:rsidRPr="0074236D">
              <w:rPr>
                <w:color w:val="000000" w:themeColor="text1"/>
                <w:sz w:val="28"/>
                <w:szCs w:val="28"/>
                <w:lang w:val="uk-UA"/>
              </w:rPr>
              <w:t>Державне бюро розслідувань</w:t>
            </w:r>
          </w:p>
          <w:p w14:paraId="6C721410" w14:textId="459AC107" w:rsidR="005E269A" w:rsidRPr="0074236D" w:rsidRDefault="005E269A" w:rsidP="007F0ABB">
            <w:pPr>
              <w:pStyle w:val="rvps2"/>
              <w:spacing w:before="0" w:beforeAutospacing="0" w:after="150" w:afterAutospacing="0"/>
              <w:ind w:firstLine="450"/>
              <w:jc w:val="both"/>
              <w:rPr>
                <w:color w:val="000000" w:themeColor="text1"/>
                <w:sz w:val="28"/>
                <w:szCs w:val="28"/>
                <w:lang w:val="uk-UA"/>
              </w:rPr>
            </w:pPr>
            <w:r w:rsidRPr="0074236D">
              <w:rPr>
                <w:color w:val="000000" w:themeColor="text1"/>
                <w:sz w:val="28"/>
                <w:szCs w:val="28"/>
                <w:lang w:val="uk-UA"/>
              </w:rPr>
              <w:t xml:space="preserve">1. Державне бюро розслідувань </w:t>
            </w:r>
            <w:r w:rsidRPr="0074236D">
              <w:rPr>
                <w:b/>
                <w:color w:val="000000" w:themeColor="text1"/>
                <w:sz w:val="28"/>
                <w:szCs w:val="28"/>
                <w:lang w:val="uk-UA"/>
              </w:rPr>
              <w:t>є центральним органом виконавчої влади</w:t>
            </w:r>
            <w:r w:rsidRPr="0074236D">
              <w:rPr>
                <w:color w:val="000000" w:themeColor="text1"/>
                <w:sz w:val="28"/>
                <w:szCs w:val="28"/>
                <w:lang w:val="uk-UA"/>
              </w:rPr>
              <w:t xml:space="preserve">, на який покладаються завдання щодо запобігання, виявлення, припинення, розкриття та розслідування кримінальних правопорушень, віднесених до його компетенції. </w:t>
            </w:r>
          </w:p>
        </w:tc>
      </w:tr>
      <w:tr w:rsidR="000626C8" w:rsidRPr="00656CDC" w14:paraId="12F93A73" w14:textId="77777777" w:rsidTr="00A661EE">
        <w:trPr>
          <w:trHeight w:val="561"/>
        </w:trPr>
        <w:tc>
          <w:tcPr>
            <w:tcW w:w="6979" w:type="dxa"/>
            <w:tcBorders>
              <w:top w:val="single" w:sz="4" w:space="0" w:color="000000"/>
              <w:left w:val="single" w:sz="4" w:space="0" w:color="000000"/>
              <w:bottom w:val="single" w:sz="4" w:space="0" w:color="000000"/>
              <w:right w:val="single" w:sz="4" w:space="0" w:color="000000"/>
            </w:tcBorders>
          </w:tcPr>
          <w:p w14:paraId="0EB90555" w14:textId="77777777" w:rsidR="00A661EE" w:rsidRPr="0074236D" w:rsidRDefault="00A661EE" w:rsidP="007F0ABB">
            <w:pPr>
              <w:pStyle w:val="rvps2"/>
              <w:spacing w:before="0" w:beforeAutospacing="0" w:after="150" w:afterAutospacing="0"/>
              <w:ind w:firstLine="450"/>
              <w:jc w:val="both"/>
              <w:rPr>
                <w:color w:val="000000" w:themeColor="text1"/>
                <w:sz w:val="28"/>
                <w:szCs w:val="28"/>
                <w:lang w:val="uk-UA"/>
              </w:rPr>
            </w:pPr>
            <w:r w:rsidRPr="0074236D">
              <w:rPr>
                <w:rStyle w:val="rvts9"/>
                <w:rFonts w:eastAsiaTheme="majorEastAsia"/>
                <w:b/>
                <w:bCs/>
                <w:color w:val="000000" w:themeColor="text1"/>
                <w:sz w:val="28"/>
                <w:szCs w:val="28"/>
                <w:lang w:val="uk-UA"/>
              </w:rPr>
              <w:t>Стаття 4.</w:t>
            </w:r>
            <w:r w:rsidRPr="0074236D">
              <w:rPr>
                <w:rStyle w:val="apple-converted-space"/>
                <w:rFonts w:eastAsiaTheme="majorEastAsia"/>
                <w:color w:val="000000" w:themeColor="text1"/>
                <w:sz w:val="28"/>
                <w:szCs w:val="28"/>
                <w:lang w:val="uk-UA"/>
              </w:rPr>
              <w:t> </w:t>
            </w:r>
            <w:r w:rsidRPr="0074236D">
              <w:rPr>
                <w:color w:val="000000" w:themeColor="text1"/>
                <w:sz w:val="28"/>
                <w:szCs w:val="28"/>
                <w:lang w:val="uk-UA"/>
              </w:rPr>
              <w:t>Гарантії незалежності Державного бюро розслідувань</w:t>
            </w:r>
          </w:p>
          <w:p w14:paraId="6B0E379D" w14:textId="77777777" w:rsidR="00A661EE" w:rsidRPr="0074236D" w:rsidRDefault="00A661EE" w:rsidP="007F0ABB">
            <w:pPr>
              <w:pStyle w:val="rvps2"/>
              <w:spacing w:before="0" w:beforeAutospacing="0" w:after="150" w:afterAutospacing="0"/>
              <w:ind w:firstLine="450"/>
              <w:jc w:val="both"/>
              <w:rPr>
                <w:color w:val="000000" w:themeColor="text1"/>
                <w:sz w:val="28"/>
                <w:szCs w:val="28"/>
                <w:lang w:val="uk-UA"/>
              </w:rPr>
            </w:pPr>
            <w:bookmarkStart w:id="5" w:name="n22"/>
            <w:bookmarkEnd w:id="5"/>
            <w:r w:rsidRPr="0074236D">
              <w:rPr>
                <w:color w:val="000000" w:themeColor="text1"/>
                <w:sz w:val="28"/>
                <w:szCs w:val="28"/>
                <w:lang w:val="uk-UA"/>
              </w:rPr>
              <w:t>1. Незалежність Державного бюро розслідувань від незаконного втручання у його діяльність гарантується, зокрема, визначеними цим та іншими законами:</w:t>
            </w:r>
          </w:p>
          <w:p w14:paraId="1B78628C" w14:textId="77777777" w:rsidR="00A661EE" w:rsidRPr="0074236D" w:rsidRDefault="00A661EE" w:rsidP="007F0ABB">
            <w:pPr>
              <w:pStyle w:val="rvps2"/>
              <w:spacing w:before="0" w:beforeAutospacing="0" w:after="150" w:afterAutospacing="0"/>
              <w:ind w:firstLine="450"/>
              <w:jc w:val="both"/>
              <w:rPr>
                <w:color w:val="000000" w:themeColor="text1"/>
                <w:sz w:val="28"/>
                <w:szCs w:val="28"/>
                <w:lang w:val="uk-UA"/>
              </w:rPr>
            </w:pPr>
            <w:bookmarkStart w:id="6" w:name="n23"/>
            <w:bookmarkEnd w:id="6"/>
            <w:r w:rsidRPr="0074236D">
              <w:rPr>
                <w:color w:val="000000" w:themeColor="text1"/>
                <w:sz w:val="28"/>
                <w:szCs w:val="28"/>
                <w:lang w:val="uk-UA"/>
              </w:rPr>
              <w:t>1) спеціальним статусом Державного бюро розслідувань, особливим порядком, фінансування та організаційного забезпечення діяльності;</w:t>
            </w:r>
          </w:p>
          <w:p w14:paraId="05C3E006" w14:textId="77777777" w:rsidR="00A661EE" w:rsidRPr="0074236D" w:rsidRDefault="00A661EE" w:rsidP="007F0ABB">
            <w:pPr>
              <w:pStyle w:val="rvps2"/>
              <w:spacing w:before="0" w:beforeAutospacing="0" w:after="150" w:afterAutospacing="0"/>
              <w:ind w:firstLine="450"/>
              <w:jc w:val="both"/>
              <w:rPr>
                <w:color w:val="000000" w:themeColor="text1"/>
                <w:sz w:val="28"/>
                <w:szCs w:val="28"/>
                <w:lang w:val="uk-UA"/>
              </w:rPr>
            </w:pPr>
            <w:bookmarkStart w:id="7" w:name="n523"/>
            <w:bookmarkStart w:id="8" w:name="n24"/>
            <w:bookmarkEnd w:id="7"/>
            <w:bookmarkEnd w:id="8"/>
            <w:r w:rsidRPr="0074236D">
              <w:rPr>
                <w:color w:val="000000" w:themeColor="text1"/>
                <w:sz w:val="28"/>
                <w:szCs w:val="28"/>
                <w:lang w:val="uk-UA"/>
              </w:rPr>
              <w:t>2) особливим порядком добору, призначення та звільнення Директора Державного бюро розслідувань, а також вичерпним переліком підстав для припинення його повноважень, визначеним цим Законом;</w:t>
            </w:r>
          </w:p>
          <w:p w14:paraId="347F1028" w14:textId="77777777" w:rsidR="00A661EE" w:rsidRPr="0074236D" w:rsidRDefault="00A661EE" w:rsidP="007F0ABB">
            <w:pPr>
              <w:pStyle w:val="rvps2"/>
              <w:spacing w:before="0" w:beforeAutospacing="0" w:after="150" w:afterAutospacing="0"/>
              <w:ind w:firstLine="450"/>
              <w:jc w:val="both"/>
              <w:rPr>
                <w:color w:val="000000" w:themeColor="text1"/>
                <w:sz w:val="28"/>
                <w:szCs w:val="28"/>
                <w:lang w:val="uk-UA"/>
              </w:rPr>
            </w:pPr>
            <w:bookmarkStart w:id="9" w:name="n524"/>
            <w:bookmarkStart w:id="10" w:name="n25"/>
            <w:bookmarkEnd w:id="9"/>
            <w:bookmarkEnd w:id="10"/>
            <w:r w:rsidRPr="0074236D">
              <w:rPr>
                <w:color w:val="000000" w:themeColor="text1"/>
                <w:sz w:val="28"/>
                <w:szCs w:val="28"/>
                <w:lang w:val="uk-UA"/>
              </w:rPr>
              <w:lastRenderedPageBreak/>
              <w:t>3) порядком здійснення повноважень Державним бюро розслідувань та його працівниками;</w:t>
            </w:r>
          </w:p>
          <w:p w14:paraId="31696F46" w14:textId="77777777" w:rsidR="00A661EE" w:rsidRPr="0074236D" w:rsidRDefault="00A661EE" w:rsidP="007F0ABB">
            <w:pPr>
              <w:pStyle w:val="rvps2"/>
              <w:spacing w:before="0" w:beforeAutospacing="0" w:after="150" w:afterAutospacing="0"/>
              <w:ind w:firstLine="450"/>
              <w:jc w:val="both"/>
              <w:rPr>
                <w:color w:val="000000" w:themeColor="text1"/>
                <w:sz w:val="28"/>
                <w:szCs w:val="28"/>
                <w:lang w:val="uk-UA"/>
              </w:rPr>
            </w:pPr>
            <w:bookmarkStart w:id="11" w:name="n26"/>
            <w:bookmarkStart w:id="12" w:name="n27"/>
            <w:bookmarkEnd w:id="11"/>
            <w:bookmarkEnd w:id="12"/>
            <w:r w:rsidRPr="0074236D">
              <w:rPr>
                <w:color w:val="000000" w:themeColor="text1"/>
                <w:sz w:val="28"/>
                <w:szCs w:val="28"/>
                <w:lang w:val="uk-UA"/>
              </w:rPr>
              <w:t>5) забороною незаконного втручання у здійснення повноважень працівників Державного бюро розслідувань;</w:t>
            </w:r>
          </w:p>
          <w:p w14:paraId="34DEA3AD" w14:textId="77777777" w:rsidR="00A661EE" w:rsidRPr="0074236D" w:rsidRDefault="00A661EE" w:rsidP="007F0ABB">
            <w:pPr>
              <w:pStyle w:val="rvps2"/>
              <w:spacing w:before="0" w:beforeAutospacing="0" w:after="150" w:afterAutospacing="0"/>
              <w:ind w:firstLine="450"/>
              <w:jc w:val="both"/>
              <w:rPr>
                <w:color w:val="000000" w:themeColor="text1"/>
                <w:sz w:val="28"/>
                <w:szCs w:val="28"/>
                <w:lang w:val="uk-UA"/>
              </w:rPr>
            </w:pPr>
            <w:bookmarkStart w:id="13" w:name="n28"/>
            <w:bookmarkEnd w:id="13"/>
            <w:r w:rsidRPr="0074236D">
              <w:rPr>
                <w:color w:val="000000" w:themeColor="text1"/>
                <w:sz w:val="28"/>
                <w:szCs w:val="28"/>
                <w:lang w:val="uk-UA"/>
              </w:rPr>
              <w:t>6) належною оплатою праці працівників Державного бюро розслідувань і соціальними гарантіями;</w:t>
            </w:r>
          </w:p>
          <w:p w14:paraId="5C39F61E" w14:textId="77777777" w:rsidR="00A661EE" w:rsidRPr="0074236D" w:rsidRDefault="00A661EE" w:rsidP="007F0ABB">
            <w:pPr>
              <w:pStyle w:val="rvps2"/>
              <w:spacing w:before="0" w:beforeAutospacing="0" w:after="150" w:afterAutospacing="0"/>
              <w:ind w:firstLine="450"/>
              <w:jc w:val="both"/>
              <w:rPr>
                <w:color w:val="000000" w:themeColor="text1"/>
                <w:sz w:val="28"/>
                <w:szCs w:val="28"/>
                <w:lang w:val="uk-UA"/>
              </w:rPr>
            </w:pPr>
            <w:bookmarkStart w:id="14" w:name="n29"/>
            <w:bookmarkEnd w:id="14"/>
            <w:r w:rsidRPr="0074236D">
              <w:rPr>
                <w:color w:val="000000" w:themeColor="text1"/>
                <w:sz w:val="28"/>
                <w:szCs w:val="28"/>
                <w:lang w:val="uk-UA"/>
              </w:rPr>
              <w:t>7) правовим захистом і забезпеченням особистої безпеки працівників Державного бюро розслідувань, їхніх близьких родичів.</w:t>
            </w:r>
          </w:p>
          <w:p w14:paraId="5092D08D" w14:textId="77777777" w:rsidR="00A661EE" w:rsidRPr="0074236D" w:rsidRDefault="00A661EE" w:rsidP="007F0ABB">
            <w:pPr>
              <w:pStyle w:val="rvps2"/>
              <w:spacing w:before="0" w:beforeAutospacing="0" w:after="150" w:afterAutospacing="0"/>
              <w:jc w:val="both"/>
              <w:rPr>
                <w:rStyle w:val="rvts44"/>
                <w:rFonts w:eastAsiaTheme="majorEastAsia"/>
                <w:b/>
                <w:bCs/>
                <w:color w:val="000000" w:themeColor="text1"/>
                <w:sz w:val="28"/>
                <w:szCs w:val="28"/>
                <w:lang w:val="uk-UA"/>
              </w:rPr>
            </w:pPr>
          </w:p>
          <w:p w14:paraId="73CF1657" w14:textId="77777777" w:rsidR="00F61ABF" w:rsidRPr="0074236D" w:rsidRDefault="00F61ABF" w:rsidP="007F0ABB">
            <w:pPr>
              <w:pStyle w:val="rvps2"/>
              <w:spacing w:before="0" w:beforeAutospacing="0" w:after="150" w:afterAutospacing="0"/>
              <w:jc w:val="both"/>
              <w:rPr>
                <w:b/>
                <w:color w:val="000000" w:themeColor="text1"/>
                <w:sz w:val="28"/>
                <w:szCs w:val="28"/>
                <w:lang w:val="uk-UA"/>
              </w:rPr>
            </w:pPr>
            <w:r w:rsidRPr="0074236D">
              <w:rPr>
                <w:b/>
                <w:color w:val="000000" w:themeColor="text1"/>
                <w:sz w:val="28"/>
                <w:szCs w:val="28"/>
                <w:lang w:val="uk-UA"/>
              </w:rPr>
              <w:t>Відсутній</w:t>
            </w:r>
          </w:p>
          <w:p w14:paraId="6A98FD51" w14:textId="77777777" w:rsidR="000E2356" w:rsidRPr="0074236D" w:rsidRDefault="000E2356" w:rsidP="007F0ABB">
            <w:pPr>
              <w:pStyle w:val="rvps2"/>
              <w:spacing w:before="0" w:beforeAutospacing="0" w:after="150" w:afterAutospacing="0"/>
              <w:jc w:val="both"/>
              <w:rPr>
                <w:b/>
                <w:color w:val="000000" w:themeColor="text1"/>
                <w:sz w:val="28"/>
                <w:szCs w:val="28"/>
                <w:lang w:val="uk-UA"/>
              </w:rPr>
            </w:pPr>
          </w:p>
          <w:p w14:paraId="0A3AF40E" w14:textId="77777777" w:rsidR="000E2356" w:rsidRPr="0074236D" w:rsidRDefault="000E2356" w:rsidP="007F0ABB">
            <w:pPr>
              <w:pStyle w:val="rvps2"/>
              <w:spacing w:before="0" w:beforeAutospacing="0" w:after="150" w:afterAutospacing="0"/>
              <w:jc w:val="both"/>
              <w:rPr>
                <w:b/>
                <w:color w:val="000000" w:themeColor="text1"/>
                <w:sz w:val="28"/>
                <w:szCs w:val="28"/>
                <w:lang w:val="uk-UA"/>
              </w:rPr>
            </w:pPr>
          </w:p>
          <w:p w14:paraId="69ABCDDD" w14:textId="12B17895" w:rsidR="000E2356" w:rsidRPr="0074236D" w:rsidRDefault="000E2356" w:rsidP="007F0ABB">
            <w:pPr>
              <w:pStyle w:val="rvps2"/>
              <w:spacing w:before="0" w:beforeAutospacing="0" w:after="150" w:afterAutospacing="0"/>
              <w:jc w:val="both"/>
              <w:rPr>
                <w:rStyle w:val="rvts44"/>
                <w:rFonts w:eastAsiaTheme="majorEastAsia"/>
                <w:b/>
                <w:bCs/>
                <w:color w:val="000000" w:themeColor="text1"/>
                <w:sz w:val="28"/>
                <w:szCs w:val="28"/>
                <w:lang w:val="uk-UA"/>
              </w:rPr>
            </w:pPr>
            <w:r w:rsidRPr="0074236D">
              <w:rPr>
                <w:b/>
                <w:color w:val="000000" w:themeColor="text1"/>
                <w:sz w:val="28"/>
                <w:szCs w:val="28"/>
                <w:lang w:val="uk-UA"/>
              </w:rPr>
              <w:t>Відсутній</w:t>
            </w:r>
          </w:p>
        </w:tc>
        <w:tc>
          <w:tcPr>
            <w:tcW w:w="6903" w:type="dxa"/>
            <w:tcBorders>
              <w:top w:val="single" w:sz="4" w:space="0" w:color="000000"/>
              <w:left w:val="single" w:sz="4" w:space="0" w:color="000000"/>
              <w:bottom w:val="single" w:sz="4" w:space="0" w:color="000000"/>
              <w:right w:val="single" w:sz="4" w:space="0" w:color="000000"/>
            </w:tcBorders>
          </w:tcPr>
          <w:p w14:paraId="717C276C" w14:textId="77777777" w:rsidR="00A661EE" w:rsidRPr="0074236D" w:rsidRDefault="00A661EE" w:rsidP="007F0ABB">
            <w:pPr>
              <w:pStyle w:val="rvps2"/>
              <w:spacing w:before="0" w:beforeAutospacing="0" w:after="150" w:afterAutospacing="0"/>
              <w:ind w:firstLine="450"/>
              <w:jc w:val="both"/>
              <w:rPr>
                <w:color w:val="000000" w:themeColor="text1"/>
                <w:sz w:val="28"/>
                <w:szCs w:val="28"/>
                <w:lang w:val="uk-UA"/>
              </w:rPr>
            </w:pPr>
            <w:r w:rsidRPr="0074236D">
              <w:rPr>
                <w:rStyle w:val="rvts9"/>
                <w:rFonts w:eastAsiaTheme="majorEastAsia"/>
                <w:b/>
                <w:bCs/>
                <w:color w:val="000000" w:themeColor="text1"/>
                <w:sz w:val="28"/>
                <w:szCs w:val="28"/>
                <w:lang w:val="uk-UA"/>
              </w:rPr>
              <w:lastRenderedPageBreak/>
              <w:t>Стаття 4.</w:t>
            </w:r>
            <w:r w:rsidRPr="0074236D">
              <w:rPr>
                <w:rStyle w:val="apple-converted-space"/>
                <w:rFonts w:eastAsiaTheme="majorEastAsia"/>
                <w:color w:val="000000" w:themeColor="text1"/>
                <w:sz w:val="28"/>
                <w:szCs w:val="28"/>
                <w:lang w:val="uk-UA"/>
              </w:rPr>
              <w:t> </w:t>
            </w:r>
            <w:r w:rsidRPr="0074236D">
              <w:rPr>
                <w:color w:val="000000" w:themeColor="text1"/>
                <w:sz w:val="28"/>
                <w:szCs w:val="28"/>
                <w:lang w:val="uk-UA"/>
              </w:rPr>
              <w:t>Гарантії незалежності Державного бюро розслідувань</w:t>
            </w:r>
          </w:p>
          <w:p w14:paraId="43015976" w14:textId="77777777" w:rsidR="00A661EE" w:rsidRPr="0074236D" w:rsidRDefault="00A661EE" w:rsidP="007F0ABB">
            <w:pPr>
              <w:pStyle w:val="rvps2"/>
              <w:spacing w:before="0" w:beforeAutospacing="0" w:after="150" w:afterAutospacing="0"/>
              <w:ind w:firstLine="450"/>
              <w:jc w:val="both"/>
              <w:rPr>
                <w:color w:val="000000" w:themeColor="text1"/>
                <w:sz w:val="28"/>
                <w:szCs w:val="28"/>
                <w:lang w:val="uk-UA"/>
              </w:rPr>
            </w:pPr>
            <w:r w:rsidRPr="0074236D">
              <w:rPr>
                <w:color w:val="000000" w:themeColor="text1"/>
                <w:sz w:val="28"/>
                <w:szCs w:val="28"/>
                <w:lang w:val="uk-UA"/>
              </w:rPr>
              <w:t>1. Незалежність Державного бюро розслідувань від незаконного втручання у його діяльність гарантується, зокрема, визначеними цим та іншими законами:</w:t>
            </w:r>
          </w:p>
          <w:p w14:paraId="25D1EE31" w14:textId="77777777" w:rsidR="00A661EE" w:rsidRPr="0074236D" w:rsidRDefault="00A661EE" w:rsidP="007F0ABB">
            <w:pPr>
              <w:pStyle w:val="rvps2"/>
              <w:spacing w:before="0" w:beforeAutospacing="0" w:after="150" w:afterAutospacing="0"/>
              <w:ind w:firstLine="450"/>
              <w:jc w:val="both"/>
              <w:rPr>
                <w:color w:val="000000" w:themeColor="text1"/>
                <w:sz w:val="28"/>
                <w:szCs w:val="28"/>
                <w:lang w:val="uk-UA"/>
              </w:rPr>
            </w:pPr>
            <w:r w:rsidRPr="0074236D">
              <w:rPr>
                <w:color w:val="000000" w:themeColor="text1"/>
                <w:sz w:val="28"/>
                <w:szCs w:val="28"/>
                <w:lang w:val="uk-UA"/>
              </w:rPr>
              <w:t xml:space="preserve">1) </w:t>
            </w:r>
            <w:r w:rsidRPr="0074236D">
              <w:rPr>
                <w:b/>
                <w:strike/>
                <w:color w:val="000000" w:themeColor="text1"/>
                <w:sz w:val="28"/>
                <w:szCs w:val="28"/>
                <w:lang w:val="uk-UA"/>
              </w:rPr>
              <w:t xml:space="preserve">спеціальним статусом Державного бюро розслідувань, </w:t>
            </w:r>
            <w:r w:rsidRPr="0074236D">
              <w:rPr>
                <w:color w:val="000000" w:themeColor="text1"/>
                <w:sz w:val="28"/>
                <w:szCs w:val="28"/>
                <w:lang w:val="uk-UA"/>
              </w:rPr>
              <w:t>особливим порядком, фінансування та організаційного забезпечення діяльності;</w:t>
            </w:r>
          </w:p>
          <w:p w14:paraId="01AB9DFA" w14:textId="77777777" w:rsidR="00A661EE" w:rsidRPr="0074236D" w:rsidRDefault="00A661EE" w:rsidP="007F0ABB">
            <w:pPr>
              <w:pStyle w:val="rvps2"/>
              <w:spacing w:before="0" w:beforeAutospacing="0" w:after="150" w:afterAutospacing="0"/>
              <w:ind w:firstLine="450"/>
              <w:jc w:val="both"/>
              <w:rPr>
                <w:color w:val="000000" w:themeColor="text1"/>
                <w:sz w:val="28"/>
                <w:szCs w:val="28"/>
                <w:lang w:val="uk-UA"/>
              </w:rPr>
            </w:pPr>
            <w:r w:rsidRPr="0074236D">
              <w:rPr>
                <w:color w:val="000000" w:themeColor="text1"/>
                <w:sz w:val="28"/>
                <w:szCs w:val="28"/>
                <w:lang w:val="uk-UA"/>
              </w:rPr>
              <w:t>2) особливим порядком добору, призначення та звільнення Директора Державного бюро розслідувань, а також вичерпним переліком підстав для припинення його повноважень, визначеним цим Законом;</w:t>
            </w:r>
          </w:p>
          <w:p w14:paraId="2FD840EF" w14:textId="77777777" w:rsidR="00A661EE" w:rsidRPr="0074236D" w:rsidRDefault="00A661EE" w:rsidP="007F0ABB">
            <w:pPr>
              <w:pStyle w:val="rvps2"/>
              <w:spacing w:before="0" w:beforeAutospacing="0" w:after="150" w:afterAutospacing="0"/>
              <w:ind w:firstLine="450"/>
              <w:jc w:val="both"/>
              <w:rPr>
                <w:color w:val="000000" w:themeColor="text1"/>
                <w:sz w:val="28"/>
                <w:szCs w:val="28"/>
                <w:lang w:val="uk-UA"/>
              </w:rPr>
            </w:pPr>
            <w:r w:rsidRPr="0074236D">
              <w:rPr>
                <w:color w:val="000000" w:themeColor="text1"/>
                <w:sz w:val="28"/>
                <w:szCs w:val="28"/>
                <w:lang w:val="uk-UA"/>
              </w:rPr>
              <w:lastRenderedPageBreak/>
              <w:t>3) порядком здійснення повноважень Державним бюро розслідувань та його працівниками;</w:t>
            </w:r>
          </w:p>
          <w:p w14:paraId="163FE4C0" w14:textId="77777777" w:rsidR="00A661EE" w:rsidRPr="0074236D" w:rsidRDefault="00A661EE" w:rsidP="007F0ABB">
            <w:pPr>
              <w:pStyle w:val="rvps2"/>
              <w:spacing w:before="0" w:beforeAutospacing="0" w:after="150" w:afterAutospacing="0"/>
              <w:ind w:firstLine="450"/>
              <w:jc w:val="both"/>
              <w:rPr>
                <w:color w:val="000000" w:themeColor="text1"/>
                <w:sz w:val="28"/>
                <w:szCs w:val="28"/>
                <w:lang w:val="uk-UA"/>
              </w:rPr>
            </w:pPr>
            <w:r w:rsidRPr="0074236D">
              <w:rPr>
                <w:color w:val="000000" w:themeColor="text1"/>
                <w:sz w:val="28"/>
                <w:szCs w:val="28"/>
                <w:lang w:val="uk-UA"/>
              </w:rPr>
              <w:t>5) забороною незаконного втручання у здійснення повноважень працівників Державного бюро розслідувань;</w:t>
            </w:r>
          </w:p>
          <w:p w14:paraId="2C374EA7" w14:textId="77777777" w:rsidR="00A661EE" w:rsidRPr="0074236D" w:rsidRDefault="00A661EE" w:rsidP="007F0ABB">
            <w:pPr>
              <w:pStyle w:val="rvps2"/>
              <w:spacing w:before="0" w:beforeAutospacing="0" w:after="150" w:afterAutospacing="0"/>
              <w:ind w:firstLine="450"/>
              <w:jc w:val="both"/>
              <w:rPr>
                <w:color w:val="000000" w:themeColor="text1"/>
                <w:sz w:val="28"/>
                <w:szCs w:val="28"/>
                <w:lang w:val="uk-UA"/>
              </w:rPr>
            </w:pPr>
            <w:r w:rsidRPr="0074236D">
              <w:rPr>
                <w:color w:val="000000" w:themeColor="text1"/>
                <w:sz w:val="28"/>
                <w:szCs w:val="28"/>
                <w:lang w:val="uk-UA"/>
              </w:rPr>
              <w:t>6) належною оплатою праці працівників Державного бюро розслідувань і соціальними гарантіями;</w:t>
            </w:r>
          </w:p>
          <w:p w14:paraId="49EDE19C" w14:textId="77777777" w:rsidR="00A661EE" w:rsidRPr="0074236D" w:rsidRDefault="00A661EE" w:rsidP="007F0ABB">
            <w:pPr>
              <w:pStyle w:val="rvps2"/>
              <w:spacing w:before="0" w:beforeAutospacing="0" w:after="150" w:afterAutospacing="0"/>
              <w:ind w:firstLine="450"/>
              <w:jc w:val="both"/>
              <w:rPr>
                <w:color w:val="000000" w:themeColor="text1"/>
                <w:sz w:val="28"/>
                <w:szCs w:val="28"/>
                <w:lang w:val="uk-UA"/>
              </w:rPr>
            </w:pPr>
            <w:r w:rsidRPr="0074236D">
              <w:rPr>
                <w:color w:val="000000" w:themeColor="text1"/>
                <w:sz w:val="28"/>
                <w:szCs w:val="28"/>
                <w:lang w:val="uk-UA"/>
              </w:rPr>
              <w:t>7) правовим захистом і забезпеченням особистої безпеки працівників Державного бюро розслідувань, їхніх близьких родичів.</w:t>
            </w:r>
          </w:p>
          <w:p w14:paraId="7F473654" w14:textId="0C5A7EE5" w:rsidR="000E2356" w:rsidRPr="0074236D" w:rsidRDefault="00F61ABF" w:rsidP="000E2356">
            <w:pPr>
              <w:pStyle w:val="rvps2"/>
              <w:spacing w:before="0" w:beforeAutospacing="0" w:after="150" w:afterAutospacing="0"/>
              <w:ind w:firstLine="450"/>
              <w:jc w:val="both"/>
              <w:rPr>
                <w:b/>
                <w:color w:val="000000" w:themeColor="text1"/>
                <w:sz w:val="28"/>
                <w:szCs w:val="28"/>
                <w:lang w:val="uk-UA"/>
              </w:rPr>
            </w:pPr>
            <w:r w:rsidRPr="0074236D">
              <w:rPr>
                <w:b/>
                <w:color w:val="000000" w:themeColor="text1"/>
                <w:sz w:val="28"/>
                <w:szCs w:val="28"/>
                <w:lang w:val="uk-UA"/>
              </w:rPr>
              <w:t xml:space="preserve">8) </w:t>
            </w:r>
            <w:r w:rsidR="000E2356" w:rsidRPr="0074236D">
              <w:rPr>
                <w:b/>
                <w:color w:val="000000" w:themeColor="text1"/>
                <w:sz w:val="28"/>
                <w:szCs w:val="28"/>
                <w:lang w:val="uk-UA"/>
              </w:rPr>
              <w:t xml:space="preserve">взаємодією Кабінету Міністрів України з Державним бюро розслідуванням, яка визначається цим Законом; </w:t>
            </w:r>
          </w:p>
          <w:p w14:paraId="4CEDC3A1" w14:textId="3C2D851D" w:rsidR="00F61ABF" w:rsidRPr="0074236D" w:rsidRDefault="000E2356" w:rsidP="002966B4">
            <w:pPr>
              <w:pStyle w:val="rvps2"/>
              <w:spacing w:before="0" w:beforeAutospacing="0" w:after="150" w:afterAutospacing="0"/>
              <w:ind w:firstLine="450"/>
              <w:jc w:val="both"/>
              <w:rPr>
                <w:b/>
                <w:color w:val="000000" w:themeColor="text1"/>
                <w:sz w:val="28"/>
                <w:szCs w:val="28"/>
                <w:lang w:val="uk-UA"/>
              </w:rPr>
            </w:pPr>
            <w:r w:rsidRPr="0074236D">
              <w:rPr>
                <w:b/>
                <w:color w:val="000000" w:themeColor="text1"/>
                <w:sz w:val="28"/>
                <w:szCs w:val="28"/>
                <w:lang w:val="uk-UA"/>
              </w:rPr>
              <w:t xml:space="preserve">9) застосуванням </w:t>
            </w:r>
            <w:r w:rsidR="00F61ABF" w:rsidRPr="0074236D">
              <w:rPr>
                <w:rFonts w:cs="Times New Roman"/>
                <w:b/>
                <w:sz w:val="28"/>
                <w:szCs w:val="28"/>
                <w:lang w:val="uk-UA"/>
              </w:rPr>
              <w:t>Закон</w:t>
            </w:r>
            <w:r w:rsidRPr="0074236D">
              <w:rPr>
                <w:rFonts w:cs="Times New Roman"/>
                <w:b/>
                <w:sz w:val="28"/>
                <w:szCs w:val="28"/>
                <w:lang w:val="uk-UA"/>
              </w:rPr>
              <w:t>у</w:t>
            </w:r>
            <w:r w:rsidR="00F61ABF" w:rsidRPr="0074236D">
              <w:rPr>
                <w:rFonts w:cs="Times New Roman"/>
                <w:b/>
                <w:sz w:val="28"/>
                <w:szCs w:val="28"/>
                <w:lang w:val="uk-UA"/>
              </w:rPr>
              <w:t xml:space="preserve"> України «Про Кабінет Міністрів України», </w:t>
            </w:r>
            <w:r w:rsidR="002966B4" w:rsidRPr="0074236D">
              <w:rPr>
                <w:rFonts w:cs="Times New Roman"/>
                <w:b/>
                <w:sz w:val="28"/>
                <w:szCs w:val="28"/>
                <w:lang w:val="uk-UA"/>
              </w:rPr>
              <w:t xml:space="preserve">Закону </w:t>
            </w:r>
            <w:r w:rsidR="00F61ABF" w:rsidRPr="0074236D">
              <w:rPr>
                <w:rFonts w:cs="Times New Roman"/>
                <w:b/>
                <w:sz w:val="28"/>
                <w:szCs w:val="28"/>
                <w:lang w:val="uk-UA"/>
              </w:rPr>
              <w:t>України «Про центральні органи виконавчої влади», Закон</w:t>
            </w:r>
            <w:r w:rsidR="002966B4" w:rsidRPr="0074236D">
              <w:rPr>
                <w:rFonts w:cs="Times New Roman"/>
                <w:b/>
                <w:sz w:val="28"/>
                <w:szCs w:val="28"/>
                <w:lang w:val="uk-UA"/>
              </w:rPr>
              <w:t>у</w:t>
            </w:r>
            <w:r w:rsidR="00F61ABF" w:rsidRPr="0074236D">
              <w:rPr>
                <w:rFonts w:cs="Times New Roman"/>
                <w:b/>
                <w:sz w:val="28"/>
                <w:szCs w:val="28"/>
                <w:lang w:val="uk-UA"/>
              </w:rPr>
              <w:t xml:space="preserve"> України «Про державну службу» або</w:t>
            </w:r>
            <w:r w:rsidRPr="0074236D">
              <w:rPr>
                <w:rFonts w:cs="Times New Roman"/>
                <w:b/>
                <w:sz w:val="28"/>
                <w:szCs w:val="28"/>
                <w:lang w:val="uk-UA"/>
              </w:rPr>
              <w:t xml:space="preserve"> інших нормативно-правових актів</w:t>
            </w:r>
            <w:r w:rsidR="00F61ABF" w:rsidRPr="0074236D">
              <w:rPr>
                <w:rFonts w:cs="Times New Roman"/>
                <w:b/>
                <w:sz w:val="28"/>
                <w:szCs w:val="28"/>
                <w:lang w:val="uk-UA"/>
              </w:rPr>
              <w:t>, що регулюють діяль</w:t>
            </w:r>
            <w:r w:rsidR="002966B4" w:rsidRPr="0074236D">
              <w:rPr>
                <w:rFonts w:cs="Times New Roman"/>
                <w:b/>
                <w:sz w:val="28"/>
                <w:szCs w:val="28"/>
                <w:lang w:val="uk-UA"/>
              </w:rPr>
              <w:t>ність органів виконавчої влади</w:t>
            </w:r>
            <w:r w:rsidR="00F61ABF" w:rsidRPr="0074236D">
              <w:rPr>
                <w:rFonts w:cs="Times New Roman"/>
                <w:b/>
                <w:sz w:val="28"/>
                <w:szCs w:val="28"/>
                <w:lang w:val="uk-UA"/>
              </w:rPr>
              <w:t xml:space="preserve"> до</w:t>
            </w:r>
            <w:r w:rsidRPr="0074236D">
              <w:rPr>
                <w:rFonts w:cs="Times New Roman"/>
                <w:b/>
                <w:sz w:val="28"/>
                <w:szCs w:val="28"/>
                <w:lang w:val="uk-UA"/>
              </w:rPr>
              <w:t xml:space="preserve"> Державного бюро розслідувань</w:t>
            </w:r>
            <w:r w:rsidR="00F61ABF" w:rsidRPr="0074236D">
              <w:rPr>
                <w:rFonts w:cs="Times New Roman"/>
                <w:b/>
                <w:sz w:val="28"/>
                <w:szCs w:val="28"/>
                <w:lang w:val="uk-UA"/>
              </w:rPr>
              <w:t xml:space="preserve">, його службовців та працівників в частині, що не суперечить цьому Закону. </w:t>
            </w:r>
          </w:p>
        </w:tc>
      </w:tr>
      <w:tr w:rsidR="00A661EE" w:rsidRPr="00656CDC" w14:paraId="7975E5C7" w14:textId="77777777" w:rsidTr="005E269A">
        <w:trPr>
          <w:trHeight w:val="2518"/>
        </w:trPr>
        <w:tc>
          <w:tcPr>
            <w:tcW w:w="6979" w:type="dxa"/>
            <w:tcBorders>
              <w:top w:val="single" w:sz="4" w:space="0" w:color="000000"/>
              <w:left w:val="single" w:sz="4" w:space="0" w:color="000000"/>
              <w:bottom w:val="single" w:sz="4" w:space="0" w:color="000000"/>
              <w:right w:val="single" w:sz="4" w:space="0" w:color="000000"/>
            </w:tcBorders>
          </w:tcPr>
          <w:p w14:paraId="024DF791" w14:textId="69FC2F79" w:rsidR="00A661EE" w:rsidRPr="0074236D" w:rsidRDefault="00A661EE" w:rsidP="007F0ABB">
            <w:pPr>
              <w:pStyle w:val="rvps2"/>
              <w:spacing w:before="0" w:beforeAutospacing="0" w:after="150" w:afterAutospacing="0"/>
              <w:ind w:firstLine="450"/>
              <w:jc w:val="both"/>
              <w:rPr>
                <w:color w:val="000000" w:themeColor="text1"/>
                <w:sz w:val="28"/>
                <w:szCs w:val="28"/>
                <w:lang w:val="uk-UA"/>
              </w:rPr>
            </w:pPr>
            <w:bookmarkStart w:id="15" w:name="n135"/>
            <w:bookmarkStart w:id="16" w:name="n144"/>
            <w:bookmarkStart w:id="17" w:name="n444"/>
            <w:bookmarkStart w:id="18" w:name="n146"/>
            <w:bookmarkEnd w:id="15"/>
            <w:bookmarkEnd w:id="16"/>
            <w:bookmarkEnd w:id="17"/>
            <w:bookmarkEnd w:id="18"/>
            <w:r w:rsidRPr="0074236D">
              <w:rPr>
                <w:rStyle w:val="rvts9"/>
                <w:rFonts w:eastAsiaTheme="majorEastAsia"/>
                <w:b/>
                <w:bCs/>
                <w:color w:val="000000" w:themeColor="text1"/>
                <w:sz w:val="28"/>
                <w:szCs w:val="28"/>
                <w:lang w:val="uk-UA"/>
              </w:rPr>
              <w:lastRenderedPageBreak/>
              <w:t>Стаття 11.</w:t>
            </w:r>
            <w:r w:rsidRPr="0074236D">
              <w:rPr>
                <w:rStyle w:val="apple-converted-space"/>
                <w:rFonts w:eastAsiaTheme="majorEastAsia"/>
                <w:color w:val="000000" w:themeColor="text1"/>
                <w:sz w:val="28"/>
                <w:szCs w:val="28"/>
                <w:lang w:val="uk-UA"/>
              </w:rPr>
              <w:t> </w:t>
            </w:r>
            <w:r w:rsidRPr="0074236D">
              <w:rPr>
                <w:color w:val="000000" w:themeColor="text1"/>
                <w:sz w:val="28"/>
                <w:szCs w:val="28"/>
                <w:lang w:val="uk-UA"/>
              </w:rPr>
              <w:t>Порядок призначення Директора Державного бюро розслідувань</w:t>
            </w:r>
          </w:p>
          <w:p w14:paraId="382A697C" w14:textId="77777777" w:rsidR="00A661EE" w:rsidRPr="0074236D" w:rsidRDefault="00A661EE" w:rsidP="007F0ABB">
            <w:pPr>
              <w:pStyle w:val="rvps2"/>
              <w:spacing w:before="0" w:beforeAutospacing="0" w:after="150" w:afterAutospacing="0"/>
              <w:ind w:firstLine="450"/>
              <w:jc w:val="both"/>
              <w:rPr>
                <w:color w:val="000000" w:themeColor="text1"/>
                <w:sz w:val="28"/>
                <w:szCs w:val="28"/>
                <w:lang w:val="uk-UA"/>
              </w:rPr>
            </w:pPr>
            <w:bookmarkStart w:id="19" w:name="n543"/>
            <w:bookmarkStart w:id="20" w:name="n115"/>
            <w:bookmarkEnd w:id="19"/>
            <w:bookmarkEnd w:id="20"/>
            <w:r w:rsidRPr="0074236D">
              <w:rPr>
                <w:color w:val="000000" w:themeColor="text1"/>
                <w:sz w:val="28"/>
                <w:szCs w:val="28"/>
                <w:lang w:val="uk-UA"/>
              </w:rPr>
              <w:t xml:space="preserve">1. Директор Державного бюро розслідувань призначається на посаду </w:t>
            </w:r>
            <w:r w:rsidRPr="0074236D">
              <w:rPr>
                <w:b/>
                <w:color w:val="000000" w:themeColor="text1"/>
                <w:sz w:val="28"/>
                <w:szCs w:val="28"/>
                <w:lang w:val="uk-UA"/>
              </w:rPr>
              <w:t>Президентом України</w:t>
            </w:r>
            <w:r w:rsidRPr="0074236D">
              <w:rPr>
                <w:color w:val="000000" w:themeColor="text1"/>
                <w:sz w:val="28"/>
                <w:szCs w:val="28"/>
                <w:lang w:val="uk-UA"/>
              </w:rPr>
              <w:t xml:space="preserve"> за поданням комісії з проведення конкурсу на зайняття посади Директора Державного бюро розслідувань (далі - Конкурсна комісія).</w:t>
            </w:r>
          </w:p>
          <w:p w14:paraId="4E1D8903" w14:textId="77777777" w:rsidR="00A661EE" w:rsidRPr="0074236D" w:rsidRDefault="00A661EE" w:rsidP="007F0ABB">
            <w:pPr>
              <w:pStyle w:val="rvps2"/>
              <w:spacing w:before="0" w:beforeAutospacing="0" w:after="150" w:afterAutospacing="0"/>
              <w:ind w:firstLine="450"/>
              <w:jc w:val="both"/>
              <w:rPr>
                <w:color w:val="000000" w:themeColor="text1"/>
                <w:sz w:val="28"/>
                <w:szCs w:val="28"/>
                <w:lang w:val="uk-UA"/>
              </w:rPr>
            </w:pPr>
            <w:bookmarkStart w:id="21" w:name="n545"/>
            <w:bookmarkEnd w:id="21"/>
            <w:r w:rsidRPr="0074236D">
              <w:rPr>
                <w:color w:val="000000" w:themeColor="text1"/>
                <w:sz w:val="28"/>
                <w:szCs w:val="28"/>
                <w:lang w:val="uk-UA"/>
              </w:rPr>
              <w:t xml:space="preserve">Директор Державного бюро розслідувань звільняється з посади </w:t>
            </w:r>
            <w:r w:rsidRPr="0074236D">
              <w:rPr>
                <w:b/>
                <w:color w:val="000000" w:themeColor="text1"/>
                <w:sz w:val="28"/>
                <w:szCs w:val="28"/>
                <w:lang w:val="uk-UA"/>
              </w:rPr>
              <w:t>Президентом України</w:t>
            </w:r>
            <w:r w:rsidRPr="0074236D">
              <w:rPr>
                <w:color w:val="000000" w:themeColor="text1"/>
                <w:sz w:val="28"/>
                <w:szCs w:val="28"/>
                <w:lang w:val="uk-UA"/>
              </w:rPr>
              <w:t xml:space="preserve"> за наявності підстав, визначених</w:t>
            </w:r>
            <w:r w:rsidRPr="0074236D">
              <w:rPr>
                <w:rStyle w:val="apple-converted-space"/>
                <w:rFonts w:eastAsiaTheme="majorEastAsia"/>
                <w:color w:val="000000" w:themeColor="text1"/>
                <w:sz w:val="28"/>
                <w:szCs w:val="28"/>
                <w:lang w:val="uk-UA"/>
              </w:rPr>
              <w:t> </w:t>
            </w:r>
            <w:hyperlink r:id="rId8" w:anchor="n103" w:history="1">
              <w:r w:rsidRPr="0074236D">
                <w:rPr>
                  <w:rStyle w:val="af"/>
                  <w:rFonts w:eastAsiaTheme="minorEastAsia"/>
                  <w:color w:val="000000" w:themeColor="text1"/>
                  <w:sz w:val="28"/>
                  <w:szCs w:val="28"/>
                  <w:u w:val="none"/>
                  <w:lang w:val="uk-UA"/>
                </w:rPr>
                <w:t>частинами четвертою</w:t>
              </w:r>
            </w:hyperlink>
            <w:r w:rsidRPr="0074236D">
              <w:rPr>
                <w:rStyle w:val="apple-converted-space"/>
                <w:rFonts w:eastAsiaTheme="majorEastAsia"/>
                <w:color w:val="000000" w:themeColor="text1"/>
                <w:sz w:val="28"/>
                <w:szCs w:val="28"/>
                <w:lang w:val="uk-UA"/>
              </w:rPr>
              <w:t> </w:t>
            </w:r>
            <w:r w:rsidRPr="0074236D">
              <w:rPr>
                <w:color w:val="000000" w:themeColor="text1"/>
                <w:sz w:val="28"/>
                <w:szCs w:val="28"/>
                <w:lang w:val="uk-UA"/>
              </w:rPr>
              <w:t>та п’ятою статті 10 цього Закону.</w:t>
            </w:r>
          </w:p>
          <w:p w14:paraId="42ED65C5" w14:textId="77777777" w:rsidR="00A661EE" w:rsidRPr="0074236D" w:rsidRDefault="00A661EE" w:rsidP="007F0ABB">
            <w:pPr>
              <w:pStyle w:val="rvps2"/>
              <w:spacing w:before="0" w:beforeAutospacing="0" w:after="150" w:afterAutospacing="0"/>
              <w:ind w:firstLine="450"/>
              <w:jc w:val="both"/>
              <w:rPr>
                <w:color w:val="000000" w:themeColor="text1"/>
                <w:sz w:val="28"/>
                <w:szCs w:val="28"/>
                <w:lang w:val="uk-UA"/>
              </w:rPr>
            </w:pPr>
            <w:bookmarkStart w:id="22" w:name="n544"/>
            <w:bookmarkStart w:id="23" w:name="n116"/>
            <w:bookmarkEnd w:id="22"/>
            <w:bookmarkEnd w:id="23"/>
            <w:r w:rsidRPr="0074236D">
              <w:rPr>
                <w:color w:val="000000" w:themeColor="text1"/>
                <w:sz w:val="28"/>
                <w:szCs w:val="28"/>
                <w:lang w:val="uk-UA"/>
              </w:rPr>
              <w:t>2. Організацію та проведення конкурсу здійснює Конкурсна комісія відповідно до цього Закону.</w:t>
            </w:r>
          </w:p>
          <w:p w14:paraId="6FAFAA85" w14:textId="77777777" w:rsidR="00A661EE" w:rsidRPr="0074236D" w:rsidRDefault="00A661EE" w:rsidP="007F0ABB">
            <w:pPr>
              <w:pStyle w:val="rvps2"/>
              <w:spacing w:before="0" w:beforeAutospacing="0" w:after="150" w:afterAutospacing="0"/>
              <w:ind w:firstLine="450"/>
              <w:jc w:val="both"/>
              <w:rPr>
                <w:color w:val="000000" w:themeColor="text1"/>
                <w:sz w:val="28"/>
                <w:szCs w:val="28"/>
                <w:lang w:val="uk-UA"/>
              </w:rPr>
            </w:pPr>
            <w:bookmarkStart w:id="24" w:name="n432"/>
            <w:bookmarkStart w:id="25" w:name="n117"/>
            <w:bookmarkEnd w:id="24"/>
            <w:bookmarkEnd w:id="25"/>
            <w:r w:rsidRPr="0074236D">
              <w:rPr>
                <w:color w:val="000000" w:themeColor="text1"/>
                <w:sz w:val="28"/>
                <w:szCs w:val="28"/>
                <w:lang w:val="uk-UA"/>
              </w:rPr>
              <w:t>3. До складу Конкурсної комісії входять:</w:t>
            </w:r>
          </w:p>
          <w:p w14:paraId="0C8421FD" w14:textId="77777777" w:rsidR="00A661EE" w:rsidRPr="0074236D" w:rsidRDefault="00A661EE" w:rsidP="007F0ABB">
            <w:pPr>
              <w:pStyle w:val="rvps2"/>
              <w:spacing w:before="0" w:beforeAutospacing="0" w:after="150" w:afterAutospacing="0"/>
              <w:ind w:firstLine="450"/>
              <w:jc w:val="both"/>
              <w:rPr>
                <w:b/>
                <w:color w:val="000000" w:themeColor="text1"/>
                <w:sz w:val="28"/>
                <w:szCs w:val="28"/>
                <w:lang w:val="uk-UA"/>
              </w:rPr>
            </w:pPr>
            <w:bookmarkStart w:id="26" w:name="n546"/>
            <w:bookmarkStart w:id="27" w:name="n118"/>
            <w:bookmarkEnd w:id="26"/>
            <w:bookmarkEnd w:id="27"/>
            <w:r w:rsidRPr="0074236D">
              <w:rPr>
                <w:b/>
                <w:color w:val="000000" w:themeColor="text1"/>
                <w:sz w:val="28"/>
                <w:szCs w:val="28"/>
                <w:lang w:val="uk-UA"/>
              </w:rPr>
              <w:t>1) три особи, визначені Президентом України;</w:t>
            </w:r>
          </w:p>
          <w:p w14:paraId="7CCE11D1" w14:textId="77777777" w:rsidR="00A661EE" w:rsidRPr="0074236D" w:rsidRDefault="00A661EE" w:rsidP="007F0ABB">
            <w:pPr>
              <w:pStyle w:val="rvps2"/>
              <w:spacing w:before="0" w:beforeAutospacing="0" w:after="150" w:afterAutospacing="0"/>
              <w:ind w:firstLine="450"/>
              <w:jc w:val="both"/>
              <w:rPr>
                <w:b/>
                <w:color w:val="000000" w:themeColor="text1"/>
                <w:sz w:val="28"/>
                <w:szCs w:val="28"/>
                <w:lang w:val="uk-UA"/>
              </w:rPr>
            </w:pPr>
            <w:bookmarkStart w:id="28" w:name="n547"/>
            <w:bookmarkStart w:id="29" w:name="n119"/>
            <w:bookmarkEnd w:id="28"/>
            <w:bookmarkEnd w:id="29"/>
            <w:r w:rsidRPr="0074236D">
              <w:rPr>
                <w:b/>
                <w:color w:val="000000" w:themeColor="text1"/>
                <w:sz w:val="28"/>
                <w:szCs w:val="28"/>
                <w:lang w:val="uk-UA"/>
              </w:rPr>
              <w:t>2) три особи, визначені Верховною Радою України за поданням комітету Верховної Ради України, до предмета відання якого належать організація та діяльність органів досудового розслідування;</w:t>
            </w:r>
          </w:p>
          <w:p w14:paraId="5E2001C4" w14:textId="77777777" w:rsidR="00A661EE" w:rsidRPr="0074236D" w:rsidRDefault="00A661EE" w:rsidP="007F0ABB">
            <w:pPr>
              <w:pStyle w:val="rvps2"/>
              <w:spacing w:before="0" w:beforeAutospacing="0" w:after="150" w:afterAutospacing="0"/>
              <w:ind w:firstLine="450"/>
              <w:jc w:val="both"/>
              <w:rPr>
                <w:b/>
                <w:strike/>
                <w:color w:val="000000" w:themeColor="text1"/>
                <w:sz w:val="28"/>
                <w:szCs w:val="28"/>
                <w:lang w:val="uk-UA"/>
              </w:rPr>
            </w:pPr>
            <w:bookmarkStart w:id="30" w:name="n548"/>
            <w:bookmarkStart w:id="31" w:name="n120"/>
            <w:bookmarkEnd w:id="30"/>
            <w:bookmarkEnd w:id="31"/>
            <w:r w:rsidRPr="0074236D">
              <w:rPr>
                <w:b/>
                <w:strike/>
                <w:color w:val="000000" w:themeColor="text1"/>
                <w:sz w:val="28"/>
                <w:szCs w:val="28"/>
                <w:lang w:val="uk-UA"/>
              </w:rPr>
              <w:t xml:space="preserve">3) три особи, визначені Кабінетом Міністрів України на підставі пропозицій міжнародних організацій, з якими Україна співпрацює у сфері </w:t>
            </w:r>
            <w:r w:rsidRPr="0074236D">
              <w:rPr>
                <w:b/>
                <w:strike/>
                <w:color w:val="000000" w:themeColor="text1"/>
                <w:sz w:val="28"/>
                <w:szCs w:val="28"/>
                <w:lang w:val="uk-UA"/>
              </w:rPr>
              <w:lastRenderedPageBreak/>
              <w:t>запобігання і протидії корупції відповідно до міжнародних договорів України.</w:t>
            </w:r>
          </w:p>
          <w:p w14:paraId="05A78AF0" w14:textId="77777777" w:rsidR="00A661EE" w:rsidRPr="0074236D" w:rsidRDefault="00A661EE" w:rsidP="007F0ABB">
            <w:pPr>
              <w:pStyle w:val="rvps2"/>
              <w:spacing w:before="0" w:beforeAutospacing="0" w:after="150" w:afterAutospacing="0"/>
              <w:ind w:firstLine="450"/>
              <w:jc w:val="both"/>
              <w:rPr>
                <w:color w:val="000000" w:themeColor="text1"/>
                <w:sz w:val="28"/>
                <w:szCs w:val="28"/>
                <w:lang w:val="uk-UA"/>
              </w:rPr>
            </w:pPr>
            <w:bookmarkStart w:id="32" w:name="n549"/>
            <w:bookmarkStart w:id="33" w:name="n551"/>
            <w:bookmarkEnd w:id="32"/>
            <w:bookmarkEnd w:id="33"/>
            <w:r w:rsidRPr="0074236D">
              <w:rPr>
                <w:color w:val="000000" w:themeColor="text1"/>
                <w:sz w:val="28"/>
                <w:szCs w:val="28"/>
                <w:lang w:val="uk-UA"/>
              </w:rPr>
              <w:t xml:space="preserve">Міністерство закордонних справ України визначає перелік таких міжнародних організацій не пізніше ніж за </w:t>
            </w:r>
            <w:r w:rsidRPr="0074236D">
              <w:rPr>
                <w:b/>
                <w:strike/>
                <w:color w:val="000000" w:themeColor="text1"/>
                <w:sz w:val="28"/>
                <w:szCs w:val="28"/>
                <w:lang w:val="uk-UA"/>
              </w:rPr>
              <w:t>три</w:t>
            </w:r>
            <w:r w:rsidRPr="0074236D">
              <w:rPr>
                <w:color w:val="000000" w:themeColor="text1"/>
                <w:sz w:val="28"/>
                <w:szCs w:val="28"/>
                <w:lang w:val="uk-UA"/>
              </w:rPr>
              <w:t xml:space="preserve"> місяці до завершення строку повноважень Директора Державного бюро розслідувань або протягом семи робочих днів з дня дострокового припинення його повноважень (звільнення) у порядку, встановленому цим Законом.</w:t>
            </w:r>
          </w:p>
          <w:p w14:paraId="4CE7C2A5" w14:textId="77777777" w:rsidR="00A661EE" w:rsidRPr="0074236D" w:rsidRDefault="00A661EE" w:rsidP="007F0ABB">
            <w:pPr>
              <w:pStyle w:val="rvps2"/>
              <w:spacing w:before="0" w:beforeAutospacing="0" w:after="150" w:afterAutospacing="0"/>
              <w:ind w:firstLine="450"/>
              <w:jc w:val="both"/>
              <w:rPr>
                <w:color w:val="000000" w:themeColor="text1"/>
                <w:sz w:val="28"/>
                <w:szCs w:val="28"/>
                <w:lang w:val="uk-UA"/>
              </w:rPr>
            </w:pPr>
            <w:bookmarkStart w:id="34" w:name="n555"/>
            <w:bookmarkStart w:id="35" w:name="n552"/>
            <w:bookmarkEnd w:id="34"/>
            <w:bookmarkEnd w:id="35"/>
            <w:r w:rsidRPr="0074236D">
              <w:rPr>
                <w:color w:val="000000" w:themeColor="text1"/>
                <w:sz w:val="28"/>
                <w:szCs w:val="28"/>
                <w:lang w:val="uk-UA"/>
              </w:rPr>
              <w:t>Кожна така міжнародна організація протягом п’яти робочих днів може запропонувати Кабінету Міністрів України не більше трьох кандидатів до складу Конкурсної комісії або погодити пропозицію спільного списку кандидатів до складу Конкурсної комісії.</w:t>
            </w:r>
          </w:p>
          <w:p w14:paraId="45E8A26C" w14:textId="77777777" w:rsidR="00A661EE" w:rsidRPr="0074236D" w:rsidRDefault="00A661EE" w:rsidP="007F0ABB">
            <w:pPr>
              <w:pStyle w:val="rvps2"/>
              <w:spacing w:before="0" w:beforeAutospacing="0" w:after="150" w:afterAutospacing="0"/>
              <w:ind w:firstLine="450"/>
              <w:jc w:val="both"/>
              <w:rPr>
                <w:color w:val="000000" w:themeColor="text1"/>
                <w:sz w:val="28"/>
                <w:szCs w:val="28"/>
                <w:lang w:val="uk-UA"/>
              </w:rPr>
            </w:pPr>
            <w:bookmarkStart w:id="36" w:name="n554"/>
            <w:bookmarkStart w:id="37" w:name="n553"/>
            <w:bookmarkEnd w:id="36"/>
            <w:bookmarkEnd w:id="37"/>
            <w:r w:rsidRPr="0074236D">
              <w:rPr>
                <w:color w:val="000000" w:themeColor="text1"/>
                <w:sz w:val="28"/>
                <w:szCs w:val="28"/>
                <w:lang w:val="uk-UA"/>
              </w:rPr>
              <w:t>Рішення про визначення членів Конкурсної комісії приймається на відкритому засіданні Кабінету Міністрів України не пізніше ніж через 14 днів з дня надходження пропозицій міжнародних організацій.</w:t>
            </w:r>
          </w:p>
          <w:p w14:paraId="4691D1CC" w14:textId="77777777" w:rsidR="00A661EE" w:rsidRPr="0074236D" w:rsidRDefault="00A661EE" w:rsidP="007F0ABB">
            <w:pPr>
              <w:pStyle w:val="rvps2"/>
              <w:spacing w:before="0" w:beforeAutospacing="0" w:after="150" w:afterAutospacing="0"/>
              <w:ind w:firstLine="450"/>
              <w:jc w:val="both"/>
              <w:rPr>
                <w:color w:val="000000" w:themeColor="text1"/>
                <w:sz w:val="28"/>
                <w:szCs w:val="28"/>
                <w:lang w:val="uk-UA"/>
              </w:rPr>
            </w:pPr>
            <w:bookmarkStart w:id="38" w:name="n550"/>
            <w:bookmarkStart w:id="39" w:name="n121"/>
            <w:bookmarkEnd w:id="38"/>
            <w:bookmarkEnd w:id="39"/>
            <w:r w:rsidRPr="0074236D">
              <w:rPr>
                <w:color w:val="000000" w:themeColor="text1"/>
                <w:sz w:val="28"/>
                <w:szCs w:val="28"/>
                <w:lang w:val="uk-UA"/>
              </w:rPr>
              <w:t>Членами Конкурсної комісії можуть бути особи, які мають бездоганну ділову репутацію, вищу юридичну освіту, високі професійні і моральні якості, суспільний авторитет. Не може бути членом Конкурсної комісії особа, якщо вона:</w:t>
            </w:r>
          </w:p>
          <w:p w14:paraId="632A5473" w14:textId="77777777" w:rsidR="00A661EE" w:rsidRPr="0074236D" w:rsidRDefault="00A661EE" w:rsidP="007F0ABB">
            <w:pPr>
              <w:pStyle w:val="rvps2"/>
              <w:spacing w:before="0" w:beforeAutospacing="0" w:after="150" w:afterAutospacing="0"/>
              <w:ind w:firstLine="450"/>
              <w:jc w:val="both"/>
              <w:rPr>
                <w:b/>
                <w:strike/>
                <w:color w:val="000000" w:themeColor="text1"/>
                <w:sz w:val="28"/>
                <w:szCs w:val="28"/>
                <w:lang w:val="uk-UA"/>
              </w:rPr>
            </w:pPr>
            <w:bookmarkStart w:id="40" w:name="n122"/>
            <w:bookmarkEnd w:id="40"/>
            <w:r w:rsidRPr="0074236D">
              <w:rPr>
                <w:b/>
                <w:strike/>
                <w:color w:val="000000" w:themeColor="text1"/>
                <w:sz w:val="28"/>
                <w:szCs w:val="28"/>
                <w:lang w:val="uk-UA"/>
              </w:rPr>
              <w:lastRenderedPageBreak/>
              <w:t>1) за рішенням суду визнана недієздатною або обмежена у цивільній дієздатності;</w:t>
            </w:r>
          </w:p>
          <w:p w14:paraId="69F6BBB5" w14:textId="77777777" w:rsidR="00A661EE" w:rsidRPr="0074236D" w:rsidRDefault="00A661EE" w:rsidP="007F0ABB">
            <w:pPr>
              <w:pStyle w:val="rvps2"/>
              <w:spacing w:before="0" w:beforeAutospacing="0" w:after="150" w:afterAutospacing="0"/>
              <w:ind w:firstLine="450"/>
              <w:jc w:val="both"/>
              <w:rPr>
                <w:b/>
                <w:strike/>
                <w:color w:val="000000" w:themeColor="text1"/>
                <w:sz w:val="28"/>
                <w:szCs w:val="28"/>
                <w:lang w:val="uk-UA"/>
              </w:rPr>
            </w:pPr>
            <w:bookmarkStart w:id="41" w:name="n123"/>
            <w:bookmarkEnd w:id="41"/>
            <w:r w:rsidRPr="0074236D">
              <w:rPr>
                <w:b/>
                <w:strike/>
                <w:color w:val="000000" w:themeColor="text1"/>
                <w:sz w:val="28"/>
                <w:szCs w:val="28"/>
                <w:lang w:val="uk-UA"/>
              </w:rPr>
              <w:t>2) має судимість за вчинення кримінального правопорушення, не погашену або не зняту в установленому законом порядку (крім реабілітованої особи), або на яку протягом останнього року накладалося адміністративне стягнення за вчинення правопорушення, пов’язаного з корупцією, або яка притягалася судом до відповідальності за вчинення умисного кримінального правопорушення;</w:t>
            </w:r>
          </w:p>
          <w:p w14:paraId="49E5042E" w14:textId="77777777" w:rsidR="00A661EE" w:rsidRPr="0074236D" w:rsidRDefault="00A661EE" w:rsidP="007F0ABB">
            <w:pPr>
              <w:pStyle w:val="rvps2"/>
              <w:spacing w:before="0" w:beforeAutospacing="0" w:after="150" w:afterAutospacing="0"/>
              <w:ind w:firstLine="450"/>
              <w:jc w:val="both"/>
              <w:rPr>
                <w:b/>
                <w:strike/>
                <w:color w:val="000000" w:themeColor="text1"/>
                <w:sz w:val="28"/>
                <w:szCs w:val="28"/>
                <w:lang w:val="uk-UA"/>
              </w:rPr>
            </w:pPr>
            <w:bookmarkStart w:id="42" w:name="n615"/>
            <w:bookmarkStart w:id="43" w:name="n124"/>
            <w:bookmarkEnd w:id="42"/>
            <w:bookmarkEnd w:id="43"/>
            <w:r w:rsidRPr="0074236D">
              <w:rPr>
                <w:b/>
                <w:strike/>
                <w:color w:val="000000" w:themeColor="text1"/>
                <w:sz w:val="28"/>
                <w:szCs w:val="28"/>
                <w:lang w:val="uk-UA"/>
              </w:rPr>
              <w:t>3) відповідно до вироку суду, що набрав законної сили, позбавлена права займатися діяльністю, пов’язаною з виконанням функцій держави, або обіймати певні посади.</w:t>
            </w:r>
          </w:p>
          <w:p w14:paraId="71DE37F1" w14:textId="77777777" w:rsidR="00A661EE" w:rsidRPr="0074236D" w:rsidRDefault="00A661EE" w:rsidP="007F0ABB">
            <w:pPr>
              <w:pStyle w:val="rvps2"/>
              <w:spacing w:before="0" w:beforeAutospacing="0" w:after="150" w:afterAutospacing="0"/>
              <w:ind w:firstLine="450"/>
              <w:jc w:val="both"/>
              <w:rPr>
                <w:b/>
                <w:strike/>
                <w:color w:val="000000" w:themeColor="text1"/>
                <w:sz w:val="28"/>
                <w:szCs w:val="28"/>
                <w:lang w:val="uk-UA"/>
              </w:rPr>
            </w:pPr>
            <w:bookmarkStart w:id="44" w:name="n125"/>
            <w:bookmarkEnd w:id="44"/>
            <w:r w:rsidRPr="0074236D">
              <w:rPr>
                <w:b/>
                <w:strike/>
                <w:color w:val="000000" w:themeColor="text1"/>
                <w:sz w:val="28"/>
                <w:szCs w:val="28"/>
                <w:lang w:val="uk-UA"/>
              </w:rPr>
              <w:t>Конкурсна комісія вважається повноважною у разі затвердження в її складі не менше шести осіб.</w:t>
            </w:r>
          </w:p>
          <w:p w14:paraId="449D1EDC" w14:textId="77777777" w:rsidR="00A661EE" w:rsidRPr="0074236D" w:rsidRDefault="00A661EE" w:rsidP="007F0ABB">
            <w:pPr>
              <w:pStyle w:val="rvps2"/>
              <w:spacing w:before="0" w:beforeAutospacing="0" w:after="150" w:afterAutospacing="0"/>
              <w:ind w:firstLine="450"/>
              <w:jc w:val="both"/>
              <w:rPr>
                <w:color w:val="000000" w:themeColor="text1"/>
                <w:sz w:val="28"/>
                <w:szCs w:val="28"/>
                <w:lang w:val="uk-UA"/>
              </w:rPr>
            </w:pPr>
            <w:bookmarkStart w:id="45" w:name="n433"/>
            <w:bookmarkStart w:id="46" w:name="n126"/>
            <w:bookmarkEnd w:id="45"/>
            <w:bookmarkEnd w:id="46"/>
            <w:r w:rsidRPr="0074236D">
              <w:rPr>
                <w:color w:val="000000" w:themeColor="text1"/>
                <w:sz w:val="28"/>
                <w:szCs w:val="28"/>
                <w:lang w:val="uk-UA"/>
              </w:rPr>
              <w:t>4. Рішення Конкурсної комісії вважається прийнятим, якщо за нього на засіданні Конкурсної комісії проголосували не менше п’яти членів Конкурсної комісії.</w:t>
            </w:r>
          </w:p>
          <w:p w14:paraId="5AB5AEC5" w14:textId="77777777" w:rsidR="00A661EE" w:rsidRPr="0074236D" w:rsidRDefault="00A661EE" w:rsidP="007F0ABB">
            <w:pPr>
              <w:pStyle w:val="rvps2"/>
              <w:spacing w:before="0" w:beforeAutospacing="0" w:after="150" w:afterAutospacing="0"/>
              <w:ind w:firstLine="450"/>
              <w:jc w:val="both"/>
              <w:rPr>
                <w:color w:val="000000" w:themeColor="text1"/>
                <w:sz w:val="28"/>
                <w:szCs w:val="28"/>
                <w:lang w:val="uk-UA"/>
              </w:rPr>
            </w:pPr>
            <w:bookmarkStart w:id="47" w:name="n127"/>
            <w:bookmarkEnd w:id="47"/>
            <w:r w:rsidRPr="0074236D">
              <w:rPr>
                <w:color w:val="000000" w:themeColor="text1"/>
                <w:sz w:val="28"/>
                <w:szCs w:val="28"/>
                <w:lang w:val="uk-UA"/>
              </w:rPr>
              <w:t>5. Голова та секретар Конкурсної комісії обираються з числа членів Конкурсної комісії.</w:t>
            </w:r>
          </w:p>
          <w:p w14:paraId="7CB25655" w14:textId="77777777" w:rsidR="007E7CCB" w:rsidRPr="0074236D" w:rsidRDefault="007E7CCB" w:rsidP="007F0ABB">
            <w:pPr>
              <w:pStyle w:val="rvps2"/>
              <w:spacing w:before="0" w:beforeAutospacing="0" w:after="150" w:afterAutospacing="0"/>
              <w:ind w:firstLine="450"/>
              <w:jc w:val="both"/>
              <w:rPr>
                <w:color w:val="000000" w:themeColor="text1"/>
                <w:sz w:val="28"/>
                <w:szCs w:val="28"/>
                <w:lang w:val="uk-UA"/>
              </w:rPr>
            </w:pPr>
            <w:bookmarkStart w:id="48" w:name="n128"/>
            <w:bookmarkEnd w:id="48"/>
          </w:p>
          <w:p w14:paraId="60A6F0AA" w14:textId="77777777" w:rsidR="007E7CCB" w:rsidRPr="0074236D" w:rsidRDefault="007E7CCB" w:rsidP="007F0ABB">
            <w:pPr>
              <w:pStyle w:val="rvps2"/>
              <w:spacing w:before="0" w:beforeAutospacing="0" w:after="150" w:afterAutospacing="0"/>
              <w:ind w:firstLine="450"/>
              <w:jc w:val="both"/>
              <w:rPr>
                <w:color w:val="000000" w:themeColor="text1"/>
                <w:sz w:val="28"/>
                <w:szCs w:val="28"/>
                <w:lang w:val="uk-UA"/>
              </w:rPr>
            </w:pPr>
          </w:p>
          <w:p w14:paraId="7F6B9846" w14:textId="77777777" w:rsidR="007E7CCB" w:rsidRPr="0074236D" w:rsidRDefault="007E7CCB" w:rsidP="007F0ABB">
            <w:pPr>
              <w:pStyle w:val="rvps2"/>
              <w:spacing w:before="0" w:beforeAutospacing="0" w:after="150" w:afterAutospacing="0"/>
              <w:ind w:firstLine="450"/>
              <w:jc w:val="both"/>
              <w:rPr>
                <w:color w:val="000000" w:themeColor="text1"/>
                <w:sz w:val="28"/>
                <w:szCs w:val="28"/>
                <w:lang w:val="uk-UA"/>
              </w:rPr>
            </w:pPr>
          </w:p>
          <w:p w14:paraId="5DBDB28F" w14:textId="77777777" w:rsidR="007E7CCB" w:rsidRPr="0074236D" w:rsidRDefault="007E7CCB" w:rsidP="007F0ABB">
            <w:pPr>
              <w:pStyle w:val="rvps2"/>
              <w:spacing w:before="0" w:beforeAutospacing="0" w:after="150" w:afterAutospacing="0"/>
              <w:ind w:firstLine="450"/>
              <w:jc w:val="both"/>
              <w:rPr>
                <w:color w:val="000000" w:themeColor="text1"/>
                <w:sz w:val="28"/>
                <w:szCs w:val="28"/>
                <w:lang w:val="uk-UA"/>
              </w:rPr>
            </w:pPr>
          </w:p>
          <w:p w14:paraId="5177FEFA" w14:textId="77777777" w:rsidR="007E7CCB" w:rsidRPr="0074236D" w:rsidRDefault="007E7CCB" w:rsidP="007F0ABB">
            <w:pPr>
              <w:pStyle w:val="rvps2"/>
              <w:spacing w:before="0" w:beforeAutospacing="0" w:after="150" w:afterAutospacing="0"/>
              <w:ind w:firstLine="450"/>
              <w:jc w:val="both"/>
              <w:rPr>
                <w:color w:val="000000" w:themeColor="text1"/>
                <w:sz w:val="28"/>
                <w:szCs w:val="28"/>
                <w:lang w:val="uk-UA"/>
              </w:rPr>
            </w:pPr>
          </w:p>
          <w:p w14:paraId="037D8D4C" w14:textId="77777777" w:rsidR="007E7CCB" w:rsidRPr="0074236D" w:rsidRDefault="007E7CCB" w:rsidP="007F0ABB">
            <w:pPr>
              <w:pStyle w:val="rvps2"/>
              <w:spacing w:before="0" w:beforeAutospacing="0" w:after="150" w:afterAutospacing="0"/>
              <w:ind w:firstLine="450"/>
              <w:jc w:val="both"/>
              <w:rPr>
                <w:color w:val="000000" w:themeColor="text1"/>
                <w:sz w:val="28"/>
                <w:szCs w:val="28"/>
                <w:lang w:val="uk-UA"/>
              </w:rPr>
            </w:pPr>
          </w:p>
          <w:p w14:paraId="02A2533C" w14:textId="77777777" w:rsidR="007E7CCB" w:rsidRPr="0074236D" w:rsidRDefault="007E7CCB" w:rsidP="007F0ABB">
            <w:pPr>
              <w:pStyle w:val="rvps2"/>
              <w:spacing w:before="0" w:beforeAutospacing="0" w:after="150" w:afterAutospacing="0"/>
              <w:ind w:firstLine="450"/>
              <w:jc w:val="both"/>
              <w:rPr>
                <w:color w:val="000000" w:themeColor="text1"/>
                <w:sz w:val="28"/>
                <w:szCs w:val="28"/>
                <w:lang w:val="uk-UA"/>
              </w:rPr>
            </w:pPr>
          </w:p>
          <w:p w14:paraId="285FE83C" w14:textId="77777777" w:rsidR="007E7CCB" w:rsidRPr="0074236D" w:rsidRDefault="007E7CCB" w:rsidP="007F0ABB">
            <w:pPr>
              <w:pStyle w:val="rvps2"/>
              <w:spacing w:before="0" w:beforeAutospacing="0" w:after="150" w:afterAutospacing="0"/>
              <w:ind w:firstLine="450"/>
              <w:jc w:val="both"/>
              <w:rPr>
                <w:color w:val="000000" w:themeColor="text1"/>
                <w:sz w:val="28"/>
                <w:szCs w:val="28"/>
                <w:lang w:val="uk-UA"/>
              </w:rPr>
            </w:pPr>
          </w:p>
          <w:p w14:paraId="025D0B90" w14:textId="77777777" w:rsidR="007E7CCB" w:rsidRPr="0074236D" w:rsidRDefault="007E7CCB" w:rsidP="007F0ABB">
            <w:pPr>
              <w:pStyle w:val="rvps2"/>
              <w:spacing w:before="0" w:beforeAutospacing="0" w:after="150" w:afterAutospacing="0"/>
              <w:ind w:firstLine="450"/>
              <w:jc w:val="both"/>
              <w:rPr>
                <w:color w:val="000000" w:themeColor="text1"/>
                <w:sz w:val="28"/>
                <w:szCs w:val="28"/>
                <w:lang w:val="uk-UA"/>
              </w:rPr>
            </w:pPr>
          </w:p>
          <w:p w14:paraId="06FE9509" w14:textId="77777777" w:rsidR="00A661EE" w:rsidRPr="0074236D" w:rsidRDefault="00A661EE" w:rsidP="007F0ABB">
            <w:pPr>
              <w:pStyle w:val="rvps2"/>
              <w:spacing w:before="0" w:beforeAutospacing="0" w:after="150" w:afterAutospacing="0"/>
              <w:ind w:firstLine="450"/>
              <w:jc w:val="both"/>
              <w:rPr>
                <w:color w:val="000000" w:themeColor="text1"/>
                <w:sz w:val="28"/>
                <w:szCs w:val="28"/>
                <w:lang w:val="uk-UA"/>
              </w:rPr>
            </w:pPr>
            <w:r w:rsidRPr="0074236D">
              <w:rPr>
                <w:color w:val="000000" w:themeColor="text1"/>
                <w:sz w:val="28"/>
                <w:szCs w:val="28"/>
                <w:lang w:val="uk-UA"/>
              </w:rPr>
              <w:t xml:space="preserve">6. Засідання Конкурсної комісії відкриті для представників засобів масової інформації і журналістів, забезпечуються відео- та </w:t>
            </w:r>
            <w:proofErr w:type="spellStart"/>
            <w:r w:rsidRPr="0074236D">
              <w:rPr>
                <w:color w:val="000000" w:themeColor="text1"/>
                <w:sz w:val="28"/>
                <w:szCs w:val="28"/>
                <w:lang w:val="uk-UA"/>
              </w:rPr>
              <w:t>аудіофіксація</w:t>
            </w:r>
            <w:proofErr w:type="spellEnd"/>
            <w:r w:rsidRPr="0074236D">
              <w:rPr>
                <w:color w:val="000000" w:themeColor="text1"/>
                <w:sz w:val="28"/>
                <w:szCs w:val="28"/>
                <w:lang w:val="uk-UA"/>
              </w:rPr>
              <w:t xml:space="preserve"> і трансляція в режимі реального часу засідань Конкурсної комісії на Офіційному інтернет-представництві Президента України.</w:t>
            </w:r>
          </w:p>
          <w:p w14:paraId="6FA82919" w14:textId="77777777" w:rsidR="00A661EE" w:rsidRPr="0074236D" w:rsidRDefault="00A661EE" w:rsidP="007F0ABB">
            <w:pPr>
              <w:pStyle w:val="rvps2"/>
              <w:spacing w:before="0" w:beforeAutospacing="0" w:after="150" w:afterAutospacing="0"/>
              <w:ind w:firstLine="450"/>
              <w:jc w:val="both"/>
              <w:rPr>
                <w:color w:val="000000" w:themeColor="text1"/>
                <w:sz w:val="28"/>
                <w:szCs w:val="28"/>
                <w:lang w:val="uk-UA"/>
              </w:rPr>
            </w:pPr>
            <w:bookmarkStart w:id="49" w:name="n129"/>
            <w:bookmarkEnd w:id="49"/>
            <w:r w:rsidRPr="0074236D">
              <w:rPr>
                <w:color w:val="000000" w:themeColor="text1"/>
                <w:sz w:val="28"/>
                <w:szCs w:val="28"/>
                <w:lang w:val="uk-UA"/>
              </w:rPr>
              <w:t>Інформація про час та місце проведення засідання Конкурсної комісії оприлюднюється на Офіційному інтернет-представництві Президента України не пізніше ніж за 24 години до його початку.</w:t>
            </w:r>
          </w:p>
          <w:p w14:paraId="46913B8D" w14:textId="77777777" w:rsidR="007E7CCB" w:rsidRPr="0074236D" w:rsidRDefault="007E7CCB" w:rsidP="007F0ABB">
            <w:pPr>
              <w:pStyle w:val="rvps2"/>
              <w:spacing w:before="0" w:beforeAutospacing="0" w:after="150" w:afterAutospacing="0"/>
              <w:ind w:firstLine="450"/>
              <w:jc w:val="both"/>
              <w:rPr>
                <w:color w:val="000000" w:themeColor="text1"/>
                <w:sz w:val="28"/>
                <w:szCs w:val="28"/>
                <w:lang w:val="uk-UA"/>
              </w:rPr>
            </w:pPr>
            <w:bookmarkStart w:id="50" w:name="n556"/>
            <w:bookmarkStart w:id="51" w:name="n130"/>
            <w:bookmarkEnd w:id="50"/>
            <w:bookmarkEnd w:id="51"/>
          </w:p>
          <w:p w14:paraId="4CA65875" w14:textId="77777777" w:rsidR="007E7CCB" w:rsidRPr="0074236D" w:rsidRDefault="007E7CCB" w:rsidP="007F0ABB">
            <w:pPr>
              <w:pStyle w:val="rvps2"/>
              <w:spacing w:before="0" w:beforeAutospacing="0" w:after="150" w:afterAutospacing="0"/>
              <w:ind w:firstLine="450"/>
              <w:jc w:val="both"/>
              <w:rPr>
                <w:color w:val="000000" w:themeColor="text1"/>
                <w:sz w:val="28"/>
                <w:szCs w:val="28"/>
                <w:lang w:val="uk-UA"/>
              </w:rPr>
            </w:pPr>
          </w:p>
          <w:p w14:paraId="249C4EE2" w14:textId="77777777" w:rsidR="007E7CCB" w:rsidRPr="0074236D" w:rsidRDefault="007E7CCB" w:rsidP="007F0ABB">
            <w:pPr>
              <w:pStyle w:val="rvps2"/>
              <w:spacing w:before="0" w:beforeAutospacing="0" w:after="150" w:afterAutospacing="0"/>
              <w:ind w:firstLine="450"/>
              <w:jc w:val="both"/>
              <w:rPr>
                <w:color w:val="000000" w:themeColor="text1"/>
                <w:sz w:val="28"/>
                <w:szCs w:val="28"/>
                <w:lang w:val="uk-UA"/>
              </w:rPr>
            </w:pPr>
          </w:p>
          <w:p w14:paraId="1B8AE76E" w14:textId="77777777" w:rsidR="007E7CCB" w:rsidRPr="0074236D" w:rsidRDefault="007E7CCB" w:rsidP="007F0ABB">
            <w:pPr>
              <w:pStyle w:val="rvps2"/>
              <w:spacing w:before="0" w:beforeAutospacing="0" w:after="150" w:afterAutospacing="0"/>
              <w:ind w:firstLine="450"/>
              <w:jc w:val="both"/>
              <w:rPr>
                <w:color w:val="000000" w:themeColor="text1"/>
                <w:sz w:val="28"/>
                <w:szCs w:val="28"/>
                <w:lang w:val="uk-UA"/>
              </w:rPr>
            </w:pPr>
          </w:p>
          <w:p w14:paraId="3ADD2AB2" w14:textId="77777777" w:rsidR="007E7CCB" w:rsidRPr="0074236D" w:rsidRDefault="007E7CCB" w:rsidP="007F0ABB">
            <w:pPr>
              <w:pStyle w:val="rvps2"/>
              <w:spacing w:before="0" w:beforeAutospacing="0" w:after="150" w:afterAutospacing="0"/>
              <w:ind w:firstLine="450"/>
              <w:jc w:val="both"/>
              <w:rPr>
                <w:color w:val="000000" w:themeColor="text1"/>
                <w:sz w:val="28"/>
                <w:szCs w:val="28"/>
                <w:lang w:val="uk-UA"/>
              </w:rPr>
            </w:pPr>
          </w:p>
          <w:p w14:paraId="51BBD04B" w14:textId="77777777" w:rsidR="007E7CCB" w:rsidRPr="0074236D" w:rsidRDefault="007E7CCB" w:rsidP="007F0ABB">
            <w:pPr>
              <w:pStyle w:val="rvps2"/>
              <w:spacing w:before="0" w:beforeAutospacing="0" w:after="150" w:afterAutospacing="0"/>
              <w:ind w:firstLine="450"/>
              <w:jc w:val="both"/>
              <w:rPr>
                <w:color w:val="000000" w:themeColor="text1"/>
                <w:sz w:val="28"/>
                <w:szCs w:val="28"/>
                <w:lang w:val="uk-UA"/>
              </w:rPr>
            </w:pPr>
          </w:p>
          <w:p w14:paraId="2D32C116" w14:textId="77777777" w:rsidR="007E7CCB" w:rsidRPr="0074236D" w:rsidRDefault="007E7CCB" w:rsidP="007F0ABB">
            <w:pPr>
              <w:pStyle w:val="rvps2"/>
              <w:spacing w:before="0" w:beforeAutospacing="0" w:after="150" w:afterAutospacing="0"/>
              <w:ind w:firstLine="450"/>
              <w:jc w:val="both"/>
              <w:rPr>
                <w:color w:val="000000" w:themeColor="text1"/>
                <w:sz w:val="28"/>
                <w:szCs w:val="28"/>
                <w:lang w:val="uk-UA"/>
              </w:rPr>
            </w:pPr>
          </w:p>
          <w:p w14:paraId="0F263BCB" w14:textId="77777777" w:rsidR="007E7CCB" w:rsidRPr="0074236D" w:rsidRDefault="007E7CCB" w:rsidP="007F0ABB">
            <w:pPr>
              <w:pStyle w:val="rvps2"/>
              <w:spacing w:before="0" w:beforeAutospacing="0" w:after="150" w:afterAutospacing="0"/>
              <w:ind w:firstLine="450"/>
              <w:jc w:val="both"/>
              <w:rPr>
                <w:color w:val="000000" w:themeColor="text1"/>
                <w:sz w:val="28"/>
                <w:szCs w:val="28"/>
                <w:lang w:val="uk-UA"/>
              </w:rPr>
            </w:pPr>
          </w:p>
          <w:p w14:paraId="48D08335" w14:textId="77777777" w:rsidR="007E7CCB" w:rsidRPr="0074236D" w:rsidRDefault="007E7CCB" w:rsidP="007F0ABB">
            <w:pPr>
              <w:pStyle w:val="rvps2"/>
              <w:spacing w:before="0" w:beforeAutospacing="0" w:after="150" w:afterAutospacing="0"/>
              <w:ind w:firstLine="450"/>
              <w:jc w:val="both"/>
              <w:rPr>
                <w:color w:val="000000" w:themeColor="text1"/>
                <w:sz w:val="28"/>
                <w:szCs w:val="28"/>
                <w:lang w:val="uk-UA"/>
              </w:rPr>
            </w:pPr>
          </w:p>
          <w:p w14:paraId="02466565" w14:textId="77777777" w:rsidR="007E7CCB" w:rsidRPr="0074236D" w:rsidRDefault="007E7CCB" w:rsidP="007F0ABB">
            <w:pPr>
              <w:pStyle w:val="rvps2"/>
              <w:spacing w:before="0" w:beforeAutospacing="0" w:after="150" w:afterAutospacing="0"/>
              <w:ind w:firstLine="450"/>
              <w:jc w:val="both"/>
              <w:rPr>
                <w:color w:val="000000" w:themeColor="text1"/>
                <w:sz w:val="28"/>
                <w:szCs w:val="28"/>
                <w:lang w:val="uk-UA"/>
              </w:rPr>
            </w:pPr>
          </w:p>
          <w:p w14:paraId="61AC7EB3" w14:textId="77777777" w:rsidR="007E7CCB" w:rsidRPr="0074236D" w:rsidRDefault="007E7CCB" w:rsidP="007F0ABB">
            <w:pPr>
              <w:pStyle w:val="rvps2"/>
              <w:spacing w:before="0" w:beforeAutospacing="0" w:after="150" w:afterAutospacing="0"/>
              <w:ind w:firstLine="450"/>
              <w:jc w:val="both"/>
              <w:rPr>
                <w:color w:val="000000" w:themeColor="text1"/>
                <w:sz w:val="28"/>
                <w:szCs w:val="28"/>
                <w:lang w:val="uk-UA"/>
              </w:rPr>
            </w:pPr>
          </w:p>
          <w:p w14:paraId="31857CE9" w14:textId="77777777" w:rsidR="007E7CCB" w:rsidRPr="0074236D" w:rsidRDefault="007E7CCB" w:rsidP="007F0ABB">
            <w:pPr>
              <w:pStyle w:val="rvps2"/>
              <w:spacing w:before="0" w:beforeAutospacing="0" w:after="150" w:afterAutospacing="0"/>
              <w:ind w:firstLine="450"/>
              <w:jc w:val="both"/>
              <w:rPr>
                <w:color w:val="000000" w:themeColor="text1"/>
                <w:sz w:val="28"/>
                <w:szCs w:val="28"/>
                <w:lang w:val="uk-UA"/>
              </w:rPr>
            </w:pPr>
          </w:p>
          <w:p w14:paraId="6915C5FE" w14:textId="77777777" w:rsidR="007E7CCB" w:rsidRPr="0074236D" w:rsidRDefault="007E7CCB" w:rsidP="007F0ABB">
            <w:pPr>
              <w:pStyle w:val="rvps2"/>
              <w:spacing w:before="0" w:beforeAutospacing="0" w:after="150" w:afterAutospacing="0"/>
              <w:ind w:firstLine="450"/>
              <w:jc w:val="both"/>
              <w:rPr>
                <w:color w:val="000000" w:themeColor="text1"/>
                <w:sz w:val="28"/>
                <w:szCs w:val="28"/>
                <w:lang w:val="uk-UA"/>
              </w:rPr>
            </w:pPr>
          </w:p>
          <w:p w14:paraId="035988D4" w14:textId="77777777" w:rsidR="007E7CCB" w:rsidRPr="0074236D" w:rsidRDefault="007E7CCB" w:rsidP="007F0ABB">
            <w:pPr>
              <w:pStyle w:val="rvps2"/>
              <w:spacing w:before="0" w:beforeAutospacing="0" w:after="150" w:afterAutospacing="0"/>
              <w:ind w:firstLine="450"/>
              <w:jc w:val="both"/>
              <w:rPr>
                <w:color w:val="000000" w:themeColor="text1"/>
                <w:sz w:val="28"/>
                <w:szCs w:val="28"/>
                <w:lang w:val="uk-UA"/>
              </w:rPr>
            </w:pPr>
          </w:p>
          <w:p w14:paraId="1CE2E18B" w14:textId="77777777" w:rsidR="007E7CCB" w:rsidRPr="0074236D" w:rsidRDefault="007E7CCB" w:rsidP="007F0ABB">
            <w:pPr>
              <w:pStyle w:val="rvps2"/>
              <w:spacing w:before="0" w:beforeAutospacing="0" w:after="150" w:afterAutospacing="0"/>
              <w:ind w:firstLine="450"/>
              <w:jc w:val="both"/>
              <w:rPr>
                <w:color w:val="000000" w:themeColor="text1"/>
                <w:sz w:val="28"/>
                <w:szCs w:val="28"/>
                <w:lang w:val="uk-UA"/>
              </w:rPr>
            </w:pPr>
          </w:p>
          <w:p w14:paraId="46F351A2" w14:textId="77777777" w:rsidR="007E7CCB" w:rsidRPr="0074236D" w:rsidRDefault="007E7CCB" w:rsidP="007F0ABB">
            <w:pPr>
              <w:pStyle w:val="rvps2"/>
              <w:spacing w:before="0" w:beforeAutospacing="0" w:after="150" w:afterAutospacing="0"/>
              <w:ind w:firstLine="450"/>
              <w:jc w:val="both"/>
              <w:rPr>
                <w:color w:val="000000" w:themeColor="text1"/>
                <w:sz w:val="28"/>
                <w:szCs w:val="28"/>
                <w:lang w:val="uk-UA"/>
              </w:rPr>
            </w:pPr>
          </w:p>
          <w:p w14:paraId="69B69520" w14:textId="77777777" w:rsidR="001753D6" w:rsidRPr="0074236D" w:rsidRDefault="001753D6" w:rsidP="001753D6">
            <w:pPr>
              <w:pStyle w:val="rvps2"/>
              <w:spacing w:before="0" w:beforeAutospacing="0" w:after="150" w:afterAutospacing="0"/>
              <w:jc w:val="both"/>
              <w:rPr>
                <w:color w:val="000000" w:themeColor="text1"/>
                <w:sz w:val="28"/>
                <w:szCs w:val="28"/>
                <w:lang w:val="uk-UA"/>
              </w:rPr>
            </w:pPr>
          </w:p>
          <w:p w14:paraId="0BA278C4" w14:textId="77777777" w:rsidR="007E7CCB" w:rsidRPr="0074236D" w:rsidRDefault="007E7CCB" w:rsidP="007E7CCB">
            <w:pPr>
              <w:pStyle w:val="rvps2"/>
              <w:spacing w:before="0" w:beforeAutospacing="0" w:after="150" w:afterAutospacing="0"/>
              <w:jc w:val="both"/>
              <w:rPr>
                <w:color w:val="000000" w:themeColor="text1"/>
                <w:sz w:val="28"/>
                <w:szCs w:val="28"/>
                <w:lang w:val="uk-UA"/>
              </w:rPr>
            </w:pPr>
          </w:p>
          <w:p w14:paraId="5219D59E" w14:textId="77777777" w:rsidR="00A661EE" w:rsidRPr="0074236D" w:rsidRDefault="00A661EE" w:rsidP="007E7CCB">
            <w:pPr>
              <w:pStyle w:val="rvps2"/>
              <w:spacing w:before="0" w:beforeAutospacing="0" w:after="150" w:afterAutospacing="0"/>
              <w:jc w:val="both"/>
              <w:rPr>
                <w:color w:val="000000" w:themeColor="text1"/>
                <w:sz w:val="28"/>
                <w:szCs w:val="28"/>
                <w:lang w:val="uk-UA"/>
              </w:rPr>
            </w:pPr>
            <w:r w:rsidRPr="0074236D">
              <w:rPr>
                <w:color w:val="000000" w:themeColor="text1"/>
                <w:sz w:val="28"/>
                <w:szCs w:val="28"/>
                <w:lang w:val="uk-UA"/>
              </w:rPr>
              <w:t xml:space="preserve">7. Роботу та організаційно-технічне забезпечення Конкурсної комісії та її членів забезпечує орган, що здійснює забезпечення діяльності Президента України. Фінансування діяльності Конкурсної комісії та її членів </w:t>
            </w:r>
            <w:r w:rsidRPr="0074236D">
              <w:rPr>
                <w:color w:val="000000" w:themeColor="text1"/>
                <w:sz w:val="28"/>
                <w:szCs w:val="28"/>
                <w:lang w:val="uk-UA"/>
              </w:rPr>
              <w:lastRenderedPageBreak/>
              <w:t>може здійснюватися за рахунок залучення міжнародної технічної допомоги.</w:t>
            </w:r>
          </w:p>
          <w:p w14:paraId="12D55782" w14:textId="77777777" w:rsidR="007E7CCB" w:rsidRDefault="007E7CCB" w:rsidP="001753D6">
            <w:pPr>
              <w:pStyle w:val="rvps2"/>
              <w:spacing w:before="0" w:beforeAutospacing="0" w:after="150" w:afterAutospacing="0"/>
              <w:jc w:val="both"/>
              <w:rPr>
                <w:color w:val="000000" w:themeColor="text1"/>
                <w:sz w:val="28"/>
                <w:szCs w:val="28"/>
                <w:lang w:val="uk-UA"/>
              </w:rPr>
            </w:pPr>
            <w:bookmarkStart w:id="52" w:name="n557"/>
            <w:bookmarkStart w:id="53" w:name="n131"/>
            <w:bookmarkEnd w:id="52"/>
            <w:bookmarkEnd w:id="53"/>
          </w:p>
          <w:p w14:paraId="39EFEFE5" w14:textId="77777777" w:rsidR="001753D6" w:rsidRDefault="001753D6" w:rsidP="001753D6">
            <w:pPr>
              <w:pStyle w:val="rvps2"/>
              <w:spacing w:before="0" w:beforeAutospacing="0" w:after="150" w:afterAutospacing="0"/>
              <w:jc w:val="both"/>
              <w:rPr>
                <w:color w:val="000000" w:themeColor="text1"/>
                <w:sz w:val="28"/>
                <w:szCs w:val="28"/>
                <w:lang w:val="uk-UA"/>
              </w:rPr>
            </w:pPr>
          </w:p>
          <w:p w14:paraId="44D2E561" w14:textId="77777777" w:rsidR="001753D6" w:rsidRPr="0074236D" w:rsidRDefault="001753D6" w:rsidP="001753D6">
            <w:pPr>
              <w:pStyle w:val="rvps2"/>
              <w:spacing w:before="0" w:beforeAutospacing="0" w:after="150" w:afterAutospacing="0"/>
              <w:jc w:val="both"/>
              <w:rPr>
                <w:color w:val="000000" w:themeColor="text1"/>
                <w:sz w:val="28"/>
                <w:szCs w:val="28"/>
                <w:lang w:val="uk-UA"/>
              </w:rPr>
            </w:pPr>
          </w:p>
          <w:p w14:paraId="577557C1" w14:textId="77777777" w:rsidR="00A661EE" w:rsidRPr="0074236D" w:rsidRDefault="00A661EE" w:rsidP="007F0ABB">
            <w:pPr>
              <w:pStyle w:val="rvps2"/>
              <w:spacing w:before="0" w:beforeAutospacing="0" w:after="150" w:afterAutospacing="0"/>
              <w:ind w:firstLine="450"/>
              <w:jc w:val="both"/>
              <w:rPr>
                <w:color w:val="000000" w:themeColor="text1"/>
                <w:sz w:val="28"/>
                <w:szCs w:val="28"/>
                <w:lang w:val="uk-UA"/>
              </w:rPr>
            </w:pPr>
            <w:r w:rsidRPr="0074236D">
              <w:rPr>
                <w:color w:val="000000" w:themeColor="text1"/>
                <w:sz w:val="28"/>
                <w:szCs w:val="28"/>
                <w:lang w:val="uk-UA"/>
              </w:rPr>
              <w:t>8. Конкурсна комісія:</w:t>
            </w:r>
          </w:p>
          <w:p w14:paraId="4BB45EA1" w14:textId="77777777" w:rsidR="00A661EE" w:rsidRPr="0074236D" w:rsidRDefault="00A661EE" w:rsidP="007F0ABB">
            <w:pPr>
              <w:pStyle w:val="rvps2"/>
              <w:spacing w:before="0" w:beforeAutospacing="0" w:after="150" w:afterAutospacing="0"/>
              <w:ind w:firstLine="450"/>
              <w:jc w:val="both"/>
              <w:rPr>
                <w:color w:val="000000" w:themeColor="text1"/>
                <w:sz w:val="28"/>
                <w:szCs w:val="28"/>
                <w:lang w:val="uk-UA"/>
              </w:rPr>
            </w:pPr>
            <w:bookmarkStart w:id="54" w:name="n132"/>
            <w:bookmarkEnd w:id="54"/>
            <w:r w:rsidRPr="0074236D">
              <w:rPr>
                <w:color w:val="000000" w:themeColor="text1"/>
                <w:sz w:val="28"/>
                <w:szCs w:val="28"/>
                <w:lang w:val="uk-UA"/>
              </w:rPr>
              <w:t>1) визначає регламент своєї роботи;</w:t>
            </w:r>
          </w:p>
          <w:p w14:paraId="619F2652" w14:textId="77777777" w:rsidR="00A661EE" w:rsidRPr="0074236D" w:rsidRDefault="00A661EE" w:rsidP="007F0ABB">
            <w:pPr>
              <w:pStyle w:val="rvps2"/>
              <w:spacing w:before="0" w:beforeAutospacing="0" w:after="150" w:afterAutospacing="0"/>
              <w:ind w:firstLine="450"/>
              <w:jc w:val="both"/>
              <w:rPr>
                <w:color w:val="000000" w:themeColor="text1"/>
                <w:sz w:val="28"/>
                <w:szCs w:val="28"/>
                <w:lang w:val="uk-UA"/>
              </w:rPr>
            </w:pPr>
            <w:bookmarkStart w:id="55" w:name="n133"/>
            <w:bookmarkEnd w:id="55"/>
            <w:r w:rsidRPr="0074236D">
              <w:rPr>
                <w:color w:val="000000" w:themeColor="text1"/>
                <w:sz w:val="28"/>
                <w:szCs w:val="28"/>
                <w:lang w:val="uk-UA"/>
              </w:rPr>
              <w:t>2) розміщує оголошення про умови та строки проведення конкурсу;</w:t>
            </w:r>
          </w:p>
          <w:p w14:paraId="318DFDD8" w14:textId="77777777" w:rsidR="00A661EE" w:rsidRPr="0074236D" w:rsidRDefault="00A661EE" w:rsidP="007F0ABB">
            <w:pPr>
              <w:pStyle w:val="rvps2"/>
              <w:spacing w:before="0" w:beforeAutospacing="0" w:after="150" w:afterAutospacing="0"/>
              <w:ind w:firstLine="450"/>
              <w:jc w:val="both"/>
              <w:rPr>
                <w:color w:val="000000" w:themeColor="text1"/>
                <w:sz w:val="28"/>
                <w:szCs w:val="28"/>
                <w:lang w:val="uk-UA"/>
              </w:rPr>
            </w:pPr>
            <w:bookmarkStart w:id="56" w:name="n134"/>
            <w:bookmarkEnd w:id="56"/>
            <w:r w:rsidRPr="0074236D">
              <w:rPr>
                <w:color w:val="000000" w:themeColor="text1"/>
                <w:sz w:val="28"/>
                <w:szCs w:val="28"/>
                <w:lang w:val="uk-UA"/>
              </w:rPr>
              <w:t>3) розглядає документи, подані особами для участі в конкурсі;</w:t>
            </w:r>
          </w:p>
          <w:p w14:paraId="2F500A15" w14:textId="093A4092" w:rsidR="00A661EE" w:rsidRPr="0074236D" w:rsidRDefault="00A661EE" w:rsidP="007F0ABB">
            <w:pPr>
              <w:pStyle w:val="rvps2"/>
              <w:spacing w:before="0" w:beforeAutospacing="0" w:after="150" w:afterAutospacing="0"/>
              <w:ind w:firstLine="450"/>
              <w:jc w:val="both"/>
              <w:rPr>
                <w:color w:val="000000" w:themeColor="text1"/>
                <w:sz w:val="28"/>
                <w:szCs w:val="28"/>
                <w:lang w:val="uk-UA"/>
              </w:rPr>
            </w:pPr>
            <w:r w:rsidRPr="0074236D">
              <w:rPr>
                <w:color w:val="000000" w:themeColor="text1"/>
                <w:sz w:val="28"/>
                <w:szCs w:val="28"/>
                <w:lang w:val="uk-UA"/>
              </w:rPr>
              <w:t>4) відбирає із загального числа кандидатів осіб, з якими проводить на своєму засіданні співбесіду, та осіб, щодо яких проводиться спеціальна перевірка, передбачена</w:t>
            </w:r>
            <w:r w:rsidRPr="0074236D">
              <w:rPr>
                <w:rStyle w:val="apple-converted-space"/>
                <w:rFonts w:eastAsiaTheme="majorEastAsia"/>
                <w:color w:val="000000" w:themeColor="text1"/>
                <w:sz w:val="28"/>
                <w:szCs w:val="28"/>
                <w:lang w:val="uk-UA"/>
              </w:rPr>
              <w:t> </w:t>
            </w:r>
            <w:hyperlink r:id="rId9" w:tgtFrame="_blank" w:history="1">
              <w:r w:rsidRPr="0074236D">
                <w:rPr>
                  <w:rStyle w:val="af"/>
                  <w:rFonts w:eastAsiaTheme="minorEastAsia"/>
                  <w:color w:val="000000" w:themeColor="text1"/>
                  <w:sz w:val="28"/>
                  <w:szCs w:val="28"/>
                  <w:u w:val="none"/>
                  <w:lang w:val="uk-UA"/>
                </w:rPr>
                <w:t>Законом України</w:t>
              </w:r>
            </w:hyperlink>
            <w:r w:rsidRPr="0074236D">
              <w:rPr>
                <w:color w:val="000000" w:themeColor="text1"/>
                <w:sz w:val="28"/>
                <w:szCs w:val="28"/>
                <w:lang w:val="uk-UA"/>
              </w:rPr>
              <w:t xml:space="preserve"> "Про запобігання корупції", і перевірка, передбачена</w:t>
            </w:r>
            <w:r w:rsidRPr="0074236D">
              <w:rPr>
                <w:rStyle w:val="apple-converted-space"/>
                <w:rFonts w:eastAsiaTheme="majorEastAsia"/>
                <w:color w:val="000000" w:themeColor="text1"/>
                <w:sz w:val="28"/>
                <w:szCs w:val="28"/>
                <w:lang w:val="uk-UA"/>
              </w:rPr>
              <w:t> </w:t>
            </w:r>
            <w:hyperlink r:id="rId10" w:tgtFrame="_blank" w:history="1">
              <w:r w:rsidRPr="0074236D">
                <w:rPr>
                  <w:rStyle w:val="af"/>
                  <w:rFonts w:eastAsiaTheme="minorEastAsia"/>
                  <w:color w:val="000000" w:themeColor="text1"/>
                  <w:sz w:val="28"/>
                  <w:szCs w:val="28"/>
                  <w:u w:val="none"/>
                  <w:lang w:val="uk-UA"/>
                </w:rPr>
                <w:t>Законом України</w:t>
              </w:r>
            </w:hyperlink>
            <w:r w:rsidRPr="0074236D">
              <w:rPr>
                <w:rStyle w:val="apple-converted-space"/>
                <w:rFonts w:eastAsiaTheme="majorEastAsia"/>
                <w:color w:val="000000" w:themeColor="text1"/>
                <w:sz w:val="28"/>
                <w:szCs w:val="28"/>
                <w:lang w:val="uk-UA"/>
              </w:rPr>
              <w:t> </w:t>
            </w:r>
            <w:r w:rsidRPr="0074236D">
              <w:rPr>
                <w:color w:val="000000" w:themeColor="text1"/>
                <w:sz w:val="28"/>
                <w:szCs w:val="28"/>
                <w:lang w:val="uk-UA"/>
              </w:rPr>
              <w:t>"Про очищення влади";</w:t>
            </w:r>
          </w:p>
          <w:p w14:paraId="2C9F8D77" w14:textId="77777777" w:rsidR="00A661EE" w:rsidRPr="0074236D" w:rsidRDefault="00A661EE" w:rsidP="007F0ABB">
            <w:pPr>
              <w:pStyle w:val="rvps2"/>
              <w:spacing w:before="0" w:beforeAutospacing="0" w:after="150" w:afterAutospacing="0"/>
              <w:ind w:firstLine="450"/>
              <w:jc w:val="both"/>
              <w:rPr>
                <w:color w:val="000000" w:themeColor="text1"/>
                <w:sz w:val="28"/>
                <w:szCs w:val="28"/>
                <w:lang w:val="uk-UA"/>
              </w:rPr>
            </w:pPr>
            <w:bookmarkStart w:id="57" w:name="n136"/>
            <w:bookmarkEnd w:id="57"/>
            <w:r w:rsidRPr="0074236D">
              <w:rPr>
                <w:color w:val="000000" w:themeColor="text1"/>
                <w:sz w:val="28"/>
                <w:szCs w:val="28"/>
                <w:lang w:val="uk-UA"/>
              </w:rPr>
              <w:t xml:space="preserve">5) відбирає шляхом відкритого голосування з числа кандидатів, які пройшли співбесіду, одного кандидата, що відповідає вимогам до Директора Державного бюро розслідувань та, згідно з обґрунтованим рішенням Конкурсної комісії, має найкращі професійний досвід, </w:t>
            </w:r>
            <w:r w:rsidRPr="0074236D">
              <w:rPr>
                <w:color w:val="000000" w:themeColor="text1"/>
                <w:sz w:val="28"/>
                <w:szCs w:val="28"/>
                <w:lang w:val="uk-UA"/>
              </w:rPr>
              <w:lastRenderedPageBreak/>
              <w:t>знання і якості для виконання службових обов’язків на цій посаді;</w:t>
            </w:r>
          </w:p>
          <w:p w14:paraId="06777B4A" w14:textId="77777777" w:rsidR="00A661EE" w:rsidRPr="0074236D" w:rsidRDefault="00A661EE" w:rsidP="007F0ABB">
            <w:pPr>
              <w:pStyle w:val="rvps2"/>
              <w:spacing w:before="0" w:beforeAutospacing="0" w:after="150" w:afterAutospacing="0"/>
              <w:ind w:firstLine="450"/>
              <w:jc w:val="both"/>
              <w:rPr>
                <w:color w:val="000000" w:themeColor="text1"/>
                <w:sz w:val="28"/>
                <w:szCs w:val="28"/>
                <w:lang w:val="uk-UA"/>
              </w:rPr>
            </w:pPr>
            <w:bookmarkStart w:id="58" w:name="n558"/>
            <w:bookmarkStart w:id="59" w:name="n137"/>
            <w:bookmarkEnd w:id="58"/>
            <w:bookmarkEnd w:id="59"/>
            <w:r w:rsidRPr="0074236D">
              <w:rPr>
                <w:color w:val="000000" w:themeColor="text1"/>
                <w:sz w:val="28"/>
                <w:szCs w:val="28"/>
                <w:lang w:val="uk-UA"/>
              </w:rPr>
              <w:t>6) оприлюднює інформацію про кандидатів, які подали заяву на участь у конкурсі, а також інформацію про трьох кандидатів, відібраних для проходження співбесіди в Конкурсній комісії, про кандидата, відібраного Конкурсною комісією для призначення на посаду Директора Державного бюро розслідувань;</w:t>
            </w:r>
          </w:p>
          <w:p w14:paraId="09DDD7FB" w14:textId="77777777" w:rsidR="00A661EE" w:rsidRPr="0074236D" w:rsidRDefault="00A661EE" w:rsidP="007F0ABB">
            <w:pPr>
              <w:pStyle w:val="rvps2"/>
              <w:spacing w:before="0" w:beforeAutospacing="0" w:after="150" w:afterAutospacing="0"/>
              <w:ind w:firstLine="450"/>
              <w:jc w:val="both"/>
              <w:rPr>
                <w:color w:val="000000" w:themeColor="text1"/>
                <w:sz w:val="28"/>
                <w:szCs w:val="28"/>
                <w:lang w:val="uk-UA"/>
              </w:rPr>
            </w:pPr>
            <w:bookmarkStart w:id="60" w:name="n559"/>
            <w:bookmarkStart w:id="61" w:name="n138"/>
            <w:bookmarkEnd w:id="60"/>
            <w:bookmarkEnd w:id="61"/>
            <w:r w:rsidRPr="0074236D">
              <w:rPr>
                <w:color w:val="000000" w:themeColor="text1"/>
                <w:sz w:val="28"/>
                <w:szCs w:val="28"/>
                <w:lang w:val="uk-UA"/>
              </w:rPr>
              <w:t xml:space="preserve">7) проводить повторний конкурс у разі відхилення кандидата, відібраного Конкурсною комісією для призначення на посаду Директора Державного бюро розслідувань, у зв’язку з його невідповідністю встановленим вимогам або </w:t>
            </w:r>
            <w:proofErr w:type="spellStart"/>
            <w:r w:rsidRPr="0074236D">
              <w:rPr>
                <w:color w:val="000000" w:themeColor="text1"/>
                <w:sz w:val="28"/>
                <w:szCs w:val="28"/>
                <w:lang w:val="uk-UA"/>
              </w:rPr>
              <w:t>непроходженням</w:t>
            </w:r>
            <w:proofErr w:type="spellEnd"/>
            <w:r w:rsidRPr="0074236D">
              <w:rPr>
                <w:color w:val="000000" w:themeColor="text1"/>
                <w:sz w:val="28"/>
                <w:szCs w:val="28"/>
                <w:lang w:val="uk-UA"/>
              </w:rPr>
              <w:t xml:space="preserve"> спеціальної перевірки, передбаченої</w:t>
            </w:r>
            <w:r w:rsidRPr="0074236D">
              <w:rPr>
                <w:rStyle w:val="apple-converted-space"/>
                <w:rFonts w:eastAsiaTheme="majorEastAsia"/>
                <w:color w:val="000000" w:themeColor="text1"/>
                <w:sz w:val="28"/>
                <w:szCs w:val="28"/>
                <w:lang w:val="uk-UA"/>
              </w:rPr>
              <w:t> </w:t>
            </w:r>
            <w:hyperlink r:id="rId11" w:tgtFrame="_blank" w:history="1">
              <w:r w:rsidRPr="0074236D">
                <w:rPr>
                  <w:rStyle w:val="af"/>
                  <w:rFonts w:eastAsiaTheme="minorEastAsia"/>
                  <w:color w:val="000000" w:themeColor="text1"/>
                  <w:sz w:val="28"/>
                  <w:szCs w:val="28"/>
                  <w:u w:val="none"/>
                  <w:lang w:val="uk-UA"/>
                </w:rPr>
                <w:t>Законом України</w:t>
              </w:r>
            </w:hyperlink>
            <w:r w:rsidRPr="0074236D">
              <w:rPr>
                <w:rStyle w:val="apple-converted-space"/>
                <w:rFonts w:eastAsiaTheme="majorEastAsia"/>
                <w:color w:val="000000" w:themeColor="text1"/>
                <w:sz w:val="28"/>
                <w:szCs w:val="28"/>
                <w:lang w:val="uk-UA"/>
              </w:rPr>
              <w:t> </w:t>
            </w:r>
            <w:r w:rsidRPr="0074236D">
              <w:rPr>
                <w:color w:val="000000" w:themeColor="text1"/>
                <w:sz w:val="28"/>
                <w:szCs w:val="28"/>
                <w:lang w:val="uk-UA"/>
              </w:rPr>
              <w:t>"Про запобігання корупції", та/або перевірки, передбаченої</w:t>
            </w:r>
            <w:r w:rsidRPr="0074236D">
              <w:rPr>
                <w:rStyle w:val="apple-converted-space"/>
                <w:rFonts w:eastAsiaTheme="majorEastAsia"/>
                <w:color w:val="000000" w:themeColor="text1"/>
                <w:sz w:val="28"/>
                <w:szCs w:val="28"/>
                <w:lang w:val="uk-UA"/>
              </w:rPr>
              <w:t> </w:t>
            </w:r>
            <w:hyperlink r:id="rId12" w:tgtFrame="_blank" w:history="1">
              <w:r w:rsidRPr="0074236D">
                <w:rPr>
                  <w:rStyle w:val="af"/>
                  <w:rFonts w:eastAsiaTheme="minorEastAsia"/>
                  <w:color w:val="000000" w:themeColor="text1"/>
                  <w:sz w:val="28"/>
                  <w:szCs w:val="28"/>
                  <w:u w:val="none"/>
                  <w:lang w:val="uk-UA"/>
                </w:rPr>
                <w:t>Законом України</w:t>
              </w:r>
            </w:hyperlink>
            <w:r w:rsidRPr="0074236D">
              <w:rPr>
                <w:rStyle w:val="apple-converted-space"/>
                <w:rFonts w:eastAsiaTheme="majorEastAsia"/>
                <w:color w:val="000000" w:themeColor="text1"/>
                <w:sz w:val="28"/>
                <w:szCs w:val="28"/>
                <w:lang w:val="uk-UA"/>
              </w:rPr>
              <w:t> </w:t>
            </w:r>
            <w:r w:rsidRPr="0074236D">
              <w:rPr>
                <w:color w:val="000000" w:themeColor="text1"/>
                <w:sz w:val="28"/>
                <w:szCs w:val="28"/>
                <w:lang w:val="uk-UA"/>
              </w:rPr>
              <w:t>"Про очищення влади".</w:t>
            </w:r>
          </w:p>
          <w:p w14:paraId="1D8AD6D1" w14:textId="77777777" w:rsidR="007E7CCB" w:rsidRPr="0074236D" w:rsidRDefault="007E7CCB" w:rsidP="007F0ABB">
            <w:pPr>
              <w:pStyle w:val="rvps2"/>
              <w:spacing w:before="0" w:beforeAutospacing="0" w:after="150" w:afterAutospacing="0"/>
              <w:ind w:firstLine="450"/>
              <w:jc w:val="both"/>
              <w:rPr>
                <w:color w:val="000000" w:themeColor="text1"/>
                <w:sz w:val="28"/>
                <w:szCs w:val="28"/>
                <w:lang w:val="uk-UA"/>
              </w:rPr>
            </w:pPr>
            <w:bookmarkStart w:id="62" w:name="n560"/>
            <w:bookmarkStart w:id="63" w:name="n139"/>
            <w:bookmarkEnd w:id="62"/>
            <w:bookmarkEnd w:id="63"/>
          </w:p>
          <w:p w14:paraId="725FD96D" w14:textId="77777777" w:rsidR="007E7CCB" w:rsidRDefault="007E7CCB" w:rsidP="007F0ABB">
            <w:pPr>
              <w:pStyle w:val="rvps2"/>
              <w:spacing w:before="0" w:beforeAutospacing="0" w:after="150" w:afterAutospacing="0"/>
              <w:ind w:firstLine="450"/>
              <w:jc w:val="both"/>
              <w:rPr>
                <w:color w:val="000000" w:themeColor="text1"/>
                <w:sz w:val="28"/>
                <w:szCs w:val="28"/>
                <w:lang w:val="uk-UA"/>
              </w:rPr>
            </w:pPr>
          </w:p>
          <w:p w14:paraId="1C83D321" w14:textId="77777777" w:rsidR="001753D6" w:rsidRPr="0074236D" w:rsidRDefault="001753D6" w:rsidP="007F0ABB">
            <w:pPr>
              <w:pStyle w:val="rvps2"/>
              <w:spacing w:before="0" w:beforeAutospacing="0" w:after="150" w:afterAutospacing="0"/>
              <w:ind w:firstLine="450"/>
              <w:jc w:val="both"/>
              <w:rPr>
                <w:color w:val="000000" w:themeColor="text1"/>
                <w:sz w:val="28"/>
                <w:szCs w:val="28"/>
                <w:lang w:val="uk-UA"/>
              </w:rPr>
            </w:pPr>
          </w:p>
          <w:p w14:paraId="62253211" w14:textId="77777777" w:rsidR="007E7CCB" w:rsidRPr="0074236D" w:rsidRDefault="007E7CCB" w:rsidP="007F0ABB">
            <w:pPr>
              <w:pStyle w:val="rvps2"/>
              <w:spacing w:before="0" w:beforeAutospacing="0" w:after="150" w:afterAutospacing="0"/>
              <w:ind w:firstLine="450"/>
              <w:jc w:val="both"/>
              <w:rPr>
                <w:color w:val="000000" w:themeColor="text1"/>
                <w:sz w:val="28"/>
                <w:szCs w:val="28"/>
                <w:lang w:val="uk-UA"/>
              </w:rPr>
            </w:pPr>
          </w:p>
          <w:p w14:paraId="66D6A5CD" w14:textId="77777777" w:rsidR="00A661EE" w:rsidRPr="0074236D" w:rsidRDefault="00A661EE" w:rsidP="007E7CCB">
            <w:pPr>
              <w:pStyle w:val="rvps2"/>
              <w:spacing w:before="0" w:beforeAutospacing="0" w:after="150" w:afterAutospacing="0"/>
              <w:jc w:val="both"/>
              <w:rPr>
                <w:color w:val="000000" w:themeColor="text1"/>
                <w:sz w:val="28"/>
                <w:szCs w:val="28"/>
                <w:lang w:val="uk-UA"/>
              </w:rPr>
            </w:pPr>
            <w:r w:rsidRPr="0074236D">
              <w:rPr>
                <w:color w:val="000000" w:themeColor="text1"/>
                <w:sz w:val="28"/>
                <w:szCs w:val="28"/>
                <w:lang w:val="uk-UA"/>
              </w:rPr>
              <w:t xml:space="preserve">9. Рішення Конкурсної комісії можуть бути оскаржені до суду лише з питань додержання встановленого цим Законом порядку організації та проведення конкурсу на </w:t>
            </w:r>
            <w:r w:rsidRPr="0074236D">
              <w:rPr>
                <w:color w:val="000000" w:themeColor="text1"/>
                <w:sz w:val="28"/>
                <w:szCs w:val="28"/>
                <w:lang w:val="uk-UA"/>
              </w:rPr>
              <w:lastRenderedPageBreak/>
              <w:t>зайняття посади Директора Державного бюро розслідувань.</w:t>
            </w:r>
          </w:p>
          <w:p w14:paraId="0E3DA03B" w14:textId="77777777" w:rsidR="007E7CCB" w:rsidRPr="0074236D" w:rsidRDefault="007E7CCB" w:rsidP="007F0ABB">
            <w:pPr>
              <w:pStyle w:val="rvps2"/>
              <w:spacing w:before="0" w:beforeAutospacing="0" w:after="150" w:afterAutospacing="0"/>
              <w:ind w:firstLine="450"/>
              <w:jc w:val="both"/>
              <w:rPr>
                <w:color w:val="000000" w:themeColor="text1"/>
                <w:sz w:val="28"/>
                <w:szCs w:val="28"/>
                <w:lang w:val="uk-UA"/>
              </w:rPr>
            </w:pPr>
            <w:bookmarkStart w:id="64" w:name="n140"/>
            <w:bookmarkEnd w:id="64"/>
          </w:p>
          <w:p w14:paraId="53A3A3FB" w14:textId="77777777" w:rsidR="00A661EE" w:rsidRPr="001753D6" w:rsidRDefault="00A661EE" w:rsidP="007F0ABB">
            <w:pPr>
              <w:pStyle w:val="rvps2"/>
              <w:spacing w:before="0" w:beforeAutospacing="0" w:after="150" w:afterAutospacing="0"/>
              <w:ind w:firstLine="450"/>
              <w:jc w:val="both"/>
              <w:rPr>
                <w:b/>
                <w:strike/>
                <w:color w:val="000000" w:themeColor="text1"/>
                <w:sz w:val="28"/>
                <w:szCs w:val="28"/>
                <w:lang w:val="uk-UA"/>
              </w:rPr>
            </w:pPr>
            <w:r w:rsidRPr="001753D6">
              <w:rPr>
                <w:b/>
                <w:strike/>
                <w:color w:val="000000" w:themeColor="text1"/>
                <w:sz w:val="28"/>
                <w:szCs w:val="28"/>
                <w:lang w:val="uk-UA"/>
              </w:rPr>
              <w:t>10. Не пізніше ніж за два місяці до завершення строку повноважень Директора Державного бюро розслідувань або упродовж 14 днів з дня дострокового припинення його повноважень у порядку, встановленому цим Законом, формується Конкурсна комісія.</w:t>
            </w:r>
          </w:p>
          <w:p w14:paraId="47D6AD59" w14:textId="77777777" w:rsidR="00A661EE" w:rsidRPr="001753D6" w:rsidRDefault="00A661EE" w:rsidP="007F0ABB">
            <w:pPr>
              <w:pStyle w:val="rvps2"/>
              <w:spacing w:before="0" w:beforeAutospacing="0" w:after="150" w:afterAutospacing="0"/>
              <w:ind w:firstLine="450"/>
              <w:jc w:val="both"/>
              <w:rPr>
                <w:b/>
                <w:strike/>
                <w:color w:val="000000" w:themeColor="text1"/>
                <w:sz w:val="28"/>
                <w:szCs w:val="28"/>
                <w:lang w:val="uk-UA"/>
              </w:rPr>
            </w:pPr>
            <w:bookmarkStart w:id="65" w:name="n141"/>
            <w:bookmarkEnd w:id="65"/>
            <w:r w:rsidRPr="001753D6">
              <w:rPr>
                <w:b/>
                <w:strike/>
                <w:color w:val="000000" w:themeColor="text1"/>
                <w:sz w:val="28"/>
                <w:szCs w:val="28"/>
                <w:lang w:val="uk-UA"/>
              </w:rPr>
              <w:t>Конкурсна комісія розміщує оголошення про умови та строки проведення конкурсу на зайняття посади Директора Державного бюро розслідувань в загальнонаціональних друкованих засобах масової інформації та на Офіційному інтернет-представництві Президента України.</w:t>
            </w:r>
          </w:p>
          <w:p w14:paraId="4FDDE491" w14:textId="77777777" w:rsidR="00A661EE" w:rsidRPr="001753D6" w:rsidRDefault="00A661EE" w:rsidP="007F0ABB">
            <w:pPr>
              <w:pStyle w:val="rvps2"/>
              <w:spacing w:before="0" w:beforeAutospacing="0" w:after="150" w:afterAutospacing="0"/>
              <w:ind w:firstLine="450"/>
              <w:jc w:val="both"/>
              <w:rPr>
                <w:b/>
                <w:strike/>
                <w:color w:val="000000" w:themeColor="text1"/>
                <w:sz w:val="28"/>
                <w:szCs w:val="28"/>
                <w:lang w:val="uk-UA"/>
              </w:rPr>
            </w:pPr>
            <w:bookmarkStart w:id="66" w:name="n561"/>
            <w:bookmarkStart w:id="67" w:name="n142"/>
            <w:bookmarkEnd w:id="66"/>
            <w:bookmarkEnd w:id="67"/>
            <w:r w:rsidRPr="001753D6">
              <w:rPr>
                <w:b/>
                <w:strike/>
                <w:color w:val="000000" w:themeColor="text1"/>
                <w:sz w:val="28"/>
                <w:szCs w:val="28"/>
                <w:lang w:val="uk-UA"/>
              </w:rPr>
              <w:t>11. Особа, яка претендує на участь у конкурсі, подає у зазначений в оголошенні строк такі документи:</w:t>
            </w:r>
          </w:p>
          <w:p w14:paraId="0E967FE5" w14:textId="77777777" w:rsidR="00A661EE" w:rsidRPr="001753D6" w:rsidRDefault="00A661EE" w:rsidP="007F0ABB">
            <w:pPr>
              <w:pStyle w:val="rvps2"/>
              <w:spacing w:before="0" w:beforeAutospacing="0" w:after="150" w:afterAutospacing="0"/>
              <w:ind w:firstLine="450"/>
              <w:jc w:val="both"/>
              <w:rPr>
                <w:b/>
                <w:strike/>
                <w:color w:val="000000" w:themeColor="text1"/>
                <w:sz w:val="28"/>
                <w:szCs w:val="28"/>
                <w:lang w:val="uk-UA"/>
              </w:rPr>
            </w:pPr>
            <w:bookmarkStart w:id="68" w:name="n143"/>
            <w:bookmarkEnd w:id="68"/>
            <w:r w:rsidRPr="001753D6">
              <w:rPr>
                <w:b/>
                <w:strike/>
                <w:color w:val="000000" w:themeColor="text1"/>
                <w:sz w:val="28"/>
                <w:szCs w:val="28"/>
                <w:lang w:val="uk-UA"/>
              </w:rPr>
              <w:t>1) заяву про участь у конкурсі з наданням згоди на проведення спеціальної перевірки відповідно до</w:t>
            </w:r>
            <w:r w:rsidRPr="001753D6">
              <w:rPr>
                <w:rStyle w:val="apple-converted-space"/>
                <w:rFonts w:eastAsiaTheme="majorEastAsia"/>
                <w:b/>
                <w:strike/>
                <w:color w:val="000000" w:themeColor="text1"/>
                <w:sz w:val="28"/>
                <w:szCs w:val="28"/>
                <w:lang w:val="uk-UA"/>
              </w:rPr>
              <w:t> </w:t>
            </w:r>
            <w:hyperlink r:id="rId13" w:tgtFrame="_blank" w:history="1">
              <w:r w:rsidRPr="001753D6">
                <w:rPr>
                  <w:rStyle w:val="af"/>
                  <w:rFonts w:eastAsiaTheme="minorEastAsia"/>
                  <w:b/>
                  <w:strike/>
                  <w:color w:val="000000" w:themeColor="text1"/>
                  <w:sz w:val="28"/>
                  <w:szCs w:val="28"/>
                  <w:u w:val="none"/>
                  <w:lang w:val="uk-UA"/>
                </w:rPr>
                <w:t>Закону України</w:t>
              </w:r>
            </w:hyperlink>
            <w:r w:rsidRPr="001753D6">
              <w:rPr>
                <w:rStyle w:val="apple-converted-space"/>
                <w:rFonts w:eastAsiaTheme="majorEastAsia"/>
                <w:b/>
                <w:strike/>
                <w:color w:val="000000" w:themeColor="text1"/>
                <w:sz w:val="28"/>
                <w:szCs w:val="28"/>
                <w:lang w:val="uk-UA"/>
              </w:rPr>
              <w:t> </w:t>
            </w:r>
            <w:r w:rsidRPr="001753D6">
              <w:rPr>
                <w:b/>
                <w:strike/>
                <w:color w:val="000000" w:themeColor="text1"/>
                <w:sz w:val="28"/>
                <w:szCs w:val="28"/>
                <w:lang w:val="uk-UA"/>
              </w:rPr>
              <w:t>"Про запобігання корупції" та на обробку персональних даних відповідно до</w:t>
            </w:r>
            <w:r w:rsidRPr="001753D6">
              <w:rPr>
                <w:rStyle w:val="apple-converted-space"/>
                <w:rFonts w:eastAsiaTheme="majorEastAsia"/>
                <w:b/>
                <w:strike/>
                <w:color w:val="000000" w:themeColor="text1"/>
                <w:sz w:val="28"/>
                <w:szCs w:val="28"/>
                <w:lang w:val="uk-UA"/>
              </w:rPr>
              <w:t> </w:t>
            </w:r>
            <w:hyperlink r:id="rId14" w:tgtFrame="_blank" w:history="1">
              <w:r w:rsidRPr="001753D6">
                <w:rPr>
                  <w:rStyle w:val="af"/>
                  <w:rFonts w:eastAsiaTheme="minorEastAsia"/>
                  <w:b/>
                  <w:strike/>
                  <w:color w:val="000000" w:themeColor="text1"/>
                  <w:sz w:val="28"/>
                  <w:szCs w:val="28"/>
                  <w:u w:val="none"/>
                  <w:lang w:val="uk-UA"/>
                </w:rPr>
                <w:t>Закону України</w:t>
              </w:r>
            </w:hyperlink>
            <w:r w:rsidRPr="001753D6">
              <w:rPr>
                <w:rStyle w:val="apple-converted-space"/>
                <w:rFonts w:eastAsiaTheme="majorEastAsia"/>
                <w:b/>
                <w:strike/>
                <w:color w:val="000000" w:themeColor="text1"/>
                <w:sz w:val="28"/>
                <w:szCs w:val="28"/>
                <w:lang w:val="uk-UA"/>
              </w:rPr>
              <w:t> </w:t>
            </w:r>
            <w:r w:rsidRPr="001753D6">
              <w:rPr>
                <w:b/>
                <w:strike/>
                <w:color w:val="000000" w:themeColor="text1"/>
                <w:sz w:val="28"/>
                <w:szCs w:val="28"/>
                <w:lang w:val="uk-UA"/>
              </w:rPr>
              <w:t>"Про захист персональних даних";</w:t>
            </w:r>
          </w:p>
          <w:p w14:paraId="3EB53947" w14:textId="77777777" w:rsidR="00A661EE" w:rsidRPr="001753D6" w:rsidRDefault="00A661EE" w:rsidP="007F0ABB">
            <w:pPr>
              <w:pStyle w:val="rvps2"/>
              <w:spacing w:before="0" w:beforeAutospacing="0" w:after="150" w:afterAutospacing="0"/>
              <w:ind w:firstLine="450"/>
              <w:jc w:val="both"/>
              <w:rPr>
                <w:b/>
                <w:strike/>
                <w:color w:val="000000" w:themeColor="text1"/>
                <w:sz w:val="28"/>
                <w:szCs w:val="28"/>
                <w:lang w:val="uk-UA"/>
              </w:rPr>
            </w:pPr>
            <w:r w:rsidRPr="001753D6">
              <w:rPr>
                <w:b/>
                <w:strike/>
                <w:color w:val="000000" w:themeColor="text1"/>
                <w:sz w:val="28"/>
                <w:szCs w:val="28"/>
                <w:lang w:val="uk-UA"/>
              </w:rPr>
              <w:lastRenderedPageBreak/>
              <w:t>2) автобіографію, що містить прізвище, ім’я та по батькові (за наявності), число, місяць, рік і місце народження, громадянство, відомості про освіту, трудову діяльність, посаду (заняття), місце роботи, громадську роботу (у тому числі на виборних посадах), членство в політичних партіях, у тому числі в минулому, наявність трудових або будь-яких інших договірних відносин з політичною партією упродовж року, що передує поданню заяви (незалежно від тривалості), контактний номер телефону та адресу електронної пошти, а також відомості про наявність чи відсутність судимості;</w:t>
            </w:r>
          </w:p>
          <w:p w14:paraId="49631E67" w14:textId="77777777" w:rsidR="00A661EE" w:rsidRPr="001753D6" w:rsidRDefault="00A661EE" w:rsidP="007F0ABB">
            <w:pPr>
              <w:pStyle w:val="rvps2"/>
              <w:spacing w:before="0" w:beforeAutospacing="0" w:after="150" w:afterAutospacing="0"/>
              <w:ind w:firstLine="450"/>
              <w:jc w:val="both"/>
              <w:rPr>
                <w:b/>
                <w:strike/>
                <w:color w:val="000000" w:themeColor="text1"/>
                <w:sz w:val="28"/>
                <w:szCs w:val="28"/>
                <w:lang w:val="uk-UA"/>
              </w:rPr>
            </w:pPr>
            <w:bookmarkStart w:id="69" w:name="n145"/>
            <w:bookmarkEnd w:id="69"/>
            <w:r w:rsidRPr="001753D6">
              <w:rPr>
                <w:b/>
                <w:strike/>
                <w:color w:val="000000" w:themeColor="text1"/>
                <w:sz w:val="28"/>
                <w:szCs w:val="28"/>
                <w:lang w:val="uk-UA"/>
              </w:rPr>
              <w:t>3) декларацію за рік, що передує року, в якому оприлюднено оголошення про конкурс, в порядку, встановленому законом;</w:t>
            </w:r>
          </w:p>
          <w:p w14:paraId="7A922570" w14:textId="77777777" w:rsidR="00A661EE" w:rsidRPr="001753D6" w:rsidRDefault="00A661EE" w:rsidP="007F0ABB">
            <w:pPr>
              <w:pStyle w:val="rvps2"/>
              <w:spacing w:before="0" w:beforeAutospacing="0" w:after="150" w:afterAutospacing="0"/>
              <w:ind w:firstLine="450"/>
              <w:jc w:val="both"/>
              <w:rPr>
                <w:b/>
                <w:strike/>
                <w:color w:val="000000" w:themeColor="text1"/>
                <w:sz w:val="28"/>
                <w:szCs w:val="28"/>
                <w:lang w:val="uk-UA"/>
              </w:rPr>
            </w:pPr>
            <w:bookmarkStart w:id="70" w:name="n445"/>
            <w:bookmarkEnd w:id="70"/>
            <w:r w:rsidRPr="001753D6">
              <w:rPr>
                <w:b/>
                <w:strike/>
                <w:color w:val="000000" w:themeColor="text1"/>
                <w:sz w:val="28"/>
                <w:szCs w:val="28"/>
                <w:lang w:val="uk-UA"/>
              </w:rPr>
              <w:t>3</w:t>
            </w:r>
            <w:r w:rsidRPr="001753D6">
              <w:rPr>
                <w:rStyle w:val="rvts37"/>
                <w:rFonts w:eastAsiaTheme="majorEastAsia"/>
                <w:b/>
                <w:bCs/>
                <w:strike/>
                <w:color w:val="000000" w:themeColor="text1"/>
                <w:sz w:val="28"/>
                <w:szCs w:val="28"/>
                <w:vertAlign w:val="superscript"/>
                <w:lang w:val="uk-UA"/>
              </w:rPr>
              <w:t>-1</w:t>
            </w:r>
            <w:r w:rsidRPr="001753D6">
              <w:rPr>
                <w:b/>
                <w:strike/>
                <w:color w:val="000000" w:themeColor="text1"/>
                <w:sz w:val="28"/>
                <w:szCs w:val="28"/>
                <w:lang w:val="uk-UA"/>
              </w:rPr>
              <w:t>) заяву про відсутність заборгованості зі сплати аліментів на утримання дитини, сукупний розмір якої перевищує суму відповідних платежів за шість місяців з дня пред’явлення виконавчого документа до примусового виконання;</w:t>
            </w:r>
          </w:p>
          <w:p w14:paraId="1DB53218" w14:textId="77777777" w:rsidR="00A661EE" w:rsidRPr="001753D6" w:rsidRDefault="00A661EE" w:rsidP="007F0ABB">
            <w:pPr>
              <w:pStyle w:val="rvps2"/>
              <w:spacing w:before="0" w:beforeAutospacing="0" w:after="150" w:afterAutospacing="0"/>
              <w:ind w:firstLine="450"/>
              <w:jc w:val="both"/>
              <w:rPr>
                <w:b/>
                <w:strike/>
                <w:color w:val="000000" w:themeColor="text1"/>
                <w:sz w:val="28"/>
                <w:szCs w:val="28"/>
                <w:lang w:val="uk-UA"/>
              </w:rPr>
            </w:pPr>
            <w:r w:rsidRPr="001753D6">
              <w:rPr>
                <w:b/>
                <w:strike/>
                <w:color w:val="000000" w:themeColor="text1"/>
                <w:sz w:val="28"/>
                <w:szCs w:val="28"/>
                <w:lang w:val="uk-UA"/>
              </w:rPr>
              <w:t>4) інші документи, передбачені законами України</w:t>
            </w:r>
            <w:r w:rsidRPr="001753D6">
              <w:rPr>
                <w:rStyle w:val="apple-converted-space"/>
                <w:rFonts w:eastAsiaTheme="majorEastAsia"/>
                <w:b/>
                <w:strike/>
                <w:color w:val="000000" w:themeColor="text1"/>
                <w:sz w:val="28"/>
                <w:szCs w:val="28"/>
                <w:lang w:val="uk-UA"/>
              </w:rPr>
              <w:t> </w:t>
            </w:r>
            <w:hyperlink r:id="rId15" w:tgtFrame="_blank" w:history="1">
              <w:r w:rsidRPr="001753D6">
                <w:rPr>
                  <w:rStyle w:val="af"/>
                  <w:rFonts w:eastAsiaTheme="minorEastAsia"/>
                  <w:b/>
                  <w:strike/>
                  <w:color w:val="000000" w:themeColor="text1"/>
                  <w:sz w:val="28"/>
                  <w:szCs w:val="28"/>
                  <w:u w:val="none"/>
                  <w:lang w:val="uk-UA"/>
                </w:rPr>
                <w:t>"Про державну службу"</w:t>
              </w:r>
            </w:hyperlink>
            <w:r w:rsidRPr="001753D6">
              <w:rPr>
                <w:rStyle w:val="apple-converted-space"/>
                <w:rFonts w:eastAsiaTheme="majorEastAsia"/>
                <w:b/>
                <w:strike/>
                <w:color w:val="000000" w:themeColor="text1"/>
                <w:sz w:val="28"/>
                <w:szCs w:val="28"/>
                <w:lang w:val="uk-UA"/>
              </w:rPr>
              <w:t> </w:t>
            </w:r>
            <w:r w:rsidRPr="001753D6">
              <w:rPr>
                <w:b/>
                <w:strike/>
                <w:color w:val="000000" w:themeColor="text1"/>
                <w:sz w:val="28"/>
                <w:szCs w:val="28"/>
                <w:lang w:val="uk-UA"/>
              </w:rPr>
              <w:t>і</w:t>
            </w:r>
            <w:r w:rsidRPr="001753D6">
              <w:rPr>
                <w:rStyle w:val="apple-converted-space"/>
                <w:rFonts w:eastAsiaTheme="majorEastAsia"/>
                <w:b/>
                <w:strike/>
                <w:color w:val="000000" w:themeColor="text1"/>
                <w:sz w:val="28"/>
                <w:szCs w:val="28"/>
                <w:lang w:val="uk-UA"/>
              </w:rPr>
              <w:t> </w:t>
            </w:r>
            <w:hyperlink r:id="rId16" w:tgtFrame="_blank" w:history="1">
              <w:r w:rsidRPr="001753D6">
                <w:rPr>
                  <w:rStyle w:val="af"/>
                  <w:rFonts w:eastAsiaTheme="minorEastAsia"/>
                  <w:b/>
                  <w:strike/>
                  <w:color w:val="000000" w:themeColor="text1"/>
                  <w:sz w:val="28"/>
                  <w:szCs w:val="28"/>
                  <w:u w:val="none"/>
                  <w:lang w:val="uk-UA"/>
                </w:rPr>
                <w:t>"Про запобігання корупції"</w:t>
              </w:r>
            </w:hyperlink>
            <w:r w:rsidRPr="001753D6">
              <w:rPr>
                <w:b/>
                <w:strike/>
                <w:color w:val="000000" w:themeColor="text1"/>
                <w:sz w:val="28"/>
                <w:szCs w:val="28"/>
                <w:lang w:val="uk-UA"/>
              </w:rPr>
              <w:t>.</w:t>
            </w:r>
          </w:p>
          <w:p w14:paraId="4B4F8D32" w14:textId="77777777" w:rsidR="00A661EE" w:rsidRPr="001753D6" w:rsidRDefault="00A661EE" w:rsidP="007F0ABB">
            <w:pPr>
              <w:pStyle w:val="rvps2"/>
              <w:spacing w:before="0" w:beforeAutospacing="0" w:after="150" w:afterAutospacing="0"/>
              <w:ind w:firstLine="450"/>
              <w:jc w:val="both"/>
              <w:rPr>
                <w:b/>
                <w:strike/>
                <w:color w:val="000000" w:themeColor="text1"/>
                <w:sz w:val="28"/>
                <w:szCs w:val="28"/>
                <w:lang w:val="uk-UA"/>
              </w:rPr>
            </w:pPr>
            <w:bookmarkStart w:id="71" w:name="n147"/>
            <w:bookmarkEnd w:id="71"/>
            <w:r w:rsidRPr="001753D6">
              <w:rPr>
                <w:b/>
                <w:strike/>
                <w:color w:val="000000" w:themeColor="text1"/>
                <w:sz w:val="28"/>
                <w:szCs w:val="28"/>
                <w:lang w:val="uk-UA"/>
              </w:rPr>
              <w:t xml:space="preserve">Відомості з поданих відповідно до цієї частини документів підлягають оприлюдненню упродовж </w:t>
            </w:r>
            <w:r w:rsidRPr="001753D6">
              <w:rPr>
                <w:b/>
                <w:strike/>
                <w:color w:val="000000" w:themeColor="text1"/>
                <w:sz w:val="28"/>
                <w:szCs w:val="28"/>
                <w:lang w:val="uk-UA"/>
              </w:rPr>
              <w:lastRenderedPageBreak/>
              <w:t>трьох робочих днів після закінчення строку подання заяв на конкурс на офіційному веб-сайті Кабінету Міністрів України, крім відомостей, які відповідно до</w:t>
            </w:r>
            <w:r w:rsidRPr="001753D6">
              <w:rPr>
                <w:rStyle w:val="apple-converted-space"/>
                <w:rFonts w:eastAsiaTheme="majorEastAsia"/>
                <w:b/>
                <w:strike/>
                <w:color w:val="000000" w:themeColor="text1"/>
                <w:sz w:val="28"/>
                <w:szCs w:val="28"/>
                <w:lang w:val="uk-UA"/>
              </w:rPr>
              <w:t> </w:t>
            </w:r>
            <w:hyperlink r:id="rId17" w:tgtFrame="_blank" w:history="1">
              <w:r w:rsidRPr="001753D6">
                <w:rPr>
                  <w:rStyle w:val="af"/>
                  <w:rFonts w:eastAsiaTheme="minorEastAsia"/>
                  <w:b/>
                  <w:strike/>
                  <w:color w:val="000000" w:themeColor="text1"/>
                  <w:sz w:val="28"/>
                  <w:szCs w:val="28"/>
                  <w:u w:val="none"/>
                  <w:lang w:val="uk-UA"/>
                </w:rPr>
                <w:t>Закону України</w:t>
              </w:r>
            </w:hyperlink>
            <w:r w:rsidRPr="001753D6">
              <w:rPr>
                <w:rStyle w:val="apple-converted-space"/>
                <w:rFonts w:eastAsiaTheme="majorEastAsia"/>
                <w:b/>
                <w:strike/>
                <w:color w:val="000000" w:themeColor="text1"/>
                <w:sz w:val="28"/>
                <w:szCs w:val="28"/>
                <w:lang w:val="uk-UA"/>
              </w:rPr>
              <w:t> </w:t>
            </w:r>
            <w:r w:rsidRPr="001753D6">
              <w:rPr>
                <w:b/>
                <w:strike/>
                <w:color w:val="000000" w:themeColor="text1"/>
                <w:sz w:val="28"/>
                <w:szCs w:val="28"/>
                <w:lang w:val="uk-UA"/>
              </w:rPr>
              <w:t>"Про запобігання корупції" віднесені до інформації з обмеженим доступом, та відомостей про контактний номер телефону і адресу електронної пошти кандидата.</w:t>
            </w:r>
          </w:p>
          <w:p w14:paraId="2A740261" w14:textId="12015178" w:rsidR="00A661EE" w:rsidRPr="0074236D" w:rsidRDefault="00A661EE" w:rsidP="007F0ABB">
            <w:pPr>
              <w:pStyle w:val="rvps2"/>
              <w:spacing w:before="0" w:beforeAutospacing="0" w:after="150" w:afterAutospacing="0"/>
              <w:ind w:firstLine="450"/>
              <w:jc w:val="both"/>
              <w:rPr>
                <w:rStyle w:val="rvts44"/>
                <w:color w:val="000000" w:themeColor="text1"/>
                <w:sz w:val="28"/>
                <w:szCs w:val="28"/>
                <w:lang w:val="uk-UA"/>
              </w:rPr>
            </w:pPr>
            <w:bookmarkStart w:id="72" w:name="n562"/>
            <w:bookmarkEnd w:id="72"/>
          </w:p>
        </w:tc>
        <w:tc>
          <w:tcPr>
            <w:tcW w:w="6903" w:type="dxa"/>
            <w:tcBorders>
              <w:top w:val="single" w:sz="4" w:space="0" w:color="000000"/>
              <w:left w:val="single" w:sz="4" w:space="0" w:color="000000"/>
              <w:bottom w:val="single" w:sz="4" w:space="0" w:color="000000"/>
              <w:right w:val="single" w:sz="4" w:space="0" w:color="000000"/>
            </w:tcBorders>
          </w:tcPr>
          <w:p w14:paraId="14DAB94B" w14:textId="77777777" w:rsidR="003132B8" w:rsidRPr="0074236D" w:rsidRDefault="003132B8" w:rsidP="007F0ABB">
            <w:pPr>
              <w:pStyle w:val="rvps2"/>
              <w:spacing w:before="0" w:beforeAutospacing="0" w:after="150" w:afterAutospacing="0"/>
              <w:ind w:firstLine="450"/>
              <w:jc w:val="both"/>
              <w:rPr>
                <w:color w:val="000000" w:themeColor="text1"/>
                <w:sz w:val="28"/>
                <w:szCs w:val="28"/>
                <w:lang w:val="uk-UA"/>
              </w:rPr>
            </w:pPr>
            <w:r w:rsidRPr="0074236D">
              <w:rPr>
                <w:rStyle w:val="rvts9"/>
                <w:rFonts w:eastAsiaTheme="majorEastAsia"/>
                <w:b/>
                <w:bCs/>
                <w:color w:val="000000" w:themeColor="text1"/>
                <w:sz w:val="28"/>
                <w:szCs w:val="28"/>
                <w:lang w:val="uk-UA"/>
              </w:rPr>
              <w:lastRenderedPageBreak/>
              <w:t>Стаття 11.</w:t>
            </w:r>
            <w:r w:rsidRPr="0074236D">
              <w:rPr>
                <w:rStyle w:val="apple-converted-space"/>
                <w:rFonts w:eastAsiaTheme="majorEastAsia"/>
                <w:color w:val="000000" w:themeColor="text1"/>
                <w:sz w:val="28"/>
                <w:szCs w:val="28"/>
                <w:lang w:val="uk-UA"/>
              </w:rPr>
              <w:t> </w:t>
            </w:r>
            <w:r w:rsidRPr="0074236D">
              <w:rPr>
                <w:color w:val="000000" w:themeColor="text1"/>
                <w:sz w:val="28"/>
                <w:szCs w:val="28"/>
                <w:lang w:val="uk-UA"/>
              </w:rPr>
              <w:t>Порядок призначення Директора Державного бюро розслідувань</w:t>
            </w:r>
          </w:p>
          <w:p w14:paraId="26032606" w14:textId="7D188C60" w:rsidR="003132B8" w:rsidRPr="0074236D" w:rsidRDefault="003132B8" w:rsidP="007F0ABB">
            <w:pPr>
              <w:pStyle w:val="rvps2"/>
              <w:spacing w:before="0" w:beforeAutospacing="0" w:after="150" w:afterAutospacing="0"/>
              <w:ind w:firstLine="450"/>
              <w:jc w:val="both"/>
              <w:rPr>
                <w:color w:val="000000" w:themeColor="text1"/>
                <w:sz w:val="28"/>
                <w:szCs w:val="28"/>
                <w:lang w:val="uk-UA"/>
              </w:rPr>
            </w:pPr>
            <w:r w:rsidRPr="0074236D">
              <w:rPr>
                <w:color w:val="000000" w:themeColor="text1"/>
                <w:sz w:val="28"/>
                <w:szCs w:val="28"/>
                <w:lang w:val="uk-UA"/>
              </w:rPr>
              <w:t xml:space="preserve">1. Директор Державного бюро розслідувань призначається на посаду </w:t>
            </w:r>
            <w:r w:rsidR="0074236D" w:rsidRPr="0074236D">
              <w:rPr>
                <w:b/>
                <w:color w:val="000000" w:themeColor="text1"/>
                <w:sz w:val="28"/>
                <w:szCs w:val="28"/>
                <w:lang w:val="uk-UA"/>
              </w:rPr>
              <w:t xml:space="preserve">Кабінетом Міністрів України </w:t>
            </w:r>
            <w:r w:rsidRPr="0074236D">
              <w:rPr>
                <w:color w:val="000000" w:themeColor="text1"/>
                <w:sz w:val="28"/>
                <w:szCs w:val="28"/>
                <w:lang w:val="uk-UA"/>
              </w:rPr>
              <w:t>за поданням комісії з проведення конкурсу на зайняття посади Директора Державного бюро розслідувань (далі - Конкурсна комісія).</w:t>
            </w:r>
          </w:p>
          <w:p w14:paraId="5F433A0C" w14:textId="24279248" w:rsidR="00CB1B00" w:rsidRPr="0074236D" w:rsidRDefault="00CB1B00" w:rsidP="00CB1B00">
            <w:pPr>
              <w:pStyle w:val="rvps2"/>
              <w:spacing w:before="0" w:beforeAutospacing="0" w:after="150" w:afterAutospacing="0"/>
              <w:ind w:firstLine="450"/>
              <w:jc w:val="both"/>
              <w:rPr>
                <w:color w:val="000000" w:themeColor="text1"/>
                <w:sz w:val="28"/>
                <w:szCs w:val="28"/>
                <w:lang w:val="uk-UA"/>
              </w:rPr>
            </w:pPr>
            <w:r w:rsidRPr="0074236D">
              <w:rPr>
                <w:color w:val="000000" w:themeColor="text1"/>
                <w:sz w:val="28"/>
                <w:szCs w:val="28"/>
                <w:lang w:val="uk-UA"/>
              </w:rPr>
              <w:t xml:space="preserve">Директор Державного бюро розслідувань звільняється з посади </w:t>
            </w:r>
            <w:r w:rsidRPr="0074236D">
              <w:rPr>
                <w:b/>
                <w:color w:val="000000" w:themeColor="text1"/>
                <w:sz w:val="28"/>
                <w:szCs w:val="28"/>
                <w:lang w:val="uk-UA"/>
              </w:rPr>
              <w:t xml:space="preserve">Кабінетом Міністрів України </w:t>
            </w:r>
            <w:r w:rsidRPr="0074236D">
              <w:rPr>
                <w:color w:val="000000" w:themeColor="text1"/>
                <w:sz w:val="28"/>
                <w:szCs w:val="28"/>
                <w:lang w:val="uk-UA"/>
              </w:rPr>
              <w:t>за наявності підстав, визначених</w:t>
            </w:r>
            <w:r w:rsidRPr="0074236D">
              <w:rPr>
                <w:rStyle w:val="apple-converted-space"/>
                <w:rFonts w:eastAsiaTheme="majorEastAsia"/>
                <w:color w:val="000000" w:themeColor="text1"/>
                <w:sz w:val="28"/>
                <w:szCs w:val="28"/>
                <w:lang w:val="uk-UA"/>
              </w:rPr>
              <w:t> </w:t>
            </w:r>
            <w:hyperlink r:id="rId18" w:anchor="n103" w:history="1">
              <w:r w:rsidRPr="0074236D">
                <w:rPr>
                  <w:rStyle w:val="af"/>
                  <w:rFonts w:eastAsiaTheme="minorEastAsia"/>
                  <w:color w:val="000000" w:themeColor="text1"/>
                  <w:sz w:val="28"/>
                  <w:szCs w:val="28"/>
                  <w:u w:val="none"/>
                  <w:lang w:val="uk-UA"/>
                </w:rPr>
                <w:t>частинами четвертою</w:t>
              </w:r>
            </w:hyperlink>
            <w:r w:rsidRPr="0074236D">
              <w:rPr>
                <w:rStyle w:val="apple-converted-space"/>
                <w:rFonts w:eastAsiaTheme="majorEastAsia"/>
                <w:color w:val="000000" w:themeColor="text1"/>
                <w:sz w:val="28"/>
                <w:szCs w:val="28"/>
                <w:lang w:val="uk-UA"/>
              </w:rPr>
              <w:t> </w:t>
            </w:r>
            <w:r w:rsidRPr="0074236D">
              <w:rPr>
                <w:color w:val="000000" w:themeColor="text1"/>
                <w:sz w:val="28"/>
                <w:szCs w:val="28"/>
                <w:lang w:val="uk-UA"/>
              </w:rPr>
              <w:t>та п’ятою статті 10 цього Закону.</w:t>
            </w:r>
          </w:p>
          <w:p w14:paraId="04427521" w14:textId="04942FC2" w:rsidR="003132B8" w:rsidRPr="0074236D" w:rsidRDefault="003132B8" w:rsidP="007F0ABB">
            <w:pPr>
              <w:pStyle w:val="rvps2"/>
              <w:spacing w:before="0" w:beforeAutospacing="0" w:after="150" w:afterAutospacing="0"/>
              <w:ind w:firstLine="450"/>
              <w:jc w:val="both"/>
              <w:rPr>
                <w:color w:val="000000" w:themeColor="text1"/>
                <w:sz w:val="28"/>
                <w:szCs w:val="28"/>
                <w:lang w:val="uk-UA"/>
              </w:rPr>
            </w:pPr>
            <w:r w:rsidRPr="0074236D">
              <w:rPr>
                <w:color w:val="000000" w:themeColor="text1"/>
                <w:sz w:val="28"/>
                <w:szCs w:val="28"/>
                <w:lang w:val="uk-UA"/>
              </w:rPr>
              <w:t>2. Організацію та проведення конкурсу здійснює Конкурсна комісія відповідно до цього Закону.</w:t>
            </w:r>
          </w:p>
          <w:p w14:paraId="3178B9F4" w14:textId="77777777" w:rsidR="003132B8" w:rsidRPr="0074236D" w:rsidRDefault="003132B8" w:rsidP="007F0ABB">
            <w:pPr>
              <w:widowControl w:val="0"/>
              <w:shd w:val="clear" w:color="auto" w:fill="FFFFFF"/>
              <w:ind w:firstLine="460"/>
              <w:jc w:val="both"/>
              <w:rPr>
                <w:rFonts w:cs="Times New Roman"/>
                <w:color w:val="000000" w:themeColor="text1"/>
                <w:sz w:val="28"/>
                <w:szCs w:val="28"/>
                <w:lang w:val="uk-UA"/>
              </w:rPr>
            </w:pPr>
            <w:r w:rsidRPr="0074236D">
              <w:rPr>
                <w:rFonts w:cs="Times New Roman"/>
                <w:color w:val="000000" w:themeColor="text1"/>
                <w:sz w:val="28"/>
                <w:szCs w:val="28"/>
                <w:lang w:val="uk-UA"/>
              </w:rPr>
              <w:t>3. До складу Конкурсної комісії входять:</w:t>
            </w:r>
          </w:p>
          <w:p w14:paraId="43AA4706" w14:textId="6018B76D" w:rsidR="006A6A4C" w:rsidRPr="0074236D" w:rsidRDefault="00572B5A" w:rsidP="007F0ABB">
            <w:pPr>
              <w:widowControl w:val="0"/>
              <w:shd w:val="clear" w:color="auto" w:fill="FFFFFF"/>
              <w:tabs>
                <w:tab w:val="left" w:pos="1706"/>
              </w:tabs>
              <w:ind w:firstLine="460"/>
              <w:jc w:val="both"/>
              <w:rPr>
                <w:rFonts w:cs="Times New Roman"/>
                <w:b/>
                <w:color w:val="000000" w:themeColor="text1"/>
                <w:sz w:val="28"/>
                <w:szCs w:val="28"/>
                <w:lang w:val="uk-UA"/>
              </w:rPr>
            </w:pPr>
            <w:r w:rsidRPr="0074236D">
              <w:rPr>
                <w:rFonts w:cs="Times New Roman"/>
                <w:b/>
                <w:color w:val="000000" w:themeColor="text1"/>
                <w:sz w:val="28"/>
                <w:szCs w:val="28"/>
                <w:lang w:val="uk-UA"/>
              </w:rPr>
              <w:t>1) чотири</w:t>
            </w:r>
            <w:r w:rsidR="006A6A4C" w:rsidRPr="0074236D">
              <w:rPr>
                <w:rFonts w:cs="Times New Roman"/>
                <w:b/>
                <w:color w:val="000000" w:themeColor="text1"/>
                <w:sz w:val="28"/>
                <w:szCs w:val="28"/>
                <w:lang w:val="uk-UA"/>
              </w:rPr>
              <w:t xml:space="preserve"> особи, яких визначає Кабінет Міністрів України на п</w:t>
            </w:r>
            <w:r w:rsidR="006A6A4C" w:rsidRPr="0074236D">
              <w:rPr>
                <w:rFonts w:cs="Times New Roman"/>
                <w:b/>
                <w:bCs/>
                <w:color w:val="000000" w:themeColor="text1"/>
                <w:sz w:val="28"/>
                <w:szCs w:val="28"/>
                <w:lang w:val="uk-UA"/>
              </w:rPr>
              <w:t>ідставі пропозицій міжнародних організацій, з якими Україна співпрацює у сфері запобігання і протидії корупції відповідно до міжнародних договорів України;</w:t>
            </w:r>
          </w:p>
          <w:p w14:paraId="767397C1" w14:textId="77777777" w:rsidR="006A6A4C" w:rsidRPr="0074236D" w:rsidRDefault="006A6A4C" w:rsidP="007F0ABB">
            <w:pPr>
              <w:widowControl w:val="0"/>
              <w:shd w:val="clear" w:color="auto" w:fill="FFFFFF"/>
              <w:tabs>
                <w:tab w:val="left" w:pos="1706"/>
              </w:tabs>
              <w:ind w:firstLine="460"/>
              <w:jc w:val="both"/>
              <w:rPr>
                <w:rFonts w:cs="Times New Roman"/>
                <w:b/>
                <w:color w:val="000000" w:themeColor="text1"/>
                <w:sz w:val="28"/>
                <w:szCs w:val="28"/>
                <w:lang w:val="uk-UA"/>
              </w:rPr>
            </w:pPr>
            <w:r w:rsidRPr="0074236D">
              <w:rPr>
                <w:rFonts w:cs="Times New Roman"/>
                <w:b/>
                <w:color w:val="000000" w:themeColor="text1"/>
                <w:sz w:val="28"/>
                <w:szCs w:val="28"/>
                <w:lang w:val="uk-UA"/>
              </w:rPr>
              <w:t>2) три особи, яких визначає Верховна Рада України;</w:t>
            </w:r>
          </w:p>
          <w:p w14:paraId="2DF78C08" w14:textId="77777777" w:rsidR="00A670BB" w:rsidRPr="0074236D" w:rsidRDefault="00A670BB" w:rsidP="007F0ABB">
            <w:pPr>
              <w:pStyle w:val="rvps2"/>
              <w:spacing w:before="0" w:beforeAutospacing="0" w:after="150" w:afterAutospacing="0"/>
              <w:ind w:firstLine="450"/>
              <w:jc w:val="both"/>
              <w:rPr>
                <w:color w:val="000000" w:themeColor="text1"/>
                <w:sz w:val="28"/>
                <w:szCs w:val="28"/>
                <w:lang w:val="uk-UA"/>
              </w:rPr>
            </w:pPr>
          </w:p>
          <w:p w14:paraId="0CC3D0C6" w14:textId="77777777" w:rsidR="00A670BB" w:rsidRPr="0074236D" w:rsidRDefault="00A670BB" w:rsidP="007F0ABB">
            <w:pPr>
              <w:pStyle w:val="rvps2"/>
              <w:spacing w:before="0" w:beforeAutospacing="0" w:after="150" w:afterAutospacing="0"/>
              <w:ind w:firstLine="450"/>
              <w:jc w:val="both"/>
              <w:rPr>
                <w:color w:val="000000" w:themeColor="text1"/>
                <w:sz w:val="28"/>
                <w:szCs w:val="28"/>
                <w:lang w:val="uk-UA"/>
              </w:rPr>
            </w:pPr>
          </w:p>
          <w:p w14:paraId="4F2CE271" w14:textId="77777777" w:rsidR="00A670BB" w:rsidRPr="0074236D" w:rsidRDefault="00A670BB" w:rsidP="007F0ABB">
            <w:pPr>
              <w:pStyle w:val="rvps2"/>
              <w:spacing w:before="0" w:beforeAutospacing="0" w:after="150" w:afterAutospacing="0"/>
              <w:ind w:firstLine="450"/>
              <w:jc w:val="both"/>
              <w:rPr>
                <w:color w:val="000000" w:themeColor="text1"/>
                <w:sz w:val="28"/>
                <w:szCs w:val="28"/>
                <w:lang w:val="uk-UA"/>
              </w:rPr>
            </w:pPr>
          </w:p>
          <w:p w14:paraId="07F7F0D5" w14:textId="77777777" w:rsidR="00A670BB" w:rsidRPr="0074236D" w:rsidRDefault="00A670BB" w:rsidP="007F0ABB">
            <w:pPr>
              <w:pStyle w:val="rvps2"/>
              <w:spacing w:before="0" w:beforeAutospacing="0" w:after="150" w:afterAutospacing="0"/>
              <w:ind w:firstLine="450"/>
              <w:jc w:val="both"/>
              <w:rPr>
                <w:color w:val="000000" w:themeColor="text1"/>
                <w:sz w:val="28"/>
                <w:szCs w:val="28"/>
                <w:lang w:val="uk-UA"/>
              </w:rPr>
            </w:pPr>
          </w:p>
          <w:p w14:paraId="3F1FCFBC" w14:textId="00097EAC" w:rsidR="002A6109" w:rsidRPr="0074236D" w:rsidRDefault="002A6109" w:rsidP="007F0ABB">
            <w:pPr>
              <w:pStyle w:val="rvps2"/>
              <w:spacing w:before="0" w:beforeAutospacing="0" w:after="150" w:afterAutospacing="0"/>
              <w:ind w:firstLine="450"/>
              <w:jc w:val="both"/>
              <w:rPr>
                <w:color w:val="000000" w:themeColor="text1"/>
                <w:sz w:val="28"/>
                <w:szCs w:val="28"/>
                <w:lang w:val="uk-UA"/>
              </w:rPr>
            </w:pPr>
            <w:r w:rsidRPr="0074236D">
              <w:rPr>
                <w:color w:val="000000" w:themeColor="text1"/>
                <w:sz w:val="28"/>
                <w:szCs w:val="28"/>
                <w:lang w:val="uk-UA"/>
              </w:rPr>
              <w:t xml:space="preserve">Міністерство закордонних справ України визначає перелік таких міжнародних організацій не пізніше ніж за </w:t>
            </w:r>
            <w:r w:rsidRPr="0074236D">
              <w:rPr>
                <w:b/>
                <w:color w:val="000000" w:themeColor="text1"/>
                <w:sz w:val="28"/>
                <w:szCs w:val="28"/>
                <w:lang w:val="uk-UA"/>
              </w:rPr>
              <w:t>два</w:t>
            </w:r>
            <w:r w:rsidRPr="0074236D">
              <w:rPr>
                <w:color w:val="000000" w:themeColor="text1"/>
                <w:sz w:val="28"/>
                <w:szCs w:val="28"/>
                <w:lang w:val="uk-UA"/>
              </w:rPr>
              <w:t xml:space="preserve"> місяці до завершення строку повноважень Директора Державного бюро розслідувань або протягом семи робочих днів з дня дострокового припинення його повноважень (звільнення) у порядку, встановленому цим Законом.</w:t>
            </w:r>
          </w:p>
          <w:p w14:paraId="42712368" w14:textId="77777777" w:rsidR="002A6109" w:rsidRPr="0074236D" w:rsidRDefault="002A6109" w:rsidP="007F0ABB">
            <w:pPr>
              <w:pStyle w:val="rvps2"/>
              <w:spacing w:before="0" w:beforeAutospacing="0" w:after="150" w:afterAutospacing="0"/>
              <w:ind w:firstLine="450"/>
              <w:jc w:val="both"/>
              <w:rPr>
                <w:color w:val="000000" w:themeColor="text1"/>
                <w:sz w:val="28"/>
                <w:szCs w:val="28"/>
                <w:lang w:val="uk-UA"/>
              </w:rPr>
            </w:pPr>
            <w:r w:rsidRPr="0074236D">
              <w:rPr>
                <w:color w:val="000000" w:themeColor="text1"/>
                <w:sz w:val="28"/>
                <w:szCs w:val="28"/>
                <w:lang w:val="uk-UA"/>
              </w:rPr>
              <w:t>Кожна така міжнародна організація протягом п’яти робочих днів може запропонувати Кабінету Міністрів України не більше трьох кандидатів до складу Конкурсної комісії або погодити пропозицію спільного списку кандидатів до складу Конкурсної комісії.</w:t>
            </w:r>
          </w:p>
          <w:p w14:paraId="6509AC31" w14:textId="7C424C0F" w:rsidR="002A6109" w:rsidRPr="0074236D" w:rsidRDefault="002A6109" w:rsidP="007F0ABB">
            <w:pPr>
              <w:pStyle w:val="rvps2"/>
              <w:spacing w:before="0" w:beforeAutospacing="0" w:after="150" w:afterAutospacing="0"/>
              <w:ind w:firstLine="450"/>
              <w:jc w:val="both"/>
              <w:rPr>
                <w:color w:val="000000" w:themeColor="text1"/>
                <w:sz w:val="28"/>
                <w:szCs w:val="28"/>
                <w:lang w:val="uk-UA"/>
              </w:rPr>
            </w:pPr>
            <w:r w:rsidRPr="0074236D">
              <w:rPr>
                <w:color w:val="000000" w:themeColor="text1"/>
                <w:sz w:val="28"/>
                <w:szCs w:val="28"/>
                <w:lang w:val="uk-UA"/>
              </w:rPr>
              <w:t>Рішення про визначення членів Конкурсної комісії приймається на відкритому засіданні Кабінету Міністрів України не пізніше ніж через 14 днів з дня надходження пропозицій міжнародних організацій.</w:t>
            </w:r>
          </w:p>
          <w:p w14:paraId="6447BC3A" w14:textId="439E35F7" w:rsidR="003132B8" w:rsidRPr="0074236D" w:rsidRDefault="003132B8" w:rsidP="007F0ABB">
            <w:pPr>
              <w:widowControl w:val="0"/>
              <w:shd w:val="clear" w:color="auto" w:fill="FFFFFF"/>
              <w:tabs>
                <w:tab w:val="left" w:pos="1706"/>
              </w:tabs>
              <w:ind w:firstLine="460"/>
              <w:jc w:val="both"/>
              <w:rPr>
                <w:rFonts w:cs="Times New Roman"/>
                <w:b/>
                <w:color w:val="000000" w:themeColor="text1"/>
                <w:sz w:val="28"/>
                <w:szCs w:val="28"/>
                <w:lang w:val="uk-UA"/>
              </w:rPr>
            </w:pPr>
            <w:r w:rsidRPr="0074236D">
              <w:rPr>
                <w:rFonts w:cs="Times New Roman"/>
                <w:color w:val="000000" w:themeColor="text1"/>
                <w:sz w:val="28"/>
                <w:szCs w:val="28"/>
                <w:lang w:val="uk-UA"/>
              </w:rPr>
              <w:t xml:space="preserve">Членами Конкурсної комісії можуть бути особи, які мають бездоганну ділову репутацію, високі професійні та моральні якості, суспільний авторитет. </w:t>
            </w:r>
            <w:r w:rsidRPr="0074236D">
              <w:rPr>
                <w:rFonts w:cs="Times New Roman"/>
                <w:b/>
                <w:color w:val="000000" w:themeColor="text1"/>
                <w:sz w:val="28"/>
                <w:szCs w:val="28"/>
                <w:lang w:val="uk-UA"/>
              </w:rPr>
              <w:t>Не можуть бути членами Комісії особи, зазначені в пунктах 1-3 частини першої статті 13 цього Закону, та особи, уповноважені на виконання функцій держави або місцевого самоврядування, відповідно до Закону Укр</w:t>
            </w:r>
            <w:r w:rsidR="00572B5A" w:rsidRPr="0074236D">
              <w:rPr>
                <w:rFonts w:cs="Times New Roman"/>
                <w:b/>
                <w:color w:val="000000" w:themeColor="text1"/>
                <w:sz w:val="28"/>
                <w:szCs w:val="28"/>
                <w:lang w:val="uk-UA"/>
              </w:rPr>
              <w:t xml:space="preserve">аїни “Про запобігання корупції”, а також </w:t>
            </w:r>
            <w:r w:rsidR="00572B5A" w:rsidRPr="0074236D">
              <w:rPr>
                <w:rFonts w:cs="Times New Roman"/>
                <w:b/>
                <w:color w:val="000000" w:themeColor="text1"/>
                <w:sz w:val="28"/>
                <w:szCs w:val="28"/>
                <w:lang w:val="uk-UA"/>
              </w:rPr>
              <w:lastRenderedPageBreak/>
              <w:t xml:space="preserve">народні депутати України та депутати органів місцевого самоврядування. </w:t>
            </w:r>
          </w:p>
          <w:p w14:paraId="2F0CF21C" w14:textId="42F1CCEA" w:rsidR="003132B8" w:rsidRPr="0074236D" w:rsidRDefault="003132B8" w:rsidP="007F0ABB">
            <w:pPr>
              <w:widowControl w:val="0"/>
              <w:shd w:val="clear" w:color="auto" w:fill="FFFFFF"/>
              <w:tabs>
                <w:tab w:val="left" w:pos="1706"/>
              </w:tabs>
              <w:ind w:firstLine="460"/>
              <w:jc w:val="both"/>
              <w:rPr>
                <w:rFonts w:cs="Times New Roman"/>
                <w:b/>
                <w:color w:val="000000" w:themeColor="text1"/>
                <w:sz w:val="28"/>
                <w:szCs w:val="28"/>
                <w:lang w:val="uk-UA"/>
              </w:rPr>
            </w:pPr>
            <w:r w:rsidRPr="0074236D">
              <w:rPr>
                <w:rFonts w:cs="Times New Roman"/>
                <w:b/>
                <w:color w:val="000000" w:themeColor="text1"/>
                <w:sz w:val="28"/>
                <w:szCs w:val="28"/>
                <w:lang w:val="uk-UA"/>
              </w:rPr>
              <w:t xml:space="preserve">Конкурсна комісія вважається повноважною в разі затвердження в її складі не менше </w:t>
            </w:r>
            <w:r w:rsidR="006A6A4C" w:rsidRPr="0074236D">
              <w:rPr>
                <w:rFonts w:cs="Times New Roman"/>
                <w:b/>
                <w:color w:val="000000" w:themeColor="text1"/>
                <w:sz w:val="28"/>
                <w:szCs w:val="28"/>
                <w:lang w:val="uk-UA"/>
              </w:rPr>
              <w:t xml:space="preserve">шести </w:t>
            </w:r>
            <w:r w:rsidRPr="0074236D">
              <w:rPr>
                <w:rFonts w:cs="Times New Roman"/>
                <w:b/>
                <w:color w:val="000000" w:themeColor="text1"/>
                <w:sz w:val="28"/>
                <w:szCs w:val="28"/>
                <w:lang w:val="uk-UA"/>
              </w:rPr>
              <w:t xml:space="preserve">осіб, </w:t>
            </w:r>
            <w:r w:rsidR="00572B5A" w:rsidRPr="0074236D">
              <w:rPr>
                <w:rFonts w:cs="Times New Roman"/>
                <w:b/>
                <w:color w:val="000000" w:themeColor="text1"/>
                <w:sz w:val="28"/>
                <w:szCs w:val="28"/>
                <w:lang w:val="uk-UA"/>
              </w:rPr>
              <w:t xml:space="preserve">чотири </w:t>
            </w:r>
            <w:r w:rsidRPr="0074236D">
              <w:rPr>
                <w:rFonts w:cs="Times New Roman"/>
                <w:b/>
                <w:color w:val="000000" w:themeColor="text1"/>
                <w:sz w:val="28"/>
                <w:szCs w:val="28"/>
                <w:lang w:val="uk-UA"/>
              </w:rPr>
              <w:t xml:space="preserve">з яких визначені Кабінетом Міністрів України. </w:t>
            </w:r>
          </w:p>
          <w:p w14:paraId="4DDEBE72" w14:textId="77777777" w:rsidR="00A670BB" w:rsidRPr="0074236D" w:rsidRDefault="00A670BB" w:rsidP="007F0ABB">
            <w:pPr>
              <w:widowControl w:val="0"/>
              <w:shd w:val="clear" w:color="auto" w:fill="FFFFFF"/>
              <w:tabs>
                <w:tab w:val="left" w:pos="1706"/>
              </w:tabs>
              <w:ind w:firstLine="460"/>
              <w:jc w:val="both"/>
              <w:rPr>
                <w:rFonts w:cs="Times New Roman"/>
                <w:b/>
                <w:color w:val="000000" w:themeColor="text1"/>
                <w:sz w:val="28"/>
                <w:szCs w:val="28"/>
                <w:lang w:val="uk-UA"/>
              </w:rPr>
            </w:pPr>
          </w:p>
          <w:p w14:paraId="753CF58D" w14:textId="77777777" w:rsidR="00A670BB" w:rsidRPr="0074236D" w:rsidRDefault="00A670BB" w:rsidP="007F0ABB">
            <w:pPr>
              <w:widowControl w:val="0"/>
              <w:shd w:val="clear" w:color="auto" w:fill="FFFFFF"/>
              <w:tabs>
                <w:tab w:val="left" w:pos="1706"/>
              </w:tabs>
              <w:ind w:firstLine="460"/>
              <w:jc w:val="both"/>
              <w:rPr>
                <w:rFonts w:cs="Times New Roman"/>
                <w:b/>
                <w:color w:val="000000" w:themeColor="text1"/>
                <w:sz w:val="28"/>
                <w:szCs w:val="28"/>
                <w:lang w:val="uk-UA"/>
              </w:rPr>
            </w:pPr>
          </w:p>
          <w:p w14:paraId="3EA50FC5" w14:textId="77777777" w:rsidR="00A670BB" w:rsidRPr="0074236D" w:rsidRDefault="00A670BB" w:rsidP="007F0ABB">
            <w:pPr>
              <w:widowControl w:val="0"/>
              <w:shd w:val="clear" w:color="auto" w:fill="FFFFFF"/>
              <w:tabs>
                <w:tab w:val="left" w:pos="1706"/>
              </w:tabs>
              <w:ind w:firstLine="460"/>
              <w:jc w:val="both"/>
              <w:rPr>
                <w:rFonts w:cs="Times New Roman"/>
                <w:b/>
                <w:color w:val="000000" w:themeColor="text1"/>
                <w:sz w:val="28"/>
                <w:szCs w:val="28"/>
                <w:lang w:val="uk-UA"/>
              </w:rPr>
            </w:pPr>
          </w:p>
          <w:p w14:paraId="5D5AC19F" w14:textId="77777777" w:rsidR="00A670BB" w:rsidRPr="0074236D" w:rsidRDefault="00A670BB" w:rsidP="007F0ABB">
            <w:pPr>
              <w:widowControl w:val="0"/>
              <w:shd w:val="clear" w:color="auto" w:fill="FFFFFF"/>
              <w:tabs>
                <w:tab w:val="left" w:pos="1706"/>
              </w:tabs>
              <w:ind w:firstLine="460"/>
              <w:jc w:val="both"/>
              <w:rPr>
                <w:rFonts w:cs="Times New Roman"/>
                <w:b/>
                <w:color w:val="000000" w:themeColor="text1"/>
                <w:sz w:val="28"/>
                <w:szCs w:val="28"/>
                <w:lang w:val="uk-UA"/>
              </w:rPr>
            </w:pPr>
          </w:p>
          <w:p w14:paraId="7DC2CE6B" w14:textId="77777777" w:rsidR="00A670BB" w:rsidRPr="0074236D" w:rsidRDefault="00A670BB" w:rsidP="007F0ABB">
            <w:pPr>
              <w:widowControl w:val="0"/>
              <w:shd w:val="clear" w:color="auto" w:fill="FFFFFF"/>
              <w:tabs>
                <w:tab w:val="left" w:pos="1706"/>
              </w:tabs>
              <w:ind w:firstLine="460"/>
              <w:jc w:val="both"/>
              <w:rPr>
                <w:rFonts w:cs="Times New Roman"/>
                <w:b/>
                <w:color w:val="000000" w:themeColor="text1"/>
                <w:sz w:val="28"/>
                <w:szCs w:val="28"/>
                <w:lang w:val="uk-UA"/>
              </w:rPr>
            </w:pPr>
          </w:p>
          <w:p w14:paraId="3575E106" w14:textId="77777777" w:rsidR="00A670BB" w:rsidRPr="0074236D" w:rsidRDefault="00A670BB" w:rsidP="007F0ABB">
            <w:pPr>
              <w:widowControl w:val="0"/>
              <w:shd w:val="clear" w:color="auto" w:fill="FFFFFF"/>
              <w:tabs>
                <w:tab w:val="left" w:pos="1706"/>
              </w:tabs>
              <w:ind w:firstLine="460"/>
              <w:jc w:val="both"/>
              <w:rPr>
                <w:rFonts w:cs="Times New Roman"/>
                <w:b/>
                <w:color w:val="000000" w:themeColor="text1"/>
                <w:sz w:val="28"/>
                <w:szCs w:val="28"/>
                <w:lang w:val="uk-UA"/>
              </w:rPr>
            </w:pPr>
          </w:p>
          <w:p w14:paraId="06466A4A" w14:textId="77777777" w:rsidR="00A670BB" w:rsidRPr="0074236D" w:rsidRDefault="00A670BB" w:rsidP="007F0ABB">
            <w:pPr>
              <w:widowControl w:val="0"/>
              <w:shd w:val="clear" w:color="auto" w:fill="FFFFFF"/>
              <w:tabs>
                <w:tab w:val="left" w:pos="1706"/>
              </w:tabs>
              <w:ind w:firstLine="460"/>
              <w:jc w:val="both"/>
              <w:rPr>
                <w:rFonts w:cs="Times New Roman"/>
                <w:b/>
                <w:color w:val="000000" w:themeColor="text1"/>
                <w:sz w:val="28"/>
                <w:szCs w:val="28"/>
                <w:lang w:val="uk-UA"/>
              </w:rPr>
            </w:pPr>
          </w:p>
          <w:p w14:paraId="56685AD2" w14:textId="77777777" w:rsidR="00A670BB" w:rsidRPr="0074236D" w:rsidRDefault="00A670BB" w:rsidP="007F0ABB">
            <w:pPr>
              <w:widowControl w:val="0"/>
              <w:shd w:val="clear" w:color="auto" w:fill="FFFFFF"/>
              <w:tabs>
                <w:tab w:val="left" w:pos="1706"/>
              </w:tabs>
              <w:ind w:firstLine="460"/>
              <w:jc w:val="both"/>
              <w:rPr>
                <w:rFonts w:cs="Times New Roman"/>
                <w:b/>
                <w:color w:val="000000" w:themeColor="text1"/>
                <w:sz w:val="28"/>
                <w:szCs w:val="28"/>
                <w:lang w:val="uk-UA"/>
              </w:rPr>
            </w:pPr>
          </w:p>
          <w:p w14:paraId="7C70FE21" w14:textId="77777777" w:rsidR="00A670BB" w:rsidRPr="0074236D" w:rsidRDefault="00A670BB" w:rsidP="007F0ABB">
            <w:pPr>
              <w:widowControl w:val="0"/>
              <w:shd w:val="clear" w:color="auto" w:fill="FFFFFF"/>
              <w:tabs>
                <w:tab w:val="left" w:pos="1706"/>
              </w:tabs>
              <w:ind w:firstLine="460"/>
              <w:jc w:val="both"/>
              <w:rPr>
                <w:rFonts w:cs="Times New Roman"/>
                <w:b/>
                <w:color w:val="000000" w:themeColor="text1"/>
                <w:sz w:val="28"/>
                <w:szCs w:val="28"/>
                <w:lang w:val="uk-UA"/>
              </w:rPr>
            </w:pPr>
          </w:p>
          <w:p w14:paraId="436B52EC" w14:textId="503611EE" w:rsidR="002A6109" w:rsidRPr="0074236D" w:rsidRDefault="003132B8" w:rsidP="007F0ABB">
            <w:pPr>
              <w:widowControl w:val="0"/>
              <w:shd w:val="clear" w:color="auto" w:fill="FFFFFF"/>
              <w:tabs>
                <w:tab w:val="left" w:pos="1706"/>
              </w:tabs>
              <w:ind w:firstLine="460"/>
              <w:jc w:val="both"/>
              <w:rPr>
                <w:rFonts w:cs="Times New Roman"/>
                <w:b/>
                <w:color w:val="000000" w:themeColor="text1"/>
                <w:sz w:val="28"/>
                <w:szCs w:val="28"/>
                <w:lang w:val="uk-UA"/>
              </w:rPr>
            </w:pPr>
            <w:r w:rsidRPr="0074236D">
              <w:rPr>
                <w:rFonts w:cs="Times New Roman"/>
                <w:b/>
                <w:color w:val="000000" w:themeColor="text1"/>
                <w:sz w:val="28"/>
                <w:szCs w:val="28"/>
                <w:lang w:val="uk-UA"/>
              </w:rPr>
              <w:t xml:space="preserve">4. Рішення Конкурсної комісії вважається прийнятим, якщо за нього на засіданні Конкурсної комісії проголосувало не менше </w:t>
            </w:r>
            <w:r w:rsidR="00572B5A" w:rsidRPr="0074236D">
              <w:rPr>
                <w:rFonts w:cs="Times New Roman"/>
                <w:b/>
                <w:color w:val="000000" w:themeColor="text1"/>
                <w:sz w:val="28"/>
                <w:szCs w:val="28"/>
                <w:lang w:val="uk-UA"/>
              </w:rPr>
              <w:t>шести</w:t>
            </w:r>
            <w:r w:rsidRPr="0074236D">
              <w:rPr>
                <w:rFonts w:cs="Times New Roman"/>
                <w:b/>
                <w:color w:val="000000" w:themeColor="text1"/>
                <w:sz w:val="28"/>
                <w:szCs w:val="28"/>
                <w:lang w:val="uk-UA"/>
              </w:rPr>
              <w:t xml:space="preserve"> членів Конкурсної комісії. Член Конкурсної комісії може брати участь у її засіданні дистанційно за допомогою засобів електронного зв’язку</w:t>
            </w:r>
          </w:p>
          <w:p w14:paraId="7A1A530A" w14:textId="77777777" w:rsidR="002A6109" w:rsidRPr="0074236D" w:rsidRDefault="002A6109" w:rsidP="007F0ABB">
            <w:pPr>
              <w:widowControl w:val="0"/>
              <w:shd w:val="clear" w:color="auto" w:fill="FFFFFF"/>
              <w:ind w:firstLine="460"/>
              <w:jc w:val="both"/>
              <w:rPr>
                <w:rFonts w:cs="Times New Roman"/>
                <w:b/>
                <w:color w:val="000000" w:themeColor="text1"/>
                <w:sz w:val="28"/>
                <w:szCs w:val="28"/>
                <w:lang w:val="uk-UA"/>
              </w:rPr>
            </w:pPr>
            <w:r w:rsidRPr="0074236D">
              <w:rPr>
                <w:rFonts w:cs="Times New Roman"/>
                <w:b/>
                <w:color w:val="000000" w:themeColor="text1"/>
                <w:sz w:val="28"/>
                <w:szCs w:val="28"/>
                <w:lang w:val="uk-UA"/>
              </w:rPr>
              <w:t>5. Голова та секретар Конкурсної комісії обираються нею з числа членів Конкурсної комісії.</w:t>
            </w:r>
          </w:p>
          <w:p w14:paraId="5EF0A8C8" w14:textId="77777777" w:rsidR="002A6109" w:rsidRPr="0074236D" w:rsidRDefault="002A6109" w:rsidP="007F0ABB">
            <w:pPr>
              <w:widowControl w:val="0"/>
              <w:shd w:val="clear" w:color="auto" w:fill="FFFFFF"/>
              <w:ind w:firstLine="460"/>
              <w:jc w:val="both"/>
              <w:rPr>
                <w:rFonts w:cs="Times New Roman"/>
                <w:b/>
                <w:color w:val="000000" w:themeColor="text1"/>
                <w:sz w:val="28"/>
                <w:szCs w:val="28"/>
                <w:lang w:val="uk-UA"/>
              </w:rPr>
            </w:pPr>
            <w:r w:rsidRPr="0074236D">
              <w:rPr>
                <w:rFonts w:cs="Times New Roman"/>
                <w:b/>
                <w:color w:val="000000" w:themeColor="text1"/>
                <w:sz w:val="28"/>
                <w:szCs w:val="28"/>
                <w:lang w:val="uk-UA"/>
              </w:rPr>
              <w:t xml:space="preserve">Засідання Конкурсної комісії відкриті для представників засобів масової інформації та журналістів. Забезпечується відео- та </w:t>
            </w:r>
            <w:proofErr w:type="spellStart"/>
            <w:r w:rsidRPr="0074236D">
              <w:rPr>
                <w:rFonts w:cs="Times New Roman"/>
                <w:b/>
                <w:color w:val="000000" w:themeColor="text1"/>
                <w:sz w:val="28"/>
                <w:szCs w:val="28"/>
                <w:lang w:val="uk-UA"/>
              </w:rPr>
              <w:t>аудіофіксація</w:t>
            </w:r>
            <w:proofErr w:type="spellEnd"/>
            <w:r w:rsidRPr="0074236D">
              <w:rPr>
                <w:rFonts w:cs="Times New Roman"/>
                <w:b/>
                <w:color w:val="000000" w:themeColor="text1"/>
                <w:sz w:val="28"/>
                <w:szCs w:val="28"/>
                <w:lang w:val="uk-UA"/>
              </w:rPr>
              <w:t xml:space="preserve"> і трансляція у режимі реального часу відповідної </w:t>
            </w:r>
            <w:r w:rsidRPr="0074236D">
              <w:rPr>
                <w:rFonts w:cs="Times New Roman"/>
                <w:b/>
                <w:color w:val="000000" w:themeColor="text1"/>
                <w:sz w:val="28"/>
                <w:szCs w:val="28"/>
                <w:lang w:val="uk-UA"/>
              </w:rPr>
              <w:lastRenderedPageBreak/>
              <w:t xml:space="preserve">відео- та </w:t>
            </w:r>
            <w:proofErr w:type="spellStart"/>
            <w:r w:rsidRPr="0074236D">
              <w:rPr>
                <w:rFonts w:cs="Times New Roman"/>
                <w:b/>
                <w:color w:val="000000" w:themeColor="text1"/>
                <w:sz w:val="28"/>
                <w:szCs w:val="28"/>
                <w:lang w:val="uk-UA"/>
              </w:rPr>
              <w:t>аудіоінформації</w:t>
            </w:r>
            <w:proofErr w:type="spellEnd"/>
            <w:r w:rsidRPr="0074236D">
              <w:rPr>
                <w:rFonts w:cs="Times New Roman"/>
                <w:b/>
                <w:color w:val="000000" w:themeColor="text1"/>
                <w:sz w:val="28"/>
                <w:szCs w:val="28"/>
                <w:lang w:val="uk-UA"/>
              </w:rPr>
              <w:t xml:space="preserve"> із засідань Конкурсної комісії на Офіційному інтернет-представництві Кабінету Міністрів України.</w:t>
            </w:r>
          </w:p>
          <w:p w14:paraId="5187EE20" w14:textId="77777777" w:rsidR="002A6109" w:rsidRPr="0074236D" w:rsidRDefault="002A6109" w:rsidP="007F0ABB">
            <w:pPr>
              <w:widowControl w:val="0"/>
              <w:shd w:val="clear" w:color="auto" w:fill="FFFFFF"/>
              <w:ind w:firstLine="460"/>
              <w:jc w:val="both"/>
              <w:rPr>
                <w:rFonts w:cs="Times New Roman"/>
                <w:b/>
                <w:color w:val="000000" w:themeColor="text1"/>
                <w:sz w:val="28"/>
                <w:szCs w:val="28"/>
                <w:lang w:val="uk-UA"/>
              </w:rPr>
            </w:pPr>
            <w:r w:rsidRPr="0074236D">
              <w:rPr>
                <w:rFonts w:cs="Times New Roman"/>
                <w:b/>
                <w:color w:val="000000" w:themeColor="text1"/>
                <w:sz w:val="28"/>
                <w:szCs w:val="28"/>
                <w:lang w:val="uk-UA"/>
              </w:rPr>
              <w:t>Інформація про час та місце проведення засідання Конкурсної комісії оприлюднюється на офіційному веб-сайті Кабінету Міністрів України не пізніше ніж за 48 години до його початку.</w:t>
            </w:r>
          </w:p>
          <w:p w14:paraId="66C729EC" w14:textId="77777777" w:rsidR="002A6109" w:rsidRPr="0074236D" w:rsidRDefault="002A6109" w:rsidP="007F0ABB">
            <w:pPr>
              <w:widowControl w:val="0"/>
              <w:shd w:val="clear" w:color="auto" w:fill="FFFFFF"/>
              <w:ind w:firstLine="460"/>
              <w:jc w:val="both"/>
              <w:rPr>
                <w:rFonts w:cs="Times New Roman"/>
                <w:b/>
                <w:color w:val="000000" w:themeColor="text1"/>
                <w:sz w:val="28"/>
                <w:szCs w:val="28"/>
                <w:lang w:val="uk-UA"/>
              </w:rPr>
            </w:pPr>
            <w:r w:rsidRPr="0074236D">
              <w:rPr>
                <w:rFonts w:cs="Times New Roman"/>
                <w:b/>
                <w:color w:val="000000" w:themeColor="text1"/>
                <w:sz w:val="28"/>
                <w:szCs w:val="28"/>
                <w:lang w:val="uk-UA"/>
              </w:rPr>
              <w:t>Роботу Конкурсної комісії забезпечує орган, що здійснює забезпечення діяльності Кабінету Міністрів України.</w:t>
            </w:r>
          </w:p>
          <w:p w14:paraId="4DA12407" w14:textId="77777777" w:rsidR="001753D6" w:rsidRDefault="001753D6" w:rsidP="007F0ABB">
            <w:pPr>
              <w:widowControl w:val="0"/>
              <w:shd w:val="clear" w:color="auto" w:fill="FFFFFF"/>
              <w:ind w:firstLine="460"/>
              <w:jc w:val="both"/>
              <w:rPr>
                <w:rFonts w:cs="Times New Roman"/>
                <w:b/>
                <w:color w:val="000000" w:themeColor="text1"/>
                <w:sz w:val="28"/>
                <w:szCs w:val="28"/>
                <w:lang w:val="uk-UA"/>
              </w:rPr>
            </w:pPr>
          </w:p>
          <w:p w14:paraId="01A03CF2" w14:textId="77777777" w:rsidR="002A6109" w:rsidRPr="0074236D" w:rsidRDefault="002A6109" w:rsidP="007F0ABB">
            <w:pPr>
              <w:widowControl w:val="0"/>
              <w:shd w:val="clear" w:color="auto" w:fill="FFFFFF"/>
              <w:ind w:firstLine="460"/>
              <w:jc w:val="both"/>
              <w:rPr>
                <w:rFonts w:cs="Times New Roman"/>
                <w:b/>
                <w:color w:val="000000" w:themeColor="text1"/>
                <w:sz w:val="28"/>
                <w:szCs w:val="28"/>
                <w:lang w:val="uk-UA"/>
              </w:rPr>
            </w:pPr>
            <w:r w:rsidRPr="0074236D">
              <w:rPr>
                <w:rFonts w:cs="Times New Roman"/>
                <w:b/>
                <w:color w:val="000000" w:themeColor="text1"/>
                <w:sz w:val="28"/>
                <w:szCs w:val="28"/>
                <w:lang w:val="uk-UA"/>
              </w:rPr>
              <w:t>6. Конкурсна комісія:</w:t>
            </w:r>
          </w:p>
          <w:p w14:paraId="7B4ECD34" w14:textId="77777777" w:rsidR="002A6109" w:rsidRPr="0074236D" w:rsidRDefault="002A6109" w:rsidP="007F0ABB">
            <w:pPr>
              <w:widowControl w:val="0"/>
              <w:shd w:val="clear" w:color="auto" w:fill="FFFFFF"/>
              <w:ind w:firstLine="460"/>
              <w:jc w:val="both"/>
              <w:rPr>
                <w:rFonts w:cs="Times New Roman"/>
                <w:b/>
                <w:color w:val="000000" w:themeColor="text1"/>
                <w:sz w:val="28"/>
                <w:szCs w:val="28"/>
                <w:lang w:val="uk-UA"/>
              </w:rPr>
            </w:pPr>
            <w:r w:rsidRPr="0074236D">
              <w:rPr>
                <w:rFonts w:cs="Times New Roman"/>
                <w:b/>
                <w:color w:val="000000" w:themeColor="text1"/>
                <w:sz w:val="28"/>
                <w:szCs w:val="28"/>
                <w:lang w:val="uk-UA"/>
              </w:rPr>
              <w:t>1) визначає регламент своєї роботи;</w:t>
            </w:r>
          </w:p>
          <w:p w14:paraId="19233410" w14:textId="77777777" w:rsidR="002A6109" w:rsidRPr="0074236D" w:rsidRDefault="002A6109" w:rsidP="007F0ABB">
            <w:pPr>
              <w:widowControl w:val="0"/>
              <w:shd w:val="clear" w:color="auto" w:fill="FFFFFF"/>
              <w:ind w:firstLine="460"/>
              <w:jc w:val="both"/>
              <w:rPr>
                <w:rFonts w:cs="Times New Roman"/>
                <w:b/>
                <w:color w:val="000000" w:themeColor="text1"/>
                <w:sz w:val="28"/>
                <w:szCs w:val="28"/>
                <w:lang w:val="uk-UA"/>
              </w:rPr>
            </w:pPr>
            <w:r w:rsidRPr="0074236D">
              <w:rPr>
                <w:rFonts w:cs="Times New Roman"/>
                <w:b/>
                <w:color w:val="000000" w:themeColor="text1"/>
                <w:sz w:val="28"/>
                <w:szCs w:val="28"/>
                <w:lang w:val="uk-UA"/>
              </w:rPr>
              <w:t>2) розміщує оголошення про умови та строки проведення конкурсу;</w:t>
            </w:r>
          </w:p>
          <w:p w14:paraId="769105AD" w14:textId="77777777" w:rsidR="002A6109" w:rsidRPr="0074236D" w:rsidRDefault="002A6109" w:rsidP="007F0ABB">
            <w:pPr>
              <w:widowControl w:val="0"/>
              <w:shd w:val="clear" w:color="auto" w:fill="FFFFFF"/>
              <w:ind w:firstLine="460"/>
              <w:jc w:val="both"/>
              <w:rPr>
                <w:rFonts w:cs="Times New Roman"/>
                <w:b/>
                <w:color w:val="000000" w:themeColor="text1"/>
                <w:sz w:val="28"/>
                <w:szCs w:val="28"/>
                <w:lang w:val="uk-UA"/>
              </w:rPr>
            </w:pPr>
            <w:r w:rsidRPr="0074236D">
              <w:rPr>
                <w:rFonts w:cs="Times New Roman"/>
                <w:b/>
                <w:color w:val="000000" w:themeColor="text1"/>
                <w:sz w:val="28"/>
                <w:szCs w:val="28"/>
                <w:lang w:val="uk-UA"/>
              </w:rPr>
              <w:t>3) розглядає документи, подані особами для участі в конкурсі;</w:t>
            </w:r>
          </w:p>
          <w:p w14:paraId="3493C312" w14:textId="77777777" w:rsidR="002A6109" w:rsidRPr="0074236D" w:rsidRDefault="002A6109" w:rsidP="007F0ABB">
            <w:pPr>
              <w:widowControl w:val="0"/>
              <w:shd w:val="clear" w:color="auto" w:fill="FFFFFF"/>
              <w:ind w:firstLine="460"/>
              <w:jc w:val="both"/>
              <w:rPr>
                <w:rFonts w:cs="Times New Roman"/>
                <w:b/>
                <w:color w:val="000000" w:themeColor="text1"/>
                <w:sz w:val="28"/>
                <w:szCs w:val="28"/>
                <w:lang w:val="uk-UA"/>
              </w:rPr>
            </w:pPr>
            <w:r w:rsidRPr="0074236D">
              <w:rPr>
                <w:rFonts w:cs="Times New Roman"/>
                <w:b/>
                <w:color w:val="000000" w:themeColor="text1"/>
                <w:sz w:val="28"/>
                <w:szCs w:val="28"/>
                <w:lang w:val="uk-UA"/>
              </w:rPr>
              <w:t>4) відбирає із загального числа кандидатів осіб, з якими проводить на своєму засіданні співбесіду, та осіб, щодо яких проводиться спеціальна перевірка, передбачена Законом України “Про запобігання корупції”, і перевірка, передбачена Законом України “Про очищення влади”;</w:t>
            </w:r>
          </w:p>
          <w:p w14:paraId="23AF61E2" w14:textId="1E79B2C3" w:rsidR="002A6109" w:rsidRPr="0074236D" w:rsidRDefault="002A6109" w:rsidP="007F0ABB">
            <w:pPr>
              <w:widowControl w:val="0"/>
              <w:shd w:val="clear" w:color="auto" w:fill="FFFFFF"/>
              <w:ind w:firstLine="460"/>
              <w:jc w:val="both"/>
              <w:rPr>
                <w:rFonts w:cs="Times New Roman"/>
                <w:b/>
                <w:color w:val="000000" w:themeColor="text1"/>
                <w:sz w:val="28"/>
                <w:szCs w:val="28"/>
                <w:lang w:val="uk-UA"/>
              </w:rPr>
            </w:pPr>
            <w:r w:rsidRPr="0074236D">
              <w:rPr>
                <w:rFonts w:cs="Times New Roman"/>
                <w:b/>
                <w:color w:val="000000" w:themeColor="text1"/>
                <w:sz w:val="28"/>
                <w:szCs w:val="28"/>
                <w:lang w:val="uk-UA"/>
              </w:rPr>
              <w:t xml:space="preserve">5) відбирає шляхом відкритого голосування з числа кандидатів, які пройшли співбесіду та зазначені в пункті 4 цієї частини перевірки, двох кандидатів, які згідно з обґрунтованим рішенням </w:t>
            </w:r>
            <w:r w:rsidRPr="0074236D">
              <w:rPr>
                <w:rFonts w:cs="Times New Roman"/>
                <w:b/>
                <w:color w:val="000000" w:themeColor="text1"/>
                <w:sz w:val="28"/>
                <w:szCs w:val="28"/>
                <w:lang w:val="uk-UA"/>
              </w:rPr>
              <w:lastRenderedPageBreak/>
              <w:t>Конкурсної комісії мають найкращі професійний досвід, знання і якості для виконання службових обов’язків Директора Державного бюро розслідувань; вносить подання Кабінету Міністрів України щодо призначення одного із зазначених кандидатів на посаду Директора Державного бюро розслідувань;</w:t>
            </w:r>
          </w:p>
          <w:p w14:paraId="1A4AD480" w14:textId="77777777" w:rsidR="002A6109" w:rsidRPr="0074236D" w:rsidRDefault="002A6109" w:rsidP="007F0ABB">
            <w:pPr>
              <w:widowControl w:val="0"/>
              <w:shd w:val="clear" w:color="auto" w:fill="FFFFFF"/>
              <w:ind w:firstLine="460"/>
              <w:jc w:val="both"/>
              <w:rPr>
                <w:rFonts w:cs="Times New Roman"/>
                <w:b/>
                <w:color w:val="000000" w:themeColor="text1"/>
                <w:sz w:val="28"/>
                <w:szCs w:val="28"/>
                <w:lang w:val="uk-UA"/>
              </w:rPr>
            </w:pPr>
            <w:r w:rsidRPr="0074236D">
              <w:rPr>
                <w:rFonts w:cs="Times New Roman"/>
                <w:b/>
                <w:color w:val="000000" w:themeColor="text1"/>
                <w:sz w:val="28"/>
                <w:szCs w:val="28"/>
                <w:lang w:val="uk-UA"/>
              </w:rPr>
              <w:t>6) оприлюднює інформацію про осіб, які подали заяву на участь у конкурсі, а також інформацію про кандидатів, які були відібрані для проходження співбесіди, для проведення зазначених в пункті 4 цієї частини перевірок, та про кандидатів, відібраних Конкурсною комісією для подання на розгляд Кабінету Міністрів України;</w:t>
            </w:r>
          </w:p>
          <w:p w14:paraId="43C6EB39" w14:textId="6E1242FF" w:rsidR="002A6109" w:rsidRPr="0074236D" w:rsidRDefault="002A6109" w:rsidP="007F0ABB">
            <w:pPr>
              <w:widowControl w:val="0"/>
              <w:shd w:val="clear" w:color="auto" w:fill="FFFFFF"/>
              <w:ind w:firstLine="460"/>
              <w:jc w:val="both"/>
              <w:rPr>
                <w:rFonts w:cs="Times New Roman"/>
                <w:b/>
                <w:color w:val="000000" w:themeColor="text1"/>
                <w:sz w:val="28"/>
                <w:szCs w:val="28"/>
                <w:lang w:val="uk-UA"/>
              </w:rPr>
            </w:pPr>
            <w:r w:rsidRPr="0074236D">
              <w:rPr>
                <w:rFonts w:cs="Times New Roman"/>
                <w:b/>
                <w:color w:val="000000" w:themeColor="text1"/>
                <w:sz w:val="28"/>
                <w:szCs w:val="28"/>
                <w:lang w:val="uk-UA"/>
              </w:rPr>
              <w:t xml:space="preserve">7) проводить повторний конкурс у разі відхилення всіх кандидатів у зв’язку з їх невідповідністю вимогам, що ставляться до Директора Державного бюро розслідувань, або </w:t>
            </w:r>
            <w:proofErr w:type="spellStart"/>
            <w:r w:rsidRPr="0074236D">
              <w:rPr>
                <w:rFonts w:cs="Times New Roman"/>
                <w:b/>
                <w:color w:val="000000" w:themeColor="text1"/>
                <w:sz w:val="28"/>
                <w:szCs w:val="28"/>
                <w:lang w:val="uk-UA"/>
              </w:rPr>
              <w:t>непроходженням</w:t>
            </w:r>
            <w:proofErr w:type="spellEnd"/>
            <w:r w:rsidRPr="0074236D">
              <w:rPr>
                <w:rFonts w:cs="Times New Roman"/>
                <w:b/>
                <w:color w:val="000000" w:themeColor="text1"/>
                <w:sz w:val="28"/>
                <w:szCs w:val="28"/>
                <w:lang w:val="uk-UA"/>
              </w:rPr>
              <w:t xml:space="preserve"> відібраними кандидатами спеціальної перевірки чи перевірки, передбаченої Законом України “Про очищення влади”.</w:t>
            </w:r>
          </w:p>
          <w:p w14:paraId="72FFB9BD" w14:textId="77777777" w:rsidR="007E7CCB" w:rsidRPr="0074236D" w:rsidRDefault="007E7CCB" w:rsidP="007F0ABB">
            <w:pPr>
              <w:widowControl w:val="0"/>
              <w:shd w:val="clear" w:color="auto" w:fill="FFFFFF"/>
              <w:ind w:firstLine="460"/>
              <w:jc w:val="both"/>
              <w:rPr>
                <w:rFonts w:cs="Times New Roman"/>
                <w:b/>
                <w:color w:val="000000" w:themeColor="text1"/>
                <w:sz w:val="28"/>
                <w:szCs w:val="28"/>
                <w:lang w:val="uk-UA"/>
              </w:rPr>
            </w:pPr>
          </w:p>
          <w:p w14:paraId="413AB071" w14:textId="7C60BC67" w:rsidR="002A6109" w:rsidRPr="0074236D" w:rsidRDefault="002A6109" w:rsidP="007F0ABB">
            <w:pPr>
              <w:widowControl w:val="0"/>
              <w:shd w:val="clear" w:color="auto" w:fill="FFFFFF"/>
              <w:ind w:firstLine="460"/>
              <w:jc w:val="both"/>
              <w:rPr>
                <w:rFonts w:cs="Times New Roman"/>
                <w:b/>
                <w:color w:val="000000" w:themeColor="text1"/>
                <w:sz w:val="28"/>
                <w:szCs w:val="28"/>
                <w:lang w:val="uk-UA"/>
              </w:rPr>
            </w:pPr>
            <w:r w:rsidRPr="0074236D">
              <w:rPr>
                <w:rFonts w:cs="Times New Roman"/>
                <w:b/>
                <w:color w:val="000000" w:themeColor="text1"/>
                <w:sz w:val="28"/>
                <w:szCs w:val="28"/>
                <w:lang w:val="uk-UA"/>
              </w:rPr>
              <w:t xml:space="preserve">7. Не пізніше ніж за два місяці до завершення строку повноважень Директора Державного бюро розслідувань або упродовж 14 днів з дня дострокового припинення його повноважень (звільнення) у порядку, встановленому цим Законом, </w:t>
            </w:r>
            <w:r w:rsidRPr="0074236D">
              <w:rPr>
                <w:rFonts w:cs="Times New Roman"/>
                <w:b/>
                <w:color w:val="000000" w:themeColor="text1"/>
                <w:sz w:val="28"/>
                <w:szCs w:val="28"/>
                <w:lang w:val="uk-UA"/>
              </w:rPr>
              <w:lastRenderedPageBreak/>
              <w:t>формується Конкурсна комісія.</w:t>
            </w:r>
          </w:p>
          <w:p w14:paraId="038FA483" w14:textId="397345EF" w:rsidR="002A6109" w:rsidRPr="0074236D" w:rsidRDefault="002A6109" w:rsidP="007F0ABB">
            <w:pPr>
              <w:widowControl w:val="0"/>
              <w:shd w:val="clear" w:color="auto" w:fill="FFFFFF"/>
              <w:ind w:firstLine="460"/>
              <w:jc w:val="both"/>
              <w:rPr>
                <w:rFonts w:cs="Times New Roman"/>
                <w:b/>
                <w:color w:val="000000" w:themeColor="text1"/>
                <w:sz w:val="28"/>
                <w:szCs w:val="28"/>
                <w:lang w:val="uk-UA"/>
              </w:rPr>
            </w:pPr>
            <w:r w:rsidRPr="0074236D">
              <w:rPr>
                <w:rFonts w:cs="Times New Roman"/>
                <w:b/>
                <w:color w:val="000000" w:themeColor="text1"/>
                <w:sz w:val="28"/>
                <w:szCs w:val="28"/>
                <w:lang w:val="uk-UA"/>
              </w:rPr>
              <w:t>Конкурсна комісія розміщує оголошення про умови та строки проведення конкурсу на зайняття посади Директора Державного бюро розслідувань в загальнодержавних друкованих засобах масової інформації та на офіційному веб-сайті Кабінету Міністрів України.</w:t>
            </w:r>
          </w:p>
          <w:p w14:paraId="38A6F7AD" w14:textId="77777777" w:rsidR="002A6109" w:rsidRPr="0074236D" w:rsidRDefault="002A6109" w:rsidP="007F0ABB">
            <w:pPr>
              <w:widowControl w:val="0"/>
              <w:shd w:val="clear" w:color="auto" w:fill="FFFFFF"/>
              <w:ind w:firstLine="460"/>
              <w:jc w:val="both"/>
              <w:rPr>
                <w:rFonts w:cs="Times New Roman"/>
                <w:b/>
                <w:color w:val="000000" w:themeColor="text1"/>
                <w:sz w:val="28"/>
                <w:szCs w:val="28"/>
                <w:lang w:val="uk-UA"/>
              </w:rPr>
            </w:pPr>
            <w:r w:rsidRPr="0074236D">
              <w:rPr>
                <w:rFonts w:cs="Times New Roman"/>
                <w:b/>
                <w:color w:val="000000" w:themeColor="text1"/>
                <w:sz w:val="28"/>
                <w:szCs w:val="28"/>
                <w:lang w:val="uk-UA"/>
              </w:rPr>
              <w:t>8. Особа, яка претендує на участь у конкурсі, подає у визначений в оголошенні строк такі документи:</w:t>
            </w:r>
          </w:p>
          <w:p w14:paraId="787889A0" w14:textId="77777777" w:rsidR="002A6109" w:rsidRPr="0074236D" w:rsidRDefault="002A6109" w:rsidP="007F0ABB">
            <w:pPr>
              <w:widowControl w:val="0"/>
              <w:shd w:val="clear" w:color="auto" w:fill="FFFFFF"/>
              <w:ind w:firstLine="460"/>
              <w:jc w:val="both"/>
              <w:rPr>
                <w:rFonts w:cs="Times New Roman"/>
                <w:b/>
                <w:color w:val="000000" w:themeColor="text1"/>
                <w:sz w:val="28"/>
                <w:szCs w:val="28"/>
                <w:lang w:val="uk-UA"/>
              </w:rPr>
            </w:pPr>
            <w:r w:rsidRPr="0074236D">
              <w:rPr>
                <w:rFonts w:cs="Times New Roman"/>
                <w:b/>
                <w:color w:val="000000" w:themeColor="text1"/>
                <w:sz w:val="28"/>
                <w:szCs w:val="28"/>
                <w:lang w:val="uk-UA"/>
              </w:rPr>
              <w:t>1) заяву про участь у конкурсі з наданням згоди на проведення спеціальної перевірки відповідно до Закону України “Про запобігання корупції” та на обробку персональних даних відповідно до Закону України “Про захист персональних даних”;</w:t>
            </w:r>
          </w:p>
          <w:p w14:paraId="4344C0E7" w14:textId="77777777" w:rsidR="002A6109" w:rsidRPr="0074236D" w:rsidRDefault="002A6109" w:rsidP="007F0ABB">
            <w:pPr>
              <w:widowControl w:val="0"/>
              <w:shd w:val="clear" w:color="auto" w:fill="FFFFFF"/>
              <w:ind w:firstLine="460"/>
              <w:jc w:val="both"/>
              <w:rPr>
                <w:rFonts w:cs="Times New Roman"/>
                <w:b/>
                <w:color w:val="000000" w:themeColor="text1"/>
                <w:sz w:val="28"/>
                <w:szCs w:val="28"/>
                <w:lang w:val="uk-UA"/>
              </w:rPr>
            </w:pPr>
            <w:r w:rsidRPr="0074236D">
              <w:rPr>
                <w:rFonts w:cs="Times New Roman"/>
                <w:b/>
                <w:color w:val="000000" w:themeColor="text1"/>
                <w:sz w:val="28"/>
                <w:szCs w:val="28"/>
                <w:lang w:val="uk-UA"/>
              </w:rPr>
              <w:t>2) автобіографію, що містить: прізвище, ім’я та по батькові (за наявності), число, місяць, рік і місце народження, громадянство, відомості про освіту, трудову діяльність, посаду (заняття), місце роботи, громадську роботу (у тому числі на виборних посадах), членство у політичних партіях, у тому числі в минулому, наявність трудових або будь-яких інших договірних відносин з політичною партією упродовж двох років, що передують поданню заяви (незалежно від тривалості), контактний номер телефону та адресу електронної пошти, відомості про наявність чи відсутність судимості;</w:t>
            </w:r>
          </w:p>
          <w:p w14:paraId="3FA92879" w14:textId="77777777" w:rsidR="002A6109" w:rsidRPr="0074236D" w:rsidRDefault="002A6109" w:rsidP="007F0ABB">
            <w:pPr>
              <w:widowControl w:val="0"/>
              <w:shd w:val="clear" w:color="auto" w:fill="FFFFFF"/>
              <w:ind w:firstLine="460"/>
              <w:jc w:val="both"/>
              <w:rPr>
                <w:rFonts w:cs="Times New Roman"/>
                <w:b/>
                <w:color w:val="000000" w:themeColor="text1"/>
                <w:sz w:val="28"/>
                <w:szCs w:val="28"/>
                <w:lang w:val="uk-UA"/>
              </w:rPr>
            </w:pPr>
            <w:r w:rsidRPr="0074236D">
              <w:rPr>
                <w:rFonts w:cs="Times New Roman"/>
                <w:b/>
                <w:color w:val="000000" w:themeColor="text1"/>
                <w:sz w:val="28"/>
                <w:szCs w:val="28"/>
                <w:lang w:val="uk-UA"/>
              </w:rPr>
              <w:lastRenderedPageBreak/>
              <w:t>3) декларацію особи, уповноваженої на виконання функцій держави або місцевого самоврядування, за рік, що передує року, в якому було оприлюднено оголошення про конкурс, за формою, що визначена Законом України “Про запобігання корупції”;</w:t>
            </w:r>
          </w:p>
          <w:p w14:paraId="57827988" w14:textId="77777777" w:rsidR="002A6109" w:rsidRPr="0074236D" w:rsidRDefault="002A6109" w:rsidP="007F0ABB">
            <w:pPr>
              <w:widowControl w:val="0"/>
              <w:shd w:val="clear" w:color="auto" w:fill="FFFFFF"/>
              <w:ind w:firstLine="460"/>
              <w:jc w:val="both"/>
              <w:rPr>
                <w:rFonts w:cs="Times New Roman"/>
                <w:b/>
                <w:color w:val="000000" w:themeColor="text1"/>
                <w:sz w:val="28"/>
                <w:szCs w:val="28"/>
                <w:lang w:val="uk-UA"/>
              </w:rPr>
            </w:pPr>
            <w:r w:rsidRPr="0074236D">
              <w:rPr>
                <w:rFonts w:cs="Times New Roman"/>
                <w:b/>
                <w:color w:val="000000" w:themeColor="text1"/>
                <w:sz w:val="28"/>
                <w:szCs w:val="28"/>
                <w:lang w:val="uk-UA"/>
              </w:rPr>
              <w:t>3</w:t>
            </w:r>
            <w:r w:rsidRPr="0074236D">
              <w:rPr>
                <w:rFonts w:cs="Times New Roman"/>
                <w:b/>
                <w:color w:val="000000" w:themeColor="text1"/>
                <w:sz w:val="28"/>
                <w:szCs w:val="28"/>
                <w:vertAlign w:val="superscript"/>
                <w:lang w:val="uk-UA"/>
              </w:rPr>
              <w:t>-1</w:t>
            </w:r>
            <w:r w:rsidRPr="0074236D">
              <w:rPr>
                <w:rFonts w:cs="Times New Roman"/>
                <w:b/>
                <w:color w:val="000000" w:themeColor="text1"/>
                <w:sz w:val="28"/>
                <w:szCs w:val="28"/>
                <w:lang w:val="uk-UA"/>
              </w:rPr>
              <w:t>) заяву про відсутність заборгованості зі сплати аліментів на утримання дитини, сукупний розмір якої перевищує суму відповідних платежів за шість місяців з дня пред’явлення виконавчого документа до примусового виконання;</w:t>
            </w:r>
          </w:p>
          <w:p w14:paraId="437D2C80" w14:textId="77777777" w:rsidR="002A6109" w:rsidRPr="0074236D" w:rsidRDefault="002A6109" w:rsidP="007F0ABB">
            <w:pPr>
              <w:widowControl w:val="0"/>
              <w:shd w:val="clear" w:color="auto" w:fill="FFFFFF"/>
              <w:ind w:firstLine="460"/>
              <w:jc w:val="both"/>
              <w:rPr>
                <w:rFonts w:cs="Times New Roman"/>
                <w:b/>
                <w:color w:val="000000" w:themeColor="text1"/>
                <w:sz w:val="28"/>
                <w:szCs w:val="28"/>
                <w:lang w:val="uk-UA"/>
              </w:rPr>
            </w:pPr>
            <w:r w:rsidRPr="0074236D">
              <w:rPr>
                <w:rFonts w:cs="Times New Roman"/>
                <w:b/>
                <w:color w:val="000000" w:themeColor="text1"/>
                <w:sz w:val="28"/>
                <w:szCs w:val="28"/>
                <w:lang w:val="uk-UA"/>
              </w:rPr>
              <w:t>4) інші документи, передбачені законами України “Про державну службу”, “Про запобігання корупції”.</w:t>
            </w:r>
          </w:p>
          <w:p w14:paraId="3420F907" w14:textId="77777777" w:rsidR="002A6109" w:rsidRPr="0074236D" w:rsidRDefault="002A6109" w:rsidP="007F0ABB">
            <w:pPr>
              <w:widowControl w:val="0"/>
              <w:shd w:val="clear" w:color="auto" w:fill="FFFFFF"/>
              <w:ind w:firstLine="460"/>
              <w:jc w:val="both"/>
              <w:rPr>
                <w:rFonts w:cs="Times New Roman"/>
                <w:b/>
                <w:color w:val="000000" w:themeColor="text1"/>
                <w:sz w:val="28"/>
                <w:szCs w:val="28"/>
                <w:lang w:val="uk-UA"/>
              </w:rPr>
            </w:pPr>
            <w:r w:rsidRPr="0074236D">
              <w:rPr>
                <w:rFonts w:cs="Times New Roman"/>
                <w:b/>
                <w:color w:val="000000" w:themeColor="text1"/>
                <w:sz w:val="28"/>
                <w:szCs w:val="28"/>
                <w:lang w:val="uk-UA"/>
              </w:rPr>
              <w:t>Відомості з поданих відповідно до цієї частини документів підлягають оприлюдненню упродовж трьох робочих днів після закінчення строку подання заяв на конкурс на офіційному веб-сайті Кабінету Міністрів України, крім відомостей, які відповідно до Закону України “Про запобігання корупції” віднесені до інформації з обмеженим доступом та відомостей про контактний номер телефону, адресу електронної пошти кандидата.</w:t>
            </w:r>
          </w:p>
          <w:p w14:paraId="6FFE42CE" w14:textId="164EAC28" w:rsidR="002A6109" w:rsidRPr="0074236D" w:rsidRDefault="002A6109" w:rsidP="007F0ABB">
            <w:pPr>
              <w:widowControl w:val="0"/>
              <w:shd w:val="clear" w:color="auto" w:fill="FFFFFF"/>
              <w:ind w:firstLine="460"/>
              <w:jc w:val="both"/>
              <w:rPr>
                <w:rFonts w:cs="Times New Roman"/>
                <w:b/>
                <w:color w:val="000000" w:themeColor="text1"/>
                <w:sz w:val="28"/>
                <w:szCs w:val="28"/>
                <w:lang w:val="uk-UA"/>
              </w:rPr>
            </w:pPr>
            <w:r w:rsidRPr="0074236D">
              <w:rPr>
                <w:rFonts w:cs="Times New Roman"/>
                <w:b/>
                <w:color w:val="000000" w:themeColor="text1"/>
                <w:sz w:val="28"/>
                <w:szCs w:val="28"/>
                <w:lang w:val="uk-UA"/>
              </w:rPr>
              <w:t>9. Відібрані Конкурсною комісією два кандидати подаються на розгляд Кабінету Міністрів України.</w:t>
            </w:r>
          </w:p>
          <w:p w14:paraId="0855BAB2" w14:textId="42BCDBF3" w:rsidR="002A6109" w:rsidRPr="0074236D" w:rsidRDefault="002A6109" w:rsidP="007F0ABB">
            <w:pPr>
              <w:widowControl w:val="0"/>
              <w:shd w:val="clear" w:color="auto" w:fill="FFFFFF"/>
              <w:ind w:firstLine="460"/>
              <w:jc w:val="both"/>
              <w:rPr>
                <w:rFonts w:cs="Times New Roman"/>
                <w:b/>
                <w:color w:val="000000" w:themeColor="text1"/>
                <w:sz w:val="28"/>
                <w:szCs w:val="28"/>
                <w:lang w:val="uk-UA"/>
              </w:rPr>
            </w:pPr>
            <w:r w:rsidRPr="0074236D">
              <w:rPr>
                <w:rFonts w:cs="Times New Roman"/>
                <w:b/>
                <w:color w:val="000000" w:themeColor="text1"/>
                <w:sz w:val="28"/>
                <w:szCs w:val="28"/>
                <w:lang w:val="uk-UA"/>
              </w:rPr>
              <w:t xml:space="preserve">Кабінет Міністрів України призначає на посаду Директора Державного бюро розслідувань одного з </w:t>
            </w:r>
            <w:r w:rsidRPr="0074236D">
              <w:rPr>
                <w:rFonts w:cs="Times New Roman"/>
                <w:b/>
                <w:color w:val="000000" w:themeColor="text1"/>
                <w:sz w:val="28"/>
                <w:szCs w:val="28"/>
                <w:lang w:val="uk-UA"/>
              </w:rPr>
              <w:lastRenderedPageBreak/>
              <w:t>відібраних Конкурсною комісією кандидатів протягом десяти днів з дня внесення Конкурсною комісією відповідного подання.</w:t>
            </w:r>
          </w:p>
          <w:p w14:paraId="0758F0CB" w14:textId="77777777" w:rsidR="002A6109" w:rsidRPr="0074236D" w:rsidRDefault="002A6109" w:rsidP="007F0ABB">
            <w:pPr>
              <w:widowControl w:val="0"/>
              <w:shd w:val="clear" w:color="auto" w:fill="FFFFFF"/>
              <w:tabs>
                <w:tab w:val="left" w:pos="1706"/>
              </w:tabs>
              <w:ind w:firstLine="460"/>
              <w:jc w:val="both"/>
              <w:rPr>
                <w:rFonts w:cs="Times New Roman"/>
                <w:b/>
                <w:color w:val="000000" w:themeColor="text1"/>
                <w:sz w:val="28"/>
                <w:szCs w:val="28"/>
                <w:lang w:val="uk-UA"/>
              </w:rPr>
            </w:pPr>
          </w:p>
          <w:p w14:paraId="5A61C106" w14:textId="77777777" w:rsidR="003132B8" w:rsidRPr="0074236D" w:rsidRDefault="003132B8" w:rsidP="007F0ABB">
            <w:pPr>
              <w:spacing w:after="120"/>
              <w:jc w:val="both"/>
              <w:rPr>
                <w:rFonts w:cs="Times New Roman"/>
                <w:b/>
                <w:bCs/>
                <w:color w:val="000000" w:themeColor="text1"/>
                <w:sz w:val="28"/>
                <w:szCs w:val="28"/>
                <w:lang w:val="uk-UA"/>
              </w:rPr>
            </w:pPr>
          </w:p>
          <w:p w14:paraId="21710FBD" w14:textId="77777777" w:rsidR="003132B8" w:rsidRPr="0074236D" w:rsidRDefault="003132B8" w:rsidP="007F0ABB">
            <w:pPr>
              <w:spacing w:after="120"/>
              <w:jc w:val="both"/>
              <w:rPr>
                <w:rFonts w:cs="Times New Roman"/>
                <w:b/>
                <w:bCs/>
                <w:color w:val="000000" w:themeColor="text1"/>
                <w:sz w:val="28"/>
                <w:szCs w:val="28"/>
                <w:lang w:val="uk-UA"/>
              </w:rPr>
            </w:pPr>
          </w:p>
          <w:p w14:paraId="0975928A" w14:textId="77777777" w:rsidR="003132B8" w:rsidRPr="0074236D" w:rsidRDefault="003132B8" w:rsidP="007F0ABB">
            <w:pPr>
              <w:spacing w:after="120"/>
              <w:jc w:val="both"/>
              <w:rPr>
                <w:rFonts w:cs="Times New Roman"/>
                <w:b/>
                <w:bCs/>
                <w:color w:val="000000" w:themeColor="text1"/>
                <w:sz w:val="28"/>
                <w:szCs w:val="28"/>
                <w:lang w:val="uk-UA"/>
              </w:rPr>
            </w:pPr>
          </w:p>
          <w:p w14:paraId="3F8C03AD" w14:textId="16169FB9" w:rsidR="00A661EE" w:rsidRPr="0074236D" w:rsidRDefault="00A661EE" w:rsidP="007F0ABB">
            <w:pPr>
              <w:pStyle w:val="rvps2"/>
              <w:spacing w:before="0" w:beforeAutospacing="0" w:after="150" w:afterAutospacing="0"/>
              <w:ind w:firstLine="450"/>
              <w:jc w:val="both"/>
              <w:rPr>
                <w:rStyle w:val="rvts44"/>
                <w:rFonts w:eastAsiaTheme="majorEastAsia"/>
                <w:b/>
                <w:bCs/>
                <w:color w:val="000000" w:themeColor="text1"/>
                <w:sz w:val="28"/>
                <w:szCs w:val="28"/>
                <w:lang w:val="uk-UA"/>
              </w:rPr>
            </w:pPr>
          </w:p>
        </w:tc>
      </w:tr>
      <w:tr w:rsidR="000626C8" w:rsidRPr="0074236D" w14:paraId="4A1EF994" w14:textId="77777777" w:rsidTr="005E269A">
        <w:trPr>
          <w:trHeight w:val="2518"/>
        </w:trPr>
        <w:tc>
          <w:tcPr>
            <w:tcW w:w="6979" w:type="dxa"/>
            <w:tcBorders>
              <w:top w:val="single" w:sz="4" w:space="0" w:color="000000"/>
              <w:left w:val="single" w:sz="4" w:space="0" w:color="000000"/>
              <w:bottom w:val="single" w:sz="4" w:space="0" w:color="000000"/>
              <w:right w:val="single" w:sz="4" w:space="0" w:color="000000"/>
            </w:tcBorders>
          </w:tcPr>
          <w:p w14:paraId="4F5E459F" w14:textId="77777777" w:rsidR="00A206C6" w:rsidRPr="0074236D" w:rsidRDefault="00A206C6" w:rsidP="007F0ABB">
            <w:pPr>
              <w:ind w:firstLine="464"/>
              <w:rPr>
                <w:rFonts w:cs="Times New Roman"/>
                <w:color w:val="000000" w:themeColor="text1"/>
                <w:sz w:val="28"/>
                <w:szCs w:val="28"/>
                <w:lang w:val="uk-UA"/>
              </w:rPr>
            </w:pPr>
            <w:r w:rsidRPr="0074236D">
              <w:rPr>
                <w:rFonts w:cs="Times New Roman"/>
                <w:b/>
                <w:bCs/>
                <w:color w:val="000000" w:themeColor="text1"/>
                <w:sz w:val="28"/>
                <w:szCs w:val="28"/>
                <w:lang w:val="uk-UA"/>
              </w:rPr>
              <w:lastRenderedPageBreak/>
              <w:t>Стаття 12.</w:t>
            </w:r>
            <w:r w:rsidRPr="0074236D">
              <w:rPr>
                <w:rFonts w:cs="Times New Roman"/>
                <w:color w:val="000000" w:themeColor="text1"/>
                <w:sz w:val="28"/>
                <w:szCs w:val="28"/>
                <w:shd w:val="clear" w:color="auto" w:fill="FFFFFF"/>
                <w:lang w:val="uk-UA"/>
              </w:rPr>
              <w:t> Повноваження Директора Державного бюро розслідувань</w:t>
            </w:r>
          </w:p>
          <w:p w14:paraId="23A11469" w14:textId="77777777" w:rsidR="00A206C6" w:rsidRPr="0074236D" w:rsidRDefault="00A206C6" w:rsidP="007F0ABB">
            <w:pPr>
              <w:ind w:firstLine="464"/>
              <w:rPr>
                <w:rFonts w:cs="Times New Roman"/>
                <w:color w:val="000000" w:themeColor="text1"/>
                <w:sz w:val="28"/>
                <w:szCs w:val="28"/>
                <w:lang w:val="uk-UA"/>
              </w:rPr>
            </w:pPr>
            <w:r w:rsidRPr="0074236D">
              <w:rPr>
                <w:rFonts w:cs="Times New Roman"/>
                <w:color w:val="000000" w:themeColor="text1"/>
                <w:sz w:val="28"/>
                <w:szCs w:val="28"/>
                <w:shd w:val="clear" w:color="auto" w:fill="FFFFFF"/>
                <w:lang w:val="uk-UA"/>
              </w:rPr>
              <w:t>1. Директор Державного бюро розслідувань:</w:t>
            </w:r>
          </w:p>
          <w:p w14:paraId="73853D0C" w14:textId="1A100012" w:rsidR="00A206C6" w:rsidRPr="0074236D" w:rsidRDefault="00A206C6" w:rsidP="007F0ABB">
            <w:pPr>
              <w:ind w:firstLine="464"/>
              <w:rPr>
                <w:rFonts w:cs="Times New Roman"/>
                <w:color w:val="000000" w:themeColor="text1"/>
                <w:sz w:val="28"/>
                <w:szCs w:val="28"/>
                <w:shd w:val="clear" w:color="auto" w:fill="FFFFFF"/>
                <w:lang w:val="uk-UA"/>
              </w:rPr>
            </w:pPr>
            <w:r w:rsidRPr="0074236D">
              <w:rPr>
                <w:rFonts w:cs="Times New Roman"/>
                <w:color w:val="000000" w:themeColor="text1"/>
                <w:sz w:val="28"/>
                <w:szCs w:val="28"/>
                <w:shd w:val="clear" w:color="auto" w:fill="FFFFFF"/>
                <w:lang w:val="uk-UA"/>
              </w:rPr>
              <w:t xml:space="preserve">… </w:t>
            </w:r>
          </w:p>
          <w:p w14:paraId="668ABD18" w14:textId="77777777" w:rsidR="00A206C6" w:rsidRPr="0074236D" w:rsidRDefault="00A206C6" w:rsidP="007F0ABB">
            <w:pPr>
              <w:ind w:firstLine="464"/>
              <w:rPr>
                <w:rFonts w:cs="Times New Roman"/>
                <w:color w:val="000000" w:themeColor="text1"/>
                <w:sz w:val="28"/>
                <w:szCs w:val="28"/>
                <w:lang w:val="uk-UA"/>
              </w:rPr>
            </w:pPr>
            <w:r w:rsidRPr="0074236D">
              <w:rPr>
                <w:rFonts w:cs="Times New Roman"/>
                <w:color w:val="000000" w:themeColor="text1"/>
                <w:sz w:val="28"/>
                <w:szCs w:val="28"/>
                <w:shd w:val="clear" w:color="auto" w:fill="FFFFFF"/>
                <w:lang w:val="uk-UA"/>
              </w:rPr>
              <w:t>17) має право бути присутнім на засіданнях Верховної Ради України, її комітетів, тимчасових спеціальних та тимчасових слідчих комісій, а також на засіданнях Кабінету Міністрів України з питань, що стосуються забезпечення діяльності Державного бюро розслідувань;</w:t>
            </w:r>
          </w:p>
          <w:p w14:paraId="1C55D740" w14:textId="3F5387A7" w:rsidR="00A206C6" w:rsidRPr="0074236D" w:rsidRDefault="00A206C6" w:rsidP="007F0ABB">
            <w:pPr>
              <w:pStyle w:val="rvps2"/>
              <w:spacing w:before="0" w:beforeAutospacing="0" w:after="150" w:afterAutospacing="0"/>
              <w:ind w:firstLine="450"/>
              <w:jc w:val="both"/>
              <w:rPr>
                <w:rStyle w:val="rvts9"/>
                <w:rFonts w:eastAsiaTheme="majorEastAsia"/>
                <w:b/>
                <w:bCs/>
                <w:color w:val="000000" w:themeColor="text1"/>
                <w:sz w:val="28"/>
                <w:szCs w:val="28"/>
                <w:lang w:val="uk-UA"/>
              </w:rPr>
            </w:pPr>
            <w:r w:rsidRPr="0074236D">
              <w:rPr>
                <w:rStyle w:val="rvts9"/>
                <w:rFonts w:eastAsiaTheme="majorEastAsia"/>
                <w:b/>
                <w:bCs/>
                <w:color w:val="000000" w:themeColor="text1"/>
                <w:sz w:val="28"/>
                <w:szCs w:val="28"/>
                <w:lang w:val="uk-UA"/>
              </w:rPr>
              <w:t xml:space="preserve">… </w:t>
            </w:r>
          </w:p>
        </w:tc>
        <w:tc>
          <w:tcPr>
            <w:tcW w:w="6903" w:type="dxa"/>
            <w:tcBorders>
              <w:top w:val="single" w:sz="4" w:space="0" w:color="000000"/>
              <w:left w:val="single" w:sz="4" w:space="0" w:color="000000"/>
              <w:bottom w:val="single" w:sz="4" w:space="0" w:color="000000"/>
              <w:right w:val="single" w:sz="4" w:space="0" w:color="000000"/>
            </w:tcBorders>
          </w:tcPr>
          <w:p w14:paraId="278C5845" w14:textId="77777777" w:rsidR="000626C8" w:rsidRPr="0074236D" w:rsidRDefault="000626C8" w:rsidP="007F0ABB">
            <w:pPr>
              <w:ind w:firstLine="464"/>
              <w:rPr>
                <w:rFonts w:cs="Times New Roman"/>
                <w:color w:val="000000" w:themeColor="text1"/>
                <w:sz w:val="28"/>
                <w:szCs w:val="28"/>
                <w:lang w:val="uk-UA"/>
              </w:rPr>
            </w:pPr>
            <w:r w:rsidRPr="0074236D">
              <w:rPr>
                <w:rFonts w:cs="Times New Roman"/>
                <w:b/>
                <w:bCs/>
                <w:color w:val="000000" w:themeColor="text1"/>
                <w:sz w:val="28"/>
                <w:szCs w:val="28"/>
                <w:lang w:val="uk-UA"/>
              </w:rPr>
              <w:t>Стаття 12.</w:t>
            </w:r>
            <w:r w:rsidRPr="0074236D">
              <w:rPr>
                <w:rFonts w:cs="Times New Roman"/>
                <w:color w:val="000000" w:themeColor="text1"/>
                <w:sz w:val="28"/>
                <w:szCs w:val="28"/>
                <w:shd w:val="clear" w:color="auto" w:fill="FFFFFF"/>
                <w:lang w:val="uk-UA"/>
              </w:rPr>
              <w:t> Повноваження Директора Державного бюро розслідувань</w:t>
            </w:r>
          </w:p>
          <w:p w14:paraId="4E2309BC" w14:textId="77777777" w:rsidR="000626C8" w:rsidRPr="0074236D" w:rsidRDefault="000626C8" w:rsidP="007F0ABB">
            <w:pPr>
              <w:ind w:firstLine="464"/>
              <w:rPr>
                <w:rFonts w:cs="Times New Roman"/>
                <w:color w:val="000000" w:themeColor="text1"/>
                <w:sz w:val="28"/>
                <w:szCs w:val="28"/>
                <w:lang w:val="uk-UA"/>
              </w:rPr>
            </w:pPr>
            <w:r w:rsidRPr="0074236D">
              <w:rPr>
                <w:rFonts w:cs="Times New Roman"/>
                <w:color w:val="000000" w:themeColor="text1"/>
                <w:sz w:val="28"/>
                <w:szCs w:val="28"/>
                <w:shd w:val="clear" w:color="auto" w:fill="FFFFFF"/>
                <w:lang w:val="uk-UA"/>
              </w:rPr>
              <w:t>1. Директор Державного бюро розслідувань:</w:t>
            </w:r>
          </w:p>
          <w:p w14:paraId="313953C1" w14:textId="77777777" w:rsidR="000626C8" w:rsidRPr="0074236D" w:rsidRDefault="000626C8" w:rsidP="007F0ABB">
            <w:pPr>
              <w:ind w:firstLine="464"/>
              <w:rPr>
                <w:rFonts w:cs="Times New Roman"/>
                <w:color w:val="000000" w:themeColor="text1"/>
                <w:sz w:val="28"/>
                <w:szCs w:val="28"/>
                <w:shd w:val="clear" w:color="auto" w:fill="FFFFFF"/>
                <w:lang w:val="uk-UA"/>
              </w:rPr>
            </w:pPr>
            <w:r w:rsidRPr="0074236D">
              <w:rPr>
                <w:rFonts w:cs="Times New Roman"/>
                <w:color w:val="000000" w:themeColor="text1"/>
                <w:sz w:val="28"/>
                <w:szCs w:val="28"/>
                <w:shd w:val="clear" w:color="auto" w:fill="FFFFFF"/>
                <w:lang w:val="uk-UA"/>
              </w:rPr>
              <w:t xml:space="preserve">… </w:t>
            </w:r>
          </w:p>
          <w:p w14:paraId="1007F3C9" w14:textId="0D0F33AE" w:rsidR="00A206C6" w:rsidRPr="0074236D" w:rsidRDefault="000626C8" w:rsidP="007F0ABB">
            <w:pPr>
              <w:pStyle w:val="rvps2"/>
              <w:spacing w:before="0" w:beforeAutospacing="0" w:after="150" w:afterAutospacing="0"/>
              <w:ind w:firstLine="450"/>
              <w:jc w:val="both"/>
              <w:rPr>
                <w:b/>
                <w:color w:val="000000" w:themeColor="text1"/>
                <w:sz w:val="28"/>
                <w:szCs w:val="28"/>
                <w:lang w:val="uk-UA"/>
              </w:rPr>
            </w:pPr>
            <w:r w:rsidRPr="0074236D">
              <w:rPr>
                <w:b/>
                <w:color w:val="000000" w:themeColor="text1"/>
                <w:sz w:val="28"/>
                <w:szCs w:val="28"/>
                <w:shd w:val="clear" w:color="auto" w:fill="FFFFFF"/>
                <w:lang w:val="uk-UA"/>
              </w:rPr>
              <w:t xml:space="preserve">17) </w:t>
            </w:r>
            <w:r w:rsidR="00A206C6" w:rsidRPr="0074236D">
              <w:rPr>
                <w:b/>
                <w:color w:val="000000" w:themeColor="text1"/>
                <w:sz w:val="28"/>
                <w:szCs w:val="28"/>
                <w:lang w:val="uk-UA"/>
              </w:rPr>
              <w:t xml:space="preserve">має право бути присутнім на засіданнях Верховної Ради України, її комітетів, тимчасових спеціальних та тимчасових слідчих комісій, а також представляє питання діяльності </w:t>
            </w:r>
            <w:r w:rsidRPr="0074236D">
              <w:rPr>
                <w:b/>
                <w:color w:val="000000" w:themeColor="text1"/>
                <w:sz w:val="28"/>
                <w:szCs w:val="28"/>
                <w:lang w:val="uk-UA"/>
              </w:rPr>
              <w:t xml:space="preserve">Державного бюро розслідувань </w:t>
            </w:r>
            <w:r w:rsidR="00A206C6" w:rsidRPr="0074236D">
              <w:rPr>
                <w:b/>
                <w:color w:val="000000" w:themeColor="text1"/>
                <w:sz w:val="28"/>
                <w:szCs w:val="28"/>
                <w:lang w:val="uk-UA"/>
              </w:rPr>
              <w:t>у Кабінеті Міністрів України</w:t>
            </w:r>
            <w:r w:rsidRPr="0074236D">
              <w:rPr>
                <w:b/>
                <w:color w:val="000000" w:themeColor="text1"/>
                <w:sz w:val="28"/>
                <w:szCs w:val="28"/>
                <w:lang w:val="uk-UA"/>
              </w:rPr>
              <w:t xml:space="preserve"> </w:t>
            </w:r>
            <w:r w:rsidR="00A206C6" w:rsidRPr="0074236D">
              <w:rPr>
                <w:b/>
                <w:color w:val="000000" w:themeColor="text1"/>
                <w:sz w:val="28"/>
                <w:szCs w:val="28"/>
                <w:lang w:val="uk-UA"/>
              </w:rPr>
              <w:t>та має право брати участь у засіданнях Кабінету Міністрів України з правом дорадчого голосу;</w:t>
            </w:r>
          </w:p>
          <w:p w14:paraId="242F6ABF" w14:textId="3EF9206D" w:rsidR="000626C8" w:rsidRPr="0074236D" w:rsidRDefault="000626C8" w:rsidP="007F0ABB">
            <w:pPr>
              <w:pStyle w:val="rvps2"/>
              <w:spacing w:before="0" w:beforeAutospacing="0" w:after="150" w:afterAutospacing="0"/>
              <w:ind w:firstLine="450"/>
              <w:jc w:val="both"/>
              <w:rPr>
                <w:rStyle w:val="rvts9"/>
                <w:rFonts w:eastAsiaTheme="majorEastAsia"/>
                <w:b/>
                <w:bCs/>
                <w:color w:val="000000" w:themeColor="text1"/>
                <w:sz w:val="28"/>
                <w:szCs w:val="28"/>
                <w:lang w:val="uk-UA"/>
              </w:rPr>
            </w:pPr>
            <w:r w:rsidRPr="0074236D">
              <w:rPr>
                <w:b/>
                <w:color w:val="000000" w:themeColor="text1"/>
                <w:sz w:val="28"/>
                <w:szCs w:val="28"/>
                <w:lang w:val="uk-UA"/>
              </w:rPr>
              <w:t xml:space="preserve">… </w:t>
            </w:r>
          </w:p>
        </w:tc>
      </w:tr>
      <w:tr w:rsidR="000626C8" w:rsidRPr="0074236D" w14:paraId="5603C133" w14:textId="77777777" w:rsidTr="00F93FFE">
        <w:tc>
          <w:tcPr>
            <w:tcW w:w="13882" w:type="dxa"/>
            <w:gridSpan w:val="2"/>
            <w:tcBorders>
              <w:top w:val="single" w:sz="4" w:space="0" w:color="000000"/>
              <w:left w:val="single" w:sz="4" w:space="0" w:color="000000"/>
              <w:bottom w:val="single" w:sz="4" w:space="0" w:color="000000"/>
              <w:right w:val="single" w:sz="4" w:space="0" w:color="000000"/>
            </w:tcBorders>
          </w:tcPr>
          <w:p w14:paraId="1DFB8AAD" w14:textId="7C4767B0" w:rsidR="006C0295" w:rsidRPr="0074236D" w:rsidRDefault="005E269A" w:rsidP="007F0ABB">
            <w:pPr>
              <w:shd w:val="clear" w:color="auto" w:fill="FFFFFF"/>
              <w:ind w:firstLine="360"/>
              <w:jc w:val="center"/>
              <w:rPr>
                <w:rFonts w:cs="Times New Roman"/>
                <w:b/>
                <w:color w:val="000000" w:themeColor="text1"/>
                <w:sz w:val="28"/>
                <w:szCs w:val="28"/>
                <w:lang w:val="uk-UA"/>
              </w:rPr>
            </w:pPr>
            <w:r w:rsidRPr="0074236D">
              <w:rPr>
                <w:rFonts w:cs="Times New Roman"/>
                <w:b/>
                <w:color w:val="000000" w:themeColor="text1"/>
                <w:sz w:val="28"/>
                <w:szCs w:val="28"/>
                <w:lang w:val="uk-UA"/>
              </w:rPr>
              <w:t>Закон України “</w:t>
            </w:r>
            <w:r w:rsidR="006C0295" w:rsidRPr="0074236D">
              <w:rPr>
                <w:rFonts w:cs="Times New Roman"/>
                <w:b/>
                <w:color w:val="000000" w:themeColor="text1"/>
                <w:sz w:val="28"/>
                <w:szCs w:val="28"/>
                <w:lang w:val="uk-UA"/>
              </w:rPr>
              <w:t>Про державну службу</w:t>
            </w:r>
            <w:r w:rsidRPr="0074236D">
              <w:rPr>
                <w:rFonts w:cs="Times New Roman"/>
                <w:b/>
                <w:color w:val="000000" w:themeColor="text1"/>
                <w:sz w:val="28"/>
                <w:szCs w:val="28"/>
                <w:lang w:val="uk-UA"/>
              </w:rPr>
              <w:t>”</w:t>
            </w:r>
          </w:p>
        </w:tc>
      </w:tr>
      <w:tr w:rsidR="000626C8" w:rsidRPr="0074236D" w14:paraId="5BB05FA3" w14:textId="77777777" w:rsidTr="00F93FFE">
        <w:tc>
          <w:tcPr>
            <w:tcW w:w="6979" w:type="dxa"/>
            <w:tcBorders>
              <w:top w:val="single" w:sz="4" w:space="0" w:color="000000"/>
              <w:left w:val="single" w:sz="4" w:space="0" w:color="000000"/>
              <w:bottom w:val="single" w:sz="4" w:space="0" w:color="000000"/>
              <w:right w:val="single" w:sz="4" w:space="0" w:color="000000"/>
            </w:tcBorders>
          </w:tcPr>
          <w:p w14:paraId="0BA97EDA" w14:textId="77777777" w:rsidR="006C0295" w:rsidRPr="0074236D" w:rsidRDefault="006C0295" w:rsidP="007F0ABB">
            <w:pPr>
              <w:shd w:val="clear" w:color="auto" w:fill="FFFFFF"/>
              <w:ind w:firstLine="360"/>
              <w:jc w:val="both"/>
              <w:rPr>
                <w:rFonts w:cs="Times New Roman"/>
                <w:bCs/>
                <w:color w:val="000000" w:themeColor="text1"/>
                <w:sz w:val="28"/>
                <w:szCs w:val="28"/>
                <w:lang w:val="uk-UA"/>
              </w:rPr>
            </w:pPr>
            <w:r w:rsidRPr="0074236D">
              <w:rPr>
                <w:rFonts w:cs="Times New Roman"/>
                <w:b/>
                <w:color w:val="000000" w:themeColor="text1"/>
                <w:sz w:val="28"/>
                <w:szCs w:val="28"/>
                <w:lang w:val="uk-UA"/>
              </w:rPr>
              <w:t>Стаття 91.</w:t>
            </w:r>
            <w:r w:rsidRPr="0074236D">
              <w:rPr>
                <w:rFonts w:cs="Times New Roman"/>
                <w:bCs/>
                <w:color w:val="000000" w:themeColor="text1"/>
                <w:sz w:val="28"/>
                <w:szCs w:val="28"/>
                <w:lang w:val="uk-UA"/>
              </w:rPr>
              <w:t xml:space="preserve"> Особливості проходження державної служби в окремих державних органах</w:t>
            </w:r>
          </w:p>
          <w:p w14:paraId="007437A2" w14:textId="77777777" w:rsidR="006C0295" w:rsidRPr="0074236D" w:rsidRDefault="006C0295" w:rsidP="007F0ABB">
            <w:pPr>
              <w:shd w:val="clear" w:color="auto" w:fill="FFFFFF"/>
              <w:ind w:firstLine="360"/>
              <w:jc w:val="both"/>
              <w:rPr>
                <w:rFonts w:cs="Times New Roman"/>
                <w:bCs/>
                <w:color w:val="000000" w:themeColor="text1"/>
                <w:sz w:val="28"/>
                <w:szCs w:val="28"/>
                <w:lang w:val="uk-UA"/>
              </w:rPr>
            </w:pPr>
          </w:p>
          <w:p w14:paraId="0586EB71" w14:textId="77777777" w:rsidR="006C0295" w:rsidRPr="0074236D" w:rsidRDefault="006C0295" w:rsidP="007F0ABB">
            <w:pPr>
              <w:shd w:val="clear" w:color="auto" w:fill="FFFFFF"/>
              <w:ind w:firstLine="360"/>
              <w:jc w:val="both"/>
              <w:rPr>
                <w:rFonts w:cs="Times New Roman"/>
                <w:bCs/>
                <w:color w:val="000000" w:themeColor="text1"/>
                <w:sz w:val="28"/>
                <w:szCs w:val="28"/>
                <w:lang w:val="uk-UA"/>
              </w:rPr>
            </w:pPr>
            <w:r w:rsidRPr="0074236D">
              <w:rPr>
                <w:rFonts w:cs="Times New Roman"/>
                <w:bCs/>
                <w:color w:val="000000" w:themeColor="text1"/>
                <w:sz w:val="28"/>
                <w:szCs w:val="28"/>
                <w:lang w:val="uk-UA"/>
              </w:rPr>
              <w:t>1. Дія цієї статті поширюється на керівників центральних органів виконавчої влади, які не є членами Кабінету Міністрів України, та їх заступників, керівників апаратів (секретаріатів), допоміжних органів, утворених Президентом України, Представництва Президента України в Автономній Республіці Крим, Антимонопольного комітету України, Державного комітету телебачення і радіомовлення України, Уповноваженого Верховної Ради України з прав людини, Фонду державного майна України, Конституційного Суду України, Верховного Суду, вищих спеціалізованих судів, Вищої ради правосуддя, Вищої кваліфікаційної комісії суддів України, Національного агентства з питань запобігання корупції, Ради національної безпеки і оборони України, Рахункової палати, а також державних колегіальних органів, посади голів та членів яких не належать до посад державної служби.</w:t>
            </w:r>
          </w:p>
          <w:p w14:paraId="2402FA43" w14:textId="77777777" w:rsidR="006C0295" w:rsidRPr="0074236D" w:rsidRDefault="006C0295" w:rsidP="007F0ABB">
            <w:pPr>
              <w:shd w:val="clear" w:color="auto" w:fill="FFFFFF"/>
              <w:ind w:firstLine="360"/>
              <w:jc w:val="both"/>
              <w:rPr>
                <w:rFonts w:cs="Times New Roman"/>
                <w:bCs/>
                <w:color w:val="000000" w:themeColor="text1"/>
                <w:sz w:val="28"/>
                <w:szCs w:val="28"/>
                <w:lang w:val="uk-UA"/>
              </w:rPr>
            </w:pPr>
            <w:r w:rsidRPr="0074236D">
              <w:rPr>
                <w:rFonts w:cs="Times New Roman"/>
                <w:bCs/>
                <w:color w:val="000000" w:themeColor="text1"/>
                <w:sz w:val="28"/>
                <w:szCs w:val="28"/>
                <w:lang w:val="uk-UA"/>
              </w:rPr>
              <w:t>…</w:t>
            </w:r>
          </w:p>
        </w:tc>
        <w:tc>
          <w:tcPr>
            <w:tcW w:w="6903" w:type="dxa"/>
            <w:tcBorders>
              <w:top w:val="single" w:sz="4" w:space="0" w:color="000000"/>
              <w:left w:val="single" w:sz="4" w:space="0" w:color="000000"/>
              <w:bottom w:val="single" w:sz="4" w:space="0" w:color="000000"/>
              <w:right w:val="single" w:sz="4" w:space="0" w:color="000000"/>
            </w:tcBorders>
          </w:tcPr>
          <w:p w14:paraId="2147A1C2" w14:textId="77777777" w:rsidR="006C0295" w:rsidRPr="0074236D" w:rsidRDefault="006C0295" w:rsidP="007F0ABB">
            <w:pPr>
              <w:shd w:val="clear" w:color="auto" w:fill="FFFFFF"/>
              <w:ind w:firstLine="360"/>
              <w:jc w:val="both"/>
              <w:rPr>
                <w:rFonts w:cs="Times New Roman"/>
                <w:bCs/>
                <w:color w:val="000000" w:themeColor="text1"/>
                <w:sz w:val="28"/>
                <w:szCs w:val="28"/>
                <w:lang w:val="uk-UA"/>
              </w:rPr>
            </w:pPr>
            <w:r w:rsidRPr="0074236D">
              <w:rPr>
                <w:rFonts w:cs="Times New Roman"/>
                <w:b/>
                <w:color w:val="000000" w:themeColor="text1"/>
                <w:sz w:val="28"/>
                <w:szCs w:val="28"/>
                <w:lang w:val="uk-UA"/>
              </w:rPr>
              <w:lastRenderedPageBreak/>
              <w:t>Стаття 91.</w:t>
            </w:r>
            <w:r w:rsidRPr="0074236D">
              <w:rPr>
                <w:rFonts w:cs="Times New Roman"/>
                <w:bCs/>
                <w:color w:val="000000" w:themeColor="text1"/>
                <w:sz w:val="28"/>
                <w:szCs w:val="28"/>
                <w:lang w:val="uk-UA"/>
              </w:rPr>
              <w:t xml:space="preserve"> Особливості проходження державної служби в окремих державних органах</w:t>
            </w:r>
          </w:p>
          <w:p w14:paraId="5415599E" w14:textId="77777777" w:rsidR="006C0295" w:rsidRPr="0074236D" w:rsidRDefault="006C0295" w:rsidP="007F0ABB">
            <w:pPr>
              <w:shd w:val="clear" w:color="auto" w:fill="FFFFFF"/>
              <w:ind w:firstLine="360"/>
              <w:jc w:val="both"/>
              <w:rPr>
                <w:rFonts w:cs="Times New Roman"/>
                <w:bCs/>
                <w:color w:val="000000" w:themeColor="text1"/>
                <w:sz w:val="28"/>
                <w:szCs w:val="28"/>
                <w:lang w:val="uk-UA"/>
              </w:rPr>
            </w:pPr>
          </w:p>
          <w:p w14:paraId="521BE531" w14:textId="3A9E9E7F" w:rsidR="006C0295" w:rsidRPr="0074236D" w:rsidRDefault="006C0295" w:rsidP="007F0ABB">
            <w:pPr>
              <w:shd w:val="clear" w:color="auto" w:fill="FFFFFF"/>
              <w:ind w:firstLine="360"/>
              <w:jc w:val="both"/>
              <w:rPr>
                <w:rFonts w:cs="Times New Roman"/>
                <w:bCs/>
                <w:color w:val="000000" w:themeColor="text1"/>
                <w:sz w:val="28"/>
                <w:szCs w:val="28"/>
                <w:lang w:val="uk-UA"/>
              </w:rPr>
            </w:pPr>
            <w:r w:rsidRPr="0074236D">
              <w:rPr>
                <w:rFonts w:cs="Times New Roman"/>
                <w:bCs/>
                <w:color w:val="000000" w:themeColor="text1"/>
                <w:sz w:val="28"/>
                <w:szCs w:val="28"/>
                <w:lang w:val="uk-UA"/>
              </w:rPr>
              <w:t xml:space="preserve">1. Дія цієї статті поширюється на керівників центральних органів виконавчої влади, які не є членами Кабінету Міністрів України, та їх заступників, керівників апаратів (секретаріатів), допоміжних органів, утворених Президентом України, Представництва Президента України в Автономній Республіці Крим, Антимонопольного комітету України, Державного комітету телебачення і радіомовлення України, Уповноваженого Верховної Ради України з прав людини, Фонду державного майна України, Конституційного Суду України, Верховного Суду, вищих спеціалізованих судів, Вищої ради правосуддя, Вищої кваліфікаційної комісії суддів України, Національного агентства з питань запобігання корупції, </w:t>
            </w:r>
            <w:r w:rsidRPr="0074236D">
              <w:rPr>
                <w:rFonts w:cs="Times New Roman"/>
                <w:b/>
                <w:color w:val="000000" w:themeColor="text1"/>
                <w:sz w:val="28"/>
                <w:szCs w:val="28"/>
                <w:lang w:val="uk-UA"/>
              </w:rPr>
              <w:t>Національного антикорупційного бюро України,</w:t>
            </w:r>
            <w:r w:rsidR="008757A1" w:rsidRPr="0074236D">
              <w:rPr>
                <w:rFonts w:cs="Times New Roman"/>
                <w:b/>
                <w:color w:val="000000" w:themeColor="text1"/>
                <w:sz w:val="28"/>
                <w:szCs w:val="28"/>
                <w:lang w:val="uk-UA"/>
              </w:rPr>
              <w:t xml:space="preserve"> Державного бюро розслідувань,</w:t>
            </w:r>
            <w:r w:rsidRPr="0074236D">
              <w:rPr>
                <w:rFonts w:cs="Times New Roman"/>
                <w:bCs/>
                <w:color w:val="000000" w:themeColor="text1"/>
                <w:sz w:val="28"/>
                <w:szCs w:val="28"/>
                <w:lang w:val="uk-UA"/>
              </w:rPr>
              <w:t xml:space="preserve"> Ради національної безпеки і оборони України, Рахункової палати, а також державних колегіальних органів, посади голів та членів яких не належать до посад державної служби.</w:t>
            </w:r>
          </w:p>
          <w:p w14:paraId="1334626B" w14:textId="77777777" w:rsidR="006C0295" w:rsidRPr="0074236D" w:rsidRDefault="006C0295" w:rsidP="007F0ABB">
            <w:pPr>
              <w:shd w:val="clear" w:color="auto" w:fill="FFFFFF"/>
              <w:ind w:firstLine="360"/>
              <w:jc w:val="both"/>
              <w:rPr>
                <w:rFonts w:cs="Times New Roman"/>
                <w:b/>
                <w:color w:val="000000" w:themeColor="text1"/>
                <w:sz w:val="28"/>
                <w:szCs w:val="28"/>
                <w:lang w:val="uk-UA"/>
              </w:rPr>
            </w:pPr>
            <w:r w:rsidRPr="0074236D">
              <w:rPr>
                <w:rFonts w:cs="Times New Roman"/>
                <w:bCs/>
                <w:color w:val="000000" w:themeColor="text1"/>
                <w:sz w:val="28"/>
                <w:szCs w:val="28"/>
                <w:lang w:val="uk-UA"/>
              </w:rPr>
              <w:t>…</w:t>
            </w:r>
          </w:p>
        </w:tc>
      </w:tr>
    </w:tbl>
    <w:p w14:paraId="1851D5F8" w14:textId="4B976CC2" w:rsidR="00792D08" w:rsidRPr="0074236D" w:rsidRDefault="00792D08" w:rsidP="007F0ABB">
      <w:pPr>
        <w:rPr>
          <w:color w:val="000000" w:themeColor="text1"/>
          <w:sz w:val="28"/>
          <w:szCs w:val="28"/>
          <w:lang w:val="uk-UA"/>
        </w:rPr>
      </w:pPr>
    </w:p>
    <w:p w14:paraId="6B4137A0" w14:textId="025F250F" w:rsidR="009B0A4E" w:rsidRPr="0074236D" w:rsidRDefault="009B0A4E" w:rsidP="007F0ABB">
      <w:pPr>
        <w:rPr>
          <w:color w:val="000000" w:themeColor="text1"/>
          <w:sz w:val="28"/>
          <w:szCs w:val="28"/>
          <w:lang w:val="uk-UA"/>
        </w:rPr>
      </w:pPr>
      <w:r w:rsidRPr="0074236D">
        <w:rPr>
          <w:b/>
          <w:bCs/>
          <w:sz w:val="28"/>
          <w:szCs w:val="28"/>
          <w:lang w:val="uk-UA"/>
        </w:rPr>
        <w:t xml:space="preserve">Народний депутат України </w:t>
      </w:r>
      <w:r w:rsidRPr="0074236D">
        <w:rPr>
          <w:b/>
          <w:bCs/>
          <w:sz w:val="28"/>
          <w:szCs w:val="28"/>
          <w:lang w:val="uk-UA"/>
        </w:rPr>
        <w:tab/>
      </w:r>
      <w:r w:rsidRPr="0074236D">
        <w:rPr>
          <w:b/>
          <w:bCs/>
          <w:sz w:val="28"/>
          <w:szCs w:val="28"/>
          <w:lang w:val="uk-UA"/>
        </w:rPr>
        <w:tab/>
      </w:r>
      <w:r w:rsidRPr="0074236D">
        <w:rPr>
          <w:b/>
          <w:bCs/>
          <w:sz w:val="28"/>
          <w:szCs w:val="28"/>
          <w:lang w:val="uk-UA"/>
        </w:rPr>
        <w:tab/>
      </w:r>
      <w:r w:rsidRPr="0074236D">
        <w:rPr>
          <w:b/>
          <w:bCs/>
          <w:sz w:val="28"/>
          <w:szCs w:val="28"/>
          <w:lang w:val="uk-UA"/>
        </w:rPr>
        <w:tab/>
      </w:r>
      <w:r w:rsidRPr="0074236D">
        <w:rPr>
          <w:b/>
          <w:bCs/>
          <w:sz w:val="28"/>
          <w:szCs w:val="28"/>
          <w:lang w:val="uk-UA"/>
        </w:rPr>
        <w:tab/>
      </w:r>
      <w:r w:rsidRPr="0074236D">
        <w:rPr>
          <w:b/>
          <w:bCs/>
          <w:sz w:val="28"/>
          <w:szCs w:val="28"/>
          <w:lang w:val="uk-UA"/>
        </w:rPr>
        <w:tab/>
      </w:r>
      <w:r w:rsidRPr="0074236D">
        <w:rPr>
          <w:b/>
          <w:bCs/>
          <w:sz w:val="28"/>
          <w:szCs w:val="28"/>
          <w:lang w:val="uk-UA"/>
        </w:rPr>
        <w:tab/>
      </w:r>
      <w:r w:rsidRPr="0074236D">
        <w:rPr>
          <w:b/>
          <w:bCs/>
          <w:sz w:val="28"/>
          <w:szCs w:val="28"/>
          <w:lang w:val="uk-UA"/>
        </w:rPr>
        <w:tab/>
      </w:r>
      <w:r w:rsidRPr="0074236D">
        <w:rPr>
          <w:b/>
          <w:bCs/>
          <w:sz w:val="28"/>
          <w:szCs w:val="28"/>
          <w:lang w:val="uk-UA"/>
        </w:rPr>
        <w:tab/>
      </w:r>
      <w:r w:rsidRPr="0074236D">
        <w:rPr>
          <w:b/>
          <w:bCs/>
          <w:sz w:val="28"/>
          <w:szCs w:val="28"/>
          <w:lang w:val="uk-UA"/>
        </w:rPr>
        <w:tab/>
      </w:r>
      <w:r w:rsidRPr="0074236D">
        <w:rPr>
          <w:b/>
          <w:bCs/>
          <w:sz w:val="28"/>
          <w:szCs w:val="28"/>
          <w:lang w:val="uk-UA"/>
        </w:rPr>
        <w:tab/>
      </w:r>
      <w:r w:rsidRPr="0074236D">
        <w:rPr>
          <w:b/>
          <w:bCs/>
          <w:sz w:val="28"/>
          <w:szCs w:val="28"/>
          <w:lang w:val="uk-UA"/>
        </w:rPr>
        <w:tab/>
      </w:r>
      <w:r w:rsidRPr="0074236D">
        <w:rPr>
          <w:b/>
          <w:bCs/>
          <w:sz w:val="28"/>
          <w:szCs w:val="28"/>
          <w:lang w:val="uk-UA"/>
        </w:rPr>
        <w:tab/>
        <w:t>Осадчук А.П.</w:t>
      </w:r>
    </w:p>
    <w:sectPr w:rsidR="009B0A4E" w:rsidRPr="0074236D">
      <w:pgSz w:w="16838" w:h="11906"/>
      <w:pgMar w:top="1440" w:right="1440" w:bottom="1440" w:left="1440" w:header="720" w:footer="720" w:gutter="0"/>
      <w:pgNumType w:start="1"/>
      <w:cols w:space="720"/>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EFD"/>
    <w:rsid w:val="000626C8"/>
    <w:rsid w:val="00094621"/>
    <w:rsid w:val="000D309C"/>
    <w:rsid w:val="000E2356"/>
    <w:rsid w:val="00156BEF"/>
    <w:rsid w:val="001753D6"/>
    <w:rsid w:val="00180E63"/>
    <w:rsid w:val="001F47E5"/>
    <w:rsid w:val="00275780"/>
    <w:rsid w:val="002966B4"/>
    <w:rsid w:val="002A6109"/>
    <w:rsid w:val="002C18C8"/>
    <w:rsid w:val="002C28D0"/>
    <w:rsid w:val="002C2FA5"/>
    <w:rsid w:val="002E7E3D"/>
    <w:rsid w:val="003004E8"/>
    <w:rsid w:val="003132B8"/>
    <w:rsid w:val="0043018A"/>
    <w:rsid w:val="004A7647"/>
    <w:rsid w:val="00505E44"/>
    <w:rsid w:val="00572B5A"/>
    <w:rsid w:val="00585A2D"/>
    <w:rsid w:val="005E269A"/>
    <w:rsid w:val="00656CDC"/>
    <w:rsid w:val="00661E7A"/>
    <w:rsid w:val="00673D79"/>
    <w:rsid w:val="006A6A4C"/>
    <w:rsid w:val="006B231D"/>
    <w:rsid w:val="006B7236"/>
    <w:rsid w:val="006C0295"/>
    <w:rsid w:val="006C1982"/>
    <w:rsid w:val="006F33DC"/>
    <w:rsid w:val="00712A79"/>
    <w:rsid w:val="00712C91"/>
    <w:rsid w:val="00715ED8"/>
    <w:rsid w:val="0074236D"/>
    <w:rsid w:val="00784ED2"/>
    <w:rsid w:val="00792BBA"/>
    <w:rsid w:val="00792D08"/>
    <w:rsid w:val="007E7CCB"/>
    <w:rsid w:val="007F0ABB"/>
    <w:rsid w:val="008757A1"/>
    <w:rsid w:val="008D343B"/>
    <w:rsid w:val="008D40B9"/>
    <w:rsid w:val="008E6CF8"/>
    <w:rsid w:val="009961C4"/>
    <w:rsid w:val="009B0A4E"/>
    <w:rsid w:val="009E0ED7"/>
    <w:rsid w:val="00A04835"/>
    <w:rsid w:val="00A16229"/>
    <w:rsid w:val="00A206C6"/>
    <w:rsid w:val="00A661EE"/>
    <w:rsid w:val="00A670BB"/>
    <w:rsid w:val="00AB16DE"/>
    <w:rsid w:val="00AB33D6"/>
    <w:rsid w:val="00B20665"/>
    <w:rsid w:val="00B25F92"/>
    <w:rsid w:val="00BB6140"/>
    <w:rsid w:val="00BC441B"/>
    <w:rsid w:val="00C458A6"/>
    <w:rsid w:val="00C84981"/>
    <w:rsid w:val="00CB1B00"/>
    <w:rsid w:val="00CD3666"/>
    <w:rsid w:val="00D47013"/>
    <w:rsid w:val="00DC1EFD"/>
    <w:rsid w:val="00DD282C"/>
    <w:rsid w:val="00E035BC"/>
    <w:rsid w:val="00E17AF7"/>
    <w:rsid w:val="00E478AD"/>
    <w:rsid w:val="00F61ABF"/>
    <w:rsid w:val="00F83F1A"/>
    <w:rsid w:val="00F93FFE"/>
    <w:rsid w:val="00FA5F0E"/>
    <w:rsid w:val="00FB268B"/>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664C7B"/>
  <w14:defaultImageDpi w14:val="0"/>
  <w15:docId w15:val="{9693B623-2E57-442E-8567-7FEFE2209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2"/>
        <w:szCs w:val="22"/>
        <w:lang w:val="uk" w:eastAsia="zh-CN"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06C6"/>
    <w:pPr>
      <w:spacing w:line="240" w:lineRule="auto"/>
    </w:pPr>
    <w:rPr>
      <w:rFonts w:ascii="Times New Roman" w:hAnsi="Times New Roman"/>
      <w:sz w:val="24"/>
      <w:szCs w:val="24"/>
      <w:lang w:val="ru-RU" w:eastAsia="ru-RU"/>
    </w:rPr>
  </w:style>
  <w:style w:type="paragraph" w:styleId="1">
    <w:name w:val="heading 1"/>
    <w:basedOn w:val="a"/>
    <w:next w:val="a"/>
    <w:link w:val="10"/>
    <w:uiPriority w:val="9"/>
    <w:qFormat/>
    <w:pPr>
      <w:keepNext/>
      <w:keepLines/>
      <w:spacing w:before="400" w:after="120" w:line="276" w:lineRule="auto"/>
      <w:outlineLvl w:val="0"/>
    </w:pPr>
    <w:rPr>
      <w:rFonts w:ascii="Arial" w:hAnsi="Arial" w:cs="Arial"/>
      <w:sz w:val="40"/>
      <w:szCs w:val="40"/>
      <w:lang w:val="uk" w:eastAsia="zh-CN"/>
    </w:rPr>
  </w:style>
  <w:style w:type="paragraph" w:styleId="2">
    <w:name w:val="heading 2"/>
    <w:basedOn w:val="a"/>
    <w:next w:val="a"/>
    <w:link w:val="20"/>
    <w:uiPriority w:val="9"/>
    <w:semiHidden/>
    <w:unhideWhenUsed/>
    <w:qFormat/>
    <w:pPr>
      <w:keepNext/>
      <w:keepLines/>
      <w:spacing w:before="360" w:after="120" w:line="276" w:lineRule="auto"/>
      <w:outlineLvl w:val="1"/>
    </w:pPr>
    <w:rPr>
      <w:rFonts w:ascii="Arial" w:hAnsi="Arial" w:cs="Arial"/>
      <w:sz w:val="32"/>
      <w:szCs w:val="32"/>
      <w:lang w:val="uk" w:eastAsia="zh-CN"/>
    </w:rPr>
  </w:style>
  <w:style w:type="paragraph" w:styleId="3">
    <w:name w:val="heading 3"/>
    <w:basedOn w:val="a"/>
    <w:next w:val="a"/>
    <w:link w:val="30"/>
    <w:uiPriority w:val="9"/>
    <w:semiHidden/>
    <w:unhideWhenUsed/>
    <w:qFormat/>
    <w:pPr>
      <w:keepNext/>
      <w:keepLines/>
      <w:spacing w:before="320" w:after="80" w:line="276" w:lineRule="auto"/>
      <w:outlineLvl w:val="2"/>
    </w:pPr>
    <w:rPr>
      <w:rFonts w:ascii="Arial" w:hAnsi="Arial" w:cs="Arial"/>
      <w:color w:val="434343"/>
      <w:sz w:val="28"/>
      <w:szCs w:val="28"/>
      <w:lang w:val="uk" w:eastAsia="zh-CN"/>
    </w:rPr>
  </w:style>
  <w:style w:type="paragraph" w:styleId="4">
    <w:name w:val="heading 4"/>
    <w:basedOn w:val="a"/>
    <w:next w:val="a"/>
    <w:link w:val="40"/>
    <w:uiPriority w:val="9"/>
    <w:semiHidden/>
    <w:unhideWhenUsed/>
    <w:qFormat/>
    <w:pPr>
      <w:keepNext/>
      <w:keepLines/>
      <w:spacing w:before="280" w:after="80" w:line="276" w:lineRule="auto"/>
      <w:outlineLvl w:val="3"/>
    </w:pPr>
    <w:rPr>
      <w:rFonts w:ascii="Arial" w:hAnsi="Arial" w:cs="Arial"/>
      <w:color w:val="666666"/>
      <w:lang w:val="uk" w:eastAsia="zh-CN"/>
    </w:rPr>
  </w:style>
  <w:style w:type="paragraph" w:styleId="5">
    <w:name w:val="heading 5"/>
    <w:basedOn w:val="a"/>
    <w:next w:val="a"/>
    <w:link w:val="50"/>
    <w:uiPriority w:val="9"/>
    <w:semiHidden/>
    <w:unhideWhenUsed/>
    <w:qFormat/>
    <w:pPr>
      <w:keepNext/>
      <w:keepLines/>
      <w:spacing w:before="240" w:after="80" w:line="276" w:lineRule="auto"/>
      <w:outlineLvl w:val="4"/>
    </w:pPr>
    <w:rPr>
      <w:rFonts w:ascii="Arial" w:hAnsi="Arial" w:cs="Arial"/>
      <w:color w:val="666666"/>
      <w:sz w:val="22"/>
      <w:szCs w:val="22"/>
      <w:lang w:val="uk" w:eastAsia="zh-CN"/>
    </w:rPr>
  </w:style>
  <w:style w:type="paragraph" w:styleId="6">
    <w:name w:val="heading 6"/>
    <w:basedOn w:val="a"/>
    <w:next w:val="a"/>
    <w:link w:val="60"/>
    <w:uiPriority w:val="9"/>
    <w:semiHidden/>
    <w:unhideWhenUsed/>
    <w:qFormat/>
    <w:pPr>
      <w:keepNext/>
      <w:keepLines/>
      <w:spacing w:before="240" w:after="80" w:line="276" w:lineRule="auto"/>
      <w:outlineLvl w:val="5"/>
    </w:pPr>
    <w:rPr>
      <w:rFonts w:ascii="Arial" w:hAnsi="Arial" w:cs="Arial"/>
      <w:i/>
      <w:color w:val="666666"/>
      <w:sz w:val="22"/>
      <w:szCs w:val="22"/>
      <w:lang w:val="uk"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rFonts w:asciiTheme="minorHAnsi" w:eastAsiaTheme="minorEastAsia" w:hAnsiTheme="minorHAnsi" w:cstheme="minorBidi"/>
      <w:b/>
      <w:bCs/>
      <w:sz w:val="28"/>
      <w:szCs w:val="28"/>
    </w:rPr>
  </w:style>
  <w:style w:type="character" w:customStyle="1" w:styleId="50">
    <w:name w:val="Заголовок 5 Знак"/>
    <w:basedOn w:val="a0"/>
    <w:link w:val="5"/>
    <w:uiPriority w:val="9"/>
    <w:semiHidden/>
    <w:rPr>
      <w:rFonts w:asciiTheme="minorHAnsi" w:eastAsiaTheme="minorEastAsia" w:hAnsiTheme="minorHAnsi" w:cstheme="minorBidi"/>
      <w:b/>
      <w:bCs/>
      <w:i/>
      <w:iCs/>
      <w:sz w:val="26"/>
      <w:szCs w:val="26"/>
    </w:rPr>
  </w:style>
  <w:style w:type="character" w:customStyle="1" w:styleId="60">
    <w:name w:val="Заголовок 6 Знак"/>
    <w:basedOn w:val="a0"/>
    <w:link w:val="6"/>
    <w:uiPriority w:val="9"/>
    <w:semiHidden/>
    <w:rPr>
      <w:rFonts w:asciiTheme="minorHAnsi" w:eastAsiaTheme="minorEastAsia" w:hAnsiTheme="minorHAnsi" w:cstheme="minorBidi"/>
      <w:b/>
      <w:bCs/>
    </w:rPr>
  </w:style>
  <w:style w:type="paragraph" w:styleId="a3">
    <w:name w:val="Title"/>
    <w:basedOn w:val="a"/>
    <w:next w:val="a"/>
    <w:link w:val="a4"/>
    <w:uiPriority w:val="10"/>
    <w:qFormat/>
    <w:pPr>
      <w:keepNext/>
      <w:keepLines/>
      <w:spacing w:after="60" w:line="276" w:lineRule="auto"/>
    </w:pPr>
    <w:rPr>
      <w:rFonts w:ascii="Arial" w:hAnsi="Arial" w:cs="Arial"/>
      <w:sz w:val="52"/>
      <w:szCs w:val="52"/>
      <w:lang w:val="uk" w:eastAsia="zh-CN"/>
    </w:rPr>
  </w:style>
  <w:style w:type="character" w:customStyle="1" w:styleId="a4">
    <w:name w:val="Назва Знак"/>
    <w:basedOn w:val="a0"/>
    <w:link w:val="a3"/>
    <w:uiPriority w:val="10"/>
    <w:rPr>
      <w:rFonts w:asciiTheme="majorHAnsi" w:eastAsiaTheme="majorEastAsia" w:hAnsiTheme="majorHAnsi" w:cstheme="majorBidi"/>
      <w:b/>
      <w:bCs/>
      <w:kern w:val="28"/>
      <w:sz w:val="32"/>
      <w:szCs w:val="32"/>
    </w:rPr>
  </w:style>
  <w:style w:type="paragraph" w:styleId="a5">
    <w:name w:val="Subtitle"/>
    <w:basedOn w:val="a"/>
    <w:next w:val="a"/>
    <w:link w:val="a6"/>
    <w:uiPriority w:val="11"/>
    <w:qFormat/>
    <w:pPr>
      <w:keepNext/>
      <w:keepLines/>
      <w:spacing w:after="320" w:line="276" w:lineRule="auto"/>
    </w:pPr>
    <w:rPr>
      <w:rFonts w:ascii="Arial" w:hAnsi="Arial" w:cs="Arial"/>
      <w:color w:val="666666"/>
      <w:sz w:val="30"/>
      <w:szCs w:val="30"/>
      <w:lang w:val="uk" w:eastAsia="zh-CN"/>
    </w:rPr>
  </w:style>
  <w:style w:type="character" w:customStyle="1" w:styleId="a6">
    <w:name w:val="Підзаголовок Знак"/>
    <w:basedOn w:val="a0"/>
    <w:link w:val="a5"/>
    <w:uiPriority w:val="11"/>
    <w:rPr>
      <w:rFonts w:asciiTheme="majorHAnsi" w:eastAsiaTheme="majorEastAsia" w:hAnsiTheme="majorHAnsi" w:cstheme="majorBidi"/>
      <w:sz w:val="24"/>
      <w:szCs w:val="24"/>
    </w:rPr>
  </w:style>
  <w:style w:type="table" w:customStyle="1" w:styleId="a7">
    <w:name w:val="Стиль"/>
    <w:basedOn w:val="a1"/>
    <w:rPr>
      <w:rFonts w:cs="Arial"/>
    </w:rPr>
    <w:tblPr>
      <w:tblStyleRowBandSize w:val="1"/>
      <w:tblStyleColBandSize w:val="1"/>
      <w:tblCellMar>
        <w:top w:w="100" w:type="dxa"/>
        <w:left w:w="100" w:type="dxa"/>
        <w:bottom w:w="100" w:type="dxa"/>
        <w:right w:w="100" w:type="dxa"/>
      </w:tblCellMar>
    </w:tblPr>
  </w:style>
  <w:style w:type="paragraph" w:styleId="a8">
    <w:name w:val="annotation text"/>
    <w:basedOn w:val="a"/>
    <w:link w:val="a9"/>
    <w:uiPriority w:val="99"/>
    <w:semiHidden/>
    <w:unhideWhenUsed/>
    <w:rPr>
      <w:rFonts w:ascii="Arial" w:hAnsi="Arial" w:cs="Arial"/>
      <w:sz w:val="20"/>
      <w:szCs w:val="20"/>
      <w:lang w:val="uk" w:eastAsia="zh-CN"/>
    </w:rPr>
  </w:style>
  <w:style w:type="character" w:customStyle="1" w:styleId="a9">
    <w:name w:val="Текст примітки Знак"/>
    <w:basedOn w:val="a0"/>
    <w:link w:val="a8"/>
    <w:uiPriority w:val="99"/>
    <w:semiHidden/>
    <w:locked/>
    <w:rPr>
      <w:rFonts w:cs="Times New Roman"/>
      <w:sz w:val="20"/>
      <w:szCs w:val="20"/>
    </w:rPr>
  </w:style>
  <w:style w:type="character" w:styleId="aa">
    <w:name w:val="annotation reference"/>
    <w:basedOn w:val="a0"/>
    <w:uiPriority w:val="99"/>
    <w:semiHidden/>
    <w:unhideWhenUsed/>
    <w:rPr>
      <w:rFonts w:cs="Times New Roman"/>
      <w:sz w:val="16"/>
      <w:szCs w:val="16"/>
    </w:rPr>
  </w:style>
  <w:style w:type="paragraph" w:styleId="ab">
    <w:name w:val="Balloon Text"/>
    <w:basedOn w:val="a"/>
    <w:link w:val="ac"/>
    <w:uiPriority w:val="99"/>
    <w:semiHidden/>
    <w:unhideWhenUsed/>
    <w:rsid w:val="00FB268B"/>
    <w:rPr>
      <w:sz w:val="18"/>
      <w:szCs w:val="18"/>
      <w:lang w:val="uk" w:eastAsia="zh-CN"/>
    </w:rPr>
  </w:style>
  <w:style w:type="character" w:customStyle="1" w:styleId="ac">
    <w:name w:val="Текст у виносці Знак"/>
    <w:basedOn w:val="a0"/>
    <w:link w:val="ab"/>
    <w:uiPriority w:val="99"/>
    <w:semiHidden/>
    <w:locked/>
    <w:rsid w:val="00FB268B"/>
    <w:rPr>
      <w:rFonts w:ascii="Times New Roman" w:hAnsi="Times New Roman" w:cs="Times New Roman"/>
      <w:sz w:val="18"/>
      <w:szCs w:val="18"/>
    </w:rPr>
  </w:style>
  <w:style w:type="paragraph" w:styleId="ad">
    <w:name w:val="annotation subject"/>
    <w:basedOn w:val="a8"/>
    <w:next w:val="a8"/>
    <w:link w:val="ae"/>
    <w:uiPriority w:val="99"/>
    <w:semiHidden/>
    <w:unhideWhenUsed/>
    <w:rsid w:val="00FB268B"/>
    <w:rPr>
      <w:b/>
      <w:bCs/>
    </w:rPr>
  </w:style>
  <w:style w:type="character" w:customStyle="1" w:styleId="ae">
    <w:name w:val="Тема примітки Знак"/>
    <w:basedOn w:val="a9"/>
    <w:link w:val="ad"/>
    <w:uiPriority w:val="99"/>
    <w:semiHidden/>
    <w:locked/>
    <w:rsid w:val="00FB268B"/>
    <w:rPr>
      <w:rFonts w:cs="Times New Roman"/>
      <w:b/>
      <w:bCs/>
      <w:sz w:val="20"/>
      <w:szCs w:val="20"/>
    </w:rPr>
  </w:style>
  <w:style w:type="character" w:styleId="af">
    <w:name w:val="Hyperlink"/>
    <w:basedOn w:val="a0"/>
    <w:uiPriority w:val="99"/>
    <w:unhideWhenUsed/>
    <w:rsid w:val="00FB268B"/>
    <w:rPr>
      <w:rFonts w:cs="Times New Roman"/>
      <w:color w:val="0000FF"/>
      <w:u w:val="single"/>
    </w:rPr>
  </w:style>
  <w:style w:type="paragraph" w:styleId="af0">
    <w:name w:val="List Paragraph"/>
    <w:basedOn w:val="a"/>
    <w:uiPriority w:val="34"/>
    <w:qFormat/>
    <w:rsid w:val="006C0295"/>
    <w:pPr>
      <w:spacing w:line="276" w:lineRule="auto"/>
      <w:ind w:left="720"/>
      <w:contextualSpacing/>
    </w:pPr>
    <w:rPr>
      <w:rFonts w:ascii="Arial" w:hAnsi="Arial" w:cs="Arial"/>
      <w:sz w:val="22"/>
      <w:szCs w:val="22"/>
      <w:lang w:val="uk" w:eastAsia="zh-CN"/>
    </w:rPr>
  </w:style>
  <w:style w:type="character" w:customStyle="1" w:styleId="UnresolvedMention">
    <w:name w:val="Unresolved Mention"/>
    <w:basedOn w:val="a0"/>
    <w:uiPriority w:val="99"/>
    <w:semiHidden/>
    <w:unhideWhenUsed/>
    <w:rsid w:val="00715ED8"/>
    <w:rPr>
      <w:rFonts w:cs="Times New Roman"/>
      <w:color w:val="605E5C"/>
      <w:shd w:val="clear" w:color="auto" w:fill="E1DFDD"/>
    </w:rPr>
  </w:style>
  <w:style w:type="paragraph" w:customStyle="1" w:styleId="rvps2">
    <w:name w:val="rvps2"/>
    <w:basedOn w:val="a"/>
    <w:rsid w:val="005E269A"/>
    <w:pPr>
      <w:spacing w:before="100" w:beforeAutospacing="1" w:after="100" w:afterAutospacing="1"/>
    </w:pPr>
  </w:style>
  <w:style w:type="character" w:customStyle="1" w:styleId="rvts44">
    <w:name w:val="rvts44"/>
    <w:basedOn w:val="a0"/>
    <w:rsid w:val="005E269A"/>
  </w:style>
  <w:style w:type="character" w:customStyle="1" w:styleId="apple-converted-space">
    <w:name w:val="apple-converted-space"/>
    <w:basedOn w:val="a0"/>
    <w:rsid w:val="005E269A"/>
  </w:style>
  <w:style w:type="character" w:customStyle="1" w:styleId="rvts9">
    <w:name w:val="rvts9"/>
    <w:rsid w:val="00A661EE"/>
  </w:style>
  <w:style w:type="character" w:customStyle="1" w:styleId="rvts46">
    <w:name w:val="rvts46"/>
    <w:basedOn w:val="a0"/>
    <w:rsid w:val="00A661EE"/>
  </w:style>
  <w:style w:type="character" w:customStyle="1" w:styleId="rvts37">
    <w:name w:val="rvts37"/>
    <w:basedOn w:val="a0"/>
    <w:rsid w:val="00A661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765026">
      <w:bodyDiv w:val="1"/>
      <w:marLeft w:val="0"/>
      <w:marRight w:val="0"/>
      <w:marTop w:val="0"/>
      <w:marBottom w:val="0"/>
      <w:divBdr>
        <w:top w:val="none" w:sz="0" w:space="0" w:color="auto"/>
        <w:left w:val="none" w:sz="0" w:space="0" w:color="auto"/>
        <w:bottom w:val="none" w:sz="0" w:space="0" w:color="auto"/>
        <w:right w:val="none" w:sz="0" w:space="0" w:color="auto"/>
      </w:divBdr>
    </w:div>
    <w:div w:id="341863644">
      <w:bodyDiv w:val="1"/>
      <w:marLeft w:val="0"/>
      <w:marRight w:val="0"/>
      <w:marTop w:val="0"/>
      <w:marBottom w:val="0"/>
      <w:divBdr>
        <w:top w:val="none" w:sz="0" w:space="0" w:color="auto"/>
        <w:left w:val="none" w:sz="0" w:space="0" w:color="auto"/>
        <w:bottom w:val="none" w:sz="0" w:space="0" w:color="auto"/>
        <w:right w:val="none" w:sz="0" w:space="0" w:color="auto"/>
      </w:divBdr>
    </w:div>
    <w:div w:id="417597552">
      <w:bodyDiv w:val="1"/>
      <w:marLeft w:val="0"/>
      <w:marRight w:val="0"/>
      <w:marTop w:val="0"/>
      <w:marBottom w:val="0"/>
      <w:divBdr>
        <w:top w:val="none" w:sz="0" w:space="0" w:color="auto"/>
        <w:left w:val="none" w:sz="0" w:space="0" w:color="auto"/>
        <w:bottom w:val="none" w:sz="0" w:space="0" w:color="auto"/>
        <w:right w:val="none" w:sz="0" w:space="0" w:color="auto"/>
      </w:divBdr>
    </w:div>
    <w:div w:id="541480408">
      <w:bodyDiv w:val="1"/>
      <w:marLeft w:val="0"/>
      <w:marRight w:val="0"/>
      <w:marTop w:val="0"/>
      <w:marBottom w:val="0"/>
      <w:divBdr>
        <w:top w:val="none" w:sz="0" w:space="0" w:color="auto"/>
        <w:left w:val="none" w:sz="0" w:space="0" w:color="auto"/>
        <w:bottom w:val="none" w:sz="0" w:space="0" w:color="auto"/>
        <w:right w:val="none" w:sz="0" w:space="0" w:color="auto"/>
      </w:divBdr>
    </w:div>
    <w:div w:id="629895994">
      <w:bodyDiv w:val="1"/>
      <w:marLeft w:val="0"/>
      <w:marRight w:val="0"/>
      <w:marTop w:val="0"/>
      <w:marBottom w:val="0"/>
      <w:divBdr>
        <w:top w:val="none" w:sz="0" w:space="0" w:color="auto"/>
        <w:left w:val="none" w:sz="0" w:space="0" w:color="auto"/>
        <w:bottom w:val="none" w:sz="0" w:space="0" w:color="auto"/>
        <w:right w:val="none" w:sz="0" w:space="0" w:color="auto"/>
      </w:divBdr>
    </w:div>
    <w:div w:id="880214379">
      <w:marLeft w:val="0"/>
      <w:marRight w:val="0"/>
      <w:marTop w:val="0"/>
      <w:marBottom w:val="0"/>
      <w:divBdr>
        <w:top w:val="none" w:sz="0" w:space="0" w:color="auto"/>
        <w:left w:val="none" w:sz="0" w:space="0" w:color="auto"/>
        <w:bottom w:val="none" w:sz="0" w:space="0" w:color="auto"/>
        <w:right w:val="none" w:sz="0" w:space="0" w:color="auto"/>
      </w:divBdr>
    </w:div>
    <w:div w:id="880214380">
      <w:marLeft w:val="0"/>
      <w:marRight w:val="0"/>
      <w:marTop w:val="0"/>
      <w:marBottom w:val="0"/>
      <w:divBdr>
        <w:top w:val="none" w:sz="0" w:space="0" w:color="auto"/>
        <w:left w:val="none" w:sz="0" w:space="0" w:color="auto"/>
        <w:bottom w:val="none" w:sz="0" w:space="0" w:color="auto"/>
        <w:right w:val="none" w:sz="0" w:space="0" w:color="auto"/>
      </w:divBdr>
    </w:div>
    <w:div w:id="880214381">
      <w:marLeft w:val="0"/>
      <w:marRight w:val="0"/>
      <w:marTop w:val="0"/>
      <w:marBottom w:val="0"/>
      <w:divBdr>
        <w:top w:val="none" w:sz="0" w:space="0" w:color="auto"/>
        <w:left w:val="none" w:sz="0" w:space="0" w:color="auto"/>
        <w:bottom w:val="none" w:sz="0" w:space="0" w:color="auto"/>
        <w:right w:val="none" w:sz="0" w:space="0" w:color="auto"/>
      </w:divBdr>
    </w:div>
    <w:div w:id="880214382">
      <w:marLeft w:val="0"/>
      <w:marRight w:val="0"/>
      <w:marTop w:val="0"/>
      <w:marBottom w:val="0"/>
      <w:divBdr>
        <w:top w:val="none" w:sz="0" w:space="0" w:color="auto"/>
        <w:left w:val="none" w:sz="0" w:space="0" w:color="auto"/>
        <w:bottom w:val="none" w:sz="0" w:space="0" w:color="auto"/>
        <w:right w:val="none" w:sz="0" w:space="0" w:color="auto"/>
      </w:divBdr>
    </w:div>
    <w:div w:id="880214383">
      <w:marLeft w:val="0"/>
      <w:marRight w:val="0"/>
      <w:marTop w:val="0"/>
      <w:marBottom w:val="0"/>
      <w:divBdr>
        <w:top w:val="none" w:sz="0" w:space="0" w:color="auto"/>
        <w:left w:val="none" w:sz="0" w:space="0" w:color="auto"/>
        <w:bottom w:val="none" w:sz="0" w:space="0" w:color="auto"/>
        <w:right w:val="none" w:sz="0" w:space="0" w:color="auto"/>
      </w:divBdr>
    </w:div>
    <w:div w:id="880214384">
      <w:marLeft w:val="0"/>
      <w:marRight w:val="0"/>
      <w:marTop w:val="0"/>
      <w:marBottom w:val="0"/>
      <w:divBdr>
        <w:top w:val="none" w:sz="0" w:space="0" w:color="auto"/>
        <w:left w:val="none" w:sz="0" w:space="0" w:color="auto"/>
        <w:bottom w:val="none" w:sz="0" w:space="0" w:color="auto"/>
        <w:right w:val="none" w:sz="0" w:space="0" w:color="auto"/>
      </w:divBdr>
    </w:div>
    <w:div w:id="880214385">
      <w:marLeft w:val="0"/>
      <w:marRight w:val="0"/>
      <w:marTop w:val="0"/>
      <w:marBottom w:val="0"/>
      <w:divBdr>
        <w:top w:val="none" w:sz="0" w:space="0" w:color="auto"/>
        <w:left w:val="none" w:sz="0" w:space="0" w:color="auto"/>
        <w:bottom w:val="none" w:sz="0" w:space="0" w:color="auto"/>
        <w:right w:val="none" w:sz="0" w:space="0" w:color="auto"/>
      </w:divBdr>
    </w:div>
    <w:div w:id="880214386">
      <w:marLeft w:val="0"/>
      <w:marRight w:val="0"/>
      <w:marTop w:val="0"/>
      <w:marBottom w:val="0"/>
      <w:divBdr>
        <w:top w:val="none" w:sz="0" w:space="0" w:color="auto"/>
        <w:left w:val="none" w:sz="0" w:space="0" w:color="auto"/>
        <w:bottom w:val="none" w:sz="0" w:space="0" w:color="auto"/>
        <w:right w:val="none" w:sz="0" w:space="0" w:color="auto"/>
      </w:divBdr>
    </w:div>
    <w:div w:id="880214387">
      <w:marLeft w:val="0"/>
      <w:marRight w:val="0"/>
      <w:marTop w:val="0"/>
      <w:marBottom w:val="0"/>
      <w:divBdr>
        <w:top w:val="none" w:sz="0" w:space="0" w:color="auto"/>
        <w:left w:val="none" w:sz="0" w:space="0" w:color="auto"/>
        <w:bottom w:val="none" w:sz="0" w:space="0" w:color="auto"/>
        <w:right w:val="none" w:sz="0" w:space="0" w:color="auto"/>
      </w:divBdr>
    </w:div>
    <w:div w:id="880214388">
      <w:marLeft w:val="0"/>
      <w:marRight w:val="0"/>
      <w:marTop w:val="0"/>
      <w:marBottom w:val="0"/>
      <w:divBdr>
        <w:top w:val="none" w:sz="0" w:space="0" w:color="auto"/>
        <w:left w:val="none" w:sz="0" w:space="0" w:color="auto"/>
        <w:bottom w:val="none" w:sz="0" w:space="0" w:color="auto"/>
        <w:right w:val="none" w:sz="0" w:space="0" w:color="auto"/>
      </w:divBdr>
    </w:div>
    <w:div w:id="880214389">
      <w:marLeft w:val="0"/>
      <w:marRight w:val="0"/>
      <w:marTop w:val="0"/>
      <w:marBottom w:val="0"/>
      <w:divBdr>
        <w:top w:val="none" w:sz="0" w:space="0" w:color="auto"/>
        <w:left w:val="none" w:sz="0" w:space="0" w:color="auto"/>
        <w:bottom w:val="none" w:sz="0" w:space="0" w:color="auto"/>
        <w:right w:val="none" w:sz="0" w:space="0" w:color="auto"/>
      </w:divBdr>
    </w:div>
    <w:div w:id="880214390">
      <w:marLeft w:val="0"/>
      <w:marRight w:val="0"/>
      <w:marTop w:val="0"/>
      <w:marBottom w:val="0"/>
      <w:divBdr>
        <w:top w:val="none" w:sz="0" w:space="0" w:color="auto"/>
        <w:left w:val="none" w:sz="0" w:space="0" w:color="auto"/>
        <w:bottom w:val="none" w:sz="0" w:space="0" w:color="auto"/>
        <w:right w:val="none" w:sz="0" w:space="0" w:color="auto"/>
      </w:divBdr>
    </w:div>
    <w:div w:id="880214391">
      <w:marLeft w:val="0"/>
      <w:marRight w:val="0"/>
      <w:marTop w:val="0"/>
      <w:marBottom w:val="0"/>
      <w:divBdr>
        <w:top w:val="none" w:sz="0" w:space="0" w:color="auto"/>
        <w:left w:val="none" w:sz="0" w:space="0" w:color="auto"/>
        <w:bottom w:val="none" w:sz="0" w:space="0" w:color="auto"/>
        <w:right w:val="none" w:sz="0" w:space="0" w:color="auto"/>
      </w:divBdr>
    </w:div>
    <w:div w:id="880214392">
      <w:marLeft w:val="0"/>
      <w:marRight w:val="0"/>
      <w:marTop w:val="0"/>
      <w:marBottom w:val="0"/>
      <w:divBdr>
        <w:top w:val="none" w:sz="0" w:space="0" w:color="auto"/>
        <w:left w:val="none" w:sz="0" w:space="0" w:color="auto"/>
        <w:bottom w:val="none" w:sz="0" w:space="0" w:color="auto"/>
        <w:right w:val="none" w:sz="0" w:space="0" w:color="auto"/>
      </w:divBdr>
    </w:div>
    <w:div w:id="880214393">
      <w:marLeft w:val="0"/>
      <w:marRight w:val="0"/>
      <w:marTop w:val="0"/>
      <w:marBottom w:val="0"/>
      <w:divBdr>
        <w:top w:val="none" w:sz="0" w:space="0" w:color="auto"/>
        <w:left w:val="none" w:sz="0" w:space="0" w:color="auto"/>
        <w:bottom w:val="none" w:sz="0" w:space="0" w:color="auto"/>
        <w:right w:val="none" w:sz="0" w:space="0" w:color="auto"/>
      </w:divBdr>
    </w:div>
    <w:div w:id="880214394">
      <w:marLeft w:val="0"/>
      <w:marRight w:val="0"/>
      <w:marTop w:val="0"/>
      <w:marBottom w:val="0"/>
      <w:divBdr>
        <w:top w:val="none" w:sz="0" w:space="0" w:color="auto"/>
        <w:left w:val="none" w:sz="0" w:space="0" w:color="auto"/>
        <w:bottom w:val="none" w:sz="0" w:space="0" w:color="auto"/>
        <w:right w:val="none" w:sz="0" w:space="0" w:color="auto"/>
      </w:divBdr>
    </w:div>
    <w:div w:id="880214395">
      <w:marLeft w:val="0"/>
      <w:marRight w:val="0"/>
      <w:marTop w:val="0"/>
      <w:marBottom w:val="0"/>
      <w:divBdr>
        <w:top w:val="none" w:sz="0" w:space="0" w:color="auto"/>
        <w:left w:val="none" w:sz="0" w:space="0" w:color="auto"/>
        <w:bottom w:val="none" w:sz="0" w:space="0" w:color="auto"/>
        <w:right w:val="none" w:sz="0" w:space="0" w:color="auto"/>
      </w:divBdr>
    </w:div>
    <w:div w:id="880214396">
      <w:marLeft w:val="0"/>
      <w:marRight w:val="0"/>
      <w:marTop w:val="0"/>
      <w:marBottom w:val="0"/>
      <w:divBdr>
        <w:top w:val="none" w:sz="0" w:space="0" w:color="auto"/>
        <w:left w:val="none" w:sz="0" w:space="0" w:color="auto"/>
        <w:bottom w:val="none" w:sz="0" w:space="0" w:color="auto"/>
        <w:right w:val="none" w:sz="0" w:space="0" w:color="auto"/>
      </w:divBdr>
    </w:div>
    <w:div w:id="880214397">
      <w:marLeft w:val="0"/>
      <w:marRight w:val="0"/>
      <w:marTop w:val="0"/>
      <w:marBottom w:val="0"/>
      <w:divBdr>
        <w:top w:val="none" w:sz="0" w:space="0" w:color="auto"/>
        <w:left w:val="none" w:sz="0" w:space="0" w:color="auto"/>
        <w:bottom w:val="none" w:sz="0" w:space="0" w:color="auto"/>
        <w:right w:val="none" w:sz="0" w:space="0" w:color="auto"/>
      </w:divBdr>
    </w:div>
    <w:div w:id="1114448021">
      <w:bodyDiv w:val="1"/>
      <w:marLeft w:val="0"/>
      <w:marRight w:val="0"/>
      <w:marTop w:val="0"/>
      <w:marBottom w:val="0"/>
      <w:divBdr>
        <w:top w:val="none" w:sz="0" w:space="0" w:color="auto"/>
        <w:left w:val="none" w:sz="0" w:space="0" w:color="auto"/>
        <w:bottom w:val="none" w:sz="0" w:space="0" w:color="auto"/>
        <w:right w:val="none" w:sz="0" w:space="0" w:color="auto"/>
      </w:divBdr>
    </w:div>
    <w:div w:id="1219585833">
      <w:bodyDiv w:val="1"/>
      <w:marLeft w:val="0"/>
      <w:marRight w:val="0"/>
      <w:marTop w:val="0"/>
      <w:marBottom w:val="0"/>
      <w:divBdr>
        <w:top w:val="none" w:sz="0" w:space="0" w:color="auto"/>
        <w:left w:val="none" w:sz="0" w:space="0" w:color="auto"/>
        <w:bottom w:val="none" w:sz="0" w:space="0" w:color="auto"/>
        <w:right w:val="none" w:sz="0" w:space="0" w:color="auto"/>
      </w:divBdr>
    </w:div>
    <w:div w:id="1287658508">
      <w:bodyDiv w:val="1"/>
      <w:marLeft w:val="0"/>
      <w:marRight w:val="0"/>
      <w:marTop w:val="0"/>
      <w:marBottom w:val="0"/>
      <w:divBdr>
        <w:top w:val="none" w:sz="0" w:space="0" w:color="auto"/>
        <w:left w:val="none" w:sz="0" w:space="0" w:color="auto"/>
        <w:bottom w:val="none" w:sz="0" w:space="0" w:color="auto"/>
        <w:right w:val="none" w:sz="0" w:space="0" w:color="auto"/>
      </w:divBdr>
    </w:div>
    <w:div w:id="1601328678">
      <w:bodyDiv w:val="1"/>
      <w:marLeft w:val="0"/>
      <w:marRight w:val="0"/>
      <w:marTop w:val="0"/>
      <w:marBottom w:val="0"/>
      <w:divBdr>
        <w:top w:val="none" w:sz="0" w:space="0" w:color="auto"/>
        <w:left w:val="none" w:sz="0" w:space="0" w:color="auto"/>
        <w:bottom w:val="none" w:sz="0" w:space="0" w:color="auto"/>
        <w:right w:val="none" w:sz="0" w:space="0" w:color="auto"/>
      </w:divBdr>
    </w:div>
    <w:div w:id="1704478762">
      <w:bodyDiv w:val="1"/>
      <w:marLeft w:val="0"/>
      <w:marRight w:val="0"/>
      <w:marTop w:val="0"/>
      <w:marBottom w:val="0"/>
      <w:divBdr>
        <w:top w:val="none" w:sz="0" w:space="0" w:color="auto"/>
        <w:left w:val="none" w:sz="0" w:space="0" w:color="auto"/>
        <w:bottom w:val="none" w:sz="0" w:space="0" w:color="auto"/>
        <w:right w:val="none" w:sz="0" w:space="0" w:color="auto"/>
      </w:divBdr>
    </w:div>
    <w:div w:id="1831753762">
      <w:bodyDiv w:val="1"/>
      <w:marLeft w:val="0"/>
      <w:marRight w:val="0"/>
      <w:marTop w:val="0"/>
      <w:marBottom w:val="0"/>
      <w:divBdr>
        <w:top w:val="none" w:sz="0" w:space="0" w:color="auto"/>
        <w:left w:val="none" w:sz="0" w:space="0" w:color="auto"/>
        <w:bottom w:val="none" w:sz="0" w:space="0" w:color="auto"/>
        <w:right w:val="none" w:sz="0" w:space="0" w:color="auto"/>
      </w:divBdr>
    </w:div>
    <w:div w:id="1927112495">
      <w:bodyDiv w:val="1"/>
      <w:marLeft w:val="0"/>
      <w:marRight w:val="0"/>
      <w:marTop w:val="0"/>
      <w:marBottom w:val="0"/>
      <w:divBdr>
        <w:top w:val="none" w:sz="0" w:space="0" w:color="auto"/>
        <w:left w:val="none" w:sz="0" w:space="0" w:color="auto"/>
        <w:bottom w:val="none" w:sz="0" w:space="0" w:color="auto"/>
        <w:right w:val="none" w:sz="0" w:space="0" w:color="auto"/>
      </w:divBdr>
    </w:div>
    <w:div w:id="2102099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794-19/ed20200703" TargetMode="External"/><Relationship Id="rId13" Type="http://schemas.openxmlformats.org/officeDocument/2006/relationships/hyperlink" Target="https://zakon.rada.gov.ua/laws/show/1700-18" TargetMode="External"/><Relationship Id="rId18" Type="http://schemas.openxmlformats.org/officeDocument/2006/relationships/hyperlink" Target="https://zakon.rada.gov.ua/laws/show/794-19/ed20200703"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zakon.rada.gov.ua/laws/show/1682-18" TargetMode="External"/><Relationship Id="rId17" Type="http://schemas.openxmlformats.org/officeDocument/2006/relationships/hyperlink" Target="https://zakon.rada.gov.ua/laws/show/1700-18" TargetMode="External"/><Relationship Id="rId2" Type="http://schemas.openxmlformats.org/officeDocument/2006/relationships/customXml" Target="../customXml/item2.xml"/><Relationship Id="rId16" Type="http://schemas.openxmlformats.org/officeDocument/2006/relationships/hyperlink" Target="https://zakon.rada.gov.ua/laws/show/1700-18"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1700-18" TargetMode="External"/><Relationship Id="rId5" Type="http://schemas.openxmlformats.org/officeDocument/2006/relationships/styles" Target="styles.xml"/><Relationship Id="rId15" Type="http://schemas.openxmlformats.org/officeDocument/2006/relationships/hyperlink" Target="https://zakon.rada.gov.ua/laws/show/3723-12" TargetMode="External"/><Relationship Id="rId10" Type="http://schemas.openxmlformats.org/officeDocument/2006/relationships/hyperlink" Target="https://zakon.rada.gov.ua/laws/show/1682-18" TargetMode="Externa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zakon.rada.gov.ua/laws/show/1700-18" TargetMode="External"/><Relationship Id="rId14" Type="http://schemas.openxmlformats.org/officeDocument/2006/relationships/hyperlink" Target="https://zakon.rada.gov.ua/laws/show/2297-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EAE65C-7D13-466D-8312-F1A22DD21B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A17697-0F25-4582-BED8-372AF5E51CA5}">
  <ds:schemaRefs>
    <ds:schemaRef ds:uri="http://schemas.microsoft.com/sharepoint/v3/contenttype/forms"/>
  </ds:schemaRefs>
</ds:datastoreItem>
</file>

<file path=customXml/itemProps3.xml><?xml version="1.0" encoding="utf-8"?>
<ds:datastoreItem xmlns:ds="http://schemas.openxmlformats.org/officeDocument/2006/customXml" ds:itemID="{685245FB-9E60-4D82-902F-9C9A599310E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B65C6B2-3432-4C1A-9582-75C5E1533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27622</Words>
  <Characters>15746</Characters>
  <Application>Microsoft Office Word</Application>
  <DocSecurity>0</DocSecurity>
  <Lines>131</Lines>
  <Paragraphs>86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dcterms:created xsi:type="dcterms:W3CDTF">2020-10-13T07:03:00Z</dcterms:created>
  <dcterms:modified xsi:type="dcterms:W3CDTF">2020-10-13T07:03:00Z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