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C4" w:rsidRPr="002E7FA4" w:rsidRDefault="001947C4" w:rsidP="001947C4">
      <w:pPr>
        <w:pStyle w:val="a6"/>
        <w:ind w:left="5670"/>
        <w:jc w:val="both"/>
        <w:rPr>
          <w:rFonts w:ascii="Times New Roman" w:hAnsi="Times New Roman"/>
          <w:i/>
          <w:sz w:val="28"/>
          <w:szCs w:val="28"/>
          <w:lang w:eastAsia="x-none"/>
        </w:rPr>
      </w:pPr>
      <w:bookmarkStart w:id="0" w:name="_GoBack"/>
      <w:bookmarkEnd w:id="0"/>
      <w:r w:rsidRPr="002E7FA4">
        <w:rPr>
          <w:rFonts w:ascii="Times New Roman" w:hAnsi="Times New Roman"/>
          <w:bCs/>
          <w:i/>
          <w:sz w:val="28"/>
          <w:szCs w:val="28"/>
          <w:lang w:eastAsia="x-none"/>
        </w:rPr>
        <w:t>Проєкт</w:t>
      </w:r>
    </w:p>
    <w:p w:rsidR="001947C4" w:rsidRPr="002E7FA4" w:rsidRDefault="001947C4" w:rsidP="001947C4">
      <w:pPr>
        <w:pStyle w:val="a6"/>
        <w:ind w:left="5670"/>
        <w:jc w:val="both"/>
        <w:rPr>
          <w:rFonts w:ascii="Times New Roman" w:hAnsi="Times New Roman"/>
          <w:spacing w:val="-4"/>
          <w:sz w:val="28"/>
          <w:szCs w:val="28"/>
          <w:lang w:eastAsia="x-none"/>
        </w:rPr>
      </w:pPr>
      <w:r w:rsidRPr="002E7FA4">
        <w:rPr>
          <w:rFonts w:ascii="Times New Roman" w:hAnsi="Times New Roman"/>
          <w:spacing w:val="-4"/>
          <w:sz w:val="28"/>
          <w:szCs w:val="28"/>
          <w:lang w:eastAsia="x-none"/>
        </w:rPr>
        <w:t>вноситься народним</w:t>
      </w:r>
    </w:p>
    <w:p w:rsidR="001947C4" w:rsidRPr="002E7FA4" w:rsidRDefault="001947C4" w:rsidP="001947C4">
      <w:pPr>
        <w:pStyle w:val="a6"/>
        <w:ind w:left="5670"/>
        <w:jc w:val="both"/>
        <w:rPr>
          <w:rFonts w:ascii="Times New Roman" w:hAnsi="Times New Roman"/>
          <w:spacing w:val="-4"/>
          <w:sz w:val="28"/>
          <w:szCs w:val="28"/>
          <w:lang w:eastAsia="x-none"/>
        </w:rPr>
      </w:pPr>
      <w:r w:rsidRPr="002E7FA4">
        <w:rPr>
          <w:rFonts w:ascii="Times New Roman" w:hAnsi="Times New Roman"/>
          <w:spacing w:val="-4"/>
          <w:sz w:val="28"/>
          <w:szCs w:val="28"/>
          <w:lang w:eastAsia="x-none"/>
        </w:rPr>
        <w:t>депутат</w:t>
      </w:r>
      <w:r w:rsidRPr="002E7FA4">
        <w:rPr>
          <w:rFonts w:ascii="Times New Roman" w:hAnsi="Times New Roman"/>
          <w:spacing w:val="-4"/>
          <w:sz w:val="28"/>
          <w:szCs w:val="28"/>
          <w:lang w:val="ru-RU" w:eastAsia="x-none"/>
        </w:rPr>
        <w:t>ом</w:t>
      </w:r>
      <w:r w:rsidRPr="002E7FA4">
        <w:rPr>
          <w:rFonts w:ascii="Times New Roman" w:hAnsi="Times New Roman"/>
          <w:spacing w:val="-4"/>
          <w:sz w:val="28"/>
          <w:szCs w:val="28"/>
          <w:lang w:eastAsia="x-none"/>
        </w:rPr>
        <w:t xml:space="preserve"> України</w:t>
      </w:r>
    </w:p>
    <w:p w:rsidR="001947C4" w:rsidRPr="002E7FA4" w:rsidRDefault="00B16F16" w:rsidP="001947C4">
      <w:pPr>
        <w:pStyle w:val="a6"/>
        <w:ind w:left="5670"/>
        <w:jc w:val="both"/>
        <w:rPr>
          <w:rFonts w:ascii="Times New Roman" w:hAnsi="Times New Roman"/>
          <w:spacing w:val="-4"/>
          <w:sz w:val="28"/>
          <w:szCs w:val="28"/>
          <w:lang w:eastAsia="x-none"/>
        </w:rPr>
      </w:pPr>
      <w:r w:rsidRPr="002E7FA4">
        <w:rPr>
          <w:rFonts w:ascii="Times New Roman" w:hAnsi="Times New Roman"/>
          <w:spacing w:val="-4"/>
          <w:sz w:val="28"/>
          <w:szCs w:val="28"/>
          <w:lang w:val="ru-RU" w:eastAsia="x-none"/>
        </w:rPr>
        <w:t xml:space="preserve">Янченко Г.І. (посв. № </w:t>
      </w:r>
      <w:r w:rsidR="001947C4" w:rsidRPr="002E7FA4">
        <w:rPr>
          <w:rFonts w:ascii="Times New Roman" w:hAnsi="Times New Roman"/>
          <w:spacing w:val="-4"/>
          <w:sz w:val="28"/>
          <w:szCs w:val="28"/>
          <w:lang w:val="ru-RU" w:eastAsia="x-none"/>
        </w:rPr>
        <w:t>5)</w:t>
      </w:r>
    </w:p>
    <w:p w:rsidR="000F297C" w:rsidRPr="002E7FA4" w:rsidRDefault="000F297C" w:rsidP="001947C4">
      <w:pPr>
        <w:widowControl w:val="0"/>
        <w:spacing w:before="1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F297C" w:rsidRPr="002E7FA4" w:rsidRDefault="000F297C" w:rsidP="001947C4">
      <w:pPr>
        <w:widowControl w:val="0"/>
        <w:spacing w:before="1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47C4" w:rsidRPr="002E7FA4" w:rsidRDefault="001947C4" w:rsidP="001947C4">
      <w:pPr>
        <w:pStyle w:val="a3"/>
        <w:spacing w:before="0"/>
        <w:ind w:firstLine="68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E7FA4">
        <w:rPr>
          <w:rFonts w:ascii="Times New Roman" w:hAnsi="Times New Roman"/>
          <w:b/>
          <w:bCs/>
          <w:sz w:val="28"/>
          <w:szCs w:val="28"/>
          <w:lang w:eastAsia="en-US"/>
        </w:rPr>
        <w:t>ЗАКОН УКРАЇНИ</w:t>
      </w:r>
    </w:p>
    <w:p w:rsidR="001947C4" w:rsidRPr="002E7FA4" w:rsidRDefault="001947C4" w:rsidP="001947C4">
      <w:pPr>
        <w:pStyle w:val="a3"/>
        <w:spacing w:before="0"/>
        <w:ind w:firstLine="68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2E7FA4">
        <w:rPr>
          <w:rFonts w:ascii="Times New Roman" w:hAnsi="Times New Roman"/>
          <w:bCs/>
          <w:sz w:val="28"/>
          <w:szCs w:val="28"/>
          <w:lang w:eastAsia="en-US"/>
        </w:rPr>
        <w:t>про внесення змін до Закону України</w:t>
      </w:r>
    </w:p>
    <w:p w:rsidR="001947C4" w:rsidRPr="002E7FA4" w:rsidRDefault="001947C4" w:rsidP="001947C4">
      <w:pPr>
        <w:pStyle w:val="a3"/>
        <w:spacing w:before="0"/>
        <w:ind w:firstLine="68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2E7FA4">
        <w:rPr>
          <w:rFonts w:ascii="Times New Roman" w:hAnsi="Times New Roman"/>
          <w:bCs/>
          <w:sz w:val="28"/>
          <w:szCs w:val="28"/>
          <w:lang w:eastAsia="en-US"/>
        </w:rPr>
        <w:t>"Про Державний бюджет України на 2020 рік"</w:t>
      </w:r>
      <w:r w:rsidR="00A04381" w:rsidRPr="002E7FA4">
        <w:rPr>
          <w:rFonts w:ascii="Times New Roman" w:hAnsi="Times New Roman"/>
          <w:bCs/>
          <w:sz w:val="28"/>
          <w:szCs w:val="28"/>
          <w:lang w:eastAsia="en-US"/>
        </w:rPr>
        <w:t xml:space="preserve"> (щодо перенесення бюджетного фінансування з Конституційного Суду України на розвиток освітніх програм) </w:t>
      </w:r>
    </w:p>
    <w:p w:rsidR="008A29D7" w:rsidRPr="002E7FA4" w:rsidRDefault="008A29D7" w:rsidP="001947C4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29D7" w:rsidRPr="002E7FA4" w:rsidRDefault="008A29D7" w:rsidP="001947C4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29D7" w:rsidRPr="002E7FA4" w:rsidRDefault="008A29D7" w:rsidP="00EB1A6D">
      <w:pPr>
        <w:pStyle w:val="a3"/>
        <w:ind w:firstLine="680"/>
        <w:jc w:val="left"/>
        <w:rPr>
          <w:rFonts w:ascii="Times New Roman" w:hAnsi="Times New Roman"/>
          <w:sz w:val="28"/>
          <w:szCs w:val="28"/>
        </w:rPr>
      </w:pPr>
      <w:r w:rsidRPr="002E7FA4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2E7FA4">
        <w:rPr>
          <w:rFonts w:ascii="Times New Roman" w:hAnsi="Times New Roman"/>
          <w:b/>
          <w:sz w:val="28"/>
          <w:szCs w:val="28"/>
        </w:rPr>
        <w:t>п о с т а н о в л я є</w:t>
      </w:r>
      <w:r w:rsidRPr="002E7FA4">
        <w:rPr>
          <w:rFonts w:ascii="Times New Roman" w:hAnsi="Times New Roman"/>
          <w:sz w:val="28"/>
          <w:szCs w:val="28"/>
        </w:rPr>
        <w:t>:</w:t>
      </w:r>
    </w:p>
    <w:p w:rsidR="008A29D7" w:rsidRPr="002E7FA4" w:rsidRDefault="001947C4" w:rsidP="00EB1A6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2E7FA4">
        <w:rPr>
          <w:rFonts w:ascii="Times New Roman" w:hAnsi="Times New Roman"/>
          <w:sz w:val="28"/>
          <w:szCs w:val="28"/>
        </w:rPr>
        <w:t>І. </w:t>
      </w:r>
      <w:r w:rsidR="008A29D7" w:rsidRPr="002E7FA4">
        <w:rPr>
          <w:rFonts w:ascii="Times New Roman" w:hAnsi="Times New Roman"/>
          <w:sz w:val="28"/>
          <w:szCs w:val="28"/>
        </w:rPr>
        <w:t>Внести до Закону України "Про Державний бюджет України на 2020 рік" (Відомості Верховної Ради України, 2020 р., № 5, ст. 31; із змінами, внесеними Законами України від 14</w:t>
      </w:r>
      <w:r w:rsidRPr="002E7FA4">
        <w:rPr>
          <w:rFonts w:ascii="Times New Roman" w:hAnsi="Times New Roman"/>
          <w:sz w:val="28"/>
          <w:szCs w:val="28"/>
        </w:rPr>
        <w:t> </w:t>
      </w:r>
      <w:r w:rsidR="008A29D7" w:rsidRPr="002E7FA4">
        <w:rPr>
          <w:rFonts w:ascii="Times New Roman" w:hAnsi="Times New Roman"/>
          <w:sz w:val="28"/>
          <w:szCs w:val="28"/>
        </w:rPr>
        <w:t>січня 2020</w:t>
      </w:r>
      <w:r w:rsidRPr="002E7FA4">
        <w:rPr>
          <w:rFonts w:ascii="Times New Roman" w:hAnsi="Times New Roman"/>
          <w:sz w:val="28"/>
          <w:szCs w:val="28"/>
        </w:rPr>
        <w:t> </w:t>
      </w:r>
      <w:r w:rsidR="008A29D7" w:rsidRPr="002E7FA4">
        <w:rPr>
          <w:rFonts w:ascii="Times New Roman" w:hAnsi="Times New Roman"/>
          <w:sz w:val="28"/>
          <w:szCs w:val="28"/>
        </w:rPr>
        <w:t>року № 436</w:t>
      </w:r>
      <w:r w:rsidR="008A29D7" w:rsidRPr="002E7FA4"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="008A29D7" w:rsidRPr="002E7FA4">
        <w:rPr>
          <w:rFonts w:ascii="Times New Roman" w:hAnsi="Times New Roman"/>
          <w:sz w:val="28"/>
          <w:szCs w:val="28"/>
        </w:rPr>
        <w:t>IX, від 16</w:t>
      </w:r>
      <w:r w:rsidRPr="002E7FA4">
        <w:rPr>
          <w:rFonts w:ascii="Times New Roman" w:hAnsi="Times New Roman"/>
          <w:sz w:val="28"/>
          <w:szCs w:val="28"/>
        </w:rPr>
        <w:t> </w:t>
      </w:r>
      <w:r w:rsidR="008A29D7" w:rsidRPr="002E7FA4">
        <w:rPr>
          <w:rFonts w:ascii="Times New Roman" w:hAnsi="Times New Roman"/>
          <w:sz w:val="28"/>
          <w:szCs w:val="28"/>
        </w:rPr>
        <w:t>січня 2020</w:t>
      </w:r>
      <w:r w:rsidRPr="002E7FA4">
        <w:rPr>
          <w:rFonts w:ascii="Times New Roman" w:hAnsi="Times New Roman"/>
          <w:sz w:val="28"/>
          <w:szCs w:val="28"/>
        </w:rPr>
        <w:t> </w:t>
      </w:r>
      <w:r w:rsidR="008A29D7" w:rsidRPr="002E7FA4">
        <w:rPr>
          <w:rFonts w:ascii="Times New Roman" w:hAnsi="Times New Roman"/>
          <w:sz w:val="28"/>
          <w:szCs w:val="28"/>
        </w:rPr>
        <w:t>року №</w:t>
      </w:r>
      <w:r w:rsidRPr="002E7FA4">
        <w:rPr>
          <w:rFonts w:ascii="Times New Roman" w:hAnsi="Times New Roman"/>
          <w:sz w:val="28"/>
          <w:szCs w:val="28"/>
        </w:rPr>
        <w:t> </w:t>
      </w:r>
      <w:r w:rsidR="008A29D7" w:rsidRPr="002E7FA4">
        <w:rPr>
          <w:rFonts w:ascii="Times New Roman" w:hAnsi="Times New Roman"/>
          <w:sz w:val="28"/>
          <w:szCs w:val="28"/>
        </w:rPr>
        <w:t>468</w:t>
      </w:r>
      <w:r w:rsidR="008A29D7" w:rsidRPr="002E7FA4"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="008A29D7" w:rsidRPr="002E7FA4">
        <w:rPr>
          <w:rFonts w:ascii="Times New Roman" w:hAnsi="Times New Roman"/>
          <w:sz w:val="28"/>
          <w:szCs w:val="28"/>
        </w:rPr>
        <w:t>IX, від 17</w:t>
      </w:r>
      <w:r w:rsidRPr="002E7FA4">
        <w:rPr>
          <w:rFonts w:ascii="Times New Roman" w:hAnsi="Times New Roman"/>
          <w:sz w:val="28"/>
          <w:szCs w:val="28"/>
        </w:rPr>
        <w:t> </w:t>
      </w:r>
      <w:r w:rsidR="008A29D7" w:rsidRPr="002E7FA4">
        <w:rPr>
          <w:rFonts w:ascii="Times New Roman" w:hAnsi="Times New Roman"/>
          <w:sz w:val="28"/>
          <w:szCs w:val="28"/>
        </w:rPr>
        <w:t>березня 2020 року № 530</w:t>
      </w:r>
      <w:r w:rsidR="008A29D7" w:rsidRPr="002E7FA4"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="008A29D7" w:rsidRPr="002E7FA4">
        <w:rPr>
          <w:rFonts w:ascii="Times New Roman" w:hAnsi="Times New Roman"/>
          <w:sz w:val="28"/>
          <w:szCs w:val="28"/>
        </w:rPr>
        <w:t>IX</w:t>
      </w:r>
      <w:r w:rsidR="00410FF4" w:rsidRPr="002E7FA4">
        <w:rPr>
          <w:rFonts w:ascii="Times New Roman" w:hAnsi="Times New Roman"/>
          <w:sz w:val="28"/>
          <w:szCs w:val="28"/>
        </w:rPr>
        <w:t>,</w:t>
      </w:r>
      <w:r w:rsidR="008A29D7" w:rsidRPr="002E7FA4">
        <w:rPr>
          <w:rFonts w:ascii="Times New Roman" w:hAnsi="Times New Roman"/>
          <w:sz w:val="28"/>
          <w:szCs w:val="28"/>
        </w:rPr>
        <w:t xml:space="preserve"> від 30 березня 2020 року № 548</w:t>
      </w:r>
      <w:r w:rsidR="008A29D7" w:rsidRPr="002E7FA4"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="008A29D7" w:rsidRPr="002E7FA4">
        <w:rPr>
          <w:rFonts w:ascii="Times New Roman" w:hAnsi="Times New Roman"/>
          <w:sz w:val="28"/>
          <w:szCs w:val="28"/>
        </w:rPr>
        <w:t>IX</w:t>
      </w:r>
      <w:r w:rsidR="00410FF4" w:rsidRPr="002E7FA4">
        <w:rPr>
          <w:rFonts w:ascii="Times New Roman" w:hAnsi="Times New Roman"/>
          <w:sz w:val="28"/>
          <w:szCs w:val="28"/>
        </w:rPr>
        <w:t>, від 13 квітня 2020 року № 553</w:t>
      </w:r>
      <w:r w:rsidR="00410FF4" w:rsidRPr="002E7FA4"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Pr="002E7FA4">
        <w:rPr>
          <w:rFonts w:ascii="Times New Roman" w:hAnsi="Times New Roman"/>
          <w:sz w:val="28"/>
          <w:szCs w:val="28"/>
        </w:rPr>
        <w:t xml:space="preserve">IX, </w:t>
      </w:r>
      <w:r w:rsidR="00410FF4" w:rsidRPr="002E7FA4">
        <w:rPr>
          <w:rFonts w:ascii="Times New Roman" w:hAnsi="Times New Roman"/>
          <w:sz w:val="28"/>
          <w:szCs w:val="28"/>
        </w:rPr>
        <w:t>від 18 червня 2020 року</w:t>
      </w:r>
      <w:r w:rsidR="00D6508A" w:rsidRPr="002E7FA4">
        <w:rPr>
          <w:rFonts w:ascii="Times New Roman" w:hAnsi="Times New Roman"/>
          <w:sz w:val="28"/>
          <w:szCs w:val="28"/>
        </w:rPr>
        <w:t xml:space="preserve"> №</w:t>
      </w:r>
      <w:r w:rsidRPr="002E7FA4">
        <w:rPr>
          <w:rFonts w:ascii="Times New Roman" w:hAnsi="Times New Roman"/>
          <w:sz w:val="28"/>
          <w:szCs w:val="28"/>
        </w:rPr>
        <w:t> </w:t>
      </w:r>
      <w:r w:rsidR="00D6508A" w:rsidRPr="002E7FA4">
        <w:rPr>
          <w:rFonts w:ascii="Times New Roman" w:hAnsi="Times New Roman"/>
          <w:sz w:val="28"/>
          <w:szCs w:val="28"/>
        </w:rPr>
        <w:t>726</w:t>
      </w:r>
      <w:r w:rsidR="00D6508A" w:rsidRPr="002E7FA4"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="00D6508A" w:rsidRPr="002E7FA4">
        <w:rPr>
          <w:rFonts w:ascii="Times New Roman" w:hAnsi="Times New Roman"/>
          <w:sz w:val="28"/>
          <w:szCs w:val="28"/>
        </w:rPr>
        <w:t>IX</w:t>
      </w:r>
      <w:r w:rsidR="0008602E" w:rsidRPr="002E7FA4">
        <w:rPr>
          <w:rFonts w:ascii="Times New Roman" w:hAnsi="Times New Roman"/>
          <w:sz w:val="28"/>
          <w:szCs w:val="28"/>
        </w:rPr>
        <w:t xml:space="preserve">, від 3 липня 2020 року </w:t>
      </w:r>
      <w:r w:rsidRPr="002E7FA4">
        <w:rPr>
          <w:rFonts w:ascii="Times New Roman" w:hAnsi="Times New Roman"/>
          <w:sz w:val="28"/>
          <w:szCs w:val="28"/>
        </w:rPr>
        <w:t>№ </w:t>
      </w:r>
      <w:r w:rsidR="0008602E" w:rsidRPr="002E7FA4">
        <w:rPr>
          <w:rFonts w:ascii="Times New Roman" w:hAnsi="Times New Roman"/>
          <w:sz w:val="28"/>
          <w:szCs w:val="28"/>
        </w:rPr>
        <w:t>746-IX, від 3</w:t>
      </w:r>
      <w:r w:rsidRPr="002E7FA4">
        <w:rPr>
          <w:rFonts w:ascii="Times New Roman" w:hAnsi="Times New Roman"/>
          <w:sz w:val="28"/>
          <w:szCs w:val="28"/>
        </w:rPr>
        <w:t> </w:t>
      </w:r>
      <w:r w:rsidR="0008602E" w:rsidRPr="002E7FA4">
        <w:rPr>
          <w:rFonts w:ascii="Times New Roman" w:hAnsi="Times New Roman"/>
          <w:sz w:val="28"/>
          <w:szCs w:val="28"/>
        </w:rPr>
        <w:t>липня 2020</w:t>
      </w:r>
      <w:r w:rsidRPr="002E7FA4">
        <w:rPr>
          <w:rFonts w:ascii="Times New Roman" w:hAnsi="Times New Roman"/>
          <w:sz w:val="28"/>
          <w:szCs w:val="28"/>
        </w:rPr>
        <w:t> </w:t>
      </w:r>
      <w:r w:rsidR="0008602E" w:rsidRPr="002E7FA4">
        <w:rPr>
          <w:rFonts w:ascii="Times New Roman" w:hAnsi="Times New Roman"/>
          <w:sz w:val="28"/>
          <w:szCs w:val="28"/>
        </w:rPr>
        <w:t xml:space="preserve">року </w:t>
      </w:r>
      <w:r w:rsidRPr="002E7FA4">
        <w:rPr>
          <w:rFonts w:ascii="Times New Roman" w:hAnsi="Times New Roman"/>
          <w:sz w:val="28"/>
          <w:szCs w:val="28"/>
        </w:rPr>
        <w:t>№ </w:t>
      </w:r>
      <w:r w:rsidR="0008602E" w:rsidRPr="002E7FA4">
        <w:rPr>
          <w:rFonts w:ascii="Times New Roman" w:hAnsi="Times New Roman"/>
          <w:sz w:val="28"/>
          <w:szCs w:val="28"/>
        </w:rPr>
        <w:t xml:space="preserve">751-IX, від 13 липня 2020 року </w:t>
      </w:r>
      <w:r w:rsidRPr="002E7FA4">
        <w:rPr>
          <w:rFonts w:ascii="Times New Roman" w:hAnsi="Times New Roman"/>
          <w:sz w:val="28"/>
          <w:szCs w:val="28"/>
        </w:rPr>
        <w:t>№ </w:t>
      </w:r>
      <w:r w:rsidR="0008602E" w:rsidRPr="002E7FA4">
        <w:rPr>
          <w:rFonts w:ascii="Times New Roman" w:hAnsi="Times New Roman"/>
          <w:sz w:val="28"/>
          <w:szCs w:val="28"/>
        </w:rPr>
        <w:t>757-IX</w:t>
      </w:r>
      <w:r w:rsidR="00E13AF5" w:rsidRPr="002E7FA4">
        <w:rPr>
          <w:rFonts w:ascii="Times New Roman" w:hAnsi="Times New Roman"/>
          <w:sz w:val="28"/>
          <w:szCs w:val="28"/>
        </w:rPr>
        <w:t xml:space="preserve">, від 14.07.2020 </w:t>
      </w:r>
      <w:hyperlink r:id="rId11" w:anchor="n2" w:tgtFrame="_blank" w:history="1">
        <w:r w:rsidR="00E13AF5" w:rsidRPr="002E7FA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№ 769-IX, </w:t>
        </w:r>
      </w:hyperlink>
      <w:r w:rsidR="00E13AF5" w:rsidRPr="002E7FA4">
        <w:rPr>
          <w:rFonts w:ascii="Times New Roman" w:hAnsi="Times New Roman"/>
          <w:sz w:val="28"/>
          <w:szCs w:val="28"/>
        </w:rPr>
        <w:t xml:space="preserve"> від 25.08.2020 </w:t>
      </w:r>
      <w:hyperlink r:id="rId12" w:anchor="n2" w:tgtFrame="_blank" w:history="1">
        <w:r w:rsidR="00E13AF5" w:rsidRPr="002E7FA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№ 822-IX </w:t>
        </w:r>
      </w:hyperlink>
      <w:r w:rsidR="008A29D7" w:rsidRPr="002E7FA4">
        <w:rPr>
          <w:rFonts w:ascii="Times New Roman" w:hAnsi="Times New Roman"/>
          <w:sz w:val="28"/>
          <w:szCs w:val="28"/>
        </w:rPr>
        <w:t>) такі зміни:</w:t>
      </w:r>
    </w:p>
    <w:p w:rsidR="003264D5" w:rsidRPr="002E7FA4" w:rsidRDefault="00FF6768" w:rsidP="00E13AF5">
      <w:pPr>
        <w:pStyle w:val="a5"/>
        <w:tabs>
          <w:tab w:val="left" w:pos="851"/>
        </w:tabs>
        <w:spacing w:before="120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E7FA4">
        <w:rPr>
          <w:rFonts w:ascii="Times New Roman" w:hAnsi="Times New Roman"/>
          <w:sz w:val="28"/>
          <w:szCs w:val="28"/>
          <w:lang w:eastAsia="uk-UA"/>
        </w:rPr>
        <w:t>1. </w:t>
      </w:r>
      <w:r w:rsidR="00173350" w:rsidRPr="002E7FA4">
        <w:rPr>
          <w:rFonts w:ascii="Times New Roman" w:hAnsi="Times New Roman"/>
          <w:sz w:val="28"/>
          <w:szCs w:val="28"/>
          <w:lang w:eastAsia="uk-UA"/>
        </w:rPr>
        <w:t>Внести зміни до додатк</w:t>
      </w:r>
      <w:r w:rsidR="00B16F16" w:rsidRPr="002E7FA4">
        <w:rPr>
          <w:rFonts w:ascii="Times New Roman" w:hAnsi="Times New Roman"/>
          <w:sz w:val="28"/>
          <w:szCs w:val="28"/>
          <w:lang w:eastAsia="uk-UA"/>
        </w:rPr>
        <w:t>у</w:t>
      </w:r>
      <w:r w:rsidR="00516BF1" w:rsidRPr="002E7FA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73350" w:rsidRPr="002E7FA4">
        <w:rPr>
          <w:rFonts w:ascii="Times New Roman" w:hAnsi="Times New Roman"/>
          <w:sz w:val="28"/>
          <w:szCs w:val="28"/>
          <w:lang w:eastAsia="uk-UA"/>
        </w:rPr>
        <w:t>№</w:t>
      </w:r>
      <w:r w:rsidR="00EB1A6D" w:rsidRPr="002E7FA4">
        <w:rPr>
          <w:rFonts w:ascii="Times New Roman" w:hAnsi="Times New Roman"/>
          <w:sz w:val="28"/>
          <w:szCs w:val="28"/>
          <w:lang w:eastAsia="uk-UA"/>
        </w:rPr>
        <w:t> </w:t>
      </w:r>
      <w:r w:rsidR="00173350" w:rsidRPr="002E7FA4">
        <w:rPr>
          <w:rFonts w:ascii="Times New Roman" w:hAnsi="Times New Roman"/>
          <w:sz w:val="28"/>
          <w:szCs w:val="28"/>
          <w:lang w:eastAsia="uk-UA"/>
        </w:rPr>
        <w:t>3 до Закону України "Про Державний бюджет України на 2020 рік" відповідно до додатк</w:t>
      </w:r>
      <w:r w:rsidR="00B16F16" w:rsidRPr="002E7FA4">
        <w:rPr>
          <w:rFonts w:ascii="Times New Roman" w:hAnsi="Times New Roman"/>
          <w:sz w:val="28"/>
          <w:szCs w:val="28"/>
          <w:lang w:eastAsia="uk-UA"/>
        </w:rPr>
        <w:t>у</w:t>
      </w:r>
      <w:r w:rsidR="00173350" w:rsidRPr="002E7FA4">
        <w:rPr>
          <w:rFonts w:ascii="Times New Roman" w:hAnsi="Times New Roman"/>
          <w:sz w:val="28"/>
          <w:szCs w:val="28"/>
          <w:lang w:eastAsia="uk-UA"/>
        </w:rPr>
        <w:t xml:space="preserve"> №</w:t>
      </w:r>
      <w:r w:rsidR="00EB1A6D" w:rsidRPr="002E7FA4">
        <w:rPr>
          <w:rFonts w:ascii="Times New Roman" w:hAnsi="Times New Roman"/>
          <w:sz w:val="28"/>
          <w:szCs w:val="28"/>
          <w:lang w:eastAsia="uk-UA"/>
        </w:rPr>
        <w:t> </w:t>
      </w:r>
      <w:r w:rsidR="00B16F16" w:rsidRPr="002E7FA4">
        <w:rPr>
          <w:rFonts w:ascii="Times New Roman" w:hAnsi="Times New Roman"/>
          <w:sz w:val="28"/>
          <w:szCs w:val="28"/>
          <w:lang w:eastAsia="uk-UA"/>
        </w:rPr>
        <w:t>3</w:t>
      </w:r>
      <w:r w:rsidR="00173350" w:rsidRPr="002E7FA4">
        <w:rPr>
          <w:rFonts w:ascii="Times New Roman" w:hAnsi="Times New Roman"/>
          <w:sz w:val="28"/>
          <w:szCs w:val="28"/>
          <w:lang w:eastAsia="uk-UA"/>
        </w:rPr>
        <w:t xml:space="preserve"> до цього Закону.</w:t>
      </w:r>
    </w:p>
    <w:p w:rsidR="003264D5" w:rsidRPr="002E7FA4" w:rsidRDefault="003264D5" w:rsidP="00EB1A6D">
      <w:pPr>
        <w:pStyle w:val="a5"/>
        <w:tabs>
          <w:tab w:val="left" w:pos="993"/>
        </w:tabs>
        <w:spacing w:before="120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E7FA4">
        <w:rPr>
          <w:rFonts w:ascii="Times New Roman" w:hAnsi="Times New Roman"/>
          <w:sz w:val="28"/>
          <w:szCs w:val="28"/>
          <w:lang w:val="en-US" w:eastAsia="uk-UA"/>
        </w:rPr>
        <w:t>II</w:t>
      </w:r>
      <w:r w:rsidRPr="002E7FA4">
        <w:rPr>
          <w:rFonts w:ascii="Times New Roman" w:hAnsi="Times New Roman"/>
          <w:sz w:val="28"/>
          <w:szCs w:val="28"/>
          <w:lang w:eastAsia="uk-UA"/>
        </w:rPr>
        <w:t>. Прикінцеві положення</w:t>
      </w:r>
    </w:p>
    <w:p w:rsidR="003264D5" w:rsidRPr="002E7FA4" w:rsidRDefault="001947C4" w:rsidP="00EB1A6D">
      <w:pPr>
        <w:pStyle w:val="a5"/>
        <w:tabs>
          <w:tab w:val="left" w:pos="709"/>
          <w:tab w:val="left" w:pos="851"/>
          <w:tab w:val="left" w:pos="993"/>
        </w:tabs>
        <w:spacing w:before="120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E7FA4">
        <w:rPr>
          <w:rFonts w:ascii="Times New Roman" w:hAnsi="Times New Roman"/>
          <w:sz w:val="28"/>
          <w:szCs w:val="28"/>
          <w:lang w:eastAsia="uk-UA"/>
        </w:rPr>
        <w:t>1. </w:t>
      </w:r>
      <w:r w:rsidR="003264D5" w:rsidRPr="002E7FA4">
        <w:rPr>
          <w:rFonts w:ascii="Times New Roman" w:hAnsi="Times New Roman"/>
          <w:sz w:val="28"/>
          <w:szCs w:val="28"/>
          <w:lang w:eastAsia="uk-UA"/>
        </w:rPr>
        <w:t>Цей Закон набирає чинності з дня, наступного за днем його опублікування.</w:t>
      </w:r>
    </w:p>
    <w:p w:rsidR="00EB1A6D" w:rsidRPr="002E7FA4" w:rsidRDefault="00EB1A6D" w:rsidP="00EB1A6D">
      <w:pPr>
        <w:tabs>
          <w:tab w:val="left" w:pos="993"/>
        </w:tabs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EB1A6D" w:rsidRPr="002E7FA4" w:rsidRDefault="00EB1A6D" w:rsidP="00EB1A6D">
      <w:pPr>
        <w:tabs>
          <w:tab w:val="left" w:pos="993"/>
        </w:tabs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EB1A6D" w:rsidRPr="002E7FA4" w:rsidRDefault="00EB1A6D" w:rsidP="00EB1A6D">
      <w:pPr>
        <w:spacing w:before="120"/>
        <w:ind w:right="6235"/>
        <w:jc w:val="center"/>
        <w:rPr>
          <w:rFonts w:ascii="Times New Roman" w:hAnsi="Times New Roman"/>
          <w:b/>
          <w:sz w:val="28"/>
          <w:szCs w:val="28"/>
        </w:rPr>
      </w:pPr>
      <w:r w:rsidRPr="002E7FA4">
        <w:rPr>
          <w:rFonts w:ascii="Times New Roman" w:hAnsi="Times New Roman"/>
          <w:b/>
          <w:sz w:val="28"/>
          <w:szCs w:val="28"/>
        </w:rPr>
        <w:t>Голова</w:t>
      </w:r>
    </w:p>
    <w:p w:rsidR="00EB1A6D" w:rsidRPr="00EB1A6D" w:rsidRDefault="00EB1A6D" w:rsidP="00EB1A6D">
      <w:pPr>
        <w:spacing w:before="120"/>
        <w:ind w:right="6235"/>
        <w:jc w:val="center"/>
        <w:rPr>
          <w:rFonts w:ascii="Times New Roman" w:hAnsi="Times New Roman"/>
          <w:b/>
          <w:sz w:val="28"/>
          <w:szCs w:val="28"/>
        </w:rPr>
      </w:pPr>
      <w:r w:rsidRPr="002E7FA4">
        <w:rPr>
          <w:rFonts w:ascii="Times New Roman" w:hAnsi="Times New Roman"/>
          <w:b/>
          <w:sz w:val="28"/>
          <w:szCs w:val="28"/>
        </w:rPr>
        <w:t>Верховної Ради України</w:t>
      </w:r>
    </w:p>
    <w:sectPr w:rsidR="00EB1A6D" w:rsidRPr="00EB1A6D" w:rsidSect="00EB1A6D">
      <w:headerReference w:type="even" r:id="rId13"/>
      <w:headerReference w:type="default" r:id="rId14"/>
      <w:pgSz w:w="11906" w:h="16838" w:code="9"/>
      <w:pgMar w:top="1134" w:right="851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F3" w:rsidRDefault="00516AF3">
      <w:r>
        <w:separator/>
      </w:r>
    </w:p>
  </w:endnote>
  <w:endnote w:type="continuationSeparator" w:id="0">
    <w:p w:rsidR="00516AF3" w:rsidRDefault="0051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F3" w:rsidRDefault="00516AF3">
      <w:r>
        <w:separator/>
      </w:r>
    </w:p>
  </w:footnote>
  <w:footnote w:type="continuationSeparator" w:id="0">
    <w:p w:rsidR="00516AF3" w:rsidRDefault="0051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AF" w:rsidRDefault="00AD3C6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</w:t>
    </w:r>
    <w:r>
      <w:fldChar w:fldCharType="end"/>
    </w:r>
  </w:p>
  <w:p w:rsidR="004A4EAF" w:rsidRDefault="00516A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AF" w:rsidRPr="00EB1A6D" w:rsidRDefault="00AD3C65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B1A6D">
      <w:rPr>
        <w:rFonts w:ascii="Times New Roman" w:hAnsi="Times New Roman"/>
        <w:sz w:val="28"/>
        <w:szCs w:val="28"/>
      </w:rPr>
      <w:fldChar w:fldCharType="begin"/>
    </w:r>
    <w:r w:rsidRPr="00EB1A6D">
      <w:rPr>
        <w:rFonts w:ascii="Times New Roman" w:hAnsi="Times New Roman"/>
        <w:sz w:val="28"/>
        <w:szCs w:val="28"/>
      </w:rPr>
      <w:instrText xml:space="preserve">PAGE  </w:instrText>
    </w:r>
    <w:r w:rsidRPr="00EB1A6D">
      <w:rPr>
        <w:rFonts w:ascii="Times New Roman" w:hAnsi="Times New Roman"/>
        <w:sz w:val="28"/>
        <w:szCs w:val="28"/>
      </w:rPr>
      <w:fldChar w:fldCharType="separate"/>
    </w:r>
    <w:r w:rsidR="00E13AF5">
      <w:rPr>
        <w:rFonts w:ascii="Times New Roman" w:hAnsi="Times New Roman"/>
        <w:noProof/>
        <w:sz w:val="28"/>
        <w:szCs w:val="28"/>
      </w:rPr>
      <w:t>2</w:t>
    </w:r>
    <w:r w:rsidRPr="00EB1A6D">
      <w:rPr>
        <w:rFonts w:ascii="Times New Roman" w:hAnsi="Times New Roman"/>
        <w:sz w:val="28"/>
        <w:szCs w:val="28"/>
      </w:rPr>
      <w:fldChar w:fldCharType="end"/>
    </w:r>
  </w:p>
  <w:p w:rsidR="004A4EAF" w:rsidRPr="00EB1A6D" w:rsidRDefault="00516AF3">
    <w:pPr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B88"/>
    <w:multiLevelType w:val="hybridMultilevel"/>
    <w:tmpl w:val="1EACF328"/>
    <w:lvl w:ilvl="0" w:tplc="F8A0A2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D85691"/>
    <w:multiLevelType w:val="hybridMultilevel"/>
    <w:tmpl w:val="23F48C80"/>
    <w:lvl w:ilvl="0" w:tplc="93B65A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4237CD"/>
    <w:multiLevelType w:val="hybridMultilevel"/>
    <w:tmpl w:val="9E7C832E"/>
    <w:lvl w:ilvl="0" w:tplc="830A9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61058B"/>
    <w:multiLevelType w:val="hybridMultilevel"/>
    <w:tmpl w:val="7430B8D6"/>
    <w:lvl w:ilvl="0" w:tplc="1730D1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180163B"/>
    <w:multiLevelType w:val="hybridMultilevel"/>
    <w:tmpl w:val="D284A93A"/>
    <w:lvl w:ilvl="0" w:tplc="3E7A21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B15D38"/>
    <w:multiLevelType w:val="hybridMultilevel"/>
    <w:tmpl w:val="E9F85D28"/>
    <w:lvl w:ilvl="0" w:tplc="CBCCE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913DDB"/>
    <w:multiLevelType w:val="hybridMultilevel"/>
    <w:tmpl w:val="C0A863B0"/>
    <w:lvl w:ilvl="0" w:tplc="36944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40649E"/>
    <w:multiLevelType w:val="hybridMultilevel"/>
    <w:tmpl w:val="2656F63A"/>
    <w:lvl w:ilvl="0" w:tplc="EE8AE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8A6D9D"/>
    <w:multiLevelType w:val="hybridMultilevel"/>
    <w:tmpl w:val="664CFCFE"/>
    <w:lvl w:ilvl="0" w:tplc="2EE455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4A62D9"/>
    <w:multiLevelType w:val="hybridMultilevel"/>
    <w:tmpl w:val="AC281C94"/>
    <w:lvl w:ilvl="0" w:tplc="01EC0D5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EB74BE"/>
    <w:multiLevelType w:val="hybridMultilevel"/>
    <w:tmpl w:val="7AFCA3CE"/>
    <w:lvl w:ilvl="0" w:tplc="597EA0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295D06"/>
    <w:multiLevelType w:val="hybridMultilevel"/>
    <w:tmpl w:val="73AADC60"/>
    <w:lvl w:ilvl="0" w:tplc="E9B2D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EC7E7F"/>
    <w:multiLevelType w:val="hybridMultilevel"/>
    <w:tmpl w:val="2BF49450"/>
    <w:lvl w:ilvl="0" w:tplc="4AF27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7"/>
    <w:rsid w:val="000620D6"/>
    <w:rsid w:val="00084167"/>
    <w:rsid w:val="0008602E"/>
    <w:rsid w:val="000C7630"/>
    <w:rsid w:val="000F297C"/>
    <w:rsid w:val="00123EC1"/>
    <w:rsid w:val="00173350"/>
    <w:rsid w:val="001947C4"/>
    <w:rsid w:val="001B3F95"/>
    <w:rsid w:val="00214C5A"/>
    <w:rsid w:val="002203E7"/>
    <w:rsid w:val="00247728"/>
    <w:rsid w:val="002C0B08"/>
    <w:rsid w:val="002E7FA4"/>
    <w:rsid w:val="002F3932"/>
    <w:rsid w:val="00310C07"/>
    <w:rsid w:val="003264D5"/>
    <w:rsid w:val="00344491"/>
    <w:rsid w:val="00365145"/>
    <w:rsid w:val="0039710D"/>
    <w:rsid w:val="003A3EDE"/>
    <w:rsid w:val="003C6009"/>
    <w:rsid w:val="003D49B2"/>
    <w:rsid w:val="00410FF4"/>
    <w:rsid w:val="0041757E"/>
    <w:rsid w:val="00420A91"/>
    <w:rsid w:val="0045299A"/>
    <w:rsid w:val="004B5242"/>
    <w:rsid w:val="004C7ED9"/>
    <w:rsid w:val="00516AF3"/>
    <w:rsid w:val="00516BF1"/>
    <w:rsid w:val="0052629E"/>
    <w:rsid w:val="00542DF2"/>
    <w:rsid w:val="005819CA"/>
    <w:rsid w:val="0059632F"/>
    <w:rsid w:val="005C766A"/>
    <w:rsid w:val="005E03D3"/>
    <w:rsid w:val="005E1CDE"/>
    <w:rsid w:val="005E3CA1"/>
    <w:rsid w:val="0062115E"/>
    <w:rsid w:val="006769C6"/>
    <w:rsid w:val="006B6470"/>
    <w:rsid w:val="006C0070"/>
    <w:rsid w:val="006C3008"/>
    <w:rsid w:val="006D2F63"/>
    <w:rsid w:val="006E245F"/>
    <w:rsid w:val="007038FA"/>
    <w:rsid w:val="00735DFE"/>
    <w:rsid w:val="007A075D"/>
    <w:rsid w:val="007A4B40"/>
    <w:rsid w:val="007A4DEE"/>
    <w:rsid w:val="00835E88"/>
    <w:rsid w:val="008417E0"/>
    <w:rsid w:val="008501A9"/>
    <w:rsid w:val="00854CE7"/>
    <w:rsid w:val="00872BC3"/>
    <w:rsid w:val="008A29D7"/>
    <w:rsid w:val="008F7141"/>
    <w:rsid w:val="00956A39"/>
    <w:rsid w:val="00982D99"/>
    <w:rsid w:val="009A563B"/>
    <w:rsid w:val="009D37A1"/>
    <w:rsid w:val="009F5443"/>
    <w:rsid w:val="00A04381"/>
    <w:rsid w:val="00A1134B"/>
    <w:rsid w:val="00A422FD"/>
    <w:rsid w:val="00A83347"/>
    <w:rsid w:val="00AD3C65"/>
    <w:rsid w:val="00B16F16"/>
    <w:rsid w:val="00B3107C"/>
    <w:rsid w:val="00B916AF"/>
    <w:rsid w:val="00BC529D"/>
    <w:rsid w:val="00BC65B0"/>
    <w:rsid w:val="00BE230D"/>
    <w:rsid w:val="00BE61D7"/>
    <w:rsid w:val="00C035FB"/>
    <w:rsid w:val="00C317D9"/>
    <w:rsid w:val="00C54463"/>
    <w:rsid w:val="00C635A9"/>
    <w:rsid w:val="00C87DA0"/>
    <w:rsid w:val="00CA13EE"/>
    <w:rsid w:val="00CA771F"/>
    <w:rsid w:val="00D00F16"/>
    <w:rsid w:val="00D06E97"/>
    <w:rsid w:val="00D25207"/>
    <w:rsid w:val="00D2711D"/>
    <w:rsid w:val="00D4390E"/>
    <w:rsid w:val="00D51B2C"/>
    <w:rsid w:val="00D6508A"/>
    <w:rsid w:val="00DB5FA9"/>
    <w:rsid w:val="00DD325F"/>
    <w:rsid w:val="00E06C8D"/>
    <w:rsid w:val="00E07EB9"/>
    <w:rsid w:val="00E13AF5"/>
    <w:rsid w:val="00E40C83"/>
    <w:rsid w:val="00E95A78"/>
    <w:rsid w:val="00E97CA1"/>
    <w:rsid w:val="00EB0D5F"/>
    <w:rsid w:val="00EB1A6D"/>
    <w:rsid w:val="00EE4AA6"/>
    <w:rsid w:val="00F157DB"/>
    <w:rsid w:val="00F43458"/>
    <w:rsid w:val="00F51030"/>
    <w:rsid w:val="00F63C05"/>
    <w:rsid w:val="00F67C2E"/>
    <w:rsid w:val="00FF6768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0B9F-4C60-4018-A1B3-A7BF80B4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D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A29D7"/>
    <w:pPr>
      <w:spacing w:before="120"/>
      <w:ind w:firstLine="567"/>
      <w:jc w:val="both"/>
    </w:pPr>
  </w:style>
  <w:style w:type="paragraph" w:customStyle="1" w:styleId="a4">
    <w:name w:val="Назва документа"/>
    <w:basedOn w:val="a"/>
    <w:next w:val="a3"/>
    <w:rsid w:val="008A29D7"/>
    <w:pPr>
      <w:keepNext/>
      <w:keepLines/>
      <w:spacing w:before="360" w:after="360"/>
      <w:jc w:val="center"/>
    </w:pPr>
    <w:rPr>
      <w:b/>
    </w:rPr>
  </w:style>
  <w:style w:type="paragraph" w:styleId="a5">
    <w:name w:val="List Paragraph"/>
    <w:basedOn w:val="a"/>
    <w:uiPriority w:val="34"/>
    <w:qFormat/>
    <w:rsid w:val="008A29D7"/>
    <w:pPr>
      <w:ind w:left="720"/>
      <w:contextualSpacing/>
    </w:pPr>
  </w:style>
  <w:style w:type="paragraph" w:customStyle="1" w:styleId="1">
    <w:name w:val="Абзац списку1"/>
    <w:basedOn w:val="a"/>
    <w:rsid w:val="008A29D7"/>
    <w:pPr>
      <w:ind w:left="720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Plain Text"/>
    <w:basedOn w:val="a"/>
    <w:link w:val="a7"/>
    <w:uiPriority w:val="99"/>
    <w:unhideWhenUsed/>
    <w:rsid w:val="008A29D7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A29D7"/>
    <w:rPr>
      <w:rFonts w:ascii="Calibri" w:eastAsia="Calibri" w:hAnsi="Calibri" w:cs="Times New Roman"/>
      <w:szCs w:val="21"/>
    </w:rPr>
  </w:style>
  <w:style w:type="character" w:styleId="a8">
    <w:name w:val="Hyperlink"/>
    <w:basedOn w:val="a0"/>
    <w:uiPriority w:val="99"/>
    <w:semiHidden/>
    <w:unhideWhenUsed/>
    <w:rsid w:val="00410FF4"/>
    <w:rPr>
      <w:color w:val="0563C1"/>
      <w:u w:val="single"/>
    </w:rPr>
  </w:style>
  <w:style w:type="paragraph" w:customStyle="1" w:styleId="rvps2">
    <w:name w:val="rvps2"/>
    <w:basedOn w:val="a"/>
    <w:rsid w:val="00F67C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769C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769C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EB1A6D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B1A6D"/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1A6D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EB1A6D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822-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769-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4BEB-6790-401B-ADCB-D8CD49019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E730B-ED2A-42E2-8B69-D4A095885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1882F-4F62-4B2F-A2E0-C8A61B244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481BE-7246-4C64-85A7-01251325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2020-11-02T15:36:00Z</dcterms:created>
  <dcterms:modified xsi:type="dcterms:W3CDTF">2020-11-02T15:36:00Z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