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4E" w:rsidRPr="00EA0C30" w:rsidRDefault="002E674E" w:rsidP="002E674E">
      <w:pPr>
        <w:spacing w:after="120"/>
        <w:jc w:val="center"/>
        <w:rPr>
          <w:b/>
          <w:szCs w:val="28"/>
        </w:rPr>
      </w:pPr>
      <w:bookmarkStart w:id="0" w:name="_GoBack"/>
      <w:bookmarkEnd w:id="0"/>
      <w:r w:rsidRPr="00EA0C30">
        <w:rPr>
          <w:b/>
          <w:szCs w:val="28"/>
        </w:rPr>
        <w:t>АВТОРСЬКИЙ КОЛЕКТИВ</w:t>
      </w:r>
    </w:p>
    <w:p w:rsidR="002E674E" w:rsidRPr="00EA0C30" w:rsidRDefault="00957914" w:rsidP="002E674E">
      <w:pPr>
        <w:jc w:val="center"/>
        <w:rPr>
          <w:b/>
          <w:szCs w:val="28"/>
        </w:rPr>
      </w:pPr>
      <w:r w:rsidRPr="00EA0C30">
        <w:rPr>
          <w:b/>
          <w:szCs w:val="28"/>
        </w:rPr>
        <w:t xml:space="preserve">розробників </w:t>
      </w:r>
      <w:r w:rsidR="002E674E" w:rsidRPr="00EA0C30">
        <w:rPr>
          <w:b/>
          <w:szCs w:val="28"/>
        </w:rPr>
        <w:t>проекту Закону України</w:t>
      </w:r>
    </w:p>
    <w:p w:rsidR="00FD2BDA" w:rsidRPr="00EA0C30" w:rsidRDefault="00FD2BDA" w:rsidP="00B0726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b/>
          <w:bCs/>
          <w:szCs w:val="28"/>
        </w:rPr>
      </w:pPr>
      <w:r w:rsidRPr="00EA0C30">
        <w:rPr>
          <w:b/>
          <w:bCs/>
          <w:szCs w:val="28"/>
        </w:rPr>
        <w:t>«Про токенізовані активи та криптоактиви»</w:t>
      </w:r>
    </w:p>
    <w:p w:rsidR="00FD2BDA" w:rsidRPr="00EA0C30" w:rsidRDefault="00FD2BDA" w:rsidP="00473AC7">
      <w:pPr>
        <w:autoSpaceDE w:val="0"/>
        <w:autoSpaceDN w:val="0"/>
        <w:adjustRightInd w:val="0"/>
        <w:spacing w:after="0" w:line="240" w:lineRule="auto"/>
        <w:ind w:right="-6"/>
        <w:jc w:val="both"/>
        <w:rPr>
          <w:szCs w:val="28"/>
        </w:rPr>
      </w:pPr>
    </w:p>
    <w:p w:rsidR="00FD2BDA" w:rsidRPr="00EA0C30" w:rsidRDefault="000A6882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 xml:space="preserve">Задорожний Андрій Вікторович </w:t>
      </w:r>
      <w:r w:rsidR="00FD2BDA" w:rsidRPr="00EA0C30">
        <w:rPr>
          <w:szCs w:val="28"/>
        </w:rPr>
        <w:t>— народний депутат України;</w:t>
      </w:r>
    </w:p>
    <w:p w:rsidR="00FD2BDA" w:rsidRPr="00EA0C30" w:rsidRDefault="00E45A7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45A70">
        <w:rPr>
          <w:szCs w:val="28"/>
        </w:rPr>
        <w:t>Новіков Михайло Миколайович</w:t>
      </w:r>
      <w:r w:rsidRPr="00E45A70">
        <w:rPr>
          <w:szCs w:val="28"/>
          <w:lang w:val="ru-RU"/>
        </w:rPr>
        <w:t xml:space="preserve"> </w:t>
      </w:r>
      <w:r w:rsidR="00FD2BDA" w:rsidRPr="00EA0C30">
        <w:rPr>
          <w:szCs w:val="28"/>
        </w:rPr>
        <w:t>— народний депутат України;</w:t>
      </w:r>
    </w:p>
    <w:p w:rsidR="00FD2BDA" w:rsidRDefault="00E45A7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45A70">
        <w:rPr>
          <w:szCs w:val="28"/>
        </w:rPr>
        <w:t>Маріковський Олександр Валерійович</w:t>
      </w:r>
      <w:r w:rsidR="00FD2BDA" w:rsidRPr="00EA0C30">
        <w:rPr>
          <w:szCs w:val="28"/>
        </w:rPr>
        <w:t xml:space="preserve"> — народний депутат України;</w:t>
      </w:r>
    </w:p>
    <w:p w:rsidR="00E45A70" w:rsidRPr="00EA0C30" w:rsidRDefault="00E45A7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45A70">
        <w:rPr>
          <w:szCs w:val="28"/>
        </w:rPr>
        <w:t>Стернійчук Валерій Олександрович</w:t>
      </w:r>
      <w:r>
        <w:rPr>
          <w:szCs w:val="28"/>
        </w:rPr>
        <w:t xml:space="preserve"> </w:t>
      </w:r>
      <w:r w:rsidRPr="00EA0C30">
        <w:rPr>
          <w:szCs w:val="28"/>
        </w:rPr>
        <w:t>— народний депутат України;</w:t>
      </w:r>
    </w:p>
    <w:p w:rsidR="00FD2BDA" w:rsidRPr="00EA0C30" w:rsidRDefault="00F51E3B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>А</w:t>
      </w:r>
      <w:r w:rsidR="00BB2898" w:rsidRPr="00EA0C30">
        <w:rPr>
          <w:szCs w:val="28"/>
        </w:rPr>
        <w:t xml:space="preserve">лександр </w:t>
      </w:r>
      <w:r>
        <w:rPr>
          <w:szCs w:val="28"/>
        </w:rPr>
        <w:t>А</w:t>
      </w:r>
      <w:r w:rsidR="00BB2898" w:rsidRPr="00EA0C30">
        <w:rPr>
          <w:szCs w:val="28"/>
        </w:rPr>
        <w:t>лександрович</w:t>
      </w:r>
      <w:r w:rsidR="00FD2BDA" w:rsidRPr="00EA0C30">
        <w:rPr>
          <w:szCs w:val="28"/>
        </w:rPr>
        <w:t xml:space="preserve"> Кудь — член правління громадської організації «Науково-дослідний центр економіко-правових рішень у сфері застосування технологій розподіленого реєстру»;</w:t>
      </w:r>
    </w:p>
    <w:p w:rsidR="00CD5EC9" w:rsidRPr="00CD5EC9" w:rsidRDefault="00CD5EC9" w:rsidP="00CD5EC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 xml:space="preserve">Арсен Миколайович Ісаєв — к. ю. н., доцент, доцент кафедри цивільного права № 1 Національного юридичного університету імені Ярослава Мудрого, Начальник науково-дослідницького сектору Національного юридичного університету імені Ярослава Мудрого;         </w:t>
      </w:r>
    </w:p>
    <w:p w:rsidR="00FD2BDA" w:rsidRPr="00EA0C30" w:rsidRDefault="00FD2BDA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 xml:space="preserve">Андрій Йосипович Іванський — д. ю. н., професор, Заслужений юрист України, магістр європейського права (університет м. Інсбрук, Австрія), професор права Університету «КРОК» (м. Київ), заступник керівника Північного офісу Державної аудиторської служби України, член громадської організації «Науково-дослідний центр економіко-правових рішень у сфері застосування технологій розподіленого реєстру»; </w:t>
      </w:r>
    </w:p>
    <w:p w:rsidR="006B75E1" w:rsidRPr="00EA0C30" w:rsidRDefault="006B75E1" w:rsidP="006B75E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>Антон Олександрович Бойко — д. е. н., доцент, доцент кафедри економічної кібернетики Навчально-наукового інституту бізнес-технологій Сумського державного університету;</w:t>
      </w:r>
    </w:p>
    <w:p w:rsidR="00FD2BDA" w:rsidRPr="00EA0C30" w:rsidRDefault="00FD2BDA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>Андрій Миколайович Михайлов — д. е. н., професор, завідувач кафедри менеджменту Сумського національного аграрного університету;</w:t>
      </w:r>
    </w:p>
    <w:p w:rsidR="00FD2BDA" w:rsidRPr="00EA0C30" w:rsidRDefault="00FD2BDA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 xml:space="preserve">Валерія Олександрівна Рядінська — д. ю. н., професор, завідувач науково-дослідної лабораторії проблем правового та організаційного забезпечення діяльності МВС України, член громадської організації «Науково-дослідний центр економіко-правових рішень у сфері застосування технологій розподіленого реєстру»; 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Вероніка Геннадіївна Ковальчук — д. держ. упр., професор, завідувач кафедри публічного управління та підприємництва Національного аерокосмічного університету ім. Н. Є. Жуковського «Харківський авіаційний інститут»;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D2BDA" w:rsidRPr="00EA0C30">
        <w:rPr>
          <w:szCs w:val="28"/>
        </w:rPr>
        <w:t>Вікторія Валеріївна Резчик — консультант із правових питань громадської організації «Науково-дослідний центр економіко-правових рішень у сфері застосування технологій розподіленого реєстру»;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Володимир Борисович Родченко — д. е. н., професор, заступник директора Навчально-наукового інституту «Каразінська школа бізнесу» Харківського національного університету імені В. Н. Каразіна;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Ганна Валеріївна Руднєва — радник із методологічних питань громадської організації «Науково-дослідний центр економіко-правових рішень у сфері застосування технологій розподіленого реєстру»;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Ганна Яківна Митрофанова — д. е. н., доцент, завідувач кафедри інноваційного менеджменту та фінансової аналітики Університету імені Альфреда Нобеля;</w:t>
      </w:r>
    </w:p>
    <w:p w:rsidR="00FD2BDA" w:rsidRPr="00EA0C30" w:rsidRDefault="00DF53BC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  <w:lang w:val="ru-RU"/>
        </w:rPr>
        <w:t xml:space="preserve"> </w:t>
      </w:r>
      <w:r w:rsidR="00FD2BDA" w:rsidRPr="00EA0C30">
        <w:rPr>
          <w:szCs w:val="28"/>
        </w:rPr>
        <w:t>Дамір Тагірович Бікулов — д. держ. упр., професор, завідувач кафедри бізнес-адміністрування та менеджменту зовнішньоекономічної діяльності Запорізького національного університету;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Єлизавета Олегівна Львова — д. ю. н., доцент, доцент кафедри державознавства і права Одеського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Ігор Володимирович Дунаєв — д. держ. упр., професор, професор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України, голова правління громадської організації «Науково-дослідний центр економіко-правових рішень у сфері застосування технологій розподіленого реєстру»;</w:t>
      </w:r>
    </w:p>
    <w:p w:rsidR="00DF53BC" w:rsidRPr="00DF53BC" w:rsidRDefault="00EA0C30" w:rsidP="00DF53B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Ігор Миколайович Кукса — д. е. н., професор, професор кафедри обліку, фінансів та інформаційних технологій Луганського національного аграрного університету;</w:t>
      </w:r>
    </w:p>
    <w:p w:rsidR="00DF53BC" w:rsidRPr="00DF53BC" w:rsidRDefault="00DF53BC" w:rsidP="00DF53B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  <w:lang w:val="ru-RU"/>
        </w:rPr>
        <w:t xml:space="preserve"> </w:t>
      </w:r>
      <w:r w:rsidRPr="00DF53BC">
        <w:rPr>
          <w:szCs w:val="28"/>
        </w:rPr>
        <w:t>Ірина Василівна Арістова</w:t>
      </w:r>
      <w:r>
        <w:rPr>
          <w:szCs w:val="28"/>
          <w:lang w:val="ru-RU"/>
        </w:rPr>
        <w:t xml:space="preserve"> </w:t>
      </w:r>
      <w:r w:rsidRPr="00DF53BC">
        <w:rPr>
          <w:szCs w:val="28"/>
        </w:rPr>
        <w:t>— д. ю. н., професор, завідувач кафедри адміністративного та інформаційного права Сумського націо</w:t>
      </w:r>
      <w:r>
        <w:rPr>
          <w:szCs w:val="28"/>
        </w:rPr>
        <w:t>нального аграрного університету</w:t>
      </w:r>
      <w:r>
        <w:rPr>
          <w:szCs w:val="28"/>
          <w:lang w:val="ru-RU"/>
        </w:rPr>
        <w:t xml:space="preserve">; </w:t>
      </w:r>
    </w:p>
    <w:p w:rsidR="00FD2BDA" w:rsidRPr="00EA0C30" w:rsidRDefault="00DF53BC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  <w:lang w:val="ru-RU"/>
        </w:rPr>
        <w:t xml:space="preserve"> </w:t>
      </w:r>
      <w:r w:rsidR="00FD2BDA" w:rsidRPr="00EA0C30">
        <w:rPr>
          <w:szCs w:val="28"/>
        </w:rPr>
        <w:t>Любов Іванівна Михайлова — д. е. н., професор, Заслужений працівник освіти України, професор кафедри менеджменту Сумського національного аграрного університету;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Людмила Володимирівна Антонова — д. держ. упр., професор, професор кафедри обліку і аудиту Чорноморського національного університету імені  Петра Могили;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D2BDA" w:rsidRPr="00EA0C30">
        <w:rPr>
          <w:szCs w:val="28"/>
        </w:rPr>
        <w:t>Людмила Олександрівна Бєлова — д. соц. н., професор, Заслужений працівник освіти України, директор Харківського регіонального інституту державного управління Національної академії державного управління при Президентові України, президент громадської спілки «Харківський університетський консорціум»;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Микола Анатолійович Латинін — д. держ. упр., професор, завідувач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України, член громадської організації «Науково-дослідний центр економіко-правових рішень у сфері застосування технологій розподіленого реєстру»;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Микола Миколайович Коваленко — д. держ. упр., професор, професор кафедри економічної теорії та фінансів Харківського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Микола Миколайович Миколайчук — д. держ. упр., професор, завідувач кафедри економічної та фінансової політики Одеського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FD2BDA" w:rsidRPr="00EA0C30" w:rsidRDefault="00FD2BDA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>Наталія Валеріївна Статівка — д. держ. упр., професор, завідувач кафедри управління персоналом та економіки праці Харківського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Наталія Миколаївна Ковалко — Заслужений юрист України, к.ю.н., доцент, доцент кафедри фінансового права Київського національного університету імені Тараса Шевченка, член Науково-консультативної ради при Верховному Суді, адвокат, член Кваліфікаційної палати Кваліфікаційно-дисциплінарної комісії адвокатури Київської області, бізнес-медіатор;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Наталія Миколаївна Колісніченко — д. держ. упр., доцент, завідувач кафедри Одеського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FD2BDA" w:rsidRPr="00EA0C30" w:rsidRDefault="00FD2BDA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>Олександр Валентинович Орлов — д. держ. упр., професор, завідувач кафедри інформаційних технологій і систем управління Харківського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 xml:space="preserve">Олександр Петрович Басюк — радник із технологічних питань громадської організації «Науково-дослідний центр економіко-правових рішень у сфері застосування технологій розподіленого реєстру»;  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D2BDA" w:rsidRPr="00EA0C30">
        <w:rPr>
          <w:szCs w:val="28"/>
        </w:rPr>
        <w:t>Олена Миколаївна Моісеєнко — PhD in public administration (York University), адвокат, директор адвокатського об’єднання «Адвокати і медіатори України»;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 xml:space="preserve">Олена Юріївна Бобровська — д. держ. упр., професор, завідувач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України; 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Ольга Мстиславівна Руденко — д. держ. упр., професор кафедри публічного управління та менеджменту організацій Національного університету «Чернігівська політехніка»;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Ольга Олександрівна Дмитрик — д. ю. н., професор, професор кафедри фінансового права Національного юридичного університету імені Ярослава Мудрого, член громадської організації «Науково-дослідний центр економіко-правових рішень у сфері застосування технологій розподіленого реєстру»;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Сергій Миколайович Мануйло — радник із правових питань громадської організації «Науково-дослідний центр економіко-правових рішень у сфері застосування технологій розподіленого реєстру»;</w:t>
      </w:r>
    </w:p>
    <w:p w:rsidR="00FD2BDA" w:rsidRPr="00EA0C30" w:rsidRDefault="00FD2BDA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>Юлія Анатоліївна Журба — консультант із правових питань громадської організації «Науково-дослідний центр економіко-правових рішень у сфері застосування технологій розподіленого реєстру»;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Юлія Олександрівна Костенко — доцент, доцент кафедри теорії та історії  держави і права та адміністративного права Донецького державного університету імені Василя Стуса;</w:t>
      </w:r>
    </w:p>
    <w:p w:rsidR="00FD2BDA" w:rsidRPr="00EA0C30" w:rsidRDefault="00EA0C30" w:rsidP="000A68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 </w:t>
      </w:r>
      <w:r w:rsidR="00FD2BDA" w:rsidRPr="00EA0C30">
        <w:rPr>
          <w:szCs w:val="28"/>
        </w:rPr>
        <w:t>Юрiй Миколайович Походзiло — к. ю. н., доцент, доцент кафедри iсторiї держави i права України та зарубіжних країн Національного юридичного університету імені Ярослава Мудрого.</w:t>
      </w:r>
    </w:p>
    <w:p w:rsidR="00FD2BDA" w:rsidRPr="00EA0C30" w:rsidRDefault="00FD2BDA" w:rsidP="00402757">
      <w:pPr>
        <w:tabs>
          <w:tab w:val="left" w:pos="380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szCs w:val="28"/>
        </w:rPr>
      </w:pPr>
      <w:r w:rsidRPr="00EA0C30">
        <w:rPr>
          <w:szCs w:val="28"/>
        </w:rPr>
        <w:tab/>
      </w:r>
    </w:p>
    <w:p w:rsidR="00FD2BDA" w:rsidRPr="00EA0C30" w:rsidRDefault="00FD2BDA" w:rsidP="000063CA">
      <w:pPr>
        <w:widowControl w:val="0"/>
        <w:spacing w:line="240" w:lineRule="auto"/>
        <w:rPr>
          <w:szCs w:val="28"/>
        </w:rPr>
      </w:pPr>
    </w:p>
    <w:p w:rsidR="00FD2BDA" w:rsidRDefault="00FD2BDA" w:rsidP="00CF4CEA">
      <w:pPr>
        <w:widowControl w:val="0"/>
        <w:spacing w:line="240" w:lineRule="auto"/>
        <w:rPr>
          <w:b/>
        </w:rPr>
      </w:pPr>
      <w:r w:rsidRPr="00CF4CEA">
        <w:rPr>
          <w:b/>
        </w:rPr>
        <w:t>Народн</w:t>
      </w:r>
      <w:r w:rsidR="00CF4CEA" w:rsidRPr="00CF4CEA">
        <w:rPr>
          <w:b/>
        </w:rPr>
        <w:t>і</w:t>
      </w:r>
      <w:r w:rsidRPr="00CF4CEA">
        <w:rPr>
          <w:b/>
        </w:rPr>
        <w:t xml:space="preserve"> депутат</w:t>
      </w:r>
      <w:r w:rsidR="00CF4CEA" w:rsidRPr="00CF4CEA">
        <w:rPr>
          <w:b/>
        </w:rPr>
        <w:t>и</w:t>
      </w:r>
      <w:r w:rsidRPr="00CF4CEA">
        <w:rPr>
          <w:b/>
        </w:rPr>
        <w:t xml:space="preserve"> України</w:t>
      </w:r>
      <w:r w:rsidRPr="00CF4CEA">
        <w:rPr>
          <w:b/>
        </w:rPr>
        <w:tab/>
      </w:r>
      <w:r w:rsidRPr="00CF4CEA">
        <w:rPr>
          <w:b/>
        </w:rPr>
        <w:tab/>
      </w:r>
      <w:r w:rsidR="00CF4CEA">
        <w:rPr>
          <w:b/>
        </w:rPr>
        <w:t xml:space="preserve">         </w:t>
      </w:r>
      <w:r w:rsidR="00E45A70">
        <w:rPr>
          <w:b/>
        </w:rPr>
        <w:t xml:space="preserve">                            </w:t>
      </w:r>
      <w:r w:rsidR="00E45A70">
        <w:rPr>
          <w:b/>
        </w:rPr>
        <w:tab/>
      </w:r>
      <w:r w:rsidR="00CF4CEA">
        <w:rPr>
          <w:b/>
        </w:rPr>
        <w:t>Задорожний А.В.</w:t>
      </w:r>
    </w:p>
    <w:p w:rsidR="00E45A70" w:rsidRPr="00E45A70" w:rsidRDefault="00E45A70" w:rsidP="00E45A70">
      <w:pPr>
        <w:widowControl w:val="0"/>
        <w:spacing w:line="240" w:lineRule="auto"/>
        <w:ind w:left="6372" w:firstLine="708"/>
        <w:rPr>
          <w:b/>
        </w:rPr>
      </w:pPr>
      <w:r w:rsidRPr="00E45A70">
        <w:rPr>
          <w:b/>
        </w:rPr>
        <w:t>Новіков М</w:t>
      </w:r>
      <w:r>
        <w:rPr>
          <w:b/>
        </w:rPr>
        <w:t>.</w:t>
      </w:r>
      <w:r w:rsidRPr="00E45A70">
        <w:rPr>
          <w:b/>
        </w:rPr>
        <w:t>М</w:t>
      </w:r>
      <w:r>
        <w:rPr>
          <w:b/>
        </w:rPr>
        <w:t>.</w:t>
      </w:r>
    </w:p>
    <w:p w:rsidR="00E45A70" w:rsidRPr="00E45A70" w:rsidRDefault="00E45A70" w:rsidP="00E45A70">
      <w:pPr>
        <w:widowControl w:val="0"/>
        <w:spacing w:line="240" w:lineRule="auto"/>
        <w:ind w:left="6372" w:firstLine="708"/>
        <w:rPr>
          <w:b/>
        </w:rPr>
      </w:pPr>
      <w:r w:rsidRPr="00E45A70">
        <w:rPr>
          <w:b/>
        </w:rPr>
        <w:t>Маріковський О</w:t>
      </w:r>
      <w:r>
        <w:rPr>
          <w:b/>
        </w:rPr>
        <w:t>.</w:t>
      </w:r>
      <w:r w:rsidRPr="00E45A70">
        <w:rPr>
          <w:b/>
        </w:rPr>
        <w:t>В</w:t>
      </w:r>
      <w:r>
        <w:rPr>
          <w:b/>
        </w:rPr>
        <w:t>.</w:t>
      </w:r>
    </w:p>
    <w:p w:rsidR="00FD2BDA" w:rsidRPr="00EA0C30" w:rsidRDefault="00E45A70" w:rsidP="00E45A70">
      <w:pPr>
        <w:widowControl w:val="0"/>
        <w:spacing w:line="240" w:lineRule="auto"/>
        <w:ind w:left="7080"/>
        <w:rPr>
          <w:szCs w:val="28"/>
        </w:rPr>
      </w:pPr>
      <w:r w:rsidRPr="00E45A70">
        <w:rPr>
          <w:b/>
        </w:rPr>
        <w:t>Стернійчук В</w:t>
      </w:r>
      <w:r>
        <w:rPr>
          <w:b/>
        </w:rPr>
        <w:t>.</w:t>
      </w:r>
      <w:r w:rsidRPr="00E45A70">
        <w:rPr>
          <w:b/>
        </w:rPr>
        <w:t>О</w:t>
      </w:r>
      <w:r>
        <w:rPr>
          <w:b/>
        </w:rPr>
        <w:t>.</w:t>
      </w:r>
    </w:p>
    <w:sectPr w:rsidR="00FD2BDA" w:rsidRPr="00EA0C30" w:rsidSect="00ED7624">
      <w:footerReference w:type="default" r:id="rId10"/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D1" w:rsidRDefault="004443D1" w:rsidP="00AE62D1">
      <w:pPr>
        <w:spacing w:after="0" w:line="240" w:lineRule="auto"/>
      </w:pPr>
      <w:r>
        <w:separator/>
      </w:r>
    </w:p>
  </w:endnote>
  <w:endnote w:type="continuationSeparator" w:id="0">
    <w:p w:rsidR="004443D1" w:rsidRDefault="004443D1" w:rsidP="00AE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EA" w:rsidRPr="00025917" w:rsidRDefault="007B04EA" w:rsidP="00025917">
    <w:pPr>
      <w:pStyle w:val="ac"/>
      <w:jc w:val="center"/>
      <w:rPr>
        <w:sz w:val="20"/>
      </w:rPr>
    </w:pPr>
    <w:r w:rsidRPr="00AE62D1">
      <w:rPr>
        <w:sz w:val="20"/>
      </w:rPr>
      <w:fldChar w:fldCharType="begin"/>
    </w:r>
    <w:r w:rsidRPr="00AE62D1">
      <w:rPr>
        <w:sz w:val="20"/>
      </w:rPr>
      <w:instrText>PAGE   \* MERGEFORMAT</w:instrText>
    </w:r>
    <w:r w:rsidRPr="00AE62D1">
      <w:rPr>
        <w:sz w:val="20"/>
      </w:rPr>
      <w:fldChar w:fldCharType="separate"/>
    </w:r>
    <w:r w:rsidR="00F21CD6" w:rsidRPr="00F21CD6">
      <w:rPr>
        <w:noProof/>
        <w:sz w:val="20"/>
        <w:lang w:val="ru-RU"/>
      </w:rPr>
      <w:t>2</w:t>
    </w:r>
    <w:r w:rsidRPr="00AE62D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D1" w:rsidRDefault="004443D1" w:rsidP="00AE62D1">
      <w:pPr>
        <w:spacing w:after="0" w:line="240" w:lineRule="auto"/>
      </w:pPr>
      <w:r>
        <w:separator/>
      </w:r>
    </w:p>
  </w:footnote>
  <w:footnote w:type="continuationSeparator" w:id="0">
    <w:p w:rsidR="004443D1" w:rsidRDefault="004443D1" w:rsidP="00AE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9494D4"/>
    <w:lvl w:ilvl="0">
      <w:numFmt w:val="bullet"/>
      <w:lvlText w:val="*"/>
      <w:lvlJc w:val="left"/>
    </w:lvl>
  </w:abstractNum>
  <w:abstractNum w:abstractNumId="1" w15:restartNumberingAfterBreak="0">
    <w:nsid w:val="1CBC1B12"/>
    <w:multiLevelType w:val="hybridMultilevel"/>
    <w:tmpl w:val="7166D52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7D6D152D"/>
    <w:multiLevelType w:val="hybridMultilevel"/>
    <w:tmpl w:val="02EE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trike w:val="0"/>
          <w:color w:val="auto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A0"/>
    <w:rsid w:val="000063CA"/>
    <w:rsid w:val="0001164E"/>
    <w:rsid w:val="00012843"/>
    <w:rsid w:val="00014C5D"/>
    <w:rsid w:val="00016618"/>
    <w:rsid w:val="00020428"/>
    <w:rsid w:val="00024F07"/>
    <w:rsid w:val="00025917"/>
    <w:rsid w:val="00031169"/>
    <w:rsid w:val="00032305"/>
    <w:rsid w:val="00035AA1"/>
    <w:rsid w:val="0003608C"/>
    <w:rsid w:val="00036F3D"/>
    <w:rsid w:val="000412B9"/>
    <w:rsid w:val="00043478"/>
    <w:rsid w:val="000456EB"/>
    <w:rsid w:val="00045EC2"/>
    <w:rsid w:val="00045FD9"/>
    <w:rsid w:val="00054279"/>
    <w:rsid w:val="000669B1"/>
    <w:rsid w:val="000734A4"/>
    <w:rsid w:val="00073518"/>
    <w:rsid w:val="00074AC5"/>
    <w:rsid w:val="000835BA"/>
    <w:rsid w:val="00083B57"/>
    <w:rsid w:val="00087F8B"/>
    <w:rsid w:val="000A114C"/>
    <w:rsid w:val="000A250B"/>
    <w:rsid w:val="000A2C66"/>
    <w:rsid w:val="000A5569"/>
    <w:rsid w:val="000A6882"/>
    <w:rsid w:val="000B3E22"/>
    <w:rsid w:val="000B433A"/>
    <w:rsid w:val="000B58B1"/>
    <w:rsid w:val="000D3B39"/>
    <w:rsid w:val="000E219B"/>
    <w:rsid w:val="000E6E12"/>
    <w:rsid w:val="000F0BE5"/>
    <w:rsid w:val="001070EE"/>
    <w:rsid w:val="00111054"/>
    <w:rsid w:val="001174DF"/>
    <w:rsid w:val="00130DF5"/>
    <w:rsid w:val="00133B53"/>
    <w:rsid w:val="0014558C"/>
    <w:rsid w:val="00147EFE"/>
    <w:rsid w:val="001525B6"/>
    <w:rsid w:val="00154AD0"/>
    <w:rsid w:val="00165C21"/>
    <w:rsid w:val="00180FA6"/>
    <w:rsid w:val="00182C8C"/>
    <w:rsid w:val="00186605"/>
    <w:rsid w:val="00190376"/>
    <w:rsid w:val="001966F3"/>
    <w:rsid w:val="001A3F95"/>
    <w:rsid w:val="001A6DA9"/>
    <w:rsid w:val="001A72DA"/>
    <w:rsid w:val="001C23A8"/>
    <w:rsid w:val="001C5104"/>
    <w:rsid w:val="001D1A0B"/>
    <w:rsid w:val="00200521"/>
    <w:rsid w:val="00202AC8"/>
    <w:rsid w:val="00203053"/>
    <w:rsid w:val="00206E39"/>
    <w:rsid w:val="002079AE"/>
    <w:rsid w:val="00212D9B"/>
    <w:rsid w:val="00214F64"/>
    <w:rsid w:val="00230842"/>
    <w:rsid w:val="0023123E"/>
    <w:rsid w:val="00232F36"/>
    <w:rsid w:val="002405D5"/>
    <w:rsid w:val="002414B3"/>
    <w:rsid w:val="002443C0"/>
    <w:rsid w:val="0025071E"/>
    <w:rsid w:val="00250BCD"/>
    <w:rsid w:val="00255C2D"/>
    <w:rsid w:val="0025783D"/>
    <w:rsid w:val="002615AA"/>
    <w:rsid w:val="00262323"/>
    <w:rsid w:val="00263910"/>
    <w:rsid w:val="00264F5E"/>
    <w:rsid w:val="00267A34"/>
    <w:rsid w:val="00270CE6"/>
    <w:rsid w:val="002925D1"/>
    <w:rsid w:val="00297BF6"/>
    <w:rsid w:val="00297F0D"/>
    <w:rsid w:val="002A52F8"/>
    <w:rsid w:val="002A6EA0"/>
    <w:rsid w:val="002B5529"/>
    <w:rsid w:val="002C3A53"/>
    <w:rsid w:val="002C6C0F"/>
    <w:rsid w:val="002E674E"/>
    <w:rsid w:val="002F1B1D"/>
    <w:rsid w:val="00301493"/>
    <w:rsid w:val="00302F49"/>
    <w:rsid w:val="00303C8F"/>
    <w:rsid w:val="00305132"/>
    <w:rsid w:val="00317A5A"/>
    <w:rsid w:val="00323EAF"/>
    <w:rsid w:val="00324F18"/>
    <w:rsid w:val="0033379F"/>
    <w:rsid w:val="0033657A"/>
    <w:rsid w:val="003521AE"/>
    <w:rsid w:val="00365C88"/>
    <w:rsid w:val="00366ACF"/>
    <w:rsid w:val="00373AC2"/>
    <w:rsid w:val="003741D9"/>
    <w:rsid w:val="00375006"/>
    <w:rsid w:val="00380361"/>
    <w:rsid w:val="003806D6"/>
    <w:rsid w:val="00382D9B"/>
    <w:rsid w:val="00383122"/>
    <w:rsid w:val="003916C8"/>
    <w:rsid w:val="003A1C76"/>
    <w:rsid w:val="003B3EA9"/>
    <w:rsid w:val="003B489E"/>
    <w:rsid w:val="003B5BDF"/>
    <w:rsid w:val="003B6AF4"/>
    <w:rsid w:val="003B6F06"/>
    <w:rsid w:val="003C08DE"/>
    <w:rsid w:val="003C356F"/>
    <w:rsid w:val="003C3E72"/>
    <w:rsid w:val="003C7207"/>
    <w:rsid w:val="003F0169"/>
    <w:rsid w:val="003F620F"/>
    <w:rsid w:val="003F7563"/>
    <w:rsid w:val="00402757"/>
    <w:rsid w:val="00417166"/>
    <w:rsid w:val="00433FA2"/>
    <w:rsid w:val="004443D1"/>
    <w:rsid w:val="00445562"/>
    <w:rsid w:val="00463F94"/>
    <w:rsid w:val="004715E9"/>
    <w:rsid w:val="00473AC7"/>
    <w:rsid w:val="004764E2"/>
    <w:rsid w:val="004852A5"/>
    <w:rsid w:val="004865C3"/>
    <w:rsid w:val="00493BFA"/>
    <w:rsid w:val="00496FD7"/>
    <w:rsid w:val="004A350D"/>
    <w:rsid w:val="004A3C04"/>
    <w:rsid w:val="004B2A22"/>
    <w:rsid w:val="004B739D"/>
    <w:rsid w:val="004C2A70"/>
    <w:rsid w:val="004D5583"/>
    <w:rsid w:val="004E5C92"/>
    <w:rsid w:val="004E6233"/>
    <w:rsid w:val="004E66FF"/>
    <w:rsid w:val="004E6885"/>
    <w:rsid w:val="004F214D"/>
    <w:rsid w:val="00504037"/>
    <w:rsid w:val="005057F0"/>
    <w:rsid w:val="005075F8"/>
    <w:rsid w:val="00512096"/>
    <w:rsid w:val="005135F3"/>
    <w:rsid w:val="0051370E"/>
    <w:rsid w:val="00513EAF"/>
    <w:rsid w:val="005172DD"/>
    <w:rsid w:val="00521F4C"/>
    <w:rsid w:val="005230F5"/>
    <w:rsid w:val="00530021"/>
    <w:rsid w:val="00530584"/>
    <w:rsid w:val="00534743"/>
    <w:rsid w:val="005446FB"/>
    <w:rsid w:val="005462B1"/>
    <w:rsid w:val="005525E9"/>
    <w:rsid w:val="00557526"/>
    <w:rsid w:val="00562B4A"/>
    <w:rsid w:val="0056430A"/>
    <w:rsid w:val="00581F14"/>
    <w:rsid w:val="00583F20"/>
    <w:rsid w:val="00593F5D"/>
    <w:rsid w:val="005955E4"/>
    <w:rsid w:val="00597DDF"/>
    <w:rsid w:val="005A30EB"/>
    <w:rsid w:val="005B5CED"/>
    <w:rsid w:val="005C1BF0"/>
    <w:rsid w:val="005C2374"/>
    <w:rsid w:val="005C2A70"/>
    <w:rsid w:val="005C369D"/>
    <w:rsid w:val="005D0B71"/>
    <w:rsid w:val="005D0C01"/>
    <w:rsid w:val="005D10AA"/>
    <w:rsid w:val="005D2F73"/>
    <w:rsid w:val="005D30AF"/>
    <w:rsid w:val="005D4867"/>
    <w:rsid w:val="005E3D7C"/>
    <w:rsid w:val="005E498C"/>
    <w:rsid w:val="005F3AB8"/>
    <w:rsid w:val="005F750B"/>
    <w:rsid w:val="00600DA1"/>
    <w:rsid w:val="0060261E"/>
    <w:rsid w:val="006031BC"/>
    <w:rsid w:val="00605443"/>
    <w:rsid w:val="006056D3"/>
    <w:rsid w:val="00611FFD"/>
    <w:rsid w:val="00612A76"/>
    <w:rsid w:val="00614CCD"/>
    <w:rsid w:val="00622557"/>
    <w:rsid w:val="00622CE0"/>
    <w:rsid w:val="00624B16"/>
    <w:rsid w:val="0062599A"/>
    <w:rsid w:val="0062748C"/>
    <w:rsid w:val="00631754"/>
    <w:rsid w:val="00632B77"/>
    <w:rsid w:val="00640450"/>
    <w:rsid w:val="00644E0D"/>
    <w:rsid w:val="00651E71"/>
    <w:rsid w:val="00655594"/>
    <w:rsid w:val="006667B7"/>
    <w:rsid w:val="0067498C"/>
    <w:rsid w:val="006756B7"/>
    <w:rsid w:val="00690B3D"/>
    <w:rsid w:val="00691B3E"/>
    <w:rsid w:val="00691F46"/>
    <w:rsid w:val="00693FF3"/>
    <w:rsid w:val="00694446"/>
    <w:rsid w:val="00695EE7"/>
    <w:rsid w:val="006A61C7"/>
    <w:rsid w:val="006A6599"/>
    <w:rsid w:val="006B2019"/>
    <w:rsid w:val="006B75E1"/>
    <w:rsid w:val="006B7FB1"/>
    <w:rsid w:val="006C1456"/>
    <w:rsid w:val="006C44B2"/>
    <w:rsid w:val="006C4F5D"/>
    <w:rsid w:val="006E2869"/>
    <w:rsid w:val="006E6444"/>
    <w:rsid w:val="006E7E04"/>
    <w:rsid w:val="006F0C41"/>
    <w:rsid w:val="006F12BF"/>
    <w:rsid w:val="006F44FF"/>
    <w:rsid w:val="0070287C"/>
    <w:rsid w:val="00713D5F"/>
    <w:rsid w:val="00714F18"/>
    <w:rsid w:val="00715224"/>
    <w:rsid w:val="00731E82"/>
    <w:rsid w:val="00734DF0"/>
    <w:rsid w:val="00737E71"/>
    <w:rsid w:val="007445A1"/>
    <w:rsid w:val="00747D27"/>
    <w:rsid w:val="00752266"/>
    <w:rsid w:val="00752563"/>
    <w:rsid w:val="007601E5"/>
    <w:rsid w:val="00760236"/>
    <w:rsid w:val="00760558"/>
    <w:rsid w:val="00767A72"/>
    <w:rsid w:val="00771FC1"/>
    <w:rsid w:val="00772275"/>
    <w:rsid w:val="00772E23"/>
    <w:rsid w:val="00775D55"/>
    <w:rsid w:val="00780AEC"/>
    <w:rsid w:val="00782746"/>
    <w:rsid w:val="007827CE"/>
    <w:rsid w:val="00785747"/>
    <w:rsid w:val="007914F4"/>
    <w:rsid w:val="00792968"/>
    <w:rsid w:val="00792D3B"/>
    <w:rsid w:val="00796105"/>
    <w:rsid w:val="00796171"/>
    <w:rsid w:val="00797FBC"/>
    <w:rsid w:val="007A2138"/>
    <w:rsid w:val="007A27F3"/>
    <w:rsid w:val="007A5E0E"/>
    <w:rsid w:val="007B04EA"/>
    <w:rsid w:val="007B6518"/>
    <w:rsid w:val="007C03F9"/>
    <w:rsid w:val="007D0533"/>
    <w:rsid w:val="007D26CE"/>
    <w:rsid w:val="007E410C"/>
    <w:rsid w:val="007E5B09"/>
    <w:rsid w:val="007F4460"/>
    <w:rsid w:val="007F4BAF"/>
    <w:rsid w:val="00800B63"/>
    <w:rsid w:val="00802BF7"/>
    <w:rsid w:val="00803D4E"/>
    <w:rsid w:val="00810CA0"/>
    <w:rsid w:val="008219E7"/>
    <w:rsid w:val="00824903"/>
    <w:rsid w:val="0082551A"/>
    <w:rsid w:val="00825CBB"/>
    <w:rsid w:val="008319AE"/>
    <w:rsid w:val="00840243"/>
    <w:rsid w:val="00841558"/>
    <w:rsid w:val="0084647B"/>
    <w:rsid w:val="00850677"/>
    <w:rsid w:val="00851209"/>
    <w:rsid w:val="008565EE"/>
    <w:rsid w:val="0086264E"/>
    <w:rsid w:val="008774F2"/>
    <w:rsid w:val="0088184A"/>
    <w:rsid w:val="00891701"/>
    <w:rsid w:val="008931F0"/>
    <w:rsid w:val="008B4B40"/>
    <w:rsid w:val="008C599D"/>
    <w:rsid w:val="008C6412"/>
    <w:rsid w:val="008D423B"/>
    <w:rsid w:val="008D5984"/>
    <w:rsid w:val="008E26DC"/>
    <w:rsid w:val="008E2A39"/>
    <w:rsid w:val="008E2FFF"/>
    <w:rsid w:val="008E388E"/>
    <w:rsid w:val="008E3B2B"/>
    <w:rsid w:val="008E43FD"/>
    <w:rsid w:val="008E6562"/>
    <w:rsid w:val="008F2CB7"/>
    <w:rsid w:val="00903B2B"/>
    <w:rsid w:val="00904FE7"/>
    <w:rsid w:val="00910B24"/>
    <w:rsid w:val="009131FA"/>
    <w:rsid w:val="009268EB"/>
    <w:rsid w:val="0094272F"/>
    <w:rsid w:val="009427E5"/>
    <w:rsid w:val="00943E5E"/>
    <w:rsid w:val="00950DD7"/>
    <w:rsid w:val="00950DE5"/>
    <w:rsid w:val="00952348"/>
    <w:rsid w:val="00957914"/>
    <w:rsid w:val="009662C0"/>
    <w:rsid w:val="00966587"/>
    <w:rsid w:val="00974DF0"/>
    <w:rsid w:val="009809AF"/>
    <w:rsid w:val="00983C4C"/>
    <w:rsid w:val="00983EDC"/>
    <w:rsid w:val="0098751B"/>
    <w:rsid w:val="0099227C"/>
    <w:rsid w:val="009B0D5F"/>
    <w:rsid w:val="009B10BB"/>
    <w:rsid w:val="009B4432"/>
    <w:rsid w:val="009B483C"/>
    <w:rsid w:val="009C4E39"/>
    <w:rsid w:val="009C6201"/>
    <w:rsid w:val="009C6ED2"/>
    <w:rsid w:val="009C73E3"/>
    <w:rsid w:val="009D6CCB"/>
    <w:rsid w:val="009E4581"/>
    <w:rsid w:val="009E74DF"/>
    <w:rsid w:val="009F35FA"/>
    <w:rsid w:val="009F37B5"/>
    <w:rsid w:val="00A119D4"/>
    <w:rsid w:val="00A161D7"/>
    <w:rsid w:val="00A164AD"/>
    <w:rsid w:val="00A16676"/>
    <w:rsid w:val="00A21945"/>
    <w:rsid w:val="00A25222"/>
    <w:rsid w:val="00A32F60"/>
    <w:rsid w:val="00A37BC4"/>
    <w:rsid w:val="00A40883"/>
    <w:rsid w:val="00A43BA5"/>
    <w:rsid w:val="00A43CA0"/>
    <w:rsid w:val="00A45C84"/>
    <w:rsid w:val="00A55242"/>
    <w:rsid w:val="00A62AB9"/>
    <w:rsid w:val="00A6585D"/>
    <w:rsid w:val="00A74559"/>
    <w:rsid w:val="00A77FD4"/>
    <w:rsid w:val="00A86B84"/>
    <w:rsid w:val="00A904E8"/>
    <w:rsid w:val="00A913A1"/>
    <w:rsid w:val="00A916BF"/>
    <w:rsid w:val="00A91A57"/>
    <w:rsid w:val="00A93B8E"/>
    <w:rsid w:val="00A9714F"/>
    <w:rsid w:val="00AA3E5D"/>
    <w:rsid w:val="00AB2F43"/>
    <w:rsid w:val="00AB45F8"/>
    <w:rsid w:val="00AB7EE2"/>
    <w:rsid w:val="00AC50D5"/>
    <w:rsid w:val="00AC7E74"/>
    <w:rsid w:val="00AD1579"/>
    <w:rsid w:val="00AD4337"/>
    <w:rsid w:val="00AE2C22"/>
    <w:rsid w:val="00AE3831"/>
    <w:rsid w:val="00AE62D1"/>
    <w:rsid w:val="00AE6469"/>
    <w:rsid w:val="00AE6EB5"/>
    <w:rsid w:val="00AF0A79"/>
    <w:rsid w:val="00AF3708"/>
    <w:rsid w:val="00AF5F7D"/>
    <w:rsid w:val="00B03267"/>
    <w:rsid w:val="00B07265"/>
    <w:rsid w:val="00B16506"/>
    <w:rsid w:val="00B17BB8"/>
    <w:rsid w:val="00B4307B"/>
    <w:rsid w:val="00B444CE"/>
    <w:rsid w:val="00B50BF9"/>
    <w:rsid w:val="00B5271C"/>
    <w:rsid w:val="00B63D7B"/>
    <w:rsid w:val="00B642D7"/>
    <w:rsid w:val="00B652E9"/>
    <w:rsid w:val="00B803A8"/>
    <w:rsid w:val="00B8075C"/>
    <w:rsid w:val="00B81B8C"/>
    <w:rsid w:val="00B81E64"/>
    <w:rsid w:val="00B848AC"/>
    <w:rsid w:val="00B948B5"/>
    <w:rsid w:val="00B977F3"/>
    <w:rsid w:val="00BA09D1"/>
    <w:rsid w:val="00BA201C"/>
    <w:rsid w:val="00BA50DE"/>
    <w:rsid w:val="00BB2898"/>
    <w:rsid w:val="00BB4157"/>
    <w:rsid w:val="00BC3CA9"/>
    <w:rsid w:val="00BC67D1"/>
    <w:rsid w:val="00BD0604"/>
    <w:rsid w:val="00BE0E71"/>
    <w:rsid w:val="00BF19E3"/>
    <w:rsid w:val="00BF3A87"/>
    <w:rsid w:val="00BF6CCC"/>
    <w:rsid w:val="00C01CED"/>
    <w:rsid w:val="00C05305"/>
    <w:rsid w:val="00C05E6D"/>
    <w:rsid w:val="00C10CD8"/>
    <w:rsid w:val="00C12579"/>
    <w:rsid w:val="00C1328C"/>
    <w:rsid w:val="00C15B72"/>
    <w:rsid w:val="00C16BDD"/>
    <w:rsid w:val="00C20677"/>
    <w:rsid w:val="00C210CB"/>
    <w:rsid w:val="00C24258"/>
    <w:rsid w:val="00C31848"/>
    <w:rsid w:val="00C3247F"/>
    <w:rsid w:val="00C33F6C"/>
    <w:rsid w:val="00C43410"/>
    <w:rsid w:val="00C506CE"/>
    <w:rsid w:val="00C644AE"/>
    <w:rsid w:val="00C64E64"/>
    <w:rsid w:val="00C64FD3"/>
    <w:rsid w:val="00CA02E8"/>
    <w:rsid w:val="00CA17BD"/>
    <w:rsid w:val="00CB1724"/>
    <w:rsid w:val="00CB4106"/>
    <w:rsid w:val="00CB7859"/>
    <w:rsid w:val="00CC564B"/>
    <w:rsid w:val="00CD5EC9"/>
    <w:rsid w:val="00CE3C7C"/>
    <w:rsid w:val="00CE5D4D"/>
    <w:rsid w:val="00CF2188"/>
    <w:rsid w:val="00CF3883"/>
    <w:rsid w:val="00CF4CEA"/>
    <w:rsid w:val="00CF7323"/>
    <w:rsid w:val="00D03853"/>
    <w:rsid w:val="00D22BE5"/>
    <w:rsid w:val="00D469B3"/>
    <w:rsid w:val="00D47475"/>
    <w:rsid w:val="00D5023A"/>
    <w:rsid w:val="00D6220A"/>
    <w:rsid w:val="00D70950"/>
    <w:rsid w:val="00D70BEA"/>
    <w:rsid w:val="00DA4621"/>
    <w:rsid w:val="00DA7E48"/>
    <w:rsid w:val="00DB262C"/>
    <w:rsid w:val="00DB4F81"/>
    <w:rsid w:val="00DC4563"/>
    <w:rsid w:val="00DC7BE4"/>
    <w:rsid w:val="00DD0B0C"/>
    <w:rsid w:val="00DF15C0"/>
    <w:rsid w:val="00DF2406"/>
    <w:rsid w:val="00DF3B8A"/>
    <w:rsid w:val="00DF53BC"/>
    <w:rsid w:val="00E00926"/>
    <w:rsid w:val="00E13A9C"/>
    <w:rsid w:val="00E155D3"/>
    <w:rsid w:val="00E269D0"/>
    <w:rsid w:val="00E301EA"/>
    <w:rsid w:val="00E30340"/>
    <w:rsid w:val="00E3514D"/>
    <w:rsid w:val="00E4414A"/>
    <w:rsid w:val="00E45A70"/>
    <w:rsid w:val="00E471BC"/>
    <w:rsid w:val="00E47397"/>
    <w:rsid w:val="00E60771"/>
    <w:rsid w:val="00E641BF"/>
    <w:rsid w:val="00E713C5"/>
    <w:rsid w:val="00E77AE5"/>
    <w:rsid w:val="00E8363A"/>
    <w:rsid w:val="00E928B7"/>
    <w:rsid w:val="00E942F8"/>
    <w:rsid w:val="00E94FF7"/>
    <w:rsid w:val="00EA0C30"/>
    <w:rsid w:val="00EB09B4"/>
    <w:rsid w:val="00EB1C46"/>
    <w:rsid w:val="00EB1E57"/>
    <w:rsid w:val="00EB5E6B"/>
    <w:rsid w:val="00EB76AD"/>
    <w:rsid w:val="00ED1295"/>
    <w:rsid w:val="00ED7624"/>
    <w:rsid w:val="00EE1B90"/>
    <w:rsid w:val="00EE4C69"/>
    <w:rsid w:val="00EE5927"/>
    <w:rsid w:val="00EF2422"/>
    <w:rsid w:val="00F0360A"/>
    <w:rsid w:val="00F0607B"/>
    <w:rsid w:val="00F20D1B"/>
    <w:rsid w:val="00F2167D"/>
    <w:rsid w:val="00F21CD6"/>
    <w:rsid w:val="00F37E2B"/>
    <w:rsid w:val="00F51E3B"/>
    <w:rsid w:val="00F54F72"/>
    <w:rsid w:val="00F55C50"/>
    <w:rsid w:val="00F5654B"/>
    <w:rsid w:val="00F56943"/>
    <w:rsid w:val="00F57119"/>
    <w:rsid w:val="00F75635"/>
    <w:rsid w:val="00F80759"/>
    <w:rsid w:val="00F87547"/>
    <w:rsid w:val="00F87A3E"/>
    <w:rsid w:val="00F90C29"/>
    <w:rsid w:val="00FA3DEF"/>
    <w:rsid w:val="00FB2240"/>
    <w:rsid w:val="00FB27C7"/>
    <w:rsid w:val="00FD1133"/>
    <w:rsid w:val="00FD2BDA"/>
    <w:rsid w:val="00FE6074"/>
    <w:rsid w:val="00FF0E22"/>
    <w:rsid w:val="00FF68E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BD67-8418-44DB-BC39-FEDA9C3B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4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03C8F"/>
    <w:pPr>
      <w:ind w:left="720"/>
      <w:contextualSpacing/>
    </w:pPr>
  </w:style>
  <w:style w:type="character" w:styleId="a3">
    <w:name w:val="annotation reference"/>
    <w:semiHidden/>
    <w:rsid w:val="00E641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E641BF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link w:val="a4"/>
    <w:semiHidden/>
    <w:locked/>
    <w:rsid w:val="00E641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semiHidden/>
    <w:rsid w:val="00E641BF"/>
    <w:rPr>
      <w:b/>
      <w:bCs/>
    </w:rPr>
  </w:style>
  <w:style w:type="character" w:customStyle="1" w:styleId="a7">
    <w:name w:val="Тема примітки Знак"/>
    <w:link w:val="a6"/>
    <w:semiHidden/>
    <w:locked/>
    <w:rsid w:val="00E641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semiHidden/>
    <w:rsid w:val="00E6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semiHidden/>
    <w:locked/>
    <w:rsid w:val="00E641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AE6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link w:val="aa"/>
    <w:locked/>
    <w:rsid w:val="00AE62D1"/>
    <w:rPr>
      <w:rFonts w:cs="Times New Roman"/>
    </w:rPr>
  </w:style>
  <w:style w:type="paragraph" w:styleId="ac">
    <w:name w:val="footer"/>
    <w:basedOn w:val="a"/>
    <w:link w:val="ad"/>
    <w:rsid w:val="00AE6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link w:val="ac"/>
    <w:locked/>
    <w:rsid w:val="00AE62D1"/>
    <w:rPr>
      <w:rFonts w:cs="Times New Roman"/>
    </w:rPr>
  </w:style>
  <w:style w:type="character" w:styleId="ae">
    <w:name w:val="Hyperlink"/>
    <w:uiPriority w:val="99"/>
    <w:unhideWhenUsed/>
    <w:rsid w:val="00E45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9F081-815B-44A6-B0EE-DB9F51F33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39F0A-06A1-4F35-A58B-34252BDDC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67728-A821-4982-BEC0-1B370EC87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5221</Words>
  <Characters>2977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Авторський колектив</vt:lpstr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2020-11-06T08:14:00Z</dcterms:created>
  <dcterms:modified xsi:type="dcterms:W3CDTF">2020-11-06T08:14:00Z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