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D3" w:rsidRPr="004F402D" w:rsidRDefault="002B53D3" w:rsidP="00F44363">
      <w:pPr>
        <w:pStyle w:val="a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F402D">
        <w:rPr>
          <w:rFonts w:ascii="Times New Roman" w:hAnsi="Times New Roman"/>
          <w:sz w:val="28"/>
          <w:szCs w:val="28"/>
        </w:rPr>
        <w:t>ПРОЕКТ</w:t>
      </w:r>
    </w:p>
    <w:p w:rsidR="002B53D3" w:rsidRPr="004F402D" w:rsidRDefault="002B53D3" w:rsidP="002B53D3">
      <w:pPr>
        <w:ind w:left="5040"/>
        <w:rPr>
          <w:rFonts w:ascii="Times New Roman" w:hAnsi="Times New Roman"/>
          <w:sz w:val="28"/>
          <w:szCs w:val="28"/>
        </w:rPr>
      </w:pPr>
      <w:r w:rsidRPr="004F402D">
        <w:rPr>
          <w:rFonts w:ascii="Times New Roman" w:hAnsi="Times New Roman"/>
          <w:sz w:val="28"/>
          <w:szCs w:val="28"/>
        </w:rPr>
        <w:t xml:space="preserve">Вноситься </w:t>
      </w:r>
      <w:r w:rsidRPr="004F402D">
        <w:rPr>
          <w:rFonts w:ascii="Times New Roman" w:hAnsi="Times New Roman"/>
          <w:sz w:val="28"/>
          <w:szCs w:val="28"/>
        </w:rPr>
        <w:br/>
        <w:t>Кабінетом Міністрів України</w:t>
      </w:r>
    </w:p>
    <w:p w:rsidR="002B53D3" w:rsidRPr="00757FFD" w:rsidRDefault="00CB44E4" w:rsidP="00757FFD">
      <w:pPr>
        <w:spacing w:before="240" w:after="1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B53D3" w:rsidRPr="00757FF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ШМИГАЛЬ</w:t>
      </w:r>
    </w:p>
    <w:p w:rsidR="002B53D3" w:rsidRPr="004F402D" w:rsidRDefault="002B53D3" w:rsidP="002B53D3">
      <w:pPr>
        <w:spacing w:before="240" w:after="120"/>
        <w:ind w:firstLine="5579"/>
        <w:jc w:val="right"/>
      </w:pPr>
      <w:r>
        <w:rPr>
          <w:rFonts w:ascii="Times New Roman" w:hAnsi="Times New Roman"/>
          <w:sz w:val="28"/>
          <w:szCs w:val="28"/>
        </w:rPr>
        <w:t xml:space="preserve">“     ”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20</w:t>
      </w:r>
      <w:r w:rsidR="00C362E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р.</w:t>
      </w:r>
    </w:p>
    <w:p w:rsidR="002B53D3" w:rsidRPr="00771066" w:rsidRDefault="002B53D3" w:rsidP="002B53D3">
      <w:pPr>
        <w:pStyle w:val="a4"/>
        <w:spacing w:before="480"/>
        <w:rPr>
          <w:rFonts w:ascii="Times New Roman" w:hAnsi="Times New Roman"/>
        </w:rPr>
      </w:pPr>
      <w:r w:rsidRPr="00771066">
        <w:rPr>
          <w:rFonts w:ascii="Times New Roman" w:hAnsi="Times New Roman"/>
        </w:rPr>
        <w:t>Закон УкраЇни</w:t>
      </w:r>
    </w:p>
    <w:p w:rsidR="006D270F" w:rsidRPr="006D270F" w:rsidRDefault="006D270F" w:rsidP="006D270F">
      <w:pPr>
        <w:pStyle w:val="a6"/>
        <w:rPr>
          <w:rFonts w:ascii="Times New Roman" w:hAnsi="Times New Roman"/>
          <w:b w:val="0"/>
          <w:sz w:val="28"/>
          <w:szCs w:val="28"/>
        </w:rPr>
      </w:pPr>
      <w:r w:rsidRPr="006D270F">
        <w:rPr>
          <w:rFonts w:ascii="Times New Roman" w:hAnsi="Times New Roman"/>
          <w:b w:val="0"/>
          <w:sz w:val="28"/>
          <w:szCs w:val="28"/>
        </w:rPr>
        <w:t>Про внесення змін до Кодексу України</w:t>
      </w:r>
      <w:r>
        <w:rPr>
          <w:rFonts w:ascii="Times New Roman" w:hAnsi="Times New Roman"/>
          <w:b w:val="0"/>
          <w:sz w:val="28"/>
          <w:szCs w:val="28"/>
        </w:rPr>
        <w:t xml:space="preserve"> п</w:t>
      </w:r>
      <w:r w:rsidRPr="006D270F">
        <w:rPr>
          <w:rFonts w:ascii="Times New Roman" w:hAnsi="Times New Roman"/>
          <w:b w:val="0"/>
          <w:sz w:val="28"/>
          <w:szCs w:val="28"/>
        </w:rPr>
        <w:t>ро</w:t>
      </w:r>
      <w:r>
        <w:rPr>
          <w:rFonts w:ascii="Times New Roman" w:hAnsi="Times New Roman"/>
          <w:b w:val="0"/>
          <w:sz w:val="28"/>
          <w:szCs w:val="28"/>
        </w:rPr>
        <w:br/>
      </w:r>
      <w:r w:rsidRPr="006D270F">
        <w:rPr>
          <w:rFonts w:ascii="Times New Roman" w:hAnsi="Times New Roman"/>
          <w:b w:val="0"/>
          <w:sz w:val="28"/>
          <w:szCs w:val="28"/>
        </w:rPr>
        <w:t>адміністративні правопорушення щодо розширення</w:t>
      </w:r>
      <w:r>
        <w:rPr>
          <w:rFonts w:ascii="Times New Roman" w:hAnsi="Times New Roman"/>
          <w:b w:val="0"/>
          <w:sz w:val="28"/>
          <w:szCs w:val="28"/>
        </w:rPr>
        <w:br/>
      </w:r>
      <w:r w:rsidRPr="006D270F">
        <w:rPr>
          <w:rFonts w:ascii="Times New Roman" w:hAnsi="Times New Roman"/>
          <w:b w:val="0"/>
          <w:sz w:val="28"/>
          <w:szCs w:val="28"/>
        </w:rPr>
        <w:t>повноважень приватних виконавців</w:t>
      </w:r>
      <w:r>
        <w:rPr>
          <w:rFonts w:ascii="Times New Roman" w:hAnsi="Times New Roman"/>
          <w:b w:val="0"/>
          <w:sz w:val="28"/>
          <w:szCs w:val="28"/>
        </w:rPr>
        <w:br/>
        <w:t>_________________________________________</w:t>
      </w:r>
    </w:p>
    <w:p w:rsidR="006D270F" w:rsidRPr="006D270F" w:rsidRDefault="006D270F" w:rsidP="006D270F">
      <w:pPr>
        <w:pStyle w:val="a3"/>
        <w:rPr>
          <w:rFonts w:ascii="Times New Roman" w:hAnsi="Times New Roman"/>
          <w:sz w:val="28"/>
          <w:szCs w:val="28"/>
        </w:rPr>
      </w:pPr>
      <w:r w:rsidRPr="006D270F">
        <w:rPr>
          <w:rFonts w:ascii="Times New Roman" w:hAnsi="Times New Roman"/>
          <w:sz w:val="28"/>
          <w:szCs w:val="28"/>
        </w:rPr>
        <w:t>Верховна Рада України п о с т а н о в л я є:</w:t>
      </w:r>
    </w:p>
    <w:p w:rsidR="006D270F" w:rsidRPr="006D270F" w:rsidRDefault="006D270F" w:rsidP="006D270F">
      <w:pPr>
        <w:pStyle w:val="a3"/>
        <w:rPr>
          <w:rFonts w:ascii="Times New Roman" w:hAnsi="Times New Roman"/>
          <w:sz w:val="28"/>
          <w:szCs w:val="28"/>
        </w:rPr>
      </w:pPr>
      <w:r w:rsidRPr="006D270F">
        <w:rPr>
          <w:rFonts w:ascii="Times New Roman" w:hAnsi="Times New Roman"/>
          <w:sz w:val="28"/>
          <w:szCs w:val="28"/>
        </w:rPr>
        <w:t>I. Внести до Кодексу України про адміністративні правопорушення України (Відомості Верховної Ради УРСР, 1984 р., додаток до № 51, ст.</w:t>
      </w:r>
      <w:r>
        <w:rPr>
          <w:rFonts w:ascii="Times New Roman" w:hAnsi="Times New Roman"/>
          <w:sz w:val="28"/>
          <w:szCs w:val="28"/>
        </w:rPr>
        <w:t> </w:t>
      </w:r>
      <w:r w:rsidRPr="006D270F">
        <w:rPr>
          <w:rFonts w:ascii="Times New Roman" w:hAnsi="Times New Roman"/>
          <w:sz w:val="28"/>
          <w:szCs w:val="28"/>
        </w:rPr>
        <w:t>1122) такі зміни:</w:t>
      </w:r>
    </w:p>
    <w:p w:rsidR="006D270F" w:rsidRPr="006D270F" w:rsidRDefault="006D270F" w:rsidP="006D270F">
      <w:pPr>
        <w:pStyle w:val="a3"/>
        <w:rPr>
          <w:rFonts w:ascii="Times New Roman" w:hAnsi="Times New Roman"/>
          <w:sz w:val="28"/>
          <w:szCs w:val="28"/>
        </w:rPr>
      </w:pPr>
      <w:bookmarkStart w:id="1" w:name="n5"/>
      <w:bookmarkEnd w:id="1"/>
      <w:r w:rsidRPr="006D270F">
        <w:rPr>
          <w:rFonts w:ascii="Times New Roman" w:hAnsi="Times New Roman"/>
          <w:sz w:val="28"/>
          <w:szCs w:val="28"/>
        </w:rPr>
        <w:t>1. Части</w:t>
      </w:r>
      <w:r>
        <w:rPr>
          <w:rFonts w:ascii="Times New Roman" w:hAnsi="Times New Roman"/>
          <w:sz w:val="28"/>
          <w:szCs w:val="28"/>
        </w:rPr>
        <w:t>ну першу статті 300 після слів “</w:t>
      </w:r>
      <w:r w:rsidRPr="006D270F">
        <w:rPr>
          <w:rFonts w:ascii="Times New Roman" w:hAnsi="Times New Roman"/>
          <w:sz w:val="28"/>
          <w:szCs w:val="28"/>
        </w:rPr>
        <w:t>уповноваженим на те органом</w:t>
      </w:r>
      <w:r>
        <w:rPr>
          <w:rFonts w:ascii="Times New Roman" w:hAnsi="Times New Roman"/>
          <w:sz w:val="28"/>
          <w:szCs w:val="28"/>
        </w:rPr>
        <w:t>”</w:t>
      </w:r>
      <w:r w:rsidRPr="006D270F">
        <w:rPr>
          <w:rFonts w:ascii="Times New Roman" w:hAnsi="Times New Roman"/>
          <w:sz w:val="28"/>
          <w:szCs w:val="28"/>
        </w:rPr>
        <w:t xml:space="preserve"> доповнити </w:t>
      </w:r>
      <w:r>
        <w:rPr>
          <w:rFonts w:ascii="Times New Roman" w:hAnsi="Times New Roman"/>
          <w:sz w:val="28"/>
          <w:szCs w:val="28"/>
        </w:rPr>
        <w:t>словами “або приватним виконавцем”</w:t>
      </w:r>
      <w:r w:rsidRPr="006D270F">
        <w:rPr>
          <w:rFonts w:ascii="Times New Roman" w:hAnsi="Times New Roman"/>
          <w:sz w:val="28"/>
          <w:szCs w:val="28"/>
        </w:rPr>
        <w:t>.</w:t>
      </w:r>
    </w:p>
    <w:p w:rsidR="006D270F" w:rsidRPr="006D270F" w:rsidRDefault="006D270F" w:rsidP="006D270F">
      <w:pPr>
        <w:pStyle w:val="a3"/>
        <w:rPr>
          <w:rFonts w:ascii="Times New Roman" w:hAnsi="Times New Roman"/>
          <w:sz w:val="28"/>
          <w:szCs w:val="28"/>
        </w:rPr>
      </w:pPr>
      <w:r w:rsidRPr="006D270F">
        <w:rPr>
          <w:rFonts w:ascii="Times New Roman" w:hAnsi="Times New Roman"/>
          <w:sz w:val="28"/>
          <w:szCs w:val="28"/>
        </w:rPr>
        <w:t xml:space="preserve">2. </w:t>
      </w:r>
      <w:r w:rsidR="00596C3A">
        <w:rPr>
          <w:rFonts w:ascii="Times New Roman" w:hAnsi="Times New Roman"/>
          <w:sz w:val="28"/>
          <w:szCs w:val="28"/>
        </w:rPr>
        <w:t>У частині</w:t>
      </w:r>
      <w:r w:rsidRPr="006D270F">
        <w:rPr>
          <w:rFonts w:ascii="Times New Roman" w:hAnsi="Times New Roman"/>
          <w:sz w:val="28"/>
          <w:szCs w:val="28"/>
        </w:rPr>
        <w:t xml:space="preserve"> перш</w:t>
      </w:r>
      <w:r w:rsidR="00596C3A">
        <w:rPr>
          <w:rFonts w:ascii="Times New Roman" w:hAnsi="Times New Roman"/>
          <w:sz w:val="28"/>
          <w:szCs w:val="28"/>
        </w:rPr>
        <w:t>ій</w:t>
      </w:r>
      <w:r w:rsidRPr="006D270F">
        <w:rPr>
          <w:rFonts w:ascii="Times New Roman" w:hAnsi="Times New Roman"/>
          <w:sz w:val="28"/>
          <w:szCs w:val="28"/>
        </w:rPr>
        <w:t xml:space="preserve"> статті 308 </w:t>
      </w:r>
      <w:r w:rsidR="00596C3A">
        <w:rPr>
          <w:rFonts w:ascii="Times New Roman" w:hAnsi="Times New Roman"/>
          <w:sz w:val="28"/>
          <w:szCs w:val="28"/>
        </w:rPr>
        <w:t>слова</w:t>
      </w:r>
      <w:r w:rsidRPr="006D27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“</w:t>
      </w:r>
      <w:r w:rsidR="00596C3A">
        <w:rPr>
          <w:rFonts w:ascii="Times New Roman" w:hAnsi="Times New Roman"/>
          <w:sz w:val="28"/>
          <w:szCs w:val="28"/>
        </w:rPr>
        <w:t>за місцем проживання порушника, роботи або за місцезнаходженням його майна в порядку, встановленому законом</w:t>
      </w:r>
      <w:r>
        <w:rPr>
          <w:rFonts w:ascii="Times New Roman" w:hAnsi="Times New Roman"/>
          <w:sz w:val="28"/>
          <w:szCs w:val="28"/>
        </w:rPr>
        <w:t xml:space="preserve">” </w:t>
      </w:r>
      <w:r w:rsidR="00596C3A">
        <w:rPr>
          <w:rFonts w:ascii="Times New Roman" w:hAnsi="Times New Roman"/>
          <w:sz w:val="28"/>
          <w:szCs w:val="28"/>
        </w:rPr>
        <w:t>замінити словами</w:t>
      </w:r>
      <w:r>
        <w:rPr>
          <w:rFonts w:ascii="Times New Roman" w:hAnsi="Times New Roman"/>
          <w:sz w:val="28"/>
          <w:szCs w:val="28"/>
        </w:rPr>
        <w:t xml:space="preserve"> “або приватного виконавця</w:t>
      </w:r>
      <w:r w:rsidR="00596C3A">
        <w:rPr>
          <w:rFonts w:ascii="Times New Roman" w:hAnsi="Times New Roman"/>
          <w:sz w:val="28"/>
          <w:szCs w:val="28"/>
        </w:rPr>
        <w:t xml:space="preserve"> в установленому законом порядку</w:t>
      </w:r>
      <w:r>
        <w:rPr>
          <w:rFonts w:ascii="Times New Roman" w:hAnsi="Times New Roman"/>
          <w:sz w:val="28"/>
          <w:szCs w:val="28"/>
        </w:rPr>
        <w:t>”</w:t>
      </w:r>
      <w:r w:rsidRPr="006D270F">
        <w:rPr>
          <w:rFonts w:ascii="Times New Roman" w:hAnsi="Times New Roman"/>
          <w:sz w:val="28"/>
          <w:szCs w:val="28"/>
        </w:rPr>
        <w:t>.</w:t>
      </w:r>
    </w:p>
    <w:p w:rsidR="006D270F" w:rsidRPr="006D270F" w:rsidRDefault="006D270F" w:rsidP="006D270F">
      <w:pPr>
        <w:pStyle w:val="a3"/>
        <w:rPr>
          <w:rFonts w:ascii="Times New Roman" w:hAnsi="Times New Roman"/>
          <w:sz w:val="28"/>
          <w:szCs w:val="28"/>
        </w:rPr>
      </w:pPr>
      <w:r w:rsidRPr="006D270F">
        <w:rPr>
          <w:rFonts w:ascii="Times New Roman" w:hAnsi="Times New Roman"/>
          <w:sz w:val="28"/>
          <w:szCs w:val="28"/>
        </w:rPr>
        <w:t>II. Прикінцеві положення</w:t>
      </w:r>
    </w:p>
    <w:p w:rsidR="006D270F" w:rsidRPr="006D270F" w:rsidRDefault="006D270F" w:rsidP="00596C3A">
      <w:pPr>
        <w:pStyle w:val="a3"/>
        <w:rPr>
          <w:rFonts w:ascii="Times New Roman" w:hAnsi="Times New Roman"/>
          <w:sz w:val="28"/>
          <w:szCs w:val="28"/>
        </w:rPr>
      </w:pPr>
      <w:r w:rsidRPr="006D270F">
        <w:rPr>
          <w:rFonts w:ascii="Times New Roman" w:hAnsi="Times New Roman"/>
          <w:sz w:val="28"/>
          <w:szCs w:val="28"/>
        </w:rPr>
        <w:t>1. Цей Закон набирає чинності з дня, наступ</w:t>
      </w:r>
      <w:r w:rsidR="00596C3A">
        <w:rPr>
          <w:rFonts w:ascii="Times New Roman" w:hAnsi="Times New Roman"/>
          <w:sz w:val="28"/>
          <w:szCs w:val="28"/>
        </w:rPr>
        <w:t>ного за днем його опублікування, крім р</w:t>
      </w:r>
      <w:r w:rsidR="00596C3A" w:rsidRPr="006D270F">
        <w:rPr>
          <w:rFonts w:ascii="Times New Roman" w:hAnsi="Times New Roman"/>
          <w:sz w:val="28"/>
          <w:szCs w:val="28"/>
        </w:rPr>
        <w:t>озділ</w:t>
      </w:r>
      <w:r w:rsidR="00596C3A">
        <w:rPr>
          <w:rFonts w:ascii="Times New Roman" w:hAnsi="Times New Roman"/>
          <w:sz w:val="28"/>
          <w:szCs w:val="28"/>
        </w:rPr>
        <w:t>у</w:t>
      </w:r>
      <w:r w:rsidR="00596C3A" w:rsidRPr="006D270F">
        <w:rPr>
          <w:rFonts w:ascii="Times New Roman" w:hAnsi="Times New Roman"/>
          <w:sz w:val="28"/>
          <w:szCs w:val="28"/>
        </w:rPr>
        <w:t xml:space="preserve"> І</w:t>
      </w:r>
      <w:r w:rsidR="00596C3A" w:rsidRPr="00596C3A">
        <w:rPr>
          <w:rFonts w:ascii="Times New Roman" w:hAnsi="Times New Roman"/>
          <w:sz w:val="28"/>
          <w:szCs w:val="28"/>
        </w:rPr>
        <w:t xml:space="preserve"> </w:t>
      </w:r>
      <w:r w:rsidR="00596C3A" w:rsidRPr="006D270F">
        <w:rPr>
          <w:rFonts w:ascii="Times New Roman" w:hAnsi="Times New Roman"/>
          <w:sz w:val="28"/>
          <w:szCs w:val="28"/>
        </w:rPr>
        <w:t>цього Закону</w:t>
      </w:r>
      <w:r w:rsidR="00596C3A">
        <w:rPr>
          <w:rFonts w:ascii="Times New Roman" w:hAnsi="Times New Roman"/>
          <w:sz w:val="28"/>
          <w:szCs w:val="28"/>
        </w:rPr>
        <w:t xml:space="preserve">, який набирає чинності з дня, </w:t>
      </w:r>
      <w:r w:rsidR="00596C3A" w:rsidRPr="006D270F">
        <w:rPr>
          <w:rFonts w:ascii="Times New Roman" w:hAnsi="Times New Roman"/>
          <w:sz w:val="28"/>
          <w:szCs w:val="28"/>
        </w:rPr>
        <w:t xml:space="preserve">наступного за днем опублікування Міністерством юстиції України </w:t>
      </w:r>
      <w:r w:rsidR="0055652D" w:rsidRPr="006D270F">
        <w:rPr>
          <w:rFonts w:ascii="Times New Roman" w:hAnsi="Times New Roman"/>
          <w:sz w:val="28"/>
          <w:szCs w:val="28"/>
        </w:rPr>
        <w:t xml:space="preserve">повідомлення </w:t>
      </w:r>
      <w:r w:rsidR="0055652D">
        <w:rPr>
          <w:rFonts w:ascii="Times New Roman" w:hAnsi="Times New Roman"/>
          <w:sz w:val="28"/>
          <w:szCs w:val="28"/>
        </w:rPr>
        <w:t>в</w:t>
      </w:r>
      <w:r w:rsidR="0055652D" w:rsidRPr="006D270F">
        <w:rPr>
          <w:rFonts w:ascii="Times New Roman" w:hAnsi="Times New Roman"/>
          <w:sz w:val="28"/>
          <w:szCs w:val="28"/>
        </w:rPr>
        <w:t xml:space="preserve"> газеті </w:t>
      </w:r>
      <w:r w:rsidR="0055652D">
        <w:rPr>
          <w:rFonts w:ascii="Times New Roman" w:hAnsi="Times New Roman"/>
          <w:sz w:val="28"/>
          <w:szCs w:val="28"/>
        </w:rPr>
        <w:t>“</w:t>
      </w:r>
      <w:r w:rsidR="0055652D" w:rsidRPr="006D270F">
        <w:rPr>
          <w:rFonts w:ascii="Times New Roman" w:hAnsi="Times New Roman"/>
          <w:sz w:val="28"/>
          <w:szCs w:val="28"/>
        </w:rPr>
        <w:t>Голос України</w:t>
      </w:r>
      <w:r w:rsidR="0055652D">
        <w:rPr>
          <w:rFonts w:ascii="Times New Roman" w:hAnsi="Times New Roman"/>
          <w:sz w:val="28"/>
          <w:szCs w:val="28"/>
        </w:rPr>
        <w:t>”</w:t>
      </w:r>
      <w:r w:rsidR="0055652D" w:rsidRPr="006D270F">
        <w:rPr>
          <w:rFonts w:ascii="Times New Roman" w:hAnsi="Times New Roman"/>
          <w:sz w:val="28"/>
          <w:szCs w:val="28"/>
        </w:rPr>
        <w:t xml:space="preserve"> </w:t>
      </w:r>
      <w:r w:rsidR="0055652D">
        <w:rPr>
          <w:rFonts w:ascii="Times New Roman" w:hAnsi="Times New Roman"/>
          <w:sz w:val="28"/>
          <w:szCs w:val="28"/>
        </w:rPr>
        <w:t xml:space="preserve">про </w:t>
      </w:r>
      <w:r w:rsidR="0055652D" w:rsidRPr="006D270F">
        <w:rPr>
          <w:rFonts w:ascii="Times New Roman" w:hAnsi="Times New Roman"/>
          <w:sz w:val="28"/>
          <w:szCs w:val="28"/>
        </w:rPr>
        <w:t xml:space="preserve">внесення до Єдиного реєстру приватних виконавців України відомостей про 1000 осіб, які розпочали </w:t>
      </w:r>
      <w:r w:rsidR="0055652D">
        <w:rPr>
          <w:rFonts w:ascii="Times New Roman" w:hAnsi="Times New Roman"/>
          <w:sz w:val="28"/>
          <w:szCs w:val="28"/>
        </w:rPr>
        <w:t xml:space="preserve">діяльність приватного виконавця (що має бути опубліковане </w:t>
      </w:r>
      <w:r w:rsidR="00596C3A" w:rsidRPr="006D270F">
        <w:rPr>
          <w:rFonts w:ascii="Times New Roman" w:hAnsi="Times New Roman"/>
          <w:sz w:val="28"/>
          <w:szCs w:val="28"/>
        </w:rPr>
        <w:t xml:space="preserve">протягом </w:t>
      </w:r>
      <w:r w:rsidR="0055652D">
        <w:rPr>
          <w:rFonts w:ascii="Times New Roman" w:hAnsi="Times New Roman"/>
          <w:sz w:val="28"/>
          <w:szCs w:val="28"/>
        </w:rPr>
        <w:br/>
      </w:r>
      <w:r w:rsidR="00596C3A" w:rsidRPr="006D270F">
        <w:rPr>
          <w:rFonts w:ascii="Times New Roman" w:hAnsi="Times New Roman"/>
          <w:sz w:val="28"/>
          <w:szCs w:val="28"/>
        </w:rPr>
        <w:t xml:space="preserve">10 календарних днів з дня </w:t>
      </w:r>
      <w:r w:rsidR="0055652D">
        <w:rPr>
          <w:rFonts w:ascii="Times New Roman" w:hAnsi="Times New Roman"/>
          <w:sz w:val="28"/>
          <w:szCs w:val="28"/>
        </w:rPr>
        <w:t>внесення таких відомост</w:t>
      </w:r>
      <w:r w:rsidR="00FA2794">
        <w:rPr>
          <w:rFonts w:ascii="Times New Roman" w:hAnsi="Times New Roman"/>
          <w:sz w:val="28"/>
          <w:szCs w:val="28"/>
        </w:rPr>
        <w:t>ей до зазначеного Р</w:t>
      </w:r>
      <w:r w:rsidR="0055652D">
        <w:rPr>
          <w:rFonts w:ascii="Times New Roman" w:hAnsi="Times New Roman"/>
          <w:sz w:val="28"/>
          <w:szCs w:val="28"/>
        </w:rPr>
        <w:t>еєстру)</w:t>
      </w:r>
      <w:r w:rsidR="00596C3A" w:rsidRPr="006D270F">
        <w:rPr>
          <w:rFonts w:ascii="Times New Roman" w:hAnsi="Times New Roman"/>
          <w:sz w:val="28"/>
          <w:szCs w:val="28"/>
        </w:rPr>
        <w:t>, але не пізніше 1 січня 2024 року.</w:t>
      </w:r>
    </w:p>
    <w:p w:rsidR="006D270F" w:rsidRPr="006D270F" w:rsidRDefault="00596C3A" w:rsidP="006D27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D270F" w:rsidRPr="006D270F">
        <w:rPr>
          <w:rFonts w:ascii="Times New Roman" w:hAnsi="Times New Roman"/>
          <w:sz w:val="28"/>
          <w:szCs w:val="28"/>
        </w:rPr>
        <w:t>. Кабінету Міністрів України протягом трьох місяців з дня набрання чинності цим Законом:</w:t>
      </w:r>
    </w:p>
    <w:p w:rsidR="006D270F" w:rsidRPr="006D270F" w:rsidRDefault="006D270F" w:rsidP="006D270F">
      <w:pPr>
        <w:pStyle w:val="a3"/>
        <w:rPr>
          <w:rFonts w:ascii="Times New Roman" w:hAnsi="Times New Roman"/>
          <w:sz w:val="28"/>
          <w:szCs w:val="28"/>
        </w:rPr>
      </w:pPr>
      <w:r w:rsidRPr="006D270F">
        <w:rPr>
          <w:rFonts w:ascii="Times New Roman" w:hAnsi="Times New Roman"/>
          <w:sz w:val="28"/>
          <w:szCs w:val="28"/>
        </w:rPr>
        <w:t xml:space="preserve">привести </w:t>
      </w:r>
      <w:r w:rsidR="0055652D">
        <w:rPr>
          <w:rFonts w:ascii="Times New Roman" w:hAnsi="Times New Roman"/>
          <w:sz w:val="28"/>
          <w:szCs w:val="28"/>
        </w:rPr>
        <w:t>власні</w:t>
      </w:r>
      <w:r w:rsidRPr="006D270F">
        <w:rPr>
          <w:rFonts w:ascii="Times New Roman" w:hAnsi="Times New Roman"/>
          <w:sz w:val="28"/>
          <w:szCs w:val="28"/>
        </w:rPr>
        <w:t xml:space="preserve"> нормативно-правові акти у відповідність із цим Законом;</w:t>
      </w:r>
    </w:p>
    <w:p w:rsidR="006D270F" w:rsidRPr="006D270F" w:rsidRDefault="006D270F" w:rsidP="006D270F">
      <w:pPr>
        <w:pStyle w:val="a3"/>
        <w:rPr>
          <w:rFonts w:ascii="Times New Roman" w:hAnsi="Times New Roman"/>
          <w:sz w:val="28"/>
          <w:szCs w:val="28"/>
        </w:rPr>
      </w:pPr>
      <w:r w:rsidRPr="006D270F">
        <w:rPr>
          <w:rFonts w:ascii="Times New Roman" w:hAnsi="Times New Roman"/>
          <w:sz w:val="28"/>
          <w:szCs w:val="28"/>
        </w:rPr>
        <w:lastRenderedPageBreak/>
        <w:t>забезпечити приведення міністерствами та іншими центральними органами виконавчої влади їх нормативно-правових актів у відповідність із цим Законом.</w:t>
      </w:r>
    </w:p>
    <w:p w:rsidR="002B53D3" w:rsidRPr="006D270F" w:rsidRDefault="002B53D3" w:rsidP="006D270F">
      <w:pPr>
        <w:pStyle w:val="a3"/>
        <w:spacing w:before="600"/>
        <w:rPr>
          <w:rFonts w:ascii="Times New Roman" w:hAnsi="Times New Roman"/>
          <w:b/>
          <w:sz w:val="28"/>
          <w:szCs w:val="28"/>
        </w:rPr>
      </w:pPr>
      <w:r w:rsidRPr="006D270F">
        <w:rPr>
          <w:rFonts w:ascii="Times New Roman" w:hAnsi="Times New Roman"/>
          <w:sz w:val="28"/>
          <w:szCs w:val="28"/>
        </w:rPr>
        <w:t xml:space="preserve"> </w:t>
      </w:r>
      <w:r w:rsidR="006D270F" w:rsidRPr="006D270F">
        <w:rPr>
          <w:rFonts w:ascii="Times New Roman" w:hAnsi="Times New Roman"/>
          <w:sz w:val="28"/>
          <w:szCs w:val="28"/>
        </w:rPr>
        <w:t xml:space="preserve">       </w:t>
      </w:r>
      <w:r w:rsidRPr="006D270F">
        <w:rPr>
          <w:rFonts w:ascii="Times New Roman" w:hAnsi="Times New Roman"/>
          <w:b/>
          <w:sz w:val="28"/>
          <w:szCs w:val="28"/>
        </w:rPr>
        <w:t xml:space="preserve">Голова </w:t>
      </w:r>
      <w:r w:rsidRPr="006D270F">
        <w:rPr>
          <w:rFonts w:ascii="Times New Roman" w:hAnsi="Times New Roman"/>
          <w:b/>
          <w:sz w:val="28"/>
          <w:szCs w:val="28"/>
        </w:rPr>
        <w:br/>
        <w:t>Верховної Ради України</w:t>
      </w:r>
    </w:p>
    <w:sectPr w:rsidR="002B53D3" w:rsidRPr="006D270F" w:rsidSect="00F44363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056" w:rsidRDefault="00447056">
      <w:r>
        <w:separator/>
      </w:r>
    </w:p>
  </w:endnote>
  <w:endnote w:type="continuationSeparator" w:id="0">
    <w:p w:rsidR="00447056" w:rsidRDefault="0044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056" w:rsidRDefault="00447056">
      <w:r>
        <w:separator/>
      </w:r>
    </w:p>
  </w:footnote>
  <w:footnote w:type="continuationSeparator" w:id="0">
    <w:p w:rsidR="00447056" w:rsidRDefault="00447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63" w:rsidRDefault="00445A6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445A63" w:rsidRDefault="00445A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63" w:rsidRPr="006D270F" w:rsidRDefault="00445A63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6D270F">
      <w:rPr>
        <w:rFonts w:ascii="Times New Roman" w:hAnsi="Times New Roman"/>
        <w:sz w:val="28"/>
        <w:szCs w:val="28"/>
      </w:rPr>
      <w:fldChar w:fldCharType="begin"/>
    </w:r>
    <w:r w:rsidRPr="006D270F">
      <w:rPr>
        <w:rFonts w:ascii="Times New Roman" w:hAnsi="Times New Roman"/>
        <w:sz w:val="28"/>
        <w:szCs w:val="28"/>
      </w:rPr>
      <w:instrText xml:space="preserve">PAGE  </w:instrText>
    </w:r>
    <w:r w:rsidRPr="006D270F">
      <w:rPr>
        <w:rFonts w:ascii="Times New Roman" w:hAnsi="Times New Roman"/>
        <w:sz w:val="28"/>
        <w:szCs w:val="28"/>
      </w:rPr>
      <w:fldChar w:fldCharType="separate"/>
    </w:r>
    <w:r w:rsidR="00A8296C">
      <w:rPr>
        <w:rFonts w:ascii="Times New Roman" w:hAnsi="Times New Roman"/>
        <w:noProof/>
        <w:sz w:val="28"/>
        <w:szCs w:val="28"/>
      </w:rPr>
      <w:t>2</w:t>
    </w:r>
    <w:r w:rsidRPr="006D270F">
      <w:rPr>
        <w:rFonts w:ascii="Times New Roman" w:hAnsi="Times New Roman"/>
        <w:sz w:val="28"/>
        <w:szCs w:val="28"/>
      </w:rPr>
      <w:fldChar w:fldCharType="end"/>
    </w:r>
  </w:p>
  <w:p w:rsidR="00445A63" w:rsidRDefault="00445A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D3"/>
    <w:rsid w:val="00010D08"/>
    <w:rsid w:val="000A2EC0"/>
    <w:rsid w:val="000C703E"/>
    <w:rsid w:val="001B4CA2"/>
    <w:rsid w:val="002223C5"/>
    <w:rsid w:val="00222A07"/>
    <w:rsid w:val="002729B5"/>
    <w:rsid w:val="002B53D3"/>
    <w:rsid w:val="002D5098"/>
    <w:rsid w:val="002F1A96"/>
    <w:rsid w:val="002F3DBB"/>
    <w:rsid w:val="00351E33"/>
    <w:rsid w:val="00363DDE"/>
    <w:rsid w:val="003C5FBD"/>
    <w:rsid w:val="003F4272"/>
    <w:rsid w:val="00406FE0"/>
    <w:rsid w:val="004307BB"/>
    <w:rsid w:val="00432533"/>
    <w:rsid w:val="00445A63"/>
    <w:rsid w:val="00447056"/>
    <w:rsid w:val="004541E2"/>
    <w:rsid w:val="00455CFC"/>
    <w:rsid w:val="004E611E"/>
    <w:rsid w:val="0055652D"/>
    <w:rsid w:val="00596C3A"/>
    <w:rsid w:val="005C3CB4"/>
    <w:rsid w:val="00630EF6"/>
    <w:rsid w:val="00646C98"/>
    <w:rsid w:val="006C6D58"/>
    <w:rsid w:val="006D270F"/>
    <w:rsid w:val="007370F8"/>
    <w:rsid w:val="00757FFD"/>
    <w:rsid w:val="00764C95"/>
    <w:rsid w:val="00780723"/>
    <w:rsid w:val="007B5FAB"/>
    <w:rsid w:val="007D1318"/>
    <w:rsid w:val="008016F2"/>
    <w:rsid w:val="008D506E"/>
    <w:rsid w:val="008E0FCE"/>
    <w:rsid w:val="00906AB0"/>
    <w:rsid w:val="009348ED"/>
    <w:rsid w:val="00A455BA"/>
    <w:rsid w:val="00A645A8"/>
    <w:rsid w:val="00A74C50"/>
    <w:rsid w:val="00A8296C"/>
    <w:rsid w:val="00AA4736"/>
    <w:rsid w:val="00AD6988"/>
    <w:rsid w:val="00B260A8"/>
    <w:rsid w:val="00B3318F"/>
    <w:rsid w:val="00B76F4B"/>
    <w:rsid w:val="00BB56AD"/>
    <w:rsid w:val="00C32652"/>
    <w:rsid w:val="00C3481E"/>
    <w:rsid w:val="00C362EA"/>
    <w:rsid w:val="00CB44E4"/>
    <w:rsid w:val="00CD0185"/>
    <w:rsid w:val="00D4191B"/>
    <w:rsid w:val="00E01289"/>
    <w:rsid w:val="00E7171C"/>
    <w:rsid w:val="00E93210"/>
    <w:rsid w:val="00F0204E"/>
    <w:rsid w:val="00F37B32"/>
    <w:rsid w:val="00F44363"/>
    <w:rsid w:val="00F73AA0"/>
    <w:rsid w:val="00F85408"/>
    <w:rsid w:val="00FA2794"/>
    <w:rsid w:val="00FE7D32"/>
    <w:rsid w:val="00FF2539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Звичайний"/>
    <w:qFormat/>
    <w:rsid w:val="002B53D3"/>
    <w:rPr>
      <w:rFonts w:ascii="Antiqua" w:hAnsi="Antiqua"/>
      <w:sz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rsid w:val="002B53D3"/>
    <w:pPr>
      <w:spacing w:before="120"/>
      <w:ind w:firstLine="567"/>
      <w:jc w:val="both"/>
    </w:pPr>
  </w:style>
  <w:style w:type="paragraph" w:customStyle="1" w:styleId="a4">
    <w:name w:val="Установа"/>
    <w:basedOn w:val="a"/>
    <w:rsid w:val="002B53D3"/>
    <w:pPr>
      <w:keepNext/>
      <w:keepLines/>
      <w:spacing w:before="120"/>
      <w:jc w:val="center"/>
    </w:pPr>
    <w:rPr>
      <w:b/>
      <w:i/>
      <w:caps/>
      <w:sz w:val="48"/>
    </w:rPr>
  </w:style>
  <w:style w:type="paragraph" w:customStyle="1" w:styleId="a5">
    <w:name w:val="Вид документа"/>
    <w:basedOn w:val="a4"/>
    <w:next w:val="a"/>
    <w:rsid w:val="002B53D3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6">
    <w:name w:val="Назва документа"/>
    <w:basedOn w:val="a"/>
    <w:next w:val="a3"/>
    <w:uiPriority w:val="99"/>
    <w:rsid w:val="002B53D3"/>
    <w:pPr>
      <w:keepNext/>
      <w:keepLines/>
      <w:spacing w:before="360" w:after="360"/>
      <w:jc w:val="center"/>
    </w:pPr>
    <w:rPr>
      <w:b/>
    </w:rPr>
  </w:style>
  <w:style w:type="paragraph" w:styleId="a7">
    <w:name w:val="footer"/>
    <w:basedOn w:val="a"/>
    <w:rsid w:val="008E0FCE"/>
    <w:pPr>
      <w:tabs>
        <w:tab w:val="center" w:pos="4819"/>
        <w:tab w:val="right" w:pos="9639"/>
      </w:tabs>
    </w:pPr>
  </w:style>
  <w:style w:type="paragraph" w:styleId="a8">
    <w:name w:val="header"/>
    <w:basedOn w:val="a"/>
    <w:rsid w:val="008E0FCE"/>
    <w:pPr>
      <w:tabs>
        <w:tab w:val="center" w:pos="4819"/>
        <w:tab w:val="right" w:pos="9639"/>
      </w:tabs>
    </w:pPr>
  </w:style>
  <w:style w:type="paragraph" w:customStyle="1" w:styleId="rvps2">
    <w:name w:val="rvps2"/>
    <w:basedOn w:val="a"/>
    <w:rsid w:val="006D270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0">
    <w:name w:val="rvts0"/>
    <w:rsid w:val="006D27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Звичайний"/>
    <w:qFormat/>
    <w:rsid w:val="002B53D3"/>
    <w:rPr>
      <w:rFonts w:ascii="Antiqua" w:hAnsi="Antiqua"/>
      <w:sz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rsid w:val="002B53D3"/>
    <w:pPr>
      <w:spacing w:before="120"/>
      <w:ind w:firstLine="567"/>
      <w:jc w:val="both"/>
    </w:pPr>
  </w:style>
  <w:style w:type="paragraph" w:customStyle="1" w:styleId="a4">
    <w:name w:val="Установа"/>
    <w:basedOn w:val="a"/>
    <w:rsid w:val="002B53D3"/>
    <w:pPr>
      <w:keepNext/>
      <w:keepLines/>
      <w:spacing w:before="120"/>
      <w:jc w:val="center"/>
    </w:pPr>
    <w:rPr>
      <w:b/>
      <w:i/>
      <w:caps/>
      <w:sz w:val="48"/>
    </w:rPr>
  </w:style>
  <w:style w:type="paragraph" w:customStyle="1" w:styleId="a5">
    <w:name w:val="Вид документа"/>
    <w:basedOn w:val="a4"/>
    <w:next w:val="a"/>
    <w:rsid w:val="002B53D3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6">
    <w:name w:val="Назва документа"/>
    <w:basedOn w:val="a"/>
    <w:next w:val="a3"/>
    <w:uiPriority w:val="99"/>
    <w:rsid w:val="002B53D3"/>
    <w:pPr>
      <w:keepNext/>
      <w:keepLines/>
      <w:spacing w:before="360" w:after="360"/>
      <w:jc w:val="center"/>
    </w:pPr>
    <w:rPr>
      <w:b/>
    </w:rPr>
  </w:style>
  <w:style w:type="paragraph" w:styleId="a7">
    <w:name w:val="footer"/>
    <w:basedOn w:val="a"/>
    <w:rsid w:val="008E0FCE"/>
    <w:pPr>
      <w:tabs>
        <w:tab w:val="center" w:pos="4819"/>
        <w:tab w:val="right" w:pos="9639"/>
      </w:tabs>
    </w:pPr>
  </w:style>
  <w:style w:type="paragraph" w:styleId="a8">
    <w:name w:val="header"/>
    <w:basedOn w:val="a"/>
    <w:rsid w:val="008E0FCE"/>
    <w:pPr>
      <w:tabs>
        <w:tab w:val="center" w:pos="4819"/>
        <w:tab w:val="right" w:pos="9639"/>
      </w:tabs>
    </w:pPr>
  </w:style>
  <w:style w:type="paragraph" w:customStyle="1" w:styleId="rvps2">
    <w:name w:val="rvps2"/>
    <w:basedOn w:val="a"/>
    <w:rsid w:val="006D270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0">
    <w:name w:val="rvts0"/>
    <w:rsid w:val="006D2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2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1068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KMU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Vlasova-T-P</dc:creator>
  <cp:lastModifiedBy>User</cp:lastModifiedBy>
  <cp:revision>2</cp:revision>
  <dcterms:created xsi:type="dcterms:W3CDTF">2020-11-05T14:21:00Z</dcterms:created>
  <dcterms:modified xsi:type="dcterms:W3CDTF">2020-11-05T14:21:00Z</dcterms:modified>
</cp:coreProperties>
</file>