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93" w:rsidRPr="00744A6F" w:rsidRDefault="004E0593" w:rsidP="00744A6F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4A6F">
        <w:rPr>
          <w:rFonts w:ascii="Times New Roman" w:hAnsi="Times New Roman"/>
          <w:b/>
          <w:sz w:val="28"/>
          <w:szCs w:val="28"/>
        </w:rPr>
        <w:t>ПРОЕКТ</w:t>
      </w:r>
    </w:p>
    <w:p w:rsidR="004E0593" w:rsidRPr="00744A6F" w:rsidRDefault="004E0593" w:rsidP="00744A6F">
      <w:pPr>
        <w:jc w:val="right"/>
        <w:rPr>
          <w:rFonts w:ascii="Times New Roman" w:hAnsi="Times New Roman"/>
          <w:b/>
          <w:sz w:val="28"/>
          <w:szCs w:val="28"/>
        </w:rPr>
      </w:pPr>
      <w:r w:rsidRPr="00744A6F">
        <w:rPr>
          <w:rFonts w:ascii="Times New Roman" w:hAnsi="Times New Roman"/>
          <w:b/>
          <w:sz w:val="28"/>
          <w:szCs w:val="28"/>
        </w:rPr>
        <w:t>вноситься народним депутатом Укра</w:t>
      </w:r>
      <w:r w:rsidRPr="00744A6F">
        <w:rPr>
          <w:rFonts w:ascii="Times New Roman" w:eastAsia="MS Mincho" w:hAnsi="Times New Roman"/>
          <w:b/>
          <w:sz w:val="28"/>
          <w:szCs w:val="28"/>
        </w:rPr>
        <w:t>ї</w:t>
      </w:r>
      <w:r w:rsidRPr="00744A6F">
        <w:rPr>
          <w:rFonts w:ascii="Times New Roman" w:hAnsi="Times New Roman"/>
          <w:b/>
          <w:sz w:val="28"/>
          <w:szCs w:val="28"/>
        </w:rPr>
        <w:t>ни</w:t>
      </w:r>
    </w:p>
    <w:p w:rsidR="004E0593" w:rsidRPr="00744A6F" w:rsidRDefault="004E0593" w:rsidP="00744A6F">
      <w:pPr>
        <w:jc w:val="right"/>
        <w:rPr>
          <w:rFonts w:ascii="Times New Roman" w:hAnsi="Times New Roman"/>
          <w:b/>
          <w:sz w:val="28"/>
          <w:szCs w:val="28"/>
        </w:rPr>
      </w:pPr>
      <w:r w:rsidRPr="00744A6F">
        <w:rPr>
          <w:rFonts w:ascii="Times New Roman" w:hAnsi="Times New Roman"/>
          <w:b/>
          <w:sz w:val="28"/>
          <w:szCs w:val="28"/>
        </w:rPr>
        <w:t xml:space="preserve">Гетманцевим Д.О. </w:t>
      </w:r>
    </w:p>
    <w:p w:rsidR="004E0593" w:rsidRDefault="004E0593" w:rsidP="00744A6F">
      <w:pPr>
        <w:jc w:val="right"/>
        <w:rPr>
          <w:rFonts w:ascii="Times New Roman" w:hAnsi="Times New Roman"/>
          <w:b/>
          <w:sz w:val="28"/>
          <w:szCs w:val="28"/>
        </w:rPr>
      </w:pPr>
      <w:r w:rsidRPr="00744A6F">
        <w:rPr>
          <w:rFonts w:ascii="Times New Roman" w:hAnsi="Times New Roman"/>
          <w:b/>
          <w:sz w:val="28"/>
          <w:szCs w:val="28"/>
        </w:rPr>
        <w:t>та іншими народними депутатами України</w:t>
      </w:r>
    </w:p>
    <w:p w:rsidR="00744A6F" w:rsidRDefault="00744A6F" w:rsidP="00744A6F">
      <w:pPr>
        <w:jc w:val="right"/>
        <w:rPr>
          <w:rFonts w:ascii="Times New Roman" w:hAnsi="Times New Roman"/>
          <w:b/>
          <w:sz w:val="28"/>
          <w:szCs w:val="28"/>
        </w:rPr>
      </w:pPr>
    </w:p>
    <w:p w:rsidR="00744A6F" w:rsidRPr="00744A6F" w:rsidRDefault="00744A6F" w:rsidP="00744A6F">
      <w:pPr>
        <w:jc w:val="right"/>
        <w:rPr>
          <w:rFonts w:ascii="Times New Roman" w:hAnsi="Times New Roman"/>
          <w:b/>
          <w:sz w:val="28"/>
          <w:szCs w:val="28"/>
        </w:rPr>
      </w:pPr>
    </w:p>
    <w:p w:rsidR="004E0593" w:rsidRDefault="004E0593" w:rsidP="00744A6F">
      <w:pPr>
        <w:pStyle w:val="a4"/>
        <w:keepNext w:val="0"/>
        <w:keepLines w:val="0"/>
        <w:widowControl w:val="0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B82386" w:rsidRPr="00744A6F" w:rsidRDefault="00B82386" w:rsidP="00744A6F">
      <w:pPr>
        <w:pStyle w:val="a4"/>
        <w:keepNext w:val="0"/>
        <w:keepLines w:val="0"/>
        <w:widowControl w:val="0"/>
        <w:spacing w:before="0"/>
        <w:ind w:firstLine="709"/>
        <w:rPr>
          <w:rFonts w:ascii="Times New Roman" w:hAnsi="Times New Roman"/>
          <w:i w:val="0"/>
          <w:sz w:val="28"/>
          <w:szCs w:val="28"/>
        </w:rPr>
      </w:pPr>
      <w:r w:rsidRPr="00744A6F">
        <w:rPr>
          <w:rFonts w:ascii="Times New Roman" w:hAnsi="Times New Roman"/>
          <w:i w:val="0"/>
          <w:sz w:val="28"/>
          <w:szCs w:val="28"/>
        </w:rPr>
        <w:t>Закон УкраЇни</w:t>
      </w:r>
    </w:p>
    <w:p w:rsidR="004E0593" w:rsidRPr="004E0593" w:rsidRDefault="004E0593" w:rsidP="00744A6F">
      <w:pPr>
        <w:pStyle w:val="af3"/>
        <w:ind w:firstLine="709"/>
        <w:jc w:val="center"/>
        <w:rPr>
          <w:b/>
          <w:bCs/>
          <w:sz w:val="28"/>
          <w:szCs w:val="28"/>
          <w:lang w:eastAsia="ru-RU"/>
        </w:rPr>
      </w:pPr>
      <w:r w:rsidRPr="00BA1685">
        <w:rPr>
          <w:rStyle w:val="af2"/>
          <w:rFonts w:cs="Calibri"/>
          <w:sz w:val="28"/>
          <w:szCs w:val="28"/>
        </w:rPr>
        <w:t xml:space="preserve">Про внесення змін до статті 128 Кримінального процесуального кодексу України щодо особливостей набуття </w:t>
      </w:r>
      <w:r w:rsidRPr="00BA1685">
        <w:rPr>
          <w:b/>
          <w:sz w:val="28"/>
          <w:szCs w:val="28"/>
        </w:rPr>
        <w:t>Фондом гарантування вкладів фізичних осіб статусу цивільного позивача</w:t>
      </w:r>
    </w:p>
    <w:p w:rsidR="004E0593" w:rsidRDefault="004E0593" w:rsidP="00744A6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D03" w:rsidRDefault="00290D03" w:rsidP="00744A6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593" w:rsidRPr="00594A6A" w:rsidRDefault="004E0593" w:rsidP="00744A6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A6A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290D03">
        <w:rPr>
          <w:rFonts w:ascii="Times New Roman" w:hAnsi="Times New Roman"/>
          <w:b/>
          <w:sz w:val="28"/>
          <w:szCs w:val="28"/>
        </w:rPr>
        <w:t>п о с т а н о в л я є:</w:t>
      </w:r>
    </w:p>
    <w:p w:rsidR="004E0593" w:rsidRPr="003B6CBB" w:rsidRDefault="004E0593" w:rsidP="00744A6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CBB">
        <w:rPr>
          <w:rFonts w:ascii="Times New Roman" w:hAnsi="Times New Roman"/>
          <w:b/>
          <w:sz w:val="28"/>
          <w:szCs w:val="28"/>
        </w:rPr>
        <w:t>I. Внести до статті 128 Кримінального процесуального кодексу України (Відомості Верховної Ради України, 2013 р., №№ 9—13, ст.88)</w:t>
      </w:r>
      <w:r w:rsidR="003B6CBB" w:rsidRPr="003B6CBB">
        <w:rPr>
          <w:rFonts w:ascii="Times New Roman" w:hAnsi="Times New Roman"/>
          <w:b/>
          <w:sz w:val="28"/>
          <w:szCs w:val="28"/>
        </w:rPr>
        <w:t xml:space="preserve"> </w:t>
      </w:r>
      <w:r w:rsidR="003B6CBB">
        <w:rPr>
          <w:rFonts w:ascii="Times New Roman" w:hAnsi="Times New Roman"/>
          <w:b/>
          <w:sz w:val="28"/>
          <w:szCs w:val="28"/>
        </w:rPr>
        <w:t xml:space="preserve">такі </w:t>
      </w:r>
      <w:r w:rsidR="003B6CBB" w:rsidRPr="003B6CBB">
        <w:rPr>
          <w:rFonts w:ascii="Times New Roman" w:hAnsi="Times New Roman"/>
          <w:b/>
          <w:sz w:val="28"/>
          <w:szCs w:val="28"/>
        </w:rPr>
        <w:t>зміни</w:t>
      </w:r>
      <w:r w:rsidRPr="003B6CBB">
        <w:rPr>
          <w:rFonts w:ascii="Times New Roman" w:hAnsi="Times New Roman"/>
          <w:b/>
          <w:sz w:val="28"/>
          <w:szCs w:val="28"/>
        </w:rPr>
        <w:t>:</w:t>
      </w:r>
    </w:p>
    <w:p w:rsidR="004E0593" w:rsidRPr="00594A6A" w:rsidRDefault="004E0593" w:rsidP="00744A6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A6A">
        <w:rPr>
          <w:rFonts w:ascii="Times New Roman" w:hAnsi="Times New Roman"/>
          <w:sz w:val="28"/>
          <w:szCs w:val="28"/>
        </w:rPr>
        <w:t>після частини третьої доповнити новою частиною четвертою такого змісту:</w:t>
      </w:r>
    </w:p>
    <w:p w:rsidR="004E0593" w:rsidRPr="00594A6A" w:rsidRDefault="00BA1685" w:rsidP="00744A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BA1685">
        <w:rPr>
          <w:sz w:val="28"/>
          <w:szCs w:val="28"/>
          <w:lang w:val="uk-UA"/>
        </w:rPr>
        <w:t>"</w:t>
      </w:r>
      <w:r w:rsidRPr="00594A6A">
        <w:rPr>
          <w:sz w:val="28"/>
          <w:szCs w:val="28"/>
          <w:lang w:val="uk-UA" w:eastAsia="en-US"/>
        </w:rPr>
        <w:t xml:space="preserve">4. Цивільний позов в інтересах кредиторів неплатоспроможного банку або банку, щодо якого було прийнято рішення про ліквідацію з підстав, визначених </w:t>
      </w:r>
      <w:r>
        <w:rPr>
          <w:sz w:val="28"/>
          <w:szCs w:val="28"/>
          <w:lang w:val="uk-UA" w:eastAsia="en-US"/>
        </w:rPr>
        <w:t xml:space="preserve">частиною другою </w:t>
      </w:r>
      <w:r w:rsidRPr="00594A6A">
        <w:rPr>
          <w:sz w:val="28"/>
          <w:szCs w:val="28"/>
          <w:lang w:val="uk-UA" w:eastAsia="en-US"/>
        </w:rPr>
        <w:t>статт</w:t>
      </w:r>
      <w:r>
        <w:rPr>
          <w:sz w:val="28"/>
          <w:szCs w:val="28"/>
          <w:lang w:val="uk-UA" w:eastAsia="en-US"/>
        </w:rPr>
        <w:t>і</w:t>
      </w:r>
      <w:r w:rsidRPr="00594A6A">
        <w:rPr>
          <w:sz w:val="28"/>
          <w:szCs w:val="28"/>
          <w:lang w:val="uk-UA" w:eastAsia="en-US"/>
        </w:rPr>
        <w:t xml:space="preserve"> 77 Закону України «Про банки і банківську діяльність», вимоги яких акцептовані Фондом гарантування вкладів фізичних осіб, пред’являється Фондом гарантування вкладів фізичних осіб. В такому випадку Фонд гарантування вкладів фізичних осіб набуває статусу цивільного позивача, який зберігається за ним після припинення неплатоспроможного банку або банку, щодо якого було прийнято рішення про ліквідацію з підстав, визначених </w:t>
      </w:r>
      <w:r w:rsidRPr="001C7065">
        <w:rPr>
          <w:sz w:val="28"/>
          <w:szCs w:val="28"/>
          <w:lang w:val="uk-UA" w:eastAsia="en-US"/>
        </w:rPr>
        <w:t>частиною другою статті</w:t>
      </w:r>
      <w:r w:rsidRPr="00594A6A">
        <w:rPr>
          <w:sz w:val="28"/>
          <w:szCs w:val="28"/>
          <w:lang w:val="uk-UA" w:eastAsia="en-US"/>
        </w:rPr>
        <w:t xml:space="preserve"> 77 Закону України </w:t>
      </w:r>
      <w:r w:rsidRPr="00BA1685">
        <w:rPr>
          <w:sz w:val="28"/>
          <w:szCs w:val="28"/>
          <w:lang w:val="uk-UA" w:eastAsia="en-US"/>
        </w:rPr>
        <w:t>"</w:t>
      </w:r>
      <w:r w:rsidRPr="00594A6A">
        <w:rPr>
          <w:sz w:val="28"/>
          <w:szCs w:val="28"/>
          <w:lang w:val="uk-UA" w:eastAsia="en-US"/>
        </w:rPr>
        <w:t>Про банки і банківську діяльність</w:t>
      </w:r>
      <w:r w:rsidRPr="00BA1685">
        <w:rPr>
          <w:sz w:val="28"/>
          <w:szCs w:val="28"/>
          <w:lang w:val="uk-UA" w:eastAsia="en-US"/>
        </w:rPr>
        <w:t>"</w:t>
      </w:r>
      <w:r w:rsidRPr="00594A6A">
        <w:rPr>
          <w:sz w:val="28"/>
          <w:szCs w:val="28"/>
          <w:lang w:val="uk-UA" w:eastAsia="en-US"/>
        </w:rPr>
        <w:t>, як юридичної особи</w:t>
      </w:r>
      <w:r w:rsidRPr="00BA1685">
        <w:rPr>
          <w:sz w:val="28"/>
          <w:szCs w:val="28"/>
          <w:lang w:val="uk-UA" w:eastAsia="en-US"/>
        </w:rPr>
        <w:t>"</w:t>
      </w:r>
      <w:r w:rsidR="004E0593" w:rsidRPr="00594A6A">
        <w:rPr>
          <w:sz w:val="28"/>
          <w:szCs w:val="28"/>
          <w:lang w:val="uk-UA" w:eastAsia="en-US"/>
        </w:rPr>
        <w:t>.</w:t>
      </w:r>
    </w:p>
    <w:p w:rsidR="004E0593" w:rsidRDefault="004E0593" w:rsidP="00744A6F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A6A">
        <w:rPr>
          <w:rFonts w:ascii="Times New Roman" w:hAnsi="Times New Roman"/>
          <w:sz w:val="28"/>
          <w:szCs w:val="28"/>
          <w:lang w:eastAsia="en-US"/>
        </w:rPr>
        <w:t>У зв’язку із цим частини четверту – сьому вважати відповідно частинами п’ятою – восьмою.</w:t>
      </w:r>
    </w:p>
    <w:p w:rsidR="003B6CBB" w:rsidRDefault="003B6CBB" w:rsidP="00744A6F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E0593" w:rsidRPr="00594A6A" w:rsidRDefault="004E0593" w:rsidP="00744A6F">
      <w:pPr>
        <w:pStyle w:val="StyleZakonu"/>
        <w:widowControl w:val="0"/>
        <w:spacing w:after="0" w:line="240" w:lineRule="auto"/>
        <w:ind w:firstLine="709"/>
        <w:rPr>
          <w:b/>
          <w:sz w:val="28"/>
          <w:szCs w:val="28"/>
          <w:lang w:val="uk-UA"/>
        </w:rPr>
      </w:pPr>
      <w:r w:rsidRPr="00594A6A">
        <w:rPr>
          <w:b/>
          <w:sz w:val="28"/>
          <w:szCs w:val="28"/>
          <w:lang w:val="uk-UA"/>
        </w:rPr>
        <w:t>ІІ. Прикінцеві та перехідні положення</w:t>
      </w:r>
    </w:p>
    <w:p w:rsidR="004E0593" w:rsidRPr="00594A6A" w:rsidRDefault="004E0593" w:rsidP="00744A6F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94A6A">
        <w:rPr>
          <w:rFonts w:ascii="Times New Roman" w:hAnsi="Times New Roman"/>
          <w:sz w:val="28"/>
          <w:szCs w:val="28"/>
          <w:lang w:val="uk-UA"/>
        </w:rPr>
        <w:t>Цей Закон набирає чинності з дня, наступного за днем його опублікування.</w:t>
      </w:r>
    </w:p>
    <w:p w:rsidR="004E0593" w:rsidRPr="00594A6A" w:rsidRDefault="004E0593" w:rsidP="00744A6F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94A6A">
        <w:rPr>
          <w:rFonts w:ascii="Times New Roman" w:hAnsi="Times New Roman"/>
          <w:sz w:val="28"/>
          <w:szCs w:val="28"/>
          <w:lang w:val="uk-UA"/>
        </w:rPr>
        <w:t>Законодавчі та інші нормативно-правові акти, прийняті до набрання чинності цим Законом, застосовуються у частині, що не суперечить цьому Закону.</w:t>
      </w:r>
    </w:p>
    <w:p w:rsidR="004E0593" w:rsidRPr="00594A6A" w:rsidRDefault="004E0593" w:rsidP="00744A6F">
      <w:pPr>
        <w:pStyle w:val="ab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94A6A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у </w:t>
      </w:r>
      <w:r>
        <w:rPr>
          <w:rFonts w:ascii="Times New Roman" w:hAnsi="Times New Roman"/>
          <w:sz w:val="28"/>
          <w:szCs w:val="28"/>
          <w:lang w:val="uk-UA"/>
        </w:rPr>
        <w:t>місячний</w:t>
      </w:r>
      <w:r w:rsidRPr="00594A6A">
        <w:rPr>
          <w:rFonts w:ascii="Times New Roman" w:hAnsi="Times New Roman"/>
          <w:sz w:val="28"/>
          <w:szCs w:val="28"/>
          <w:lang w:val="uk-UA"/>
        </w:rPr>
        <w:t xml:space="preserve"> строк з дня набрання чинності цим Законом:</w:t>
      </w:r>
    </w:p>
    <w:p w:rsidR="004E0593" w:rsidRPr="00594A6A" w:rsidRDefault="004E0593" w:rsidP="00744A6F">
      <w:pPr>
        <w:pStyle w:val="StyleZakonu"/>
        <w:widowControl w:val="0"/>
        <w:spacing w:after="0" w:line="240" w:lineRule="auto"/>
        <w:ind w:firstLine="709"/>
        <w:rPr>
          <w:sz w:val="28"/>
          <w:szCs w:val="28"/>
          <w:lang w:val="uk-UA"/>
        </w:rPr>
      </w:pPr>
      <w:r w:rsidRPr="00594A6A">
        <w:rPr>
          <w:sz w:val="28"/>
          <w:szCs w:val="28"/>
          <w:lang w:val="uk-UA"/>
        </w:rPr>
        <w:t>забезпечити прийняття актів, необхідних для реалізації цього Закону;</w:t>
      </w:r>
    </w:p>
    <w:p w:rsidR="004E0593" w:rsidRPr="00594A6A" w:rsidRDefault="004E0593" w:rsidP="00744A6F">
      <w:pPr>
        <w:pStyle w:val="StyleZakonu"/>
        <w:widowControl w:val="0"/>
        <w:spacing w:after="0" w:line="240" w:lineRule="auto"/>
        <w:ind w:firstLine="709"/>
        <w:rPr>
          <w:sz w:val="28"/>
          <w:szCs w:val="28"/>
          <w:lang w:val="uk-UA"/>
        </w:rPr>
      </w:pPr>
      <w:r w:rsidRPr="00594A6A">
        <w:rPr>
          <w:sz w:val="28"/>
          <w:szCs w:val="28"/>
          <w:lang w:val="uk-UA"/>
        </w:rPr>
        <w:t>привести власні нормативно-правові акти у відповідність із цим Законом;</w:t>
      </w:r>
    </w:p>
    <w:p w:rsidR="004E0593" w:rsidRPr="00594A6A" w:rsidRDefault="004E0593" w:rsidP="00744A6F">
      <w:pPr>
        <w:pStyle w:val="StyleZakonu"/>
        <w:widowControl w:val="0"/>
        <w:spacing w:after="0" w:line="240" w:lineRule="auto"/>
        <w:ind w:firstLine="709"/>
        <w:rPr>
          <w:sz w:val="28"/>
          <w:szCs w:val="28"/>
          <w:lang w:val="uk-UA"/>
        </w:rPr>
      </w:pPr>
      <w:r w:rsidRPr="00594A6A">
        <w:rPr>
          <w:sz w:val="28"/>
          <w:szCs w:val="28"/>
          <w:lang w:val="uk-UA"/>
        </w:rPr>
        <w:t xml:space="preserve">забезпечити приведення міністерствами та іншими центральними </w:t>
      </w:r>
      <w:r w:rsidRPr="00594A6A">
        <w:rPr>
          <w:sz w:val="28"/>
          <w:szCs w:val="28"/>
          <w:lang w:val="uk-UA"/>
        </w:rPr>
        <w:lastRenderedPageBreak/>
        <w:t>органами виконавчої влади їх нормативно-правових актів у відповідність із цим Законом.</w:t>
      </w:r>
    </w:p>
    <w:p w:rsidR="004E0593" w:rsidRDefault="004E0593" w:rsidP="00744A6F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290D03" w:rsidRDefault="00290D03" w:rsidP="00744A6F">
      <w:pPr>
        <w:ind w:firstLine="900"/>
        <w:rPr>
          <w:rFonts w:ascii="Times New Roman" w:hAnsi="Times New Roman"/>
          <w:b/>
          <w:color w:val="000000"/>
          <w:sz w:val="28"/>
        </w:rPr>
      </w:pPr>
    </w:p>
    <w:p w:rsidR="00744A6F" w:rsidRPr="00744A6F" w:rsidRDefault="00744A6F" w:rsidP="00744A6F">
      <w:pPr>
        <w:ind w:firstLine="900"/>
        <w:rPr>
          <w:rFonts w:ascii="Times New Roman" w:hAnsi="Times New Roman"/>
          <w:sz w:val="32"/>
        </w:rPr>
      </w:pPr>
      <w:r w:rsidRPr="00744A6F">
        <w:rPr>
          <w:rFonts w:ascii="Times New Roman" w:hAnsi="Times New Roman"/>
          <w:b/>
          <w:color w:val="000000"/>
          <w:sz w:val="28"/>
        </w:rPr>
        <w:t xml:space="preserve">Голова Верховної </w:t>
      </w:r>
      <w:r w:rsidRPr="00744A6F">
        <w:rPr>
          <w:rFonts w:ascii="Times New Roman" w:hAnsi="Times New Roman"/>
          <w:sz w:val="28"/>
        </w:rPr>
        <w:br/>
      </w:r>
      <w:r w:rsidRPr="00744A6F">
        <w:rPr>
          <w:rFonts w:ascii="Times New Roman" w:hAnsi="Times New Roman"/>
          <w:b/>
          <w:color w:val="000000"/>
          <w:sz w:val="28"/>
        </w:rPr>
        <w:t xml:space="preserve">                  Ради України                                                      Д. РАЗУМКОВ </w:t>
      </w:r>
    </w:p>
    <w:p w:rsidR="005C3CB4" w:rsidRPr="00B82386" w:rsidRDefault="005C3CB4" w:rsidP="00744A6F">
      <w:pPr>
        <w:pStyle w:val="a6"/>
        <w:keepNext w:val="0"/>
        <w:keepLines w:val="0"/>
        <w:widowControl w:val="0"/>
        <w:spacing w:before="0" w:after="0"/>
      </w:pPr>
    </w:p>
    <w:sectPr w:rsidR="005C3CB4" w:rsidRPr="00B82386" w:rsidSect="00F44363">
      <w:headerReference w:type="even" r:id="rId11"/>
      <w:headerReference w:type="defaul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5A" w:rsidRDefault="0077055A">
      <w:r>
        <w:separator/>
      </w:r>
    </w:p>
  </w:endnote>
  <w:endnote w:type="continuationSeparator" w:id="0">
    <w:p w:rsidR="0077055A" w:rsidRDefault="007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5A" w:rsidRDefault="0077055A">
      <w:r>
        <w:separator/>
      </w:r>
    </w:p>
  </w:footnote>
  <w:footnote w:type="continuationSeparator" w:id="0">
    <w:p w:rsidR="0077055A" w:rsidRDefault="0077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AE" w:rsidRDefault="00743D1C">
    <w:pPr>
      <w:framePr w:wrap="around" w:vAnchor="text" w:hAnchor="margin" w:xAlign="center" w:y="1"/>
    </w:pPr>
    <w:r>
      <w:fldChar w:fldCharType="begin"/>
    </w:r>
    <w:r w:rsidR="002B5DAE">
      <w:instrText xml:space="preserve">PAGE  </w:instrText>
    </w:r>
    <w:r>
      <w:fldChar w:fldCharType="separate"/>
    </w:r>
    <w:r w:rsidR="002B5DAE">
      <w:rPr>
        <w:noProof/>
      </w:rPr>
      <w:t>1</w:t>
    </w:r>
    <w:r>
      <w:fldChar w:fldCharType="end"/>
    </w:r>
  </w:p>
  <w:p w:rsidR="002B5DAE" w:rsidRDefault="002B5D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AE" w:rsidRDefault="00743D1C">
    <w:pPr>
      <w:framePr w:wrap="around" w:vAnchor="text" w:hAnchor="margin" w:xAlign="center" w:y="1"/>
    </w:pPr>
    <w:r>
      <w:fldChar w:fldCharType="begin"/>
    </w:r>
    <w:r w:rsidR="002B5DAE">
      <w:instrText xml:space="preserve">PAGE  </w:instrText>
    </w:r>
    <w:r>
      <w:fldChar w:fldCharType="separate"/>
    </w:r>
    <w:r w:rsidR="006128A5">
      <w:rPr>
        <w:noProof/>
      </w:rPr>
      <w:t>2</w:t>
    </w:r>
    <w:r>
      <w:fldChar w:fldCharType="end"/>
    </w:r>
  </w:p>
  <w:p w:rsidR="002B5DAE" w:rsidRDefault="002B5D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0FF"/>
    <w:multiLevelType w:val="hybridMultilevel"/>
    <w:tmpl w:val="B85AE728"/>
    <w:lvl w:ilvl="0" w:tplc="E13E9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BC02E8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1719B"/>
    <w:multiLevelType w:val="hybridMultilevel"/>
    <w:tmpl w:val="EBC0CA84"/>
    <w:lvl w:ilvl="0" w:tplc="B6928CA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A5937B5"/>
    <w:multiLevelType w:val="hybridMultilevel"/>
    <w:tmpl w:val="E856C1C8"/>
    <w:lvl w:ilvl="0" w:tplc="AD98452A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5150AB"/>
    <w:multiLevelType w:val="hybridMultilevel"/>
    <w:tmpl w:val="86608B02"/>
    <w:lvl w:ilvl="0" w:tplc="BA0E3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5F6C50"/>
    <w:multiLevelType w:val="hybridMultilevel"/>
    <w:tmpl w:val="5518D9B8"/>
    <w:lvl w:ilvl="0" w:tplc="27E62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1B13FC"/>
    <w:multiLevelType w:val="hybridMultilevel"/>
    <w:tmpl w:val="DEC00FBA"/>
    <w:lvl w:ilvl="0" w:tplc="9E6C1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C94EEF"/>
    <w:multiLevelType w:val="hybridMultilevel"/>
    <w:tmpl w:val="7EAC25FE"/>
    <w:lvl w:ilvl="0" w:tplc="0D10848A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306382"/>
    <w:multiLevelType w:val="hybridMultilevel"/>
    <w:tmpl w:val="712AE132"/>
    <w:lvl w:ilvl="0" w:tplc="04220011">
      <w:start w:val="1"/>
      <w:numFmt w:val="decimal"/>
      <w:lvlText w:val="%1)"/>
      <w:lvlJc w:val="left"/>
      <w:pPr>
        <w:ind w:left="1338" w:hanging="360"/>
      </w:pPr>
    </w:lvl>
    <w:lvl w:ilvl="1" w:tplc="04220019" w:tentative="1">
      <w:start w:val="1"/>
      <w:numFmt w:val="lowerLetter"/>
      <w:lvlText w:val="%2."/>
      <w:lvlJc w:val="left"/>
      <w:pPr>
        <w:ind w:left="2058" w:hanging="360"/>
      </w:pPr>
    </w:lvl>
    <w:lvl w:ilvl="2" w:tplc="0422001B" w:tentative="1">
      <w:start w:val="1"/>
      <w:numFmt w:val="lowerRoman"/>
      <w:lvlText w:val="%3."/>
      <w:lvlJc w:val="right"/>
      <w:pPr>
        <w:ind w:left="2778" w:hanging="180"/>
      </w:pPr>
    </w:lvl>
    <w:lvl w:ilvl="3" w:tplc="0422000F" w:tentative="1">
      <w:start w:val="1"/>
      <w:numFmt w:val="decimal"/>
      <w:lvlText w:val="%4."/>
      <w:lvlJc w:val="left"/>
      <w:pPr>
        <w:ind w:left="3498" w:hanging="360"/>
      </w:pPr>
    </w:lvl>
    <w:lvl w:ilvl="4" w:tplc="04220019" w:tentative="1">
      <w:start w:val="1"/>
      <w:numFmt w:val="lowerLetter"/>
      <w:lvlText w:val="%5."/>
      <w:lvlJc w:val="left"/>
      <w:pPr>
        <w:ind w:left="4218" w:hanging="360"/>
      </w:pPr>
    </w:lvl>
    <w:lvl w:ilvl="5" w:tplc="0422001B" w:tentative="1">
      <w:start w:val="1"/>
      <w:numFmt w:val="lowerRoman"/>
      <w:lvlText w:val="%6."/>
      <w:lvlJc w:val="right"/>
      <w:pPr>
        <w:ind w:left="4938" w:hanging="180"/>
      </w:pPr>
    </w:lvl>
    <w:lvl w:ilvl="6" w:tplc="0422000F" w:tentative="1">
      <w:start w:val="1"/>
      <w:numFmt w:val="decimal"/>
      <w:lvlText w:val="%7."/>
      <w:lvlJc w:val="left"/>
      <w:pPr>
        <w:ind w:left="5658" w:hanging="360"/>
      </w:pPr>
    </w:lvl>
    <w:lvl w:ilvl="7" w:tplc="04220019" w:tentative="1">
      <w:start w:val="1"/>
      <w:numFmt w:val="lowerLetter"/>
      <w:lvlText w:val="%8."/>
      <w:lvlJc w:val="left"/>
      <w:pPr>
        <w:ind w:left="6378" w:hanging="360"/>
      </w:pPr>
    </w:lvl>
    <w:lvl w:ilvl="8" w:tplc="0422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9" w15:restartNumberingAfterBreak="0">
    <w:nsid w:val="30B07C72"/>
    <w:multiLevelType w:val="hybridMultilevel"/>
    <w:tmpl w:val="712AE132"/>
    <w:lvl w:ilvl="0" w:tplc="04220011">
      <w:start w:val="1"/>
      <w:numFmt w:val="decimal"/>
      <w:lvlText w:val="%1)"/>
      <w:lvlJc w:val="left"/>
      <w:pPr>
        <w:ind w:left="1338" w:hanging="360"/>
      </w:pPr>
    </w:lvl>
    <w:lvl w:ilvl="1" w:tplc="04220019" w:tentative="1">
      <w:start w:val="1"/>
      <w:numFmt w:val="lowerLetter"/>
      <w:lvlText w:val="%2."/>
      <w:lvlJc w:val="left"/>
      <w:pPr>
        <w:ind w:left="2058" w:hanging="360"/>
      </w:pPr>
    </w:lvl>
    <w:lvl w:ilvl="2" w:tplc="0422001B" w:tentative="1">
      <w:start w:val="1"/>
      <w:numFmt w:val="lowerRoman"/>
      <w:lvlText w:val="%3."/>
      <w:lvlJc w:val="right"/>
      <w:pPr>
        <w:ind w:left="2778" w:hanging="180"/>
      </w:pPr>
    </w:lvl>
    <w:lvl w:ilvl="3" w:tplc="0422000F" w:tentative="1">
      <w:start w:val="1"/>
      <w:numFmt w:val="decimal"/>
      <w:lvlText w:val="%4."/>
      <w:lvlJc w:val="left"/>
      <w:pPr>
        <w:ind w:left="3498" w:hanging="360"/>
      </w:pPr>
    </w:lvl>
    <w:lvl w:ilvl="4" w:tplc="04220019" w:tentative="1">
      <w:start w:val="1"/>
      <w:numFmt w:val="lowerLetter"/>
      <w:lvlText w:val="%5."/>
      <w:lvlJc w:val="left"/>
      <w:pPr>
        <w:ind w:left="4218" w:hanging="360"/>
      </w:pPr>
    </w:lvl>
    <w:lvl w:ilvl="5" w:tplc="0422001B" w:tentative="1">
      <w:start w:val="1"/>
      <w:numFmt w:val="lowerRoman"/>
      <w:lvlText w:val="%6."/>
      <w:lvlJc w:val="right"/>
      <w:pPr>
        <w:ind w:left="4938" w:hanging="180"/>
      </w:pPr>
    </w:lvl>
    <w:lvl w:ilvl="6" w:tplc="0422000F" w:tentative="1">
      <w:start w:val="1"/>
      <w:numFmt w:val="decimal"/>
      <w:lvlText w:val="%7."/>
      <w:lvlJc w:val="left"/>
      <w:pPr>
        <w:ind w:left="5658" w:hanging="360"/>
      </w:pPr>
    </w:lvl>
    <w:lvl w:ilvl="7" w:tplc="04220019" w:tentative="1">
      <w:start w:val="1"/>
      <w:numFmt w:val="lowerLetter"/>
      <w:lvlText w:val="%8."/>
      <w:lvlJc w:val="left"/>
      <w:pPr>
        <w:ind w:left="6378" w:hanging="360"/>
      </w:pPr>
    </w:lvl>
    <w:lvl w:ilvl="8" w:tplc="0422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0" w15:restartNumberingAfterBreak="0">
    <w:nsid w:val="3E5877D3"/>
    <w:multiLevelType w:val="hybridMultilevel"/>
    <w:tmpl w:val="7494F444"/>
    <w:lvl w:ilvl="0" w:tplc="854672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597EDB"/>
    <w:multiLevelType w:val="hybridMultilevel"/>
    <w:tmpl w:val="B2424154"/>
    <w:lvl w:ilvl="0" w:tplc="17D22A44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5728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E37B0"/>
    <w:multiLevelType w:val="hybridMultilevel"/>
    <w:tmpl w:val="76983102"/>
    <w:lvl w:ilvl="0" w:tplc="336C3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3E64C1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A4F06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547335"/>
    <w:multiLevelType w:val="hybridMultilevel"/>
    <w:tmpl w:val="FF7830D0"/>
    <w:lvl w:ilvl="0" w:tplc="1DE8AE60">
      <w:start w:val="1"/>
      <w:numFmt w:val="decimal"/>
      <w:lvlText w:val="%1."/>
      <w:lvlJc w:val="left"/>
      <w:pPr>
        <w:ind w:left="1797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865133"/>
    <w:multiLevelType w:val="hybridMultilevel"/>
    <w:tmpl w:val="BC9AE9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C5B6D"/>
    <w:multiLevelType w:val="hybridMultilevel"/>
    <w:tmpl w:val="3C2E357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F10E0F"/>
    <w:multiLevelType w:val="hybridMultilevel"/>
    <w:tmpl w:val="F0C6A14C"/>
    <w:lvl w:ilvl="0" w:tplc="561620C2">
      <w:start w:val="1"/>
      <w:numFmt w:val="decimal"/>
      <w:lvlText w:val="%1."/>
      <w:lvlJc w:val="left"/>
      <w:pPr>
        <w:ind w:left="9306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FB2A9B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D60C8A"/>
    <w:multiLevelType w:val="hybridMultilevel"/>
    <w:tmpl w:val="00700F7C"/>
    <w:lvl w:ilvl="0" w:tplc="4E4E79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6BE86189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6D64FA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220AC8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E22D46"/>
    <w:multiLevelType w:val="hybridMultilevel"/>
    <w:tmpl w:val="18D4039C"/>
    <w:lvl w:ilvl="0" w:tplc="1DE8AE6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B5BF2"/>
    <w:multiLevelType w:val="hybridMultilevel"/>
    <w:tmpl w:val="C548D4A0"/>
    <w:lvl w:ilvl="0" w:tplc="277AC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15"/>
  </w:num>
  <w:num w:numId="14">
    <w:abstractNumId w:val="23"/>
  </w:num>
  <w:num w:numId="15">
    <w:abstractNumId w:val="26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8"/>
  </w:num>
  <w:num w:numId="23">
    <w:abstractNumId w:val="9"/>
  </w:num>
  <w:num w:numId="24">
    <w:abstractNumId w:val="20"/>
  </w:num>
  <w:num w:numId="25">
    <w:abstractNumId w:val="18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13C40"/>
    <w:rsid w:val="00024323"/>
    <w:rsid w:val="00035995"/>
    <w:rsid w:val="00040664"/>
    <w:rsid w:val="000454C8"/>
    <w:rsid w:val="000464D0"/>
    <w:rsid w:val="00075A7A"/>
    <w:rsid w:val="00080B24"/>
    <w:rsid w:val="000A237B"/>
    <w:rsid w:val="000A2FFF"/>
    <w:rsid w:val="000B6425"/>
    <w:rsid w:val="000C3F0F"/>
    <w:rsid w:val="000C703E"/>
    <w:rsid w:val="000D5205"/>
    <w:rsid w:val="000E6196"/>
    <w:rsid w:val="000F31AF"/>
    <w:rsid w:val="00104A24"/>
    <w:rsid w:val="00107A94"/>
    <w:rsid w:val="00115310"/>
    <w:rsid w:val="0012296E"/>
    <w:rsid w:val="001571B0"/>
    <w:rsid w:val="001668EB"/>
    <w:rsid w:val="0017435F"/>
    <w:rsid w:val="0017599A"/>
    <w:rsid w:val="001A141C"/>
    <w:rsid w:val="001A1C61"/>
    <w:rsid w:val="001B1196"/>
    <w:rsid w:val="001B5CDB"/>
    <w:rsid w:val="0021683A"/>
    <w:rsid w:val="002168E6"/>
    <w:rsid w:val="00221EDE"/>
    <w:rsid w:val="002223C5"/>
    <w:rsid w:val="00222A07"/>
    <w:rsid w:val="002271E0"/>
    <w:rsid w:val="00244C2D"/>
    <w:rsid w:val="00255084"/>
    <w:rsid w:val="00260D08"/>
    <w:rsid w:val="00271884"/>
    <w:rsid w:val="002729B5"/>
    <w:rsid w:val="00273D3F"/>
    <w:rsid w:val="0028052C"/>
    <w:rsid w:val="00280F49"/>
    <w:rsid w:val="00290D03"/>
    <w:rsid w:val="002B53D3"/>
    <w:rsid w:val="002B5DAE"/>
    <w:rsid w:val="002C09F7"/>
    <w:rsid w:val="002D2422"/>
    <w:rsid w:val="002D2C09"/>
    <w:rsid w:val="002D5098"/>
    <w:rsid w:val="002D58D7"/>
    <w:rsid w:val="002F1A96"/>
    <w:rsid w:val="002F5E3B"/>
    <w:rsid w:val="002F7772"/>
    <w:rsid w:val="00302CA7"/>
    <w:rsid w:val="003139A8"/>
    <w:rsid w:val="00316E26"/>
    <w:rsid w:val="00326218"/>
    <w:rsid w:val="00356C88"/>
    <w:rsid w:val="003701FD"/>
    <w:rsid w:val="00371413"/>
    <w:rsid w:val="0038525D"/>
    <w:rsid w:val="003A266F"/>
    <w:rsid w:val="003A55C5"/>
    <w:rsid w:val="003A7E51"/>
    <w:rsid w:val="003B55F1"/>
    <w:rsid w:val="003B6CBB"/>
    <w:rsid w:val="003E4162"/>
    <w:rsid w:val="003F2E9E"/>
    <w:rsid w:val="003F44A2"/>
    <w:rsid w:val="00445A63"/>
    <w:rsid w:val="00455CFC"/>
    <w:rsid w:val="00467C1E"/>
    <w:rsid w:val="00487C0F"/>
    <w:rsid w:val="004B4CA0"/>
    <w:rsid w:val="004B7941"/>
    <w:rsid w:val="004C5CC6"/>
    <w:rsid w:val="004D10A9"/>
    <w:rsid w:val="004D349C"/>
    <w:rsid w:val="004D6366"/>
    <w:rsid w:val="004E0593"/>
    <w:rsid w:val="004E3D17"/>
    <w:rsid w:val="004F573E"/>
    <w:rsid w:val="005134F3"/>
    <w:rsid w:val="005220CF"/>
    <w:rsid w:val="005255F3"/>
    <w:rsid w:val="00526F45"/>
    <w:rsid w:val="00541EA7"/>
    <w:rsid w:val="0054747A"/>
    <w:rsid w:val="00566C5F"/>
    <w:rsid w:val="00580810"/>
    <w:rsid w:val="00580B2F"/>
    <w:rsid w:val="00592D99"/>
    <w:rsid w:val="00593E97"/>
    <w:rsid w:val="00594A6A"/>
    <w:rsid w:val="005A6226"/>
    <w:rsid w:val="005A73DE"/>
    <w:rsid w:val="005B3685"/>
    <w:rsid w:val="005B5798"/>
    <w:rsid w:val="005C3648"/>
    <w:rsid w:val="005C3CB4"/>
    <w:rsid w:val="005C4C30"/>
    <w:rsid w:val="005C7182"/>
    <w:rsid w:val="005D556B"/>
    <w:rsid w:val="005D565B"/>
    <w:rsid w:val="005F167C"/>
    <w:rsid w:val="00600E57"/>
    <w:rsid w:val="00604CA3"/>
    <w:rsid w:val="006061F6"/>
    <w:rsid w:val="006128A5"/>
    <w:rsid w:val="00616B36"/>
    <w:rsid w:val="00642AF0"/>
    <w:rsid w:val="006431E6"/>
    <w:rsid w:val="006721E8"/>
    <w:rsid w:val="00676565"/>
    <w:rsid w:val="00692FE3"/>
    <w:rsid w:val="00694DFD"/>
    <w:rsid w:val="006C4CC4"/>
    <w:rsid w:val="006C5D20"/>
    <w:rsid w:val="006C6D58"/>
    <w:rsid w:val="006D553F"/>
    <w:rsid w:val="006E16E4"/>
    <w:rsid w:val="006F1B70"/>
    <w:rsid w:val="00705958"/>
    <w:rsid w:val="0071731B"/>
    <w:rsid w:val="007370F8"/>
    <w:rsid w:val="0074365E"/>
    <w:rsid w:val="00743D1C"/>
    <w:rsid w:val="00744A6F"/>
    <w:rsid w:val="007467A9"/>
    <w:rsid w:val="00757FFD"/>
    <w:rsid w:val="0076432B"/>
    <w:rsid w:val="00764C95"/>
    <w:rsid w:val="0077055A"/>
    <w:rsid w:val="0077453C"/>
    <w:rsid w:val="00780723"/>
    <w:rsid w:val="007B0270"/>
    <w:rsid w:val="007B193B"/>
    <w:rsid w:val="007B5FAB"/>
    <w:rsid w:val="007C454B"/>
    <w:rsid w:val="007D1318"/>
    <w:rsid w:val="007D57EA"/>
    <w:rsid w:val="007E5871"/>
    <w:rsid w:val="007E6274"/>
    <w:rsid w:val="007E6898"/>
    <w:rsid w:val="008016F2"/>
    <w:rsid w:val="00806BA3"/>
    <w:rsid w:val="008141FA"/>
    <w:rsid w:val="00825B5E"/>
    <w:rsid w:val="00897E26"/>
    <w:rsid w:val="008A0B28"/>
    <w:rsid w:val="008C3D7D"/>
    <w:rsid w:val="008D07B2"/>
    <w:rsid w:val="008D506E"/>
    <w:rsid w:val="008D61E0"/>
    <w:rsid w:val="008E0FCE"/>
    <w:rsid w:val="008E25B4"/>
    <w:rsid w:val="008E36EF"/>
    <w:rsid w:val="008F1AB4"/>
    <w:rsid w:val="00905637"/>
    <w:rsid w:val="00906AB0"/>
    <w:rsid w:val="00912A38"/>
    <w:rsid w:val="009302DF"/>
    <w:rsid w:val="009313D7"/>
    <w:rsid w:val="00941D9E"/>
    <w:rsid w:val="00946048"/>
    <w:rsid w:val="00950B98"/>
    <w:rsid w:val="00967923"/>
    <w:rsid w:val="009908D1"/>
    <w:rsid w:val="009A485D"/>
    <w:rsid w:val="009C3871"/>
    <w:rsid w:val="009D0191"/>
    <w:rsid w:val="009E5AD6"/>
    <w:rsid w:val="009E667B"/>
    <w:rsid w:val="00A247C3"/>
    <w:rsid w:val="00A26804"/>
    <w:rsid w:val="00A37E37"/>
    <w:rsid w:val="00A4024B"/>
    <w:rsid w:val="00A455BA"/>
    <w:rsid w:val="00A700B3"/>
    <w:rsid w:val="00A706A7"/>
    <w:rsid w:val="00A75240"/>
    <w:rsid w:val="00A96176"/>
    <w:rsid w:val="00AB4137"/>
    <w:rsid w:val="00AB51DD"/>
    <w:rsid w:val="00AC2869"/>
    <w:rsid w:val="00AC7CFC"/>
    <w:rsid w:val="00AD6988"/>
    <w:rsid w:val="00AE4D84"/>
    <w:rsid w:val="00AE7619"/>
    <w:rsid w:val="00B01BA1"/>
    <w:rsid w:val="00B0455F"/>
    <w:rsid w:val="00B151D1"/>
    <w:rsid w:val="00B2195E"/>
    <w:rsid w:val="00B26228"/>
    <w:rsid w:val="00B64627"/>
    <w:rsid w:val="00B7162F"/>
    <w:rsid w:val="00B76EF3"/>
    <w:rsid w:val="00B76F4B"/>
    <w:rsid w:val="00B82386"/>
    <w:rsid w:val="00B84E6F"/>
    <w:rsid w:val="00B94C38"/>
    <w:rsid w:val="00BA1685"/>
    <w:rsid w:val="00BA304C"/>
    <w:rsid w:val="00BB517E"/>
    <w:rsid w:val="00BB56AD"/>
    <w:rsid w:val="00BB5B9B"/>
    <w:rsid w:val="00BC0619"/>
    <w:rsid w:val="00BE39F6"/>
    <w:rsid w:val="00BF2685"/>
    <w:rsid w:val="00C1379D"/>
    <w:rsid w:val="00C26A4D"/>
    <w:rsid w:val="00C32E07"/>
    <w:rsid w:val="00C3448D"/>
    <w:rsid w:val="00C3481E"/>
    <w:rsid w:val="00C362EA"/>
    <w:rsid w:val="00C4127B"/>
    <w:rsid w:val="00C459BD"/>
    <w:rsid w:val="00C675A1"/>
    <w:rsid w:val="00C7050C"/>
    <w:rsid w:val="00C708CE"/>
    <w:rsid w:val="00C70F8F"/>
    <w:rsid w:val="00C81154"/>
    <w:rsid w:val="00C97389"/>
    <w:rsid w:val="00CB44E4"/>
    <w:rsid w:val="00CE2AA4"/>
    <w:rsid w:val="00CE5777"/>
    <w:rsid w:val="00CF5FF9"/>
    <w:rsid w:val="00CF70CD"/>
    <w:rsid w:val="00D05474"/>
    <w:rsid w:val="00D25A8B"/>
    <w:rsid w:val="00D25CFB"/>
    <w:rsid w:val="00D4191B"/>
    <w:rsid w:val="00D42324"/>
    <w:rsid w:val="00D46A62"/>
    <w:rsid w:val="00D474D0"/>
    <w:rsid w:val="00D5190B"/>
    <w:rsid w:val="00D54288"/>
    <w:rsid w:val="00D56CB1"/>
    <w:rsid w:val="00D63770"/>
    <w:rsid w:val="00D64459"/>
    <w:rsid w:val="00D94120"/>
    <w:rsid w:val="00DA1AAF"/>
    <w:rsid w:val="00DB5408"/>
    <w:rsid w:val="00DC4AC7"/>
    <w:rsid w:val="00DD0C8F"/>
    <w:rsid w:val="00DD3772"/>
    <w:rsid w:val="00DE5B5A"/>
    <w:rsid w:val="00DE76DD"/>
    <w:rsid w:val="00E0364F"/>
    <w:rsid w:val="00E27E83"/>
    <w:rsid w:val="00E3111D"/>
    <w:rsid w:val="00E75A07"/>
    <w:rsid w:val="00E96928"/>
    <w:rsid w:val="00EA31B9"/>
    <w:rsid w:val="00EA4A16"/>
    <w:rsid w:val="00EA6202"/>
    <w:rsid w:val="00EB7F5B"/>
    <w:rsid w:val="00EC1356"/>
    <w:rsid w:val="00EC2BCF"/>
    <w:rsid w:val="00EE1F4A"/>
    <w:rsid w:val="00F11F1A"/>
    <w:rsid w:val="00F22F45"/>
    <w:rsid w:val="00F37B32"/>
    <w:rsid w:val="00F44363"/>
    <w:rsid w:val="00F477A4"/>
    <w:rsid w:val="00F8382B"/>
    <w:rsid w:val="00F86855"/>
    <w:rsid w:val="00F87322"/>
    <w:rsid w:val="00FA276E"/>
    <w:rsid w:val="00FD411B"/>
    <w:rsid w:val="00FE2AD8"/>
    <w:rsid w:val="00FF3915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E28ED8-A57E-43B1-84C5-22B30918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link w:val="a8"/>
    <w:uiPriority w:val="99"/>
    <w:rsid w:val="008E0FCE"/>
    <w:pPr>
      <w:tabs>
        <w:tab w:val="center" w:pos="4819"/>
        <w:tab w:val="right" w:pos="9639"/>
      </w:tabs>
    </w:pPr>
  </w:style>
  <w:style w:type="paragraph" w:styleId="a9">
    <w:name w:val="header"/>
    <w:basedOn w:val="a"/>
    <w:link w:val="aa"/>
    <w:uiPriority w:val="99"/>
    <w:rsid w:val="008E0FCE"/>
    <w:pPr>
      <w:tabs>
        <w:tab w:val="center" w:pos="4819"/>
        <w:tab w:val="right" w:pos="9639"/>
      </w:tabs>
    </w:pPr>
  </w:style>
  <w:style w:type="paragraph" w:customStyle="1" w:styleId="StyleZakonu">
    <w:name w:val="StyleZakonu"/>
    <w:basedOn w:val="a"/>
    <w:link w:val="StyleZakonu0"/>
    <w:rsid w:val="00604CA3"/>
    <w:pPr>
      <w:spacing w:after="60" w:line="220" w:lineRule="exact"/>
      <w:ind w:firstLine="284"/>
      <w:jc w:val="both"/>
    </w:pPr>
    <w:rPr>
      <w:rFonts w:ascii="Times New Roman" w:hAnsi="Times New Roman"/>
      <w:sz w:val="20"/>
      <w:lang w:val="ru-RU"/>
    </w:rPr>
  </w:style>
  <w:style w:type="character" w:customStyle="1" w:styleId="StyleZakonu0">
    <w:name w:val="StyleZakonu Знак"/>
    <w:link w:val="StyleZakonu"/>
    <w:locked/>
    <w:rsid w:val="00604CA3"/>
    <w:rPr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604CA3"/>
    <w:pPr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c">
    <w:name w:val="Абзац списку Знак"/>
    <w:link w:val="ab"/>
    <w:uiPriority w:val="34"/>
    <w:locked/>
    <w:rsid w:val="00604CA3"/>
    <w:rPr>
      <w:rFonts w:ascii="Calibri" w:hAnsi="Calibri"/>
      <w:sz w:val="22"/>
      <w:szCs w:val="22"/>
      <w:lang w:val="ru-RU" w:eastAsia="en-US"/>
    </w:rPr>
  </w:style>
  <w:style w:type="table" w:styleId="ad">
    <w:name w:val="Table Grid"/>
    <w:basedOn w:val="a1"/>
    <w:uiPriority w:val="39"/>
    <w:rsid w:val="00604CA3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04C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604CA3"/>
  </w:style>
  <w:style w:type="character" w:customStyle="1" w:styleId="apple-converted-space">
    <w:name w:val="apple-converted-space"/>
    <w:rsid w:val="00604CA3"/>
    <w:rPr>
      <w:rFonts w:cs="Times New Roman"/>
    </w:rPr>
  </w:style>
  <w:style w:type="character" w:customStyle="1" w:styleId="aa">
    <w:name w:val="Верхній колонтитул Знак"/>
    <w:link w:val="a9"/>
    <w:uiPriority w:val="99"/>
    <w:rsid w:val="00604CA3"/>
    <w:rPr>
      <w:rFonts w:ascii="Antiqua" w:hAnsi="Antiqua"/>
      <w:sz w:val="26"/>
      <w:lang w:eastAsia="ru-RU"/>
    </w:rPr>
  </w:style>
  <w:style w:type="character" w:customStyle="1" w:styleId="a8">
    <w:name w:val="Нижній колонтитул Знак"/>
    <w:link w:val="a7"/>
    <w:uiPriority w:val="99"/>
    <w:rsid w:val="00604CA3"/>
    <w:rPr>
      <w:rFonts w:ascii="Antiqua" w:hAnsi="Antiqua"/>
      <w:sz w:val="26"/>
      <w:lang w:eastAsia="ru-RU"/>
    </w:rPr>
  </w:style>
  <w:style w:type="character" w:customStyle="1" w:styleId="rvts37">
    <w:name w:val="rvts37"/>
    <w:basedOn w:val="a0"/>
    <w:qFormat/>
    <w:rsid w:val="00302CA7"/>
  </w:style>
  <w:style w:type="paragraph" w:customStyle="1" w:styleId="rvps6">
    <w:name w:val="rvps6"/>
    <w:basedOn w:val="a"/>
    <w:rsid w:val="006D553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D553F"/>
  </w:style>
  <w:style w:type="paragraph" w:styleId="ae">
    <w:name w:val="Body Text"/>
    <w:basedOn w:val="a"/>
    <w:link w:val="af"/>
    <w:uiPriority w:val="99"/>
    <w:qFormat/>
    <w:rsid w:val="006C5D20"/>
    <w:pPr>
      <w:spacing w:after="180" w:line="260" w:lineRule="atLeast"/>
    </w:pPr>
    <w:rPr>
      <w:rFonts w:ascii="Calibri" w:hAnsi="Calibri"/>
      <w:sz w:val="22"/>
      <w:szCs w:val="28"/>
      <w:lang w:val="en-US" w:eastAsia="zh-CN"/>
    </w:rPr>
  </w:style>
  <w:style w:type="character" w:customStyle="1" w:styleId="af">
    <w:name w:val="Основний текст Знак"/>
    <w:basedOn w:val="a0"/>
    <w:link w:val="ae"/>
    <w:uiPriority w:val="99"/>
    <w:rsid w:val="006C5D20"/>
    <w:rPr>
      <w:rFonts w:ascii="Calibri" w:hAnsi="Calibri"/>
      <w:sz w:val="22"/>
      <w:szCs w:val="28"/>
      <w:lang w:val="en-US" w:eastAsia="zh-CN"/>
    </w:rPr>
  </w:style>
  <w:style w:type="paragraph" w:styleId="af0">
    <w:name w:val="Balloon Text"/>
    <w:basedOn w:val="a"/>
    <w:link w:val="af1"/>
    <w:semiHidden/>
    <w:unhideWhenUsed/>
    <w:rsid w:val="00A247C3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semiHidden/>
    <w:rsid w:val="00A247C3"/>
    <w:rPr>
      <w:rFonts w:ascii="Tahoma" w:hAnsi="Tahoma" w:cs="Tahoma"/>
      <w:sz w:val="16"/>
      <w:szCs w:val="16"/>
      <w:lang w:eastAsia="ru-RU"/>
    </w:rPr>
  </w:style>
  <w:style w:type="character" w:styleId="af2">
    <w:name w:val="Strong"/>
    <w:basedOn w:val="a0"/>
    <w:uiPriority w:val="22"/>
    <w:qFormat/>
    <w:rsid w:val="00B82386"/>
    <w:rPr>
      <w:b/>
      <w:bCs/>
    </w:rPr>
  </w:style>
  <w:style w:type="paragraph" w:styleId="af3">
    <w:name w:val="Normal (Web)"/>
    <w:basedOn w:val="a"/>
    <w:uiPriority w:val="99"/>
    <w:unhideWhenUsed/>
    <w:rsid w:val="004E0593"/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0E4F-1DF3-49F0-A112-9CD049411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9F98C-9821-40A7-B99A-9F35E9685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EC2C1-4A7A-4D84-A357-8B002821C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AE57A-2969-43F7-9448-97D71493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2020-12-28T09:33:00Z</dcterms:created>
  <dcterms:modified xsi:type="dcterms:W3CDTF">2020-12-28T09:33:00Z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