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A7" w:rsidRDefault="00DB50A7" w:rsidP="0080132C">
      <w:pPr>
        <w:spacing w:after="0" w:line="240" w:lineRule="auto"/>
        <w:ind w:left="4395" w:hanging="142"/>
        <w:jc w:val="center"/>
        <w:rPr>
          <w:rFonts w:ascii="Times New Roman" w:hAnsi="Times New Roman"/>
          <w:b/>
          <w:bCs/>
          <w:iCs/>
          <w:sz w:val="28"/>
          <w:szCs w:val="28"/>
          <w:lang w:val="uk-UA" w:eastAsia="ru-RU"/>
        </w:rPr>
      </w:pPr>
    </w:p>
    <w:p w:rsidR="006077A2" w:rsidRPr="006077A2" w:rsidRDefault="006077A2" w:rsidP="0080132C">
      <w:pPr>
        <w:spacing w:after="0" w:line="240" w:lineRule="auto"/>
        <w:ind w:left="4395" w:hanging="142"/>
        <w:jc w:val="center"/>
        <w:rPr>
          <w:rFonts w:ascii="Times New Roman" w:hAnsi="Times New Roman"/>
          <w:b/>
          <w:bCs/>
          <w:iCs/>
          <w:sz w:val="28"/>
          <w:szCs w:val="28"/>
          <w:lang w:val="uk-UA" w:eastAsia="ru-RU"/>
        </w:rPr>
      </w:pPr>
      <w:r w:rsidRPr="006077A2">
        <w:rPr>
          <w:rFonts w:ascii="Times New Roman" w:hAnsi="Times New Roman"/>
          <w:b/>
          <w:bCs/>
          <w:iCs/>
          <w:sz w:val="28"/>
          <w:szCs w:val="28"/>
          <w:lang w:val="uk-UA" w:eastAsia="ru-RU"/>
        </w:rPr>
        <w:t>Комітет Верховної Ради України</w:t>
      </w:r>
    </w:p>
    <w:p w:rsidR="00010951" w:rsidRPr="00010951" w:rsidRDefault="006077A2" w:rsidP="0080132C">
      <w:pPr>
        <w:spacing w:after="0" w:line="240" w:lineRule="auto"/>
        <w:ind w:left="4395" w:hanging="142"/>
        <w:jc w:val="center"/>
        <w:rPr>
          <w:rFonts w:ascii="Times New Roman" w:hAnsi="Times New Roman"/>
          <w:b/>
          <w:bCs/>
          <w:iCs/>
          <w:sz w:val="28"/>
          <w:szCs w:val="28"/>
          <w:lang w:val="uk-UA" w:eastAsia="ru-RU"/>
        </w:rPr>
      </w:pPr>
      <w:r w:rsidRPr="00D85EC8">
        <w:rPr>
          <w:rFonts w:ascii="Times New Roman" w:hAnsi="Times New Roman"/>
          <w:b/>
          <w:bCs/>
          <w:iCs/>
          <w:sz w:val="28"/>
          <w:szCs w:val="28"/>
          <w:lang w:val="uk-UA" w:eastAsia="ru-RU"/>
        </w:rPr>
        <w:t xml:space="preserve">з </w:t>
      </w:r>
      <w:r w:rsidR="00D85EC8" w:rsidRPr="00D85EC8">
        <w:rPr>
          <w:rFonts w:ascii="Times New Roman" w:hAnsi="Times New Roman"/>
          <w:b/>
          <w:bCs/>
          <w:iCs/>
          <w:sz w:val="28"/>
          <w:szCs w:val="28"/>
          <w:lang w:val="uk-UA" w:eastAsia="ru-RU"/>
        </w:rPr>
        <w:t xml:space="preserve">питань </w:t>
      </w:r>
      <w:r w:rsidR="00D528DA">
        <w:rPr>
          <w:rFonts w:ascii="Times New Roman" w:hAnsi="Times New Roman"/>
          <w:b/>
          <w:bCs/>
          <w:iCs/>
          <w:sz w:val="28"/>
          <w:szCs w:val="28"/>
          <w:lang w:val="uk-UA" w:eastAsia="ru-RU"/>
        </w:rPr>
        <w:t>аграрної та земельної політики</w:t>
      </w:r>
    </w:p>
    <w:p w:rsidR="006077A2" w:rsidRPr="006077A2" w:rsidRDefault="006077A2" w:rsidP="0080132C">
      <w:pPr>
        <w:spacing w:after="0" w:line="240" w:lineRule="auto"/>
        <w:ind w:left="4678" w:hanging="3969"/>
        <w:jc w:val="center"/>
        <w:rPr>
          <w:rFonts w:ascii="Times New Roman" w:hAnsi="Times New Roman"/>
          <w:b/>
          <w:bCs/>
          <w:iCs/>
          <w:sz w:val="28"/>
          <w:szCs w:val="28"/>
          <w:lang w:val="uk-UA" w:eastAsia="ru-RU"/>
        </w:rPr>
      </w:pPr>
    </w:p>
    <w:p w:rsidR="00DB50A7" w:rsidRDefault="00DB50A7" w:rsidP="0080132C">
      <w:pPr>
        <w:spacing w:after="0" w:line="240" w:lineRule="auto"/>
        <w:jc w:val="both"/>
        <w:rPr>
          <w:rFonts w:ascii="Times New Roman" w:hAnsi="Times New Roman"/>
          <w:bCs/>
          <w:i/>
          <w:iCs/>
          <w:sz w:val="28"/>
          <w:szCs w:val="28"/>
          <w:lang w:val="uk-UA" w:eastAsia="ru-RU"/>
        </w:rPr>
      </w:pPr>
      <w:r>
        <w:rPr>
          <w:rFonts w:ascii="Times New Roman" w:hAnsi="Times New Roman"/>
          <w:bCs/>
          <w:i/>
          <w:iCs/>
          <w:sz w:val="28"/>
          <w:szCs w:val="28"/>
          <w:lang w:val="uk-UA" w:eastAsia="ru-RU"/>
        </w:rPr>
        <w:t>До</w:t>
      </w:r>
      <w:r w:rsidR="006077A2" w:rsidRPr="00507067">
        <w:rPr>
          <w:rFonts w:ascii="Times New Roman" w:hAnsi="Times New Roman"/>
          <w:bCs/>
          <w:i/>
          <w:iCs/>
          <w:sz w:val="28"/>
          <w:szCs w:val="28"/>
          <w:lang w:val="uk-UA" w:eastAsia="ru-RU"/>
        </w:rPr>
        <w:t xml:space="preserve"> законопроекту</w:t>
      </w:r>
    </w:p>
    <w:p w:rsidR="004D01F5" w:rsidRPr="003B2119" w:rsidRDefault="00DB50A7" w:rsidP="00DB50A7">
      <w:pPr>
        <w:spacing w:after="0" w:line="240" w:lineRule="auto"/>
        <w:jc w:val="both"/>
        <w:rPr>
          <w:rFonts w:ascii="Times New Roman" w:hAnsi="Times New Roman"/>
          <w:i/>
          <w:sz w:val="28"/>
          <w:szCs w:val="28"/>
          <w:lang w:val="uk-UA" w:eastAsia="ru-RU"/>
        </w:rPr>
      </w:pPr>
      <w:r>
        <w:rPr>
          <w:rFonts w:ascii="Times New Roman" w:hAnsi="Times New Roman"/>
          <w:i/>
          <w:sz w:val="28"/>
          <w:szCs w:val="28"/>
          <w:lang w:val="uk-UA" w:eastAsia="ru-RU"/>
        </w:rPr>
        <w:t>з</w:t>
      </w:r>
      <w:r w:rsidR="00B05D0C" w:rsidRPr="00507067">
        <w:rPr>
          <w:rFonts w:ascii="Times New Roman" w:hAnsi="Times New Roman"/>
          <w:i/>
          <w:sz w:val="28"/>
          <w:szCs w:val="28"/>
          <w:lang w:val="uk-UA" w:eastAsia="ru-RU"/>
        </w:rPr>
        <w:t>а</w:t>
      </w:r>
      <w:r>
        <w:rPr>
          <w:rFonts w:ascii="Times New Roman" w:hAnsi="Times New Roman"/>
          <w:i/>
          <w:sz w:val="28"/>
          <w:szCs w:val="28"/>
          <w:lang w:val="uk-UA" w:eastAsia="ru-RU"/>
        </w:rPr>
        <w:t xml:space="preserve"> </w:t>
      </w:r>
      <w:r w:rsidR="001144FF" w:rsidRPr="00507067">
        <w:rPr>
          <w:rFonts w:ascii="Times New Roman" w:hAnsi="Times New Roman"/>
          <w:i/>
          <w:sz w:val="28"/>
          <w:szCs w:val="28"/>
          <w:lang w:val="uk-UA" w:eastAsia="ru-RU"/>
        </w:rPr>
        <w:t>реєстр. № </w:t>
      </w:r>
      <w:r w:rsidR="003B2119" w:rsidRPr="003B2119">
        <w:rPr>
          <w:rFonts w:ascii="Times New Roman" w:hAnsi="Times New Roman"/>
          <w:i/>
          <w:sz w:val="28"/>
          <w:szCs w:val="28"/>
          <w:lang w:val="uk-UA" w:eastAsia="ru-RU"/>
        </w:rPr>
        <w:t>5031</w:t>
      </w:r>
    </w:p>
    <w:p w:rsidR="00B05D0C" w:rsidRPr="00507067" w:rsidRDefault="00B05D0C" w:rsidP="0080132C">
      <w:pPr>
        <w:spacing w:after="0" w:line="240" w:lineRule="auto"/>
        <w:ind w:right="5245"/>
        <w:jc w:val="both"/>
        <w:rPr>
          <w:rFonts w:ascii="Times New Roman" w:hAnsi="Times New Roman"/>
          <w:sz w:val="28"/>
          <w:szCs w:val="28"/>
          <w:shd w:val="clear" w:color="auto" w:fill="FFFFFF"/>
          <w:lang w:val="uk-UA" w:eastAsia="ru-RU"/>
        </w:rPr>
      </w:pPr>
    </w:p>
    <w:p w:rsidR="006077A2" w:rsidRPr="00E421F1" w:rsidRDefault="006077A2" w:rsidP="001B5C55">
      <w:pPr>
        <w:pStyle w:val="StyleZakonu"/>
        <w:spacing w:after="0" w:line="240" w:lineRule="auto"/>
        <w:ind w:firstLine="567"/>
        <w:rPr>
          <w:rFonts w:eastAsia="Calibri"/>
          <w:sz w:val="28"/>
          <w:szCs w:val="28"/>
        </w:rPr>
      </w:pPr>
      <w:r w:rsidRPr="00805CFC">
        <w:rPr>
          <w:sz w:val="28"/>
          <w:szCs w:val="28"/>
        </w:rPr>
        <w:t xml:space="preserve">Комітет Верховної Ради України з </w:t>
      </w:r>
      <w:r w:rsidR="00421369" w:rsidRPr="00805CFC">
        <w:rPr>
          <w:sz w:val="28"/>
          <w:szCs w:val="28"/>
        </w:rPr>
        <w:t xml:space="preserve">питань бюджету на засіданні </w:t>
      </w:r>
      <w:r w:rsidR="00B33D20">
        <w:rPr>
          <w:sz w:val="28"/>
          <w:szCs w:val="28"/>
        </w:rPr>
        <w:t>28</w:t>
      </w:r>
      <w:r w:rsidR="00F2619A" w:rsidRPr="00805CFC">
        <w:rPr>
          <w:sz w:val="28"/>
          <w:szCs w:val="28"/>
        </w:rPr>
        <w:t> </w:t>
      </w:r>
      <w:r w:rsidR="008A26FC">
        <w:rPr>
          <w:sz w:val="28"/>
          <w:szCs w:val="28"/>
        </w:rPr>
        <w:t>квітня</w:t>
      </w:r>
      <w:r w:rsidR="00590B1D">
        <w:rPr>
          <w:sz w:val="28"/>
          <w:szCs w:val="28"/>
        </w:rPr>
        <w:t xml:space="preserve"> </w:t>
      </w:r>
      <w:r w:rsidR="00383287" w:rsidRPr="00805CFC">
        <w:rPr>
          <w:sz w:val="28"/>
          <w:szCs w:val="28"/>
        </w:rPr>
        <w:t>202</w:t>
      </w:r>
      <w:r w:rsidR="006D2BF7">
        <w:rPr>
          <w:sz w:val="28"/>
          <w:szCs w:val="28"/>
        </w:rPr>
        <w:t>1</w:t>
      </w:r>
      <w:r w:rsidR="00383287" w:rsidRPr="00805CFC">
        <w:rPr>
          <w:sz w:val="28"/>
          <w:szCs w:val="28"/>
        </w:rPr>
        <w:t> року (</w:t>
      </w:r>
      <w:r w:rsidR="00383287" w:rsidRPr="00B33D20">
        <w:rPr>
          <w:sz w:val="28"/>
          <w:szCs w:val="28"/>
        </w:rPr>
        <w:t>протокол № </w:t>
      </w:r>
      <w:r w:rsidR="00B33D20">
        <w:rPr>
          <w:sz w:val="28"/>
          <w:szCs w:val="28"/>
        </w:rPr>
        <w:t>86</w:t>
      </w:r>
      <w:bookmarkStart w:id="0" w:name="_GoBack"/>
      <w:bookmarkEnd w:id="0"/>
      <w:r w:rsidRPr="00B33D20">
        <w:rPr>
          <w:sz w:val="28"/>
          <w:szCs w:val="28"/>
        </w:rPr>
        <w:t>)</w:t>
      </w:r>
      <w:r w:rsidRPr="00805CFC">
        <w:rPr>
          <w:sz w:val="28"/>
          <w:szCs w:val="28"/>
        </w:rPr>
        <w:t xml:space="preserve"> відповідно до статей 27 і 109 Бюджетного кодексу </w:t>
      </w:r>
      <w:r w:rsidRPr="00230851">
        <w:rPr>
          <w:bCs/>
          <w:sz w:val="28"/>
          <w:szCs w:val="28"/>
        </w:rPr>
        <w:t xml:space="preserve">України та статті 93 Регламенту Верховної Ради України розглянув </w:t>
      </w:r>
      <w:r w:rsidR="00640098" w:rsidRPr="00640098">
        <w:rPr>
          <w:bCs/>
          <w:sz w:val="28"/>
          <w:szCs w:val="28"/>
        </w:rPr>
        <w:t xml:space="preserve">проект </w:t>
      </w:r>
      <w:r w:rsidR="003B2119" w:rsidRPr="00230851">
        <w:rPr>
          <w:bCs/>
          <w:sz w:val="28"/>
          <w:szCs w:val="28"/>
        </w:rPr>
        <w:t xml:space="preserve">закону </w:t>
      </w:r>
      <w:r w:rsidR="003B2119">
        <w:rPr>
          <w:bCs/>
          <w:sz w:val="28"/>
          <w:szCs w:val="28"/>
        </w:rPr>
        <w:t>про</w:t>
      </w:r>
      <w:r w:rsidR="003B2119" w:rsidRPr="003B2119">
        <w:rPr>
          <w:bCs/>
          <w:sz w:val="28"/>
          <w:szCs w:val="28"/>
        </w:rPr>
        <w:t xml:space="preserve"> внесення зміни до статті 21 Закону України </w:t>
      </w:r>
      <w:r w:rsidR="003B2119">
        <w:rPr>
          <w:bCs/>
          <w:sz w:val="28"/>
          <w:szCs w:val="28"/>
        </w:rPr>
        <w:t>«Про оренду землі»</w:t>
      </w:r>
      <w:r w:rsidR="003B2119" w:rsidRPr="003B2119">
        <w:rPr>
          <w:bCs/>
          <w:sz w:val="28"/>
          <w:szCs w:val="28"/>
        </w:rPr>
        <w:t xml:space="preserve"> щодо розміру орендної плати за земельну частку (пай)</w:t>
      </w:r>
      <w:r w:rsidR="003B2119">
        <w:rPr>
          <w:bCs/>
          <w:sz w:val="28"/>
          <w:szCs w:val="28"/>
        </w:rPr>
        <w:t xml:space="preserve"> </w:t>
      </w:r>
      <w:r w:rsidR="00E421F1" w:rsidRPr="00230851">
        <w:rPr>
          <w:bCs/>
          <w:sz w:val="28"/>
          <w:szCs w:val="28"/>
        </w:rPr>
        <w:t xml:space="preserve"> (реєстр. № </w:t>
      </w:r>
      <w:r w:rsidR="003B2119" w:rsidRPr="00230851">
        <w:rPr>
          <w:bCs/>
          <w:sz w:val="28"/>
          <w:szCs w:val="28"/>
        </w:rPr>
        <w:t>5031</w:t>
      </w:r>
      <w:r w:rsidR="00E421F1" w:rsidRPr="00230851">
        <w:rPr>
          <w:bCs/>
          <w:sz w:val="28"/>
          <w:szCs w:val="28"/>
        </w:rPr>
        <w:t xml:space="preserve"> від </w:t>
      </w:r>
      <w:r w:rsidR="003B2119" w:rsidRPr="00230851">
        <w:rPr>
          <w:bCs/>
          <w:sz w:val="28"/>
          <w:szCs w:val="28"/>
        </w:rPr>
        <w:t>05.02</w:t>
      </w:r>
      <w:r w:rsidR="00E421F1" w:rsidRPr="00230851">
        <w:rPr>
          <w:bCs/>
          <w:sz w:val="28"/>
          <w:szCs w:val="28"/>
        </w:rPr>
        <w:t>.202</w:t>
      </w:r>
      <w:r w:rsidR="003B2119" w:rsidRPr="00230851">
        <w:rPr>
          <w:bCs/>
          <w:sz w:val="28"/>
          <w:szCs w:val="28"/>
        </w:rPr>
        <w:t>1</w:t>
      </w:r>
      <w:r w:rsidR="00E421F1" w:rsidRPr="00230851">
        <w:rPr>
          <w:bCs/>
          <w:sz w:val="28"/>
          <w:szCs w:val="28"/>
        </w:rPr>
        <w:t>), поданий народними</w:t>
      </w:r>
      <w:r w:rsidR="00E421F1" w:rsidRPr="00E421F1">
        <w:rPr>
          <w:rFonts w:eastAsia="Calibri"/>
          <w:sz w:val="28"/>
          <w:szCs w:val="28"/>
        </w:rPr>
        <w:t xml:space="preserve"> депутатами України </w:t>
      </w:r>
      <w:proofErr w:type="spellStart"/>
      <w:r w:rsidR="003B2119">
        <w:rPr>
          <w:rFonts w:eastAsia="Calibri"/>
          <w:sz w:val="28"/>
          <w:szCs w:val="28"/>
        </w:rPr>
        <w:t>Гуньком</w:t>
      </w:r>
      <w:proofErr w:type="spellEnd"/>
      <w:r w:rsidR="00334ED3">
        <w:rPr>
          <w:rFonts w:eastAsia="Calibri"/>
          <w:sz w:val="28"/>
          <w:szCs w:val="28"/>
        </w:rPr>
        <w:t> </w:t>
      </w:r>
      <w:r w:rsidR="003B2119">
        <w:rPr>
          <w:rFonts w:eastAsia="Calibri"/>
          <w:sz w:val="28"/>
          <w:szCs w:val="28"/>
        </w:rPr>
        <w:t>А.</w:t>
      </w:r>
      <w:r w:rsidR="008D2F6B">
        <w:rPr>
          <w:rFonts w:eastAsia="Calibri"/>
          <w:sz w:val="28"/>
          <w:szCs w:val="28"/>
        </w:rPr>
        <w:t>Г</w:t>
      </w:r>
      <w:r w:rsidR="003B2119">
        <w:rPr>
          <w:rFonts w:eastAsia="Calibri"/>
          <w:sz w:val="28"/>
          <w:szCs w:val="28"/>
        </w:rPr>
        <w:t>.</w:t>
      </w:r>
      <w:r w:rsidR="008D2F6B">
        <w:rPr>
          <w:rFonts w:eastAsia="Calibri"/>
          <w:sz w:val="28"/>
          <w:szCs w:val="28"/>
        </w:rPr>
        <w:t xml:space="preserve">, </w:t>
      </w:r>
      <w:proofErr w:type="spellStart"/>
      <w:r w:rsidR="008D2F6B">
        <w:rPr>
          <w:rFonts w:eastAsia="Calibri"/>
          <w:sz w:val="28"/>
          <w:szCs w:val="28"/>
        </w:rPr>
        <w:t>Брагаром</w:t>
      </w:r>
      <w:proofErr w:type="spellEnd"/>
      <w:r w:rsidR="00334ED3">
        <w:rPr>
          <w:rFonts w:eastAsia="Calibri"/>
          <w:sz w:val="28"/>
          <w:szCs w:val="28"/>
        </w:rPr>
        <w:t> </w:t>
      </w:r>
      <w:r w:rsidR="008D2F6B">
        <w:rPr>
          <w:rFonts w:eastAsia="Calibri"/>
          <w:sz w:val="28"/>
          <w:szCs w:val="28"/>
        </w:rPr>
        <w:t xml:space="preserve">Є.В. </w:t>
      </w:r>
      <w:r w:rsidR="00E421F1" w:rsidRPr="00E421F1">
        <w:rPr>
          <w:rFonts w:eastAsia="Calibri"/>
          <w:sz w:val="28"/>
          <w:szCs w:val="28"/>
        </w:rPr>
        <w:t>та інши</w:t>
      </w:r>
      <w:r w:rsidR="00E421F1">
        <w:rPr>
          <w:rFonts w:eastAsia="Calibri"/>
          <w:sz w:val="28"/>
          <w:szCs w:val="28"/>
        </w:rPr>
        <w:t>ми народними депутатами України</w:t>
      </w:r>
      <w:r w:rsidR="001D589E" w:rsidRPr="00805CFC">
        <w:rPr>
          <w:sz w:val="28"/>
          <w:szCs w:val="28"/>
        </w:rPr>
        <w:t>,</w:t>
      </w:r>
      <w:r w:rsidRPr="00805CFC">
        <w:rPr>
          <w:sz w:val="28"/>
          <w:szCs w:val="28"/>
        </w:rPr>
        <w:t xml:space="preserve"> і повідомляє </w:t>
      </w:r>
      <w:r w:rsidR="008A404E">
        <w:rPr>
          <w:sz w:val="28"/>
          <w:szCs w:val="28"/>
        </w:rPr>
        <w:t>про таке</w:t>
      </w:r>
      <w:r w:rsidRPr="00805CFC">
        <w:rPr>
          <w:sz w:val="28"/>
          <w:szCs w:val="28"/>
        </w:rPr>
        <w:t>.</w:t>
      </w:r>
    </w:p>
    <w:p w:rsidR="001005A4" w:rsidRDefault="001005A4" w:rsidP="00C06A7B">
      <w:pPr>
        <w:spacing w:after="0" w:line="240" w:lineRule="auto"/>
        <w:ind w:firstLine="567"/>
        <w:jc w:val="both"/>
        <w:rPr>
          <w:rFonts w:ascii="Times New Roman" w:eastAsia="Times New Roman" w:hAnsi="Times New Roman"/>
          <w:bCs/>
          <w:sz w:val="28"/>
          <w:szCs w:val="28"/>
          <w:lang w:val="uk-UA" w:eastAsia="ru-RU"/>
        </w:rPr>
      </w:pPr>
      <w:r w:rsidRPr="00230851">
        <w:rPr>
          <w:rFonts w:ascii="Times New Roman" w:eastAsia="Times New Roman" w:hAnsi="Times New Roman"/>
          <w:bCs/>
          <w:sz w:val="28"/>
          <w:szCs w:val="28"/>
          <w:lang w:val="uk-UA" w:eastAsia="ru-RU"/>
        </w:rPr>
        <w:t xml:space="preserve">Законопроектом </w:t>
      </w:r>
      <w:r w:rsidR="00BF6711">
        <w:rPr>
          <w:rFonts w:ascii="Times New Roman" w:eastAsia="Times New Roman" w:hAnsi="Times New Roman"/>
          <w:bCs/>
          <w:sz w:val="28"/>
          <w:szCs w:val="28"/>
          <w:lang w:val="uk-UA" w:eastAsia="ru-RU"/>
        </w:rPr>
        <w:t>передбачається</w:t>
      </w:r>
      <w:r w:rsidRPr="00230851">
        <w:rPr>
          <w:rFonts w:ascii="Times New Roman" w:eastAsia="Times New Roman" w:hAnsi="Times New Roman"/>
          <w:bCs/>
          <w:sz w:val="28"/>
          <w:szCs w:val="28"/>
          <w:lang w:val="uk-UA" w:eastAsia="ru-RU"/>
        </w:rPr>
        <w:t>, що розмір річної орендної плати за користування земельними ділянками сільськогосподарського призначення, земельними частками (паями), які перебувають у приватній власності</w:t>
      </w:r>
      <w:r w:rsidR="008E0B21">
        <w:rPr>
          <w:rFonts w:ascii="Times New Roman" w:eastAsia="Times New Roman" w:hAnsi="Times New Roman"/>
          <w:bCs/>
          <w:sz w:val="28"/>
          <w:szCs w:val="28"/>
          <w:lang w:val="uk-UA" w:eastAsia="ru-RU"/>
        </w:rPr>
        <w:t>,</w:t>
      </w:r>
      <w:r w:rsidRPr="00230851">
        <w:rPr>
          <w:rFonts w:ascii="Times New Roman" w:eastAsia="Times New Roman" w:hAnsi="Times New Roman"/>
          <w:bCs/>
          <w:sz w:val="28"/>
          <w:szCs w:val="28"/>
          <w:lang w:val="uk-UA" w:eastAsia="ru-RU"/>
        </w:rPr>
        <w:t xml:space="preserve"> не може бути меншим ніж 8 відсотків від нормативної грошової оцінки земельної ділянки.</w:t>
      </w:r>
    </w:p>
    <w:p w:rsidR="008A404E" w:rsidRDefault="008A404E" w:rsidP="008A404E">
      <w:pPr>
        <w:spacing w:after="0" w:line="240" w:lineRule="auto"/>
        <w:ind w:firstLine="567"/>
        <w:jc w:val="both"/>
        <w:rPr>
          <w:lang w:val="uk-UA"/>
        </w:rPr>
      </w:pPr>
      <w:r>
        <w:rPr>
          <w:rFonts w:ascii="Times New Roman" w:eastAsia="Times New Roman" w:hAnsi="Times New Roman"/>
          <w:bCs/>
          <w:sz w:val="28"/>
          <w:szCs w:val="28"/>
          <w:lang w:val="uk-UA" w:eastAsia="ru-RU"/>
        </w:rPr>
        <w:t xml:space="preserve">Визначивши </w:t>
      </w:r>
      <w:r w:rsidR="008730A5">
        <w:rPr>
          <w:rFonts w:ascii="Times New Roman" w:eastAsia="Times New Roman" w:hAnsi="Times New Roman"/>
          <w:bCs/>
          <w:sz w:val="28"/>
          <w:szCs w:val="28"/>
          <w:lang w:val="uk-UA" w:eastAsia="ru-RU"/>
        </w:rPr>
        <w:t>завданням</w:t>
      </w:r>
      <w:r>
        <w:rPr>
          <w:rFonts w:ascii="Times New Roman" w:eastAsia="Times New Roman" w:hAnsi="Times New Roman"/>
          <w:bCs/>
          <w:sz w:val="28"/>
          <w:szCs w:val="28"/>
          <w:lang w:val="uk-UA" w:eastAsia="ru-RU"/>
        </w:rPr>
        <w:t xml:space="preserve"> законопроекту</w:t>
      </w:r>
      <w:r w:rsidRPr="008A404E">
        <w:rPr>
          <w:rFonts w:ascii="Times New Roman" w:eastAsia="Times New Roman" w:hAnsi="Times New Roman"/>
          <w:bCs/>
          <w:sz w:val="28"/>
          <w:szCs w:val="28"/>
          <w:lang w:val="uk-UA" w:eastAsia="ru-RU"/>
        </w:rPr>
        <w:t xml:space="preserve"> підвищення рівня соціального захисту сільського населення </w:t>
      </w:r>
      <w:r>
        <w:rPr>
          <w:rFonts w:ascii="Times New Roman" w:eastAsia="Times New Roman" w:hAnsi="Times New Roman"/>
          <w:bCs/>
          <w:sz w:val="28"/>
          <w:szCs w:val="28"/>
          <w:lang w:val="uk-UA" w:eastAsia="ru-RU"/>
        </w:rPr>
        <w:t>–</w:t>
      </w:r>
      <w:r w:rsidRPr="008A404E">
        <w:rPr>
          <w:rFonts w:ascii="Times New Roman" w:eastAsia="Times New Roman" w:hAnsi="Times New Roman"/>
          <w:bCs/>
          <w:sz w:val="28"/>
          <w:szCs w:val="28"/>
          <w:lang w:val="uk-UA" w:eastAsia="ru-RU"/>
        </w:rPr>
        <w:t xml:space="preserve"> власників </w:t>
      </w:r>
      <w:r w:rsidR="0036328F" w:rsidRPr="0036328F">
        <w:rPr>
          <w:rFonts w:ascii="Times New Roman" w:eastAsia="Times New Roman" w:hAnsi="Times New Roman"/>
          <w:bCs/>
          <w:sz w:val="28"/>
          <w:szCs w:val="28"/>
          <w:lang w:val="uk-UA" w:eastAsia="ru-RU"/>
        </w:rPr>
        <w:t>земельних ділянок сільськогосподарського призначення</w:t>
      </w:r>
      <w:r w:rsidR="0036328F">
        <w:rPr>
          <w:rFonts w:ascii="Times New Roman" w:eastAsia="Times New Roman" w:hAnsi="Times New Roman"/>
          <w:bCs/>
          <w:sz w:val="28"/>
          <w:szCs w:val="28"/>
          <w:lang w:val="uk-UA" w:eastAsia="ru-RU"/>
        </w:rPr>
        <w:t>,</w:t>
      </w:r>
      <w:r w:rsidR="0036328F" w:rsidRPr="008A404E">
        <w:rPr>
          <w:rFonts w:ascii="Times New Roman" w:eastAsia="Times New Roman" w:hAnsi="Times New Roman"/>
          <w:bCs/>
          <w:sz w:val="28"/>
          <w:szCs w:val="28"/>
          <w:lang w:val="uk-UA" w:eastAsia="ru-RU"/>
        </w:rPr>
        <w:t xml:space="preserve"> </w:t>
      </w:r>
      <w:r w:rsidRPr="008A404E">
        <w:rPr>
          <w:rFonts w:ascii="Times New Roman" w:eastAsia="Times New Roman" w:hAnsi="Times New Roman"/>
          <w:bCs/>
          <w:sz w:val="28"/>
          <w:szCs w:val="28"/>
          <w:lang w:val="uk-UA" w:eastAsia="ru-RU"/>
        </w:rPr>
        <w:t>земельних часток (паїв</w:t>
      </w:r>
      <w:r>
        <w:rPr>
          <w:rFonts w:ascii="Times New Roman" w:eastAsia="Times New Roman" w:hAnsi="Times New Roman"/>
          <w:bCs/>
          <w:sz w:val="28"/>
          <w:szCs w:val="28"/>
          <w:lang w:val="uk-UA" w:eastAsia="ru-RU"/>
        </w:rPr>
        <w:t xml:space="preserve">), </w:t>
      </w:r>
      <w:r w:rsidR="0036328F">
        <w:rPr>
          <w:rFonts w:ascii="Times New Roman" w:eastAsia="Times New Roman" w:hAnsi="Times New Roman"/>
          <w:bCs/>
          <w:sz w:val="28"/>
          <w:szCs w:val="28"/>
          <w:lang w:val="uk-UA" w:eastAsia="ru-RU"/>
        </w:rPr>
        <w:t xml:space="preserve">оскільки </w:t>
      </w:r>
      <w:r w:rsidR="0036328F" w:rsidRPr="0036328F">
        <w:rPr>
          <w:rFonts w:ascii="Times New Roman" w:eastAsia="Times New Roman" w:hAnsi="Times New Roman"/>
          <w:bCs/>
          <w:sz w:val="28"/>
          <w:szCs w:val="28"/>
          <w:lang w:val="uk-UA" w:eastAsia="ru-RU"/>
        </w:rPr>
        <w:t xml:space="preserve">орендна плата </w:t>
      </w:r>
      <w:r w:rsidR="0036328F" w:rsidRPr="00230851">
        <w:rPr>
          <w:rFonts w:ascii="Times New Roman" w:eastAsia="Times New Roman" w:hAnsi="Times New Roman"/>
          <w:bCs/>
          <w:sz w:val="28"/>
          <w:szCs w:val="28"/>
          <w:lang w:val="uk-UA" w:eastAsia="ru-RU"/>
        </w:rPr>
        <w:t>за користування земельними ділянками сільськогосподарського призначення, земельними частками (паями), які перебувають у приватній власності</w:t>
      </w:r>
      <w:r w:rsidR="0036328F">
        <w:rPr>
          <w:rFonts w:ascii="Times New Roman" w:eastAsia="Times New Roman" w:hAnsi="Times New Roman"/>
          <w:bCs/>
          <w:sz w:val="28"/>
          <w:szCs w:val="28"/>
          <w:lang w:val="uk-UA" w:eastAsia="ru-RU"/>
        </w:rPr>
        <w:t>,</w:t>
      </w:r>
      <w:r w:rsidR="0036328F" w:rsidRPr="0036328F">
        <w:rPr>
          <w:rFonts w:ascii="Times New Roman" w:eastAsia="Times New Roman" w:hAnsi="Times New Roman"/>
          <w:bCs/>
          <w:sz w:val="28"/>
          <w:szCs w:val="28"/>
          <w:lang w:val="uk-UA" w:eastAsia="ru-RU"/>
        </w:rPr>
        <w:t xml:space="preserve"> залишається низькою і становить менше показника в 3%</w:t>
      </w:r>
      <w:r w:rsidR="0036328F">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суб’єктом права законодавчої ініціативи </w:t>
      </w:r>
      <w:r w:rsidR="0036328F">
        <w:rPr>
          <w:rFonts w:ascii="Times New Roman" w:eastAsia="Times New Roman" w:hAnsi="Times New Roman"/>
          <w:bCs/>
          <w:sz w:val="28"/>
          <w:szCs w:val="28"/>
          <w:lang w:val="uk-UA" w:eastAsia="ru-RU"/>
        </w:rPr>
        <w:t xml:space="preserve">у пояснювальній записці до законопроекту </w:t>
      </w:r>
      <w:r>
        <w:rPr>
          <w:rFonts w:ascii="Times New Roman" w:eastAsia="Times New Roman" w:hAnsi="Times New Roman"/>
          <w:bCs/>
          <w:sz w:val="28"/>
          <w:szCs w:val="28"/>
          <w:lang w:val="uk-UA" w:eastAsia="ru-RU"/>
        </w:rPr>
        <w:t>зазначено, що</w:t>
      </w:r>
      <w:r w:rsidR="0036328F">
        <w:rPr>
          <w:rFonts w:ascii="Times New Roman" w:eastAsia="Times New Roman" w:hAnsi="Times New Roman"/>
          <w:bCs/>
          <w:sz w:val="28"/>
          <w:szCs w:val="28"/>
          <w:lang w:val="uk-UA" w:eastAsia="ru-RU"/>
        </w:rPr>
        <w:t xml:space="preserve"> його</w:t>
      </w:r>
      <w:r>
        <w:rPr>
          <w:rFonts w:ascii="Times New Roman" w:eastAsia="Times New Roman" w:hAnsi="Times New Roman"/>
          <w:bCs/>
          <w:sz w:val="28"/>
          <w:szCs w:val="28"/>
          <w:lang w:val="uk-UA" w:eastAsia="ru-RU"/>
        </w:rPr>
        <w:t xml:space="preserve"> прийняття</w:t>
      </w:r>
      <w:r w:rsidR="00334ED3">
        <w:rPr>
          <w:rFonts w:ascii="Times New Roman" w:eastAsia="Times New Roman" w:hAnsi="Times New Roman"/>
          <w:bCs/>
          <w:sz w:val="28"/>
          <w:szCs w:val="28"/>
          <w:lang w:val="uk-UA" w:eastAsia="ru-RU"/>
        </w:rPr>
        <w:t xml:space="preserve"> </w:t>
      </w:r>
      <w:r w:rsidRPr="008A404E">
        <w:rPr>
          <w:rFonts w:ascii="Times New Roman" w:eastAsia="Times New Roman" w:hAnsi="Times New Roman"/>
          <w:bCs/>
          <w:sz w:val="28"/>
          <w:szCs w:val="28"/>
          <w:lang w:val="uk-UA" w:eastAsia="ru-RU"/>
        </w:rPr>
        <w:t xml:space="preserve">не потребуватиме додаткових витрат з </w:t>
      </w:r>
      <w:r>
        <w:rPr>
          <w:rFonts w:ascii="Times New Roman" w:eastAsia="Times New Roman" w:hAnsi="Times New Roman"/>
          <w:bCs/>
          <w:sz w:val="28"/>
          <w:szCs w:val="28"/>
          <w:lang w:val="uk-UA" w:eastAsia="ru-RU"/>
        </w:rPr>
        <w:t>д</w:t>
      </w:r>
      <w:r w:rsidRPr="008A404E">
        <w:rPr>
          <w:rFonts w:ascii="Times New Roman" w:eastAsia="Times New Roman" w:hAnsi="Times New Roman"/>
          <w:bCs/>
          <w:sz w:val="28"/>
          <w:szCs w:val="28"/>
          <w:lang w:val="uk-UA" w:eastAsia="ru-RU"/>
        </w:rPr>
        <w:t>ержавного бюджету та місцевих бюджетів.</w:t>
      </w:r>
    </w:p>
    <w:p w:rsidR="009C79C1" w:rsidRDefault="008730A5" w:rsidP="009C79C1">
      <w:pPr>
        <w:pStyle w:val="ac"/>
        <w:spacing w:before="0" w:beforeAutospacing="0" w:after="0" w:afterAutospacing="0"/>
        <w:ind w:firstLine="567"/>
        <w:jc w:val="both"/>
        <w:rPr>
          <w:lang w:val="uk-UA"/>
        </w:rPr>
      </w:pPr>
      <w:r>
        <w:rPr>
          <w:lang w:val="uk-UA"/>
        </w:rPr>
        <w:t>У</w:t>
      </w:r>
      <w:r w:rsidRPr="009C79C1">
        <w:rPr>
          <w:lang w:val="uk-UA"/>
        </w:rPr>
        <w:t xml:space="preserve"> експертному висновку </w:t>
      </w:r>
      <w:r w:rsidR="009C79C1" w:rsidRPr="009C79C1">
        <w:rPr>
          <w:lang w:val="uk-UA"/>
        </w:rPr>
        <w:t>Міністерств</w:t>
      </w:r>
      <w:r>
        <w:rPr>
          <w:lang w:val="uk-UA"/>
        </w:rPr>
        <w:t>а</w:t>
      </w:r>
      <w:r w:rsidR="009C79C1" w:rsidRPr="009C79C1">
        <w:rPr>
          <w:lang w:val="uk-UA"/>
        </w:rPr>
        <w:t xml:space="preserve"> фінансів України </w:t>
      </w:r>
      <w:r>
        <w:rPr>
          <w:lang w:val="uk-UA"/>
        </w:rPr>
        <w:t xml:space="preserve">до законопроекту визначається, що </w:t>
      </w:r>
      <w:r w:rsidR="009C79C1" w:rsidRPr="009C79C1">
        <w:rPr>
          <w:lang w:val="uk-UA"/>
        </w:rPr>
        <w:t xml:space="preserve">реалізація законопроекту не </w:t>
      </w:r>
      <w:r>
        <w:rPr>
          <w:lang w:val="uk-UA"/>
        </w:rPr>
        <w:t>впливатиме на</w:t>
      </w:r>
      <w:r w:rsidR="009C79C1" w:rsidRPr="009C79C1">
        <w:rPr>
          <w:lang w:val="uk-UA"/>
        </w:rPr>
        <w:t xml:space="preserve"> </w:t>
      </w:r>
      <w:r>
        <w:rPr>
          <w:lang w:val="uk-UA"/>
        </w:rPr>
        <w:t xml:space="preserve">показники </w:t>
      </w:r>
      <w:r w:rsidR="009C79C1" w:rsidRPr="009C79C1">
        <w:rPr>
          <w:lang w:val="uk-UA"/>
        </w:rPr>
        <w:t>державного та місцевих бюджетів.</w:t>
      </w:r>
    </w:p>
    <w:p w:rsidR="00DF001E" w:rsidRPr="00661B92" w:rsidRDefault="00670074" w:rsidP="001B5C55">
      <w:pPr>
        <w:pStyle w:val="ac"/>
        <w:spacing w:before="0" w:beforeAutospacing="0" w:after="0" w:afterAutospacing="0"/>
        <w:ind w:firstLine="567"/>
        <w:jc w:val="both"/>
        <w:rPr>
          <w:lang w:val="uk-UA"/>
        </w:rPr>
      </w:pPr>
      <w:r w:rsidRPr="0055579E">
        <w:rPr>
          <w:lang w:val="uk-UA"/>
        </w:rPr>
        <w:t>П</w:t>
      </w:r>
      <w:r w:rsidR="0055579E" w:rsidRPr="0055579E">
        <w:rPr>
          <w:bCs w:val="0"/>
          <w:lang w:val="uk-UA"/>
        </w:rPr>
        <w:t>оряд з тим</w:t>
      </w:r>
      <w:r w:rsidR="0098494F" w:rsidRPr="0055579E">
        <w:rPr>
          <w:lang w:val="uk-UA"/>
        </w:rPr>
        <w:t xml:space="preserve">, </w:t>
      </w:r>
      <w:r w:rsidR="00E14967" w:rsidRPr="0055579E">
        <w:rPr>
          <w:lang w:val="uk-UA"/>
        </w:rPr>
        <w:t xml:space="preserve">слід </w:t>
      </w:r>
      <w:r w:rsidR="008730A5" w:rsidRPr="0055579E">
        <w:rPr>
          <w:bCs w:val="0"/>
          <w:lang w:val="uk-UA"/>
        </w:rPr>
        <w:t>відмітити</w:t>
      </w:r>
      <w:r w:rsidR="00DF001E" w:rsidRPr="0055579E">
        <w:rPr>
          <w:lang w:val="uk-UA"/>
        </w:rPr>
        <w:t xml:space="preserve">, що </w:t>
      </w:r>
      <w:r w:rsidR="008730A5" w:rsidRPr="0055579E">
        <w:rPr>
          <w:bCs w:val="0"/>
          <w:lang w:val="uk-UA"/>
        </w:rPr>
        <w:t xml:space="preserve">відповідно до </w:t>
      </w:r>
      <w:r w:rsidR="008730A5" w:rsidRPr="0055579E">
        <w:rPr>
          <w:lang w:val="uk-UA"/>
        </w:rPr>
        <w:t>Податкового кодексу України</w:t>
      </w:r>
      <w:r w:rsidR="008730A5" w:rsidRPr="0055579E">
        <w:rPr>
          <w:bCs w:val="0"/>
          <w:lang w:val="uk-UA"/>
        </w:rPr>
        <w:t xml:space="preserve"> </w:t>
      </w:r>
      <w:r w:rsidR="00DF001E" w:rsidRPr="0055579E">
        <w:rPr>
          <w:lang w:val="uk-UA"/>
        </w:rPr>
        <w:t>доход</w:t>
      </w:r>
      <w:r w:rsidR="003804F7">
        <w:rPr>
          <w:lang w:val="uk-UA"/>
        </w:rPr>
        <w:t>и</w:t>
      </w:r>
      <w:r w:rsidR="00DF001E" w:rsidRPr="0055579E">
        <w:rPr>
          <w:lang w:val="uk-UA"/>
        </w:rPr>
        <w:t xml:space="preserve">, </w:t>
      </w:r>
      <w:r w:rsidR="00E14967" w:rsidRPr="0055579E">
        <w:rPr>
          <w:lang w:val="uk-UA"/>
        </w:rPr>
        <w:t>отриман</w:t>
      </w:r>
      <w:r w:rsidR="003804F7">
        <w:rPr>
          <w:lang w:val="uk-UA"/>
        </w:rPr>
        <w:t>і</w:t>
      </w:r>
      <w:r w:rsidR="00DF001E" w:rsidRPr="0055579E">
        <w:rPr>
          <w:lang w:val="uk-UA"/>
        </w:rPr>
        <w:t xml:space="preserve"> від </w:t>
      </w:r>
      <w:r w:rsidR="0055579E" w:rsidRPr="0055579E">
        <w:rPr>
          <w:bCs w:val="0"/>
          <w:lang w:val="uk-UA"/>
        </w:rPr>
        <w:t>надання</w:t>
      </w:r>
      <w:r w:rsidR="00DF001E" w:rsidRPr="0055579E">
        <w:rPr>
          <w:lang w:val="uk-UA"/>
        </w:rPr>
        <w:t xml:space="preserve"> в оренду </w:t>
      </w:r>
      <w:r w:rsidR="0055579E" w:rsidRPr="0055579E">
        <w:rPr>
          <w:lang w:val="uk-UA"/>
        </w:rPr>
        <w:t xml:space="preserve">(емфітевзис) </w:t>
      </w:r>
      <w:r w:rsidR="00DF001E" w:rsidRPr="0055579E">
        <w:rPr>
          <w:lang w:val="uk-UA"/>
        </w:rPr>
        <w:t>земельної ділянки сільськогосподарського призначення, земельної частки (паю), оподатковується податком на доходи фізичних осіб</w:t>
      </w:r>
      <w:r w:rsidR="0055579E">
        <w:rPr>
          <w:lang w:val="uk-UA"/>
        </w:rPr>
        <w:t>.</w:t>
      </w:r>
      <w:r w:rsidR="00DF001E" w:rsidRPr="0055579E">
        <w:rPr>
          <w:lang w:val="uk-UA"/>
        </w:rPr>
        <w:t xml:space="preserve"> </w:t>
      </w:r>
      <w:r w:rsidR="0055579E" w:rsidRPr="0055579E">
        <w:rPr>
          <w:lang w:val="uk-UA"/>
        </w:rPr>
        <w:t>При цьому об'єкт оподаткування визначається виходячи з розміру орендної плати, зазначеної в договорі оренди, але не менше ніж мінімальна сума орендного платежу, встановлена законодавством з питань оренди землі</w:t>
      </w:r>
      <w:r w:rsidR="0055579E">
        <w:rPr>
          <w:lang w:val="uk-UA"/>
        </w:rPr>
        <w:t>.</w:t>
      </w:r>
      <w:r w:rsidR="00D82052">
        <w:rPr>
          <w:lang w:val="uk-UA"/>
        </w:rPr>
        <w:t xml:space="preserve"> </w:t>
      </w:r>
      <w:bookmarkStart w:id="1" w:name="n15142"/>
      <w:bookmarkStart w:id="2" w:name="n3968"/>
      <w:bookmarkEnd w:id="1"/>
      <w:bookmarkEnd w:id="2"/>
      <w:r w:rsidR="00522B3F">
        <w:rPr>
          <w:lang w:val="uk-UA"/>
        </w:rPr>
        <w:t xml:space="preserve">Такі доходи є об’єктом оподаткування і </w:t>
      </w:r>
      <w:r w:rsidR="00522B3F">
        <w:rPr>
          <w:lang w:val="uk-UA"/>
        </w:rPr>
        <w:lastRenderedPageBreak/>
        <w:t>військовим збором. О</w:t>
      </w:r>
      <w:r w:rsidR="006A6C19" w:rsidRPr="009F1020">
        <w:rPr>
          <w:lang w:val="uk-UA"/>
        </w:rPr>
        <w:t>тже</w:t>
      </w:r>
      <w:r w:rsidR="00DF001E" w:rsidRPr="009F1020">
        <w:rPr>
          <w:lang w:val="uk-UA"/>
        </w:rPr>
        <w:t xml:space="preserve">, </w:t>
      </w:r>
      <w:r w:rsidR="00D82052">
        <w:rPr>
          <w:lang w:val="uk-UA"/>
        </w:rPr>
        <w:t xml:space="preserve">впровадження законодавчої ініціативи </w:t>
      </w:r>
      <w:r w:rsidR="00DF001E" w:rsidRPr="00661B92">
        <w:rPr>
          <w:lang w:val="uk-UA"/>
        </w:rPr>
        <w:t xml:space="preserve">може </w:t>
      </w:r>
      <w:r w:rsidR="00DF001E">
        <w:rPr>
          <w:lang w:val="uk-UA"/>
        </w:rPr>
        <w:t xml:space="preserve">сприяти </w:t>
      </w:r>
      <w:r w:rsidR="00DF001E" w:rsidRPr="00661B92">
        <w:rPr>
          <w:lang w:val="uk-UA"/>
        </w:rPr>
        <w:t>збільшенн</w:t>
      </w:r>
      <w:r w:rsidR="00DF001E">
        <w:rPr>
          <w:lang w:val="uk-UA"/>
        </w:rPr>
        <w:t>ю</w:t>
      </w:r>
      <w:r w:rsidR="00DF001E" w:rsidRPr="00661B92">
        <w:rPr>
          <w:lang w:val="uk-UA"/>
        </w:rPr>
        <w:t xml:space="preserve"> </w:t>
      </w:r>
      <w:r w:rsidR="00D82052">
        <w:rPr>
          <w:lang w:val="uk-UA"/>
        </w:rPr>
        <w:t xml:space="preserve">доходів державного та місцевих бюджетів від надходження </w:t>
      </w:r>
      <w:r w:rsidR="00DF001E" w:rsidRPr="00661B92">
        <w:rPr>
          <w:color w:val="000000"/>
          <w:lang w:val="uk-UA"/>
        </w:rPr>
        <w:t>податку на доходи фізичних осіб</w:t>
      </w:r>
      <w:r w:rsidR="0036328F">
        <w:rPr>
          <w:color w:val="000000"/>
          <w:lang w:val="uk-UA"/>
        </w:rPr>
        <w:t xml:space="preserve"> та військового збору</w:t>
      </w:r>
      <w:r w:rsidR="00D82052">
        <w:rPr>
          <w:color w:val="000000"/>
          <w:lang w:val="uk-UA"/>
        </w:rPr>
        <w:t>.</w:t>
      </w:r>
      <w:r w:rsidR="00DF001E" w:rsidRPr="00661B92">
        <w:rPr>
          <w:color w:val="000000"/>
          <w:lang w:val="uk-UA"/>
        </w:rPr>
        <w:t xml:space="preserve"> </w:t>
      </w:r>
    </w:p>
    <w:p w:rsidR="00E14967" w:rsidRPr="00054B08" w:rsidRDefault="000310E8" w:rsidP="001B5C55">
      <w:pPr>
        <w:spacing w:after="0" w:line="240" w:lineRule="auto"/>
        <w:ind w:firstLine="567"/>
        <w:jc w:val="both"/>
        <w:rPr>
          <w:rFonts w:ascii="Times New Roman" w:eastAsia="Times New Roman" w:hAnsi="Times New Roman"/>
          <w:sz w:val="28"/>
          <w:szCs w:val="28"/>
          <w:lang w:val="uk-UA" w:eastAsia="ru-RU"/>
        </w:rPr>
      </w:pPr>
      <w:bookmarkStart w:id="3" w:name="n331"/>
      <w:bookmarkEnd w:id="3"/>
      <w:r>
        <w:rPr>
          <w:rFonts w:ascii="Times New Roman" w:eastAsia="Times New Roman" w:hAnsi="Times New Roman"/>
          <w:sz w:val="28"/>
          <w:szCs w:val="28"/>
          <w:lang w:val="uk-UA" w:eastAsia="ru-RU"/>
        </w:rPr>
        <w:t>Тому</w:t>
      </w:r>
      <w:r w:rsidR="00E14967" w:rsidRPr="00054B08">
        <w:rPr>
          <w:rFonts w:ascii="Times New Roman" w:eastAsia="Times New Roman" w:hAnsi="Times New Roman"/>
          <w:sz w:val="28"/>
          <w:szCs w:val="28"/>
          <w:lang w:val="uk-UA" w:eastAsia="ru-RU"/>
        </w:rPr>
        <w:t>, відповідно до вимог частини першої статті 27 Бюджетного кодексу України та частини третьої статті 91 Регламенту Верховної Ради України до законопроекту належало надати фінансово-економічне обґрунтування, включаючи відповідні розрахунки.</w:t>
      </w:r>
    </w:p>
    <w:p w:rsidR="001B5C55" w:rsidRPr="001B5C55" w:rsidRDefault="00805CFC" w:rsidP="001B5C55">
      <w:pPr>
        <w:spacing w:line="240" w:lineRule="auto"/>
        <w:ind w:firstLine="567"/>
        <w:jc w:val="both"/>
        <w:rPr>
          <w:rFonts w:ascii="Times New Roman" w:hAnsi="Times New Roman"/>
          <w:sz w:val="28"/>
          <w:szCs w:val="28"/>
          <w:lang w:val="uk-UA"/>
        </w:rPr>
      </w:pPr>
      <w:r w:rsidRPr="00805CFC">
        <w:rPr>
          <w:rFonts w:ascii="Times New Roman" w:eastAsia="MS Mincho" w:hAnsi="Times New Roman"/>
          <w:sz w:val="28"/>
          <w:szCs w:val="28"/>
          <w:lang w:val="uk-UA" w:eastAsia="ja-JP"/>
        </w:rPr>
        <w:t xml:space="preserve">За результатами розгляду Комітет ухвалив рішення, що </w:t>
      </w:r>
      <w:r w:rsidR="001B5C55" w:rsidRPr="001B5C55">
        <w:rPr>
          <w:rFonts w:ascii="Times New Roman" w:eastAsia="Times New Roman" w:hAnsi="Times New Roman"/>
          <w:bCs/>
          <w:sz w:val="28"/>
          <w:szCs w:val="28"/>
          <w:lang w:eastAsia="ru-RU"/>
        </w:rPr>
        <w:t>проект закону</w:t>
      </w:r>
      <w:r w:rsidR="001B5C55" w:rsidRPr="001B5C55">
        <w:rPr>
          <w:rFonts w:ascii="Times New Roman" w:eastAsia="Times New Roman" w:hAnsi="Times New Roman"/>
          <w:bCs/>
          <w:sz w:val="28"/>
          <w:szCs w:val="28"/>
          <w:lang w:val="uk-UA" w:eastAsia="ru-RU"/>
        </w:rPr>
        <w:t xml:space="preserve"> </w:t>
      </w:r>
      <w:r w:rsidR="001B5C55" w:rsidRPr="001B5C55">
        <w:rPr>
          <w:rFonts w:ascii="Times New Roman" w:eastAsia="Times New Roman" w:hAnsi="Times New Roman"/>
          <w:bCs/>
          <w:sz w:val="28"/>
          <w:szCs w:val="28"/>
          <w:lang w:eastAsia="ru-RU"/>
        </w:rPr>
        <w:t>про</w:t>
      </w:r>
      <w:r w:rsidR="001B5C55" w:rsidRPr="001B5C55">
        <w:rPr>
          <w:rFonts w:ascii="Times New Roman" w:eastAsia="Times New Roman" w:hAnsi="Times New Roman"/>
          <w:bCs/>
          <w:sz w:val="28"/>
          <w:szCs w:val="28"/>
          <w:lang w:val="uk-UA" w:eastAsia="ru-RU"/>
        </w:rPr>
        <w:t xml:space="preserve"> внесення зміни до статті 21 Закону України «Про оренду землі» щодо розміру орендної плати за земельну частку (пай)  (реєстр. № 5031 від 05.02.2021), поданий народними депутатами України </w:t>
      </w:r>
      <w:proofErr w:type="spellStart"/>
      <w:r w:rsidR="001B5C55" w:rsidRPr="001B5C55">
        <w:rPr>
          <w:rFonts w:ascii="Times New Roman" w:eastAsia="Times New Roman" w:hAnsi="Times New Roman"/>
          <w:bCs/>
          <w:sz w:val="28"/>
          <w:szCs w:val="28"/>
          <w:lang w:val="uk-UA" w:eastAsia="ru-RU"/>
        </w:rPr>
        <w:t>Гуньком</w:t>
      </w:r>
      <w:proofErr w:type="spellEnd"/>
      <w:r w:rsidR="001B5C55" w:rsidRPr="001B5C55">
        <w:rPr>
          <w:rFonts w:ascii="Times New Roman" w:eastAsia="Times New Roman" w:hAnsi="Times New Roman"/>
          <w:bCs/>
          <w:sz w:val="28"/>
          <w:szCs w:val="28"/>
          <w:lang w:val="uk-UA" w:eastAsia="ru-RU"/>
        </w:rPr>
        <w:t xml:space="preserve"> А.Г., </w:t>
      </w:r>
      <w:proofErr w:type="spellStart"/>
      <w:r w:rsidR="001B5C55" w:rsidRPr="001B5C55">
        <w:rPr>
          <w:rFonts w:ascii="Times New Roman" w:eastAsia="Times New Roman" w:hAnsi="Times New Roman"/>
          <w:bCs/>
          <w:sz w:val="28"/>
          <w:szCs w:val="28"/>
          <w:lang w:val="uk-UA" w:eastAsia="ru-RU"/>
        </w:rPr>
        <w:t>Брагаром</w:t>
      </w:r>
      <w:proofErr w:type="spellEnd"/>
      <w:r w:rsidR="001B5C55" w:rsidRPr="001B5C55">
        <w:rPr>
          <w:rFonts w:ascii="Times New Roman" w:eastAsia="Times New Roman" w:hAnsi="Times New Roman"/>
          <w:bCs/>
          <w:sz w:val="28"/>
          <w:szCs w:val="28"/>
          <w:lang w:val="uk-UA" w:eastAsia="ru-RU"/>
        </w:rPr>
        <w:t xml:space="preserve"> Є.В. та іншими народними депутатами України</w:t>
      </w:r>
      <w:r w:rsidR="00113C5F" w:rsidRPr="00113C5F">
        <w:rPr>
          <w:rFonts w:ascii="Times New Roman" w:hAnsi="Times New Roman"/>
          <w:sz w:val="28"/>
          <w:szCs w:val="28"/>
          <w:lang w:val="uk-UA"/>
        </w:rPr>
        <w:t xml:space="preserve">, </w:t>
      </w:r>
      <w:r w:rsidR="001B5C55">
        <w:rPr>
          <w:rFonts w:ascii="Times New Roman" w:hAnsi="Times New Roman"/>
          <w:sz w:val="28"/>
          <w:szCs w:val="28"/>
          <w:lang w:val="uk-UA"/>
        </w:rPr>
        <w:t xml:space="preserve">має </w:t>
      </w:r>
      <w:r w:rsidR="001B5C55" w:rsidRPr="001B5C55">
        <w:rPr>
          <w:rFonts w:ascii="Times New Roman" w:hAnsi="Times New Roman"/>
          <w:sz w:val="28"/>
          <w:szCs w:val="28"/>
          <w:lang w:val="uk-UA"/>
        </w:rPr>
        <w:t>опосередкований вплив на показники бюджет</w:t>
      </w:r>
      <w:r w:rsidR="004852EC">
        <w:rPr>
          <w:rFonts w:ascii="Times New Roman" w:hAnsi="Times New Roman"/>
          <w:sz w:val="28"/>
          <w:szCs w:val="28"/>
          <w:lang w:val="uk-UA"/>
        </w:rPr>
        <w:t>ів</w:t>
      </w:r>
      <w:r w:rsidR="001B5C55" w:rsidRPr="001B5C55">
        <w:rPr>
          <w:rFonts w:ascii="Times New Roman" w:hAnsi="Times New Roman"/>
          <w:sz w:val="28"/>
          <w:szCs w:val="28"/>
          <w:lang w:val="uk-UA"/>
        </w:rPr>
        <w:t xml:space="preserve"> </w:t>
      </w:r>
      <w:r w:rsidR="001B5C55" w:rsidRPr="001B5C55">
        <w:rPr>
          <w:rFonts w:ascii="Times New Roman" w:hAnsi="Times New Roman"/>
          <w:bCs/>
          <w:sz w:val="28"/>
          <w:szCs w:val="28"/>
          <w:lang w:val="uk-UA"/>
        </w:rPr>
        <w:t xml:space="preserve">(може призвести до збільшення надходжень </w:t>
      </w:r>
      <w:r w:rsidR="004852EC">
        <w:rPr>
          <w:rFonts w:ascii="Times New Roman" w:hAnsi="Times New Roman"/>
          <w:bCs/>
          <w:sz w:val="28"/>
          <w:szCs w:val="28"/>
          <w:lang w:val="uk-UA"/>
        </w:rPr>
        <w:t xml:space="preserve">державного та місцевих бюджетів </w:t>
      </w:r>
      <w:r w:rsidR="001B5C55" w:rsidRPr="001B5C55">
        <w:rPr>
          <w:rFonts w:ascii="Times New Roman" w:hAnsi="Times New Roman"/>
          <w:bCs/>
          <w:sz w:val="28"/>
          <w:szCs w:val="28"/>
          <w:lang w:val="uk-UA"/>
        </w:rPr>
        <w:t xml:space="preserve">від </w:t>
      </w:r>
      <w:r w:rsidR="001B5C55">
        <w:rPr>
          <w:rFonts w:ascii="Times New Roman" w:hAnsi="Times New Roman"/>
          <w:bCs/>
          <w:sz w:val="28"/>
          <w:szCs w:val="28"/>
          <w:lang w:val="uk-UA"/>
        </w:rPr>
        <w:t xml:space="preserve">сплати </w:t>
      </w:r>
      <w:r w:rsidR="001B5C55" w:rsidRPr="001B5C55">
        <w:rPr>
          <w:rFonts w:ascii="Times New Roman" w:hAnsi="Times New Roman"/>
          <w:bCs/>
          <w:sz w:val="28"/>
          <w:szCs w:val="28"/>
          <w:lang w:val="uk-UA"/>
        </w:rPr>
        <w:t>податку на доходи фізичних осіб</w:t>
      </w:r>
      <w:r w:rsidR="00522B3F" w:rsidRPr="00522B3F">
        <w:rPr>
          <w:color w:val="000000"/>
          <w:lang w:val="uk-UA"/>
        </w:rPr>
        <w:t xml:space="preserve"> </w:t>
      </w:r>
      <w:r w:rsidR="003D1518">
        <w:rPr>
          <w:rFonts w:ascii="Times New Roman" w:hAnsi="Times New Roman"/>
          <w:bCs/>
          <w:sz w:val="28"/>
          <w:szCs w:val="28"/>
          <w:lang w:val="uk-UA"/>
        </w:rPr>
        <w:t>і</w:t>
      </w:r>
      <w:r w:rsidR="00522B3F" w:rsidRPr="00522B3F">
        <w:rPr>
          <w:rFonts w:ascii="Times New Roman" w:hAnsi="Times New Roman"/>
          <w:bCs/>
          <w:sz w:val="28"/>
          <w:szCs w:val="28"/>
          <w:lang w:val="uk-UA"/>
        </w:rPr>
        <w:t xml:space="preserve"> військового збору</w:t>
      </w:r>
      <w:r w:rsidR="003D1518">
        <w:rPr>
          <w:rFonts w:ascii="Times New Roman" w:hAnsi="Times New Roman"/>
          <w:bCs/>
          <w:sz w:val="28"/>
          <w:szCs w:val="28"/>
          <w:lang w:val="uk-UA"/>
        </w:rPr>
        <w:t xml:space="preserve"> за умови укладання договорів оренди відповідних земельних ділянок</w:t>
      </w:r>
      <w:r w:rsidR="001B5C55" w:rsidRPr="001B5C55">
        <w:rPr>
          <w:rFonts w:ascii="Times New Roman" w:hAnsi="Times New Roman"/>
          <w:bCs/>
          <w:sz w:val="28"/>
          <w:szCs w:val="28"/>
          <w:lang w:val="uk-UA"/>
        </w:rPr>
        <w:t>)</w:t>
      </w:r>
      <w:r w:rsidR="001B5C55" w:rsidRPr="001B5C55">
        <w:rPr>
          <w:rFonts w:ascii="Times New Roman" w:hAnsi="Times New Roman"/>
          <w:sz w:val="28"/>
          <w:szCs w:val="28"/>
          <w:lang w:val="uk-UA"/>
        </w:rPr>
        <w:t>. У разі прийняття відповідного закону він може набирати чинності згідно із законодавством.</w:t>
      </w:r>
    </w:p>
    <w:p w:rsidR="00E41B8D" w:rsidRDefault="00E41B8D" w:rsidP="0080132C">
      <w:pPr>
        <w:spacing w:after="0" w:line="240" w:lineRule="auto"/>
        <w:jc w:val="both"/>
        <w:rPr>
          <w:rFonts w:ascii="Times New Roman" w:hAnsi="Times New Roman"/>
          <w:b/>
          <w:sz w:val="28"/>
          <w:szCs w:val="28"/>
          <w:lang w:val="uk-UA" w:eastAsia="ru-RU"/>
        </w:rPr>
      </w:pPr>
    </w:p>
    <w:p w:rsidR="006077A2" w:rsidRPr="006077A2" w:rsidRDefault="00AE2C58" w:rsidP="0080132C">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br/>
        <w:t>Голова</w:t>
      </w:r>
      <w:r w:rsidR="006077A2">
        <w:rPr>
          <w:rFonts w:ascii="Times New Roman" w:hAnsi="Times New Roman"/>
          <w:b/>
          <w:sz w:val="28"/>
          <w:szCs w:val="28"/>
          <w:lang w:val="uk-UA" w:eastAsia="ru-RU"/>
        </w:rPr>
        <w:t xml:space="preserve"> Комітету</w:t>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r>
      <w:r w:rsidR="006077A2">
        <w:rPr>
          <w:rFonts w:ascii="Times New Roman" w:hAnsi="Times New Roman"/>
          <w:b/>
          <w:sz w:val="28"/>
          <w:szCs w:val="28"/>
          <w:lang w:val="uk-UA" w:eastAsia="ru-RU"/>
        </w:rPr>
        <w:tab/>
        <w:t xml:space="preserve">   </w:t>
      </w:r>
      <w:r>
        <w:rPr>
          <w:rFonts w:ascii="Times New Roman" w:hAnsi="Times New Roman"/>
          <w:b/>
          <w:sz w:val="28"/>
          <w:szCs w:val="28"/>
          <w:lang w:val="uk-UA" w:eastAsia="ru-RU"/>
        </w:rPr>
        <w:t>Ю.</w:t>
      </w:r>
      <w:r w:rsidR="00E423A6">
        <w:rPr>
          <w:rFonts w:ascii="Times New Roman" w:hAnsi="Times New Roman"/>
          <w:b/>
          <w:sz w:val="28"/>
          <w:szCs w:val="28"/>
          <w:lang w:val="uk-UA" w:eastAsia="ru-RU"/>
        </w:rPr>
        <w:t xml:space="preserve"> АРІСТОВ</w:t>
      </w:r>
    </w:p>
    <w:p w:rsidR="006077A2" w:rsidRDefault="006077A2" w:rsidP="0080132C">
      <w:pPr>
        <w:spacing w:after="0" w:line="240" w:lineRule="auto"/>
        <w:jc w:val="both"/>
        <w:rPr>
          <w:rFonts w:ascii="Times New Roman" w:hAnsi="Times New Roman"/>
          <w:sz w:val="16"/>
          <w:szCs w:val="16"/>
          <w:lang w:val="uk-UA" w:eastAsia="ru-RU"/>
        </w:rPr>
      </w:pPr>
    </w:p>
    <w:p w:rsidR="006077A2" w:rsidRDefault="006077A2" w:rsidP="0080132C">
      <w:pPr>
        <w:spacing w:after="0" w:line="240" w:lineRule="auto"/>
        <w:jc w:val="both"/>
        <w:rPr>
          <w:rFonts w:ascii="Times New Roman" w:hAnsi="Times New Roman"/>
          <w:sz w:val="16"/>
          <w:szCs w:val="16"/>
          <w:lang w:val="uk-UA" w:eastAsia="ru-RU"/>
        </w:rPr>
      </w:pPr>
    </w:p>
    <w:p w:rsidR="00805CFC" w:rsidRDefault="00805CFC" w:rsidP="0080132C">
      <w:pPr>
        <w:spacing w:after="0" w:line="240" w:lineRule="auto"/>
        <w:jc w:val="both"/>
        <w:rPr>
          <w:rFonts w:ascii="Times New Roman" w:hAnsi="Times New Roman"/>
          <w:sz w:val="16"/>
          <w:szCs w:val="16"/>
          <w:lang w:val="uk-UA" w:eastAsia="ru-RU"/>
        </w:rPr>
      </w:pPr>
    </w:p>
    <w:p w:rsidR="00805CFC" w:rsidRPr="00883470" w:rsidRDefault="00805CFC" w:rsidP="0080132C">
      <w:pPr>
        <w:spacing w:after="0" w:line="240" w:lineRule="auto"/>
        <w:jc w:val="both"/>
        <w:rPr>
          <w:rFonts w:ascii="Times New Roman" w:hAnsi="Times New Roman"/>
          <w:sz w:val="14"/>
          <w:szCs w:val="14"/>
          <w:lang w:val="uk-UA" w:eastAsia="ru-RU"/>
        </w:rPr>
      </w:pPr>
    </w:p>
    <w:sectPr w:rsidR="00805CFC" w:rsidRPr="00883470" w:rsidSect="00A30680">
      <w:headerReference w:type="default" r:id="rId8"/>
      <w:headerReference w:type="first" r:id="rId9"/>
      <w:footerReference w:type="first" r:id="rId10"/>
      <w:pgSz w:w="11906" w:h="16838"/>
      <w:pgMar w:top="1134" w:right="566" w:bottom="28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9C6" w:rsidRDefault="00D359C6" w:rsidP="005E306B">
      <w:pPr>
        <w:spacing w:after="0" w:line="240" w:lineRule="auto"/>
      </w:pPr>
      <w:r>
        <w:separator/>
      </w:r>
    </w:p>
  </w:endnote>
  <w:endnote w:type="continuationSeparator" w:id="0">
    <w:p w:rsidR="00D359C6" w:rsidRDefault="00D359C6"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D359C6">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9C6" w:rsidRDefault="00D359C6" w:rsidP="005E306B">
      <w:pPr>
        <w:spacing w:after="0" w:line="240" w:lineRule="auto"/>
      </w:pPr>
      <w:r>
        <w:separator/>
      </w:r>
    </w:p>
  </w:footnote>
  <w:footnote w:type="continuationSeparator" w:id="0">
    <w:p w:rsidR="00D359C6" w:rsidRDefault="00D359C6"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088"/>
      <w:docPartObj>
        <w:docPartGallery w:val="Page Numbers (Top of Page)"/>
        <w:docPartUnique/>
      </w:docPartObj>
    </w:sdtPr>
    <w:sdtEndPr/>
    <w:sdtContent>
      <w:p w:rsidR="009F3B94" w:rsidRDefault="009F3B94">
        <w:pPr>
          <w:pStyle w:val="a3"/>
          <w:jc w:val="center"/>
        </w:pPr>
        <w:r>
          <w:fldChar w:fldCharType="begin"/>
        </w:r>
        <w:r>
          <w:instrText>PAGE   \* MERGEFORMAT</w:instrText>
        </w:r>
        <w:r>
          <w:fldChar w:fldCharType="separate"/>
        </w:r>
        <w:r w:rsidR="00B33D20" w:rsidRPr="00B33D20">
          <w:rPr>
            <w:noProof/>
            <w:lang w:val="uk-UA"/>
          </w:rPr>
          <w:t>2</w:t>
        </w:r>
        <w:r>
          <w:fldChar w:fldCharType="end"/>
        </w:r>
      </w:p>
    </w:sdtContent>
  </w:sdt>
  <w:p w:rsidR="00CE6A4B" w:rsidRDefault="00CE6A4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3B7E"/>
    <w:multiLevelType w:val="hybridMultilevel"/>
    <w:tmpl w:val="38BCD212"/>
    <w:lvl w:ilvl="0" w:tplc="4F2A7210">
      <w:start w:val="3"/>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406E"/>
    <w:rsid w:val="00005496"/>
    <w:rsid w:val="00010951"/>
    <w:rsid w:val="00015532"/>
    <w:rsid w:val="000163C3"/>
    <w:rsid w:val="00021C0A"/>
    <w:rsid w:val="000310E8"/>
    <w:rsid w:val="00033E3C"/>
    <w:rsid w:val="0004046F"/>
    <w:rsid w:val="0005079E"/>
    <w:rsid w:val="00067948"/>
    <w:rsid w:val="00071E16"/>
    <w:rsid w:val="00077351"/>
    <w:rsid w:val="00091A98"/>
    <w:rsid w:val="000C7745"/>
    <w:rsid w:val="000E1163"/>
    <w:rsid w:val="000E27BE"/>
    <w:rsid w:val="000F1586"/>
    <w:rsid w:val="000F540A"/>
    <w:rsid w:val="001005A4"/>
    <w:rsid w:val="001008DD"/>
    <w:rsid w:val="00113C5F"/>
    <w:rsid w:val="001144FF"/>
    <w:rsid w:val="00141617"/>
    <w:rsid w:val="00185F2E"/>
    <w:rsid w:val="001860A5"/>
    <w:rsid w:val="0019108F"/>
    <w:rsid w:val="0019225B"/>
    <w:rsid w:val="0019231B"/>
    <w:rsid w:val="001955D1"/>
    <w:rsid w:val="001966F0"/>
    <w:rsid w:val="00197E59"/>
    <w:rsid w:val="001B5C55"/>
    <w:rsid w:val="001D3C24"/>
    <w:rsid w:val="001D589E"/>
    <w:rsid w:val="001E1D5C"/>
    <w:rsid w:val="001F234C"/>
    <w:rsid w:val="0021032F"/>
    <w:rsid w:val="002238B2"/>
    <w:rsid w:val="00227A7F"/>
    <w:rsid w:val="00230851"/>
    <w:rsid w:val="00235CD7"/>
    <w:rsid w:val="002524F3"/>
    <w:rsid w:val="0028390B"/>
    <w:rsid w:val="002A19B7"/>
    <w:rsid w:val="002A5D4C"/>
    <w:rsid w:val="002B5FC1"/>
    <w:rsid w:val="002B62B9"/>
    <w:rsid w:val="002D0561"/>
    <w:rsid w:val="002D19F4"/>
    <w:rsid w:val="002D6DD1"/>
    <w:rsid w:val="002E0A18"/>
    <w:rsid w:val="002E0A4C"/>
    <w:rsid w:val="002E31BF"/>
    <w:rsid w:val="002E42CB"/>
    <w:rsid w:val="002E44DA"/>
    <w:rsid w:val="00307CA0"/>
    <w:rsid w:val="00334ED3"/>
    <w:rsid w:val="0036328F"/>
    <w:rsid w:val="00363C40"/>
    <w:rsid w:val="003667FE"/>
    <w:rsid w:val="003674B8"/>
    <w:rsid w:val="003804F7"/>
    <w:rsid w:val="00380C77"/>
    <w:rsid w:val="00383287"/>
    <w:rsid w:val="003B2119"/>
    <w:rsid w:val="003D0996"/>
    <w:rsid w:val="003D1518"/>
    <w:rsid w:val="003D1CBA"/>
    <w:rsid w:val="003F6686"/>
    <w:rsid w:val="00414F2A"/>
    <w:rsid w:val="00421369"/>
    <w:rsid w:val="004233E6"/>
    <w:rsid w:val="00450015"/>
    <w:rsid w:val="00451750"/>
    <w:rsid w:val="00455104"/>
    <w:rsid w:val="004717F5"/>
    <w:rsid w:val="00475891"/>
    <w:rsid w:val="004852EC"/>
    <w:rsid w:val="004852FA"/>
    <w:rsid w:val="00490360"/>
    <w:rsid w:val="004A40E9"/>
    <w:rsid w:val="004C53C1"/>
    <w:rsid w:val="004C6363"/>
    <w:rsid w:val="004D01F5"/>
    <w:rsid w:val="004E08A3"/>
    <w:rsid w:val="004E4F5C"/>
    <w:rsid w:val="004F7B8A"/>
    <w:rsid w:val="00500CE7"/>
    <w:rsid w:val="0050620F"/>
    <w:rsid w:val="00507067"/>
    <w:rsid w:val="005122A0"/>
    <w:rsid w:val="00517511"/>
    <w:rsid w:val="00521D13"/>
    <w:rsid w:val="00522B3F"/>
    <w:rsid w:val="00545919"/>
    <w:rsid w:val="0055005A"/>
    <w:rsid w:val="0055579E"/>
    <w:rsid w:val="0056039F"/>
    <w:rsid w:val="0056352F"/>
    <w:rsid w:val="00563AA2"/>
    <w:rsid w:val="00564225"/>
    <w:rsid w:val="00566831"/>
    <w:rsid w:val="00590B1D"/>
    <w:rsid w:val="00592C72"/>
    <w:rsid w:val="005A404B"/>
    <w:rsid w:val="005A4728"/>
    <w:rsid w:val="005A7B96"/>
    <w:rsid w:val="005B71F5"/>
    <w:rsid w:val="005C54EB"/>
    <w:rsid w:val="005C674D"/>
    <w:rsid w:val="005E306B"/>
    <w:rsid w:val="005F20B5"/>
    <w:rsid w:val="005F21E7"/>
    <w:rsid w:val="005F472A"/>
    <w:rsid w:val="006077A2"/>
    <w:rsid w:val="006107CE"/>
    <w:rsid w:val="006129CA"/>
    <w:rsid w:val="00623EAD"/>
    <w:rsid w:val="00626A3E"/>
    <w:rsid w:val="00632166"/>
    <w:rsid w:val="00640098"/>
    <w:rsid w:val="006431AE"/>
    <w:rsid w:val="00643700"/>
    <w:rsid w:val="00651F2E"/>
    <w:rsid w:val="00660B13"/>
    <w:rsid w:val="00664EE6"/>
    <w:rsid w:val="0066623D"/>
    <w:rsid w:val="00670074"/>
    <w:rsid w:val="00671AF8"/>
    <w:rsid w:val="006A6C19"/>
    <w:rsid w:val="006A7E16"/>
    <w:rsid w:val="006C10CC"/>
    <w:rsid w:val="006D2BF7"/>
    <w:rsid w:val="006D2D9A"/>
    <w:rsid w:val="006D46E9"/>
    <w:rsid w:val="006E4C42"/>
    <w:rsid w:val="006E59F8"/>
    <w:rsid w:val="006E5CE0"/>
    <w:rsid w:val="006F10E8"/>
    <w:rsid w:val="00713E93"/>
    <w:rsid w:val="0073224C"/>
    <w:rsid w:val="0073743E"/>
    <w:rsid w:val="00766FCC"/>
    <w:rsid w:val="007928D5"/>
    <w:rsid w:val="007976F6"/>
    <w:rsid w:val="007A0252"/>
    <w:rsid w:val="007A30CE"/>
    <w:rsid w:val="007A5DFE"/>
    <w:rsid w:val="007A68E6"/>
    <w:rsid w:val="007B31A3"/>
    <w:rsid w:val="007B3633"/>
    <w:rsid w:val="007D2B6C"/>
    <w:rsid w:val="007D448A"/>
    <w:rsid w:val="007D565C"/>
    <w:rsid w:val="007D5993"/>
    <w:rsid w:val="007D615B"/>
    <w:rsid w:val="007F5D91"/>
    <w:rsid w:val="0080132C"/>
    <w:rsid w:val="00801946"/>
    <w:rsid w:val="0080545D"/>
    <w:rsid w:val="00805CFC"/>
    <w:rsid w:val="00807225"/>
    <w:rsid w:val="00811821"/>
    <w:rsid w:val="00826F90"/>
    <w:rsid w:val="008273D7"/>
    <w:rsid w:val="00831670"/>
    <w:rsid w:val="0084269F"/>
    <w:rsid w:val="00850123"/>
    <w:rsid w:val="008510F9"/>
    <w:rsid w:val="00860D27"/>
    <w:rsid w:val="00860F79"/>
    <w:rsid w:val="008730A5"/>
    <w:rsid w:val="00883470"/>
    <w:rsid w:val="0089476E"/>
    <w:rsid w:val="008A26FC"/>
    <w:rsid w:val="008A404E"/>
    <w:rsid w:val="008D0011"/>
    <w:rsid w:val="008D2F6B"/>
    <w:rsid w:val="008D7BBE"/>
    <w:rsid w:val="008E0B21"/>
    <w:rsid w:val="008E7BFC"/>
    <w:rsid w:val="008F721E"/>
    <w:rsid w:val="00900DA7"/>
    <w:rsid w:val="009115CC"/>
    <w:rsid w:val="00923395"/>
    <w:rsid w:val="00945AC8"/>
    <w:rsid w:val="00945B68"/>
    <w:rsid w:val="00957D31"/>
    <w:rsid w:val="00972232"/>
    <w:rsid w:val="00974943"/>
    <w:rsid w:val="0097770F"/>
    <w:rsid w:val="0098494F"/>
    <w:rsid w:val="009865D4"/>
    <w:rsid w:val="009A720A"/>
    <w:rsid w:val="009C79C1"/>
    <w:rsid w:val="009E6E92"/>
    <w:rsid w:val="009E7AAC"/>
    <w:rsid w:val="009F1020"/>
    <w:rsid w:val="009F3B94"/>
    <w:rsid w:val="009F7C0A"/>
    <w:rsid w:val="00A00059"/>
    <w:rsid w:val="00A16EA3"/>
    <w:rsid w:val="00A30680"/>
    <w:rsid w:val="00A40301"/>
    <w:rsid w:val="00A4604D"/>
    <w:rsid w:val="00A461F6"/>
    <w:rsid w:val="00A60747"/>
    <w:rsid w:val="00A63410"/>
    <w:rsid w:val="00A7635E"/>
    <w:rsid w:val="00A76A60"/>
    <w:rsid w:val="00A833C8"/>
    <w:rsid w:val="00A835BA"/>
    <w:rsid w:val="00A92334"/>
    <w:rsid w:val="00AA25FA"/>
    <w:rsid w:val="00AB0126"/>
    <w:rsid w:val="00AC1EEA"/>
    <w:rsid w:val="00AC70F4"/>
    <w:rsid w:val="00AD7F82"/>
    <w:rsid w:val="00AE2C58"/>
    <w:rsid w:val="00B05D0C"/>
    <w:rsid w:val="00B10B17"/>
    <w:rsid w:val="00B311E8"/>
    <w:rsid w:val="00B33D20"/>
    <w:rsid w:val="00B41537"/>
    <w:rsid w:val="00B51D53"/>
    <w:rsid w:val="00B86388"/>
    <w:rsid w:val="00B90EBC"/>
    <w:rsid w:val="00BA62CD"/>
    <w:rsid w:val="00BD0801"/>
    <w:rsid w:val="00BD411F"/>
    <w:rsid w:val="00BD6E12"/>
    <w:rsid w:val="00BE1B03"/>
    <w:rsid w:val="00BF1E95"/>
    <w:rsid w:val="00BF6711"/>
    <w:rsid w:val="00C06A7B"/>
    <w:rsid w:val="00C11FB6"/>
    <w:rsid w:val="00C27AE9"/>
    <w:rsid w:val="00C434B6"/>
    <w:rsid w:val="00C46BAF"/>
    <w:rsid w:val="00C55CBE"/>
    <w:rsid w:val="00C600F9"/>
    <w:rsid w:val="00C86266"/>
    <w:rsid w:val="00C92F3D"/>
    <w:rsid w:val="00C95D77"/>
    <w:rsid w:val="00CA7044"/>
    <w:rsid w:val="00CB471D"/>
    <w:rsid w:val="00CC39A1"/>
    <w:rsid w:val="00CD4A38"/>
    <w:rsid w:val="00CE3E1B"/>
    <w:rsid w:val="00CE6A4B"/>
    <w:rsid w:val="00D22048"/>
    <w:rsid w:val="00D242C2"/>
    <w:rsid w:val="00D2595F"/>
    <w:rsid w:val="00D359C6"/>
    <w:rsid w:val="00D37FA2"/>
    <w:rsid w:val="00D52549"/>
    <w:rsid w:val="00D528DA"/>
    <w:rsid w:val="00D57E1B"/>
    <w:rsid w:val="00D63DA2"/>
    <w:rsid w:val="00D75E6C"/>
    <w:rsid w:val="00D82052"/>
    <w:rsid w:val="00D82B2E"/>
    <w:rsid w:val="00D84B4D"/>
    <w:rsid w:val="00D85EC8"/>
    <w:rsid w:val="00D90297"/>
    <w:rsid w:val="00D92399"/>
    <w:rsid w:val="00DA2BA6"/>
    <w:rsid w:val="00DA7F19"/>
    <w:rsid w:val="00DB50A7"/>
    <w:rsid w:val="00DC0AE9"/>
    <w:rsid w:val="00DD6B71"/>
    <w:rsid w:val="00DF001E"/>
    <w:rsid w:val="00DF0115"/>
    <w:rsid w:val="00E14967"/>
    <w:rsid w:val="00E15762"/>
    <w:rsid w:val="00E41B8D"/>
    <w:rsid w:val="00E421F1"/>
    <w:rsid w:val="00E423A6"/>
    <w:rsid w:val="00E43FC5"/>
    <w:rsid w:val="00E65485"/>
    <w:rsid w:val="00E72DFA"/>
    <w:rsid w:val="00E77C86"/>
    <w:rsid w:val="00E92E25"/>
    <w:rsid w:val="00EE0090"/>
    <w:rsid w:val="00F13A52"/>
    <w:rsid w:val="00F21CC7"/>
    <w:rsid w:val="00F2619A"/>
    <w:rsid w:val="00F55423"/>
    <w:rsid w:val="00F55876"/>
    <w:rsid w:val="00F60057"/>
    <w:rsid w:val="00F73543"/>
    <w:rsid w:val="00F75EA8"/>
    <w:rsid w:val="00F84A86"/>
    <w:rsid w:val="00F91DD3"/>
    <w:rsid w:val="00FC1F5E"/>
    <w:rsid w:val="00FC3DF4"/>
    <w:rsid w:val="00FD4DF1"/>
    <w:rsid w:val="00FE650A"/>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06ADA"/>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3">
    <w:name w:val="heading 3"/>
    <w:basedOn w:val="a"/>
    <w:next w:val="a"/>
    <w:link w:val="30"/>
    <w:unhideWhenUsed/>
    <w:qFormat/>
    <w:locked/>
    <w:rsid w:val="00B05D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unhideWhenUsed/>
    <w:rsid w:val="00C86266"/>
    <w:rPr>
      <w:color w:val="0000FF"/>
      <w:u w:val="single"/>
    </w:rPr>
  </w:style>
  <w:style w:type="paragraph" w:styleId="ab">
    <w:name w:val="List Paragraph"/>
    <w:basedOn w:val="a"/>
    <w:uiPriority w:val="34"/>
    <w:qFormat/>
    <w:rsid w:val="0019225B"/>
    <w:pPr>
      <w:ind w:left="720"/>
      <w:contextualSpacing/>
    </w:p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unhideWhenUsed/>
    <w:rsid w:val="00D90297"/>
    <w:pPr>
      <w:spacing w:after="0" w:line="240" w:lineRule="auto"/>
    </w:pPr>
    <w:rPr>
      <w:rFonts w:ascii="Consolas" w:hAnsi="Consolas"/>
      <w:sz w:val="20"/>
      <w:szCs w:val="20"/>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rsid w:val="00D90297"/>
    <w:rPr>
      <w:rFonts w:ascii="Consolas" w:hAnsi="Consolas"/>
      <w:sz w:val="20"/>
      <w:szCs w:val="20"/>
      <w:lang w:val="ru-RU"/>
    </w:rPr>
  </w:style>
  <w:style w:type="paragraph" w:customStyle="1" w:styleId="StyleZakonu">
    <w:name w:val="StyleZakonu"/>
    <w:basedOn w:val="a"/>
    <w:uiPriority w:val="99"/>
    <w:rsid w:val="00421369"/>
    <w:pPr>
      <w:spacing w:after="60" w:line="220" w:lineRule="exact"/>
      <w:ind w:firstLine="284"/>
      <w:jc w:val="both"/>
    </w:pPr>
    <w:rPr>
      <w:rFonts w:ascii="Times New Roman" w:eastAsia="Times New Roman" w:hAnsi="Times New Roman"/>
      <w:sz w:val="20"/>
      <w:szCs w:val="20"/>
      <w:lang w:val="uk-UA" w:eastAsia="ru-RU"/>
    </w:rPr>
  </w:style>
  <w:style w:type="character" w:customStyle="1" w:styleId="30">
    <w:name w:val="Заголовок 3 Знак"/>
    <w:basedOn w:val="a0"/>
    <w:link w:val="3"/>
    <w:rsid w:val="00B05D0C"/>
    <w:rPr>
      <w:rFonts w:asciiTheme="majorHAnsi" w:eastAsiaTheme="majorEastAsia" w:hAnsiTheme="majorHAnsi" w:cstheme="majorBidi"/>
      <w:color w:val="243F60" w:themeColor="accent1" w:themeShade="7F"/>
      <w:sz w:val="24"/>
      <w:szCs w:val="24"/>
      <w:lang w:val="ru-RU"/>
    </w:rPr>
  </w:style>
  <w:style w:type="paragraph" w:styleId="ac">
    <w:name w:val="Normal (Web)"/>
    <w:basedOn w:val="a"/>
    <w:rsid w:val="00DF001E"/>
    <w:pPr>
      <w:tabs>
        <w:tab w:val="left" w:pos="7380"/>
      </w:tabs>
      <w:spacing w:before="100" w:beforeAutospacing="1" w:after="100" w:afterAutospacing="1" w:line="240" w:lineRule="auto"/>
    </w:pPr>
    <w:rPr>
      <w:rFonts w:ascii="Times New Roman" w:eastAsia="Times New Roman" w:hAnsi="Times New Roman"/>
      <w:bCs/>
      <w:sz w:val="28"/>
      <w:szCs w:val="28"/>
      <w:lang w:eastAsia="ru-RU"/>
    </w:rPr>
  </w:style>
  <w:style w:type="paragraph" w:customStyle="1" w:styleId="rvps2">
    <w:name w:val="rvps2"/>
    <w:basedOn w:val="a"/>
    <w:rsid w:val="00DF00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4445">
      <w:bodyDiv w:val="1"/>
      <w:marLeft w:val="0"/>
      <w:marRight w:val="0"/>
      <w:marTop w:val="0"/>
      <w:marBottom w:val="0"/>
      <w:divBdr>
        <w:top w:val="none" w:sz="0" w:space="0" w:color="auto"/>
        <w:left w:val="none" w:sz="0" w:space="0" w:color="auto"/>
        <w:bottom w:val="none" w:sz="0" w:space="0" w:color="auto"/>
        <w:right w:val="none" w:sz="0" w:space="0" w:color="auto"/>
      </w:divBdr>
    </w:div>
    <w:div w:id="368798507">
      <w:bodyDiv w:val="1"/>
      <w:marLeft w:val="0"/>
      <w:marRight w:val="0"/>
      <w:marTop w:val="0"/>
      <w:marBottom w:val="0"/>
      <w:divBdr>
        <w:top w:val="none" w:sz="0" w:space="0" w:color="auto"/>
        <w:left w:val="none" w:sz="0" w:space="0" w:color="auto"/>
        <w:bottom w:val="none" w:sz="0" w:space="0" w:color="auto"/>
        <w:right w:val="none" w:sz="0" w:space="0" w:color="auto"/>
      </w:divBdr>
    </w:div>
    <w:div w:id="1783694346">
      <w:bodyDiv w:val="1"/>
      <w:marLeft w:val="0"/>
      <w:marRight w:val="0"/>
      <w:marTop w:val="0"/>
      <w:marBottom w:val="0"/>
      <w:divBdr>
        <w:top w:val="none" w:sz="0" w:space="0" w:color="auto"/>
        <w:left w:val="none" w:sz="0" w:space="0" w:color="auto"/>
        <w:bottom w:val="none" w:sz="0" w:space="0" w:color="auto"/>
        <w:right w:val="none" w:sz="0" w:space="0" w:color="auto"/>
      </w:divBdr>
      <w:divsChild>
        <w:div w:id="406339508">
          <w:marLeft w:val="0"/>
          <w:marRight w:val="0"/>
          <w:marTop w:val="0"/>
          <w:marBottom w:val="0"/>
          <w:divBdr>
            <w:top w:val="none" w:sz="0" w:space="0" w:color="auto"/>
            <w:left w:val="none" w:sz="0" w:space="0" w:color="auto"/>
            <w:bottom w:val="none" w:sz="0" w:space="0" w:color="auto"/>
            <w:right w:val="none" w:sz="0" w:space="0" w:color="auto"/>
          </w:divBdr>
          <w:divsChild>
            <w:div w:id="19875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EBE7-5D05-4A63-AEF9-8AD3E7F8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2114</Words>
  <Characters>1206</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Симончук Катерина Валентинівна</cp:lastModifiedBy>
  <cp:revision>71</cp:revision>
  <cp:lastPrinted>2021-04-26T14:46:00Z</cp:lastPrinted>
  <dcterms:created xsi:type="dcterms:W3CDTF">2021-03-18T11:14:00Z</dcterms:created>
  <dcterms:modified xsi:type="dcterms:W3CDTF">2021-04-28T16:15:00Z</dcterms:modified>
</cp:coreProperties>
</file>