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56" w:rsidRDefault="000C7CEE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7618DE" w:rsidRDefault="007618DE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Вноситься народним</w:t>
      </w:r>
      <w:r w:rsidR="008E6F1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депутат</w:t>
      </w:r>
      <w:r w:rsidR="008E6F15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України </w:t>
      </w:r>
    </w:p>
    <w:p w:rsidR="008205DD" w:rsidRDefault="00B404AB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БІЛОЗІР Л.М.</w:t>
      </w:r>
    </w:p>
    <w:p w:rsidR="00883721" w:rsidRDefault="00B404AB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КУЧЕРОМ М.І.</w:t>
      </w:r>
    </w:p>
    <w:p w:rsidR="00883721" w:rsidRDefault="00883721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</w:p>
    <w:tbl>
      <w:tblPr>
        <w:tblStyle w:val="4"/>
        <w:tblW w:w="9571" w:type="dxa"/>
        <w:tblLook w:val="04A0" w:firstRow="1" w:lastRow="0" w:firstColumn="1" w:lastColumn="0" w:noHBand="0" w:noVBand="1"/>
      </w:tblPr>
      <w:tblGrid>
        <w:gridCol w:w="2210"/>
        <w:gridCol w:w="2576"/>
        <w:gridCol w:w="2339"/>
        <w:gridCol w:w="2446"/>
      </w:tblGrid>
      <w:tr w:rsidR="00336CB6" w:rsidRPr="00B404AB" w:rsidTr="00336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F379A8" w:rsidRPr="00A3779C" w:rsidRDefault="00F379A8" w:rsidP="00F379A8">
            <w:pPr>
              <w:jc w:val="both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576" w:type="dxa"/>
          </w:tcPr>
          <w:p w:rsidR="00F379A8" w:rsidRPr="00A3779C" w:rsidRDefault="00F379A8" w:rsidP="00F379A8">
            <w:pPr>
              <w:ind w:firstLine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339" w:type="dxa"/>
          </w:tcPr>
          <w:p w:rsidR="00F379A8" w:rsidRPr="00A3779C" w:rsidRDefault="00F379A8" w:rsidP="00F379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46" w:type="dxa"/>
          </w:tcPr>
          <w:p w:rsidR="00336CB6" w:rsidRPr="00A3779C" w:rsidRDefault="00336CB6" w:rsidP="00E261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uk-UA"/>
              </w:rPr>
            </w:pPr>
          </w:p>
        </w:tc>
      </w:tr>
    </w:tbl>
    <w:p w:rsidR="00A93756" w:rsidRDefault="00A93756" w:rsidP="00C96A44">
      <w:pPr>
        <w:ind w:left="5245"/>
        <w:jc w:val="right"/>
        <w:rPr>
          <w:sz w:val="28"/>
          <w:szCs w:val="28"/>
          <w:lang w:val="uk-UA"/>
        </w:rPr>
      </w:pPr>
    </w:p>
    <w:p w:rsidR="008E6F15" w:rsidRPr="005E0353" w:rsidRDefault="008E6F15" w:rsidP="008E6F15">
      <w:pPr>
        <w:jc w:val="center"/>
        <w:rPr>
          <w:sz w:val="32"/>
          <w:szCs w:val="32"/>
          <w:lang w:val="uk-UA"/>
        </w:rPr>
      </w:pPr>
      <w:r w:rsidRPr="005E0353">
        <w:rPr>
          <w:rStyle w:val="rvts70"/>
          <w:b/>
          <w:bCs/>
          <w:iCs/>
          <w:color w:val="000000"/>
          <w:spacing w:val="60"/>
          <w:sz w:val="32"/>
          <w:szCs w:val="32"/>
          <w:shd w:val="clear" w:color="auto" w:fill="FFFFFF"/>
        </w:rPr>
        <w:t>ПОСТАНОВА</w:t>
      </w:r>
      <w:r w:rsidRPr="005E0353">
        <w:rPr>
          <w:color w:val="000000"/>
          <w:sz w:val="32"/>
          <w:szCs w:val="32"/>
        </w:rPr>
        <w:br/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Верховної</w:t>
      </w:r>
      <w:proofErr w:type="spellEnd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 xml:space="preserve"> Ради </w:t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України</w:t>
      </w:r>
      <w:proofErr w:type="spellEnd"/>
    </w:p>
    <w:p w:rsidR="008E6F15" w:rsidRDefault="008E6F15" w:rsidP="008E6F15">
      <w:pPr>
        <w:jc w:val="center"/>
        <w:rPr>
          <w:sz w:val="28"/>
          <w:szCs w:val="28"/>
          <w:lang w:val="uk-UA"/>
        </w:rPr>
      </w:pPr>
    </w:p>
    <w:p w:rsidR="008E6F15" w:rsidRDefault="008E6F15" w:rsidP="008E6F15">
      <w:pPr>
        <w:jc w:val="center"/>
        <w:rPr>
          <w:sz w:val="28"/>
          <w:szCs w:val="28"/>
          <w:lang w:val="uk-UA"/>
        </w:rPr>
      </w:pPr>
    </w:p>
    <w:p w:rsidR="008E6F15" w:rsidRDefault="008E6F15" w:rsidP="008E6F15">
      <w:pPr>
        <w:jc w:val="center"/>
        <w:rPr>
          <w:sz w:val="28"/>
          <w:szCs w:val="28"/>
          <w:lang w:val="uk-UA"/>
        </w:rPr>
      </w:pPr>
    </w:p>
    <w:p w:rsidR="008E6F15" w:rsidRDefault="008E6F15" w:rsidP="008E6F15">
      <w:pPr>
        <w:spacing w:line="360" w:lineRule="auto"/>
        <w:jc w:val="center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 xml:space="preserve">Про направлення депутатського запиту </w:t>
      </w:r>
      <w:r>
        <w:rPr>
          <w:sz w:val="28"/>
          <w:szCs w:val="28"/>
          <w:lang w:val="uk-UA"/>
        </w:rPr>
        <w:t>народних депутатів</w:t>
      </w:r>
      <w:r w:rsidRPr="00B2425D">
        <w:t xml:space="preserve"> </w:t>
      </w:r>
      <w:r w:rsidRPr="00B2425D">
        <w:rPr>
          <w:sz w:val="28"/>
          <w:szCs w:val="28"/>
          <w:lang w:val="uk-UA"/>
        </w:rPr>
        <w:t>України</w:t>
      </w:r>
    </w:p>
    <w:p w:rsidR="00B404AB" w:rsidRDefault="00B404AB" w:rsidP="008E6F15">
      <w:pPr>
        <w:spacing w:line="360" w:lineRule="auto"/>
        <w:jc w:val="center"/>
        <w:rPr>
          <w:sz w:val="28"/>
          <w:szCs w:val="28"/>
          <w:lang w:val="uk-UA"/>
        </w:rPr>
      </w:pPr>
      <w:r w:rsidRPr="00B404AB">
        <w:rPr>
          <w:sz w:val="28"/>
          <w:szCs w:val="28"/>
          <w:lang w:val="uk-UA"/>
        </w:rPr>
        <w:t>Білозір Л.М. та Кучера М.І.</w:t>
      </w:r>
    </w:p>
    <w:p w:rsidR="008E6F15" w:rsidRPr="005E0353" w:rsidRDefault="008E6F15" w:rsidP="008E6F1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Президенту України</w:t>
      </w:r>
    </w:p>
    <w:p w:rsidR="008E6F15" w:rsidRDefault="008E6F15" w:rsidP="008E6F15">
      <w:pPr>
        <w:rPr>
          <w:sz w:val="28"/>
          <w:szCs w:val="28"/>
          <w:lang w:val="uk-UA"/>
        </w:rPr>
      </w:pPr>
    </w:p>
    <w:p w:rsidR="008E6F15" w:rsidRDefault="008E6F15" w:rsidP="008E6F15">
      <w:pPr>
        <w:rPr>
          <w:sz w:val="28"/>
          <w:szCs w:val="28"/>
          <w:lang w:val="uk-UA"/>
        </w:rPr>
      </w:pPr>
    </w:p>
    <w:p w:rsidR="008E6F15" w:rsidRPr="002533C9" w:rsidRDefault="008E6F15" w:rsidP="008E6F15">
      <w:pPr>
        <w:rPr>
          <w:sz w:val="28"/>
          <w:szCs w:val="28"/>
          <w:lang w:val="uk-UA"/>
        </w:rPr>
      </w:pPr>
    </w:p>
    <w:p w:rsidR="008E6F15" w:rsidRPr="002533C9" w:rsidRDefault="008E6F15" w:rsidP="008E6F1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3C9">
        <w:rPr>
          <w:sz w:val="28"/>
          <w:szCs w:val="28"/>
          <w:lang w:val="uk-UA"/>
        </w:rPr>
        <w:t xml:space="preserve">Відповідно до пункту 34 статті 85 Конституції України та статті 15 Закону України </w:t>
      </w:r>
      <w:r>
        <w:rPr>
          <w:sz w:val="28"/>
          <w:szCs w:val="28"/>
          <w:lang w:val="uk-UA"/>
        </w:rPr>
        <w:t>«</w:t>
      </w:r>
      <w:r w:rsidRPr="002533C9">
        <w:rPr>
          <w:sz w:val="28"/>
          <w:szCs w:val="28"/>
          <w:lang w:val="uk-UA"/>
        </w:rPr>
        <w:t>Про статус народного депутата України</w:t>
      </w:r>
      <w:r>
        <w:rPr>
          <w:sz w:val="28"/>
          <w:szCs w:val="28"/>
          <w:lang w:val="uk-UA"/>
        </w:rPr>
        <w:t>»</w:t>
      </w:r>
      <w:r w:rsidRPr="002533C9">
        <w:rPr>
          <w:sz w:val="28"/>
          <w:szCs w:val="28"/>
          <w:lang w:val="uk-UA"/>
        </w:rPr>
        <w:t xml:space="preserve"> Верховна Рада України постановляє:</w:t>
      </w:r>
    </w:p>
    <w:p w:rsidR="008E6F15" w:rsidRPr="002533C9" w:rsidRDefault="008E6F15" w:rsidP="008E6F15">
      <w:pPr>
        <w:ind w:firstLine="709"/>
        <w:jc w:val="both"/>
        <w:rPr>
          <w:sz w:val="28"/>
          <w:szCs w:val="28"/>
          <w:lang w:val="uk-UA"/>
        </w:rPr>
      </w:pPr>
    </w:p>
    <w:p w:rsidR="008E6F15" w:rsidRPr="002533C9" w:rsidRDefault="008E6F15" w:rsidP="008E6F1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3C9">
        <w:rPr>
          <w:sz w:val="28"/>
          <w:szCs w:val="28"/>
          <w:lang w:val="uk-UA"/>
        </w:rPr>
        <w:t xml:space="preserve">Направити Президенту України запит </w:t>
      </w:r>
      <w:r w:rsidR="00883721" w:rsidRPr="00883721">
        <w:rPr>
          <w:sz w:val="28"/>
          <w:szCs w:val="28"/>
          <w:lang w:val="uk-UA"/>
        </w:rPr>
        <w:t xml:space="preserve">народних депутатів України </w:t>
      </w:r>
      <w:r w:rsidR="00B404AB" w:rsidRPr="00B404AB">
        <w:rPr>
          <w:sz w:val="28"/>
          <w:szCs w:val="28"/>
          <w:lang w:val="uk-UA"/>
        </w:rPr>
        <w:t xml:space="preserve">Білозір Л.М. та Кучера М.І. щодо здійснення розслідування смерті медичного працівника Миколи </w:t>
      </w:r>
      <w:proofErr w:type="spellStart"/>
      <w:r w:rsidR="00B404AB" w:rsidRPr="00B404AB">
        <w:rPr>
          <w:sz w:val="28"/>
          <w:szCs w:val="28"/>
          <w:lang w:val="uk-UA"/>
        </w:rPr>
        <w:t>Кіріченка</w:t>
      </w:r>
      <w:proofErr w:type="spellEnd"/>
      <w:r w:rsidR="00B404AB" w:rsidRPr="00B404AB">
        <w:rPr>
          <w:sz w:val="28"/>
          <w:szCs w:val="28"/>
          <w:lang w:val="uk-UA"/>
        </w:rPr>
        <w:t>, що була з причин, пов’язаних з інфікуванням COVID-19 під час виконання професійних обов’язків</w:t>
      </w:r>
      <w:r w:rsidRPr="00205F20">
        <w:rPr>
          <w:sz w:val="28"/>
          <w:szCs w:val="28"/>
          <w:lang w:val="uk-UA"/>
        </w:rPr>
        <w:t xml:space="preserve">, </w:t>
      </w:r>
      <w:r w:rsidRPr="002533C9">
        <w:rPr>
          <w:sz w:val="28"/>
          <w:szCs w:val="28"/>
          <w:lang w:val="uk-UA"/>
        </w:rPr>
        <w:t xml:space="preserve">попередньо підтриманий </w:t>
      </w:r>
      <w:r w:rsidR="007A591E" w:rsidRPr="007A591E">
        <w:rPr>
          <w:sz w:val="28"/>
          <w:szCs w:val="28"/>
          <w:lang w:val="uk-UA"/>
        </w:rPr>
        <w:t>283</w:t>
      </w:r>
      <w:bookmarkStart w:id="0" w:name="_GoBack"/>
      <w:bookmarkEnd w:id="0"/>
      <w:r w:rsidRPr="002533C9">
        <w:rPr>
          <w:sz w:val="28"/>
          <w:szCs w:val="28"/>
          <w:lang w:val="uk-UA"/>
        </w:rPr>
        <w:t xml:space="preserve"> народними депутатами України.</w:t>
      </w:r>
    </w:p>
    <w:p w:rsidR="008E6F15" w:rsidRDefault="008E6F15" w:rsidP="008E6F15">
      <w:pPr>
        <w:rPr>
          <w:sz w:val="28"/>
          <w:szCs w:val="28"/>
          <w:lang w:val="uk-UA"/>
        </w:rPr>
      </w:pPr>
    </w:p>
    <w:p w:rsidR="008E6F15" w:rsidRPr="0072274D" w:rsidRDefault="008E6F15" w:rsidP="008E6F15">
      <w:pPr>
        <w:rPr>
          <w:sz w:val="28"/>
          <w:szCs w:val="28"/>
          <w:lang w:val="uk-UA"/>
        </w:rPr>
      </w:pPr>
    </w:p>
    <w:p w:rsidR="008E6F15" w:rsidRPr="005E0353" w:rsidRDefault="008E6F15" w:rsidP="00E2611E">
      <w:pPr>
        <w:spacing w:line="360" w:lineRule="auto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>Голова Верховної Ради</w:t>
      </w:r>
    </w:p>
    <w:p w:rsidR="00A3779C" w:rsidRPr="00A3779C" w:rsidRDefault="008E6F15" w:rsidP="00E2611E">
      <w:pPr>
        <w:spacing w:line="360" w:lineRule="auto"/>
        <w:rPr>
          <w:sz w:val="28"/>
          <w:szCs w:val="28"/>
        </w:rPr>
      </w:pPr>
      <w:r w:rsidRPr="005E0353">
        <w:rPr>
          <w:sz w:val="28"/>
          <w:szCs w:val="28"/>
          <w:lang w:val="uk-UA"/>
        </w:rPr>
        <w:t xml:space="preserve">              </w:t>
      </w:r>
      <w:proofErr w:type="spellStart"/>
      <w:r w:rsidRPr="005E0353">
        <w:rPr>
          <w:sz w:val="28"/>
          <w:szCs w:val="28"/>
          <w:lang w:val="uk-UA"/>
        </w:rPr>
        <w:t>Україн</w:t>
      </w:r>
      <w:proofErr w:type="spellEnd"/>
      <w:r w:rsidR="00A3779C">
        <w:rPr>
          <w:sz w:val="28"/>
          <w:szCs w:val="28"/>
        </w:rPr>
        <w:t>и</w:t>
      </w: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F379A8" w:rsidRDefault="00F379A8" w:rsidP="00A3779C">
      <w:pPr>
        <w:rPr>
          <w:sz w:val="28"/>
          <w:szCs w:val="28"/>
          <w:lang w:val="uk-UA"/>
        </w:rPr>
      </w:pPr>
    </w:p>
    <w:p w:rsidR="00A3779C" w:rsidRPr="00A3779C" w:rsidRDefault="00A3779C" w:rsidP="00A3779C">
      <w:pPr>
        <w:rPr>
          <w:sz w:val="28"/>
          <w:szCs w:val="28"/>
          <w:lang w:val="uk-UA"/>
        </w:rPr>
      </w:pPr>
    </w:p>
    <w:sectPr w:rsidR="00A3779C" w:rsidRPr="00A3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44"/>
    <w:rsid w:val="00024915"/>
    <w:rsid w:val="000A6398"/>
    <w:rsid w:val="000B3003"/>
    <w:rsid w:val="000C522A"/>
    <w:rsid w:val="000C7CEE"/>
    <w:rsid w:val="00163549"/>
    <w:rsid w:val="001B2661"/>
    <w:rsid w:val="001B50D4"/>
    <w:rsid w:val="00205F20"/>
    <w:rsid w:val="002533C9"/>
    <w:rsid w:val="00296728"/>
    <w:rsid w:val="00296CFC"/>
    <w:rsid w:val="002B4EF1"/>
    <w:rsid w:val="002F568A"/>
    <w:rsid w:val="00305775"/>
    <w:rsid w:val="00330B7C"/>
    <w:rsid w:val="00336CB6"/>
    <w:rsid w:val="00373A97"/>
    <w:rsid w:val="00385E8E"/>
    <w:rsid w:val="003D013E"/>
    <w:rsid w:val="003D3915"/>
    <w:rsid w:val="003D436F"/>
    <w:rsid w:val="00474B11"/>
    <w:rsid w:val="004B03A9"/>
    <w:rsid w:val="004E5A9D"/>
    <w:rsid w:val="004F0247"/>
    <w:rsid w:val="005228D5"/>
    <w:rsid w:val="005621C2"/>
    <w:rsid w:val="005778D4"/>
    <w:rsid w:val="005955AB"/>
    <w:rsid w:val="00597E41"/>
    <w:rsid w:val="005D714A"/>
    <w:rsid w:val="005E0353"/>
    <w:rsid w:val="005E7423"/>
    <w:rsid w:val="006303AF"/>
    <w:rsid w:val="00644628"/>
    <w:rsid w:val="00661A18"/>
    <w:rsid w:val="00686FA3"/>
    <w:rsid w:val="0072274D"/>
    <w:rsid w:val="007239BE"/>
    <w:rsid w:val="007618DE"/>
    <w:rsid w:val="0077109A"/>
    <w:rsid w:val="007A591E"/>
    <w:rsid w:val="007F1A10"/>
    <w:rsid w:val="00801B4D"/>
    <w:rsid w:val="00804EC7"/>
    <w:rsid w:val="008205DD"/>
    <w:rsid w:val="00883721"/>
    <w:rsid w:val="008C720E"/>
    <w:rsid w:val="008E6F15"/>
    <w:rsid w:val="0094383B"/>
    <w:rsid w:val="009A0E93"/>
    <w:rsid w:val="009C515A"/>
    <w:rsid w:val="009D4595"/>
    <w:rsid w:val="00A3779C"/>
    <w:rsid w:val="00A60D95"/>
    <w:rsid w:val="00A6750B"/>
    <w:rsid w:val="00A93756"/>
    <w:rsid w:val="00AC314B"/>
    <w:rsid w:val="00B2425D"/>
    <w:rsid w:val="00B404AB"/>
    <w:rsid w:val="00B47882"/>
    <w:rsid w:val="00BE6EED"/>
    <w:rsid w:val="00C059DE"/>
    <w:rsid w:val="00C36C86"/>
    <w:rsid w:val="00C37365"/>
    <w:rsid w:val="00C96A44"/>
    <w:rsid w:val="00CB54C9"/>
    <w:rsid w:val="00D32288"/>
    <w:rsid w:val="00D47E4E"/>
    <w:rsid w:val="00DD1BA8"/>
    <w:rsid w:val="00DF31E0"/>
    <w:rsid w:val="00E2611E"/>
    <w:rsid w:val="00E62D8E"/>
    <w:rsid w:val="00E64008"/>
    <w:rsid w:val="00ED4147"/>
    <w:rsid w:val="00F379A8"/>
    <w:rsid w:val="00F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E322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9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60D95"/>
    <w:rPr>
      <w:rFonts w:ascii="Segoe UI" w:hAnsi="Segoe UI" w:cs="Times New Roman"/>
      <w:sz w:val="18"/>
      <w:lang w:val="ru-RU" w:eastAsia="ru-RU"/>
    </w:rPr>
  </w:style>
  <w:style w:type="character" w:customStyle="1" w:styleId="rvts70">
    <w:name w:val="rvts70"/>
    <w:rsid w:val="00C36C86"/>
  </w:style>
  <w:style w:type="character" w:customStyle="1" w:styleId="rvts66">
    <w:name w:val="rvts66"/>
    <w:rsid w:val="00C36C86"/>
  </w:style>
  <w:style w:type="table" w:styleId="a5">
    <w:name w:val="Table Grid"/>
    <w:basedOn w:val="a1"/>
    <w:uiPriority w:val="39"/>
    <w:rsid w:val="008E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8E6F15"/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2020-12-18T08:00:00Z</dcterms:created>
  <dcterms:modified xsi:type="dcterms:W3CDTF">2021-02-05T10:39:00Z</dcterms:modified>
</cp:coreProperties>
</file>