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E022" w14:textId="0A4BED09" w:rsidR="004E6AA2" w:rsidRPr="00F46B0C" w:rsidRDefault="004E6AA2" w:rsidP="009F6B55">
      <w:pPr>
        <w:spacing w:after="0" w:line="240" w:lineRule="auto"/>
        <w:jc w:val="right"/>
        <w:rPr>
          <w:rFonts w:ascii="Times New Roman" w:hAnsi="Times New Roman"/>
          <w:i/>
          <w:sz w:val="28"/>
          <w:szCs w:val="28"/>
          <w:u w:val="single"/>
        </w:rPr>
      </w:pPr>
      <w:r w:rsidRPr="00F46B0C">
        <w:rPr>
          <w:rFonts w:ascii="Times New Roman" w:hAnsi="Times New Roman"/>
          <w:i/>
          <w:sz w:val="28"/>
          <w:szCs w:val="28"/>
          <w:u w:val="single"/>
        </w:rPr>
        <w:t>Проект</w:t>
      </w:r>
    </w:p>
    <w:p w14:paraId="064F7410" w14:textId="77777777" w:rsidR="004E6AA2" w:rsidRPr="00F46B0C" w:rsidRDefault="004E6AA2" w:rsidP="009F6B55">
      <w:pPr>
        <w:spacing w:after="0" w:line="240" w:lineRule="auto"/>
        <w:jc w:val="right"/>
        <w:rPr>
          <w:rFonts w:ascii="Times New Roman" w:hAnsi="Times New Roman"/>
          <w:i/>
          <w:sz w:val="28"/>
          <w:szCs w:val="28"/>
          <w:u w:val="single"/>
        </w:rPr>
      </w:pPr>
      <w:r w:rsidRPr="00F46B0C">
        <w:rPr>
          <w:rFonts w:ascii="Times New Roman" w:hAnsi="Times New Roman"/>
          <w:i/>
          <w:sz w:val="28"/>
          <w:szCs w:val="28"/>
          <w:u w:val="single"/>
        </w:rPr>
        <w:t>Вноситься</w:t>
      </w:r>
      <w:r w:rsidRPr="00F46B0C">
        <w:rPr>
          <w:rFonts w:ascii="Times New Roman" w:hAnsi="Times New Roman"/>
          <w:i/>
          <w:sz w:val="28"/>
          <w:szCs w:val="28"/>
          <w:u w:val="single"/>
          <w:lang w:val="ru-RU"/>
        </w:rPr>
        <w:t xml:space="preserve"> </w:t>
      </w:r>
      <w:r w:rsidRPr="00F46B0C">
        <w:rPr>
          <w:rFonts w:ascii="Times New Roman" w:hAnsi="Times New Roman"/>
          <w:i/>
          <w:sz w:val="28"/>
          <w:szCs w:val="28"/>
          <w:u w:val="single"/>
        </w:rPr>
        <w:t>Президентом України</w:t>
      </w:r>
    </w:p>
    <w:p w14:paraId="31243918" w14:textId="77777777" w:rsidR="004E6AA2" w:rsidRPr="00F46B0C" w:rsidRDefault="004E6AA2" w:rsidP="009F6B55">
      <w:pPr>
        <w:spacing w:after="0" w:line="240" w:lineRule="auto"/>
        <w:jc w:val="center"/>
        <w:rPr>
          <w:rFonts w:ascii="Times New Roman" w:hAnsi="Times New Roman"/>
          <w:sz w:val="28"/>
          <w:szCs w:val="28"/>
        </w:rPr>
      </w:pPr>
    </w:p>
    <w:p w14:paraId="55AF18CC" w14:textId="77777777" w:rsidR="004E6AA2" w:rsidRPr="00F46B0C" w:rsidRDefault="004E6AA2" w:rsidP="009F6B55">
      <w:pPr>
        <w:spacing w:after="0" w:line="240" w:lineRule="auto"/>
        <w:jc w:val="center"/>
        <w:rPr>
          <w:rFonts w:ascii="Times New Roman" w:hAnsi="Times New Roman"/>
          <w:sz w:val="28"/>
          <w:szCs w:val="28"/>
        </w:rPr>
      </w:pPr>
    </w:p>
    <w:p w14:paraId="20DDB739" w14:textId="0C8530F5" w:rsidR="00C739FE" w:rsidRDefault="00C739FE" w:rsidP="009F6B55">
      <w:pPr>
        <w:spacing w:after="0" w:line="240" w:lineRule="auto"/>
        <w:jc w:val="center"/>
        <w:rPr>
          <w:rFonts w:ascii="Times New Roman" w:hAnsi="Times New Roman"/>
          <w:b/>
          <w:sz w:val="28"/>
          <w:szCs w:val="28"/>
        </w:rPr>
      </w:pPr>
    </w:p>
    <w:p w14:paraId="6CB3EC89" w14:textId="60546B8A" w:rsidR="009F6B55" w:rsidRDefault="009F6B55" w:rsidP="009F6B55">
      <w:pPr>
        <w:spacing w:after="0" w:line="240" w:lineRule="auto"/>
        <w:jc w:val="center"/>
        <w:rPr>
          <w:rFonts w:ascii="Times New Roman" w:hAnsi="Times New Roman"/>
          <w:b/>
          <w:sz w:val="28"/>
          <w:szCs w:val="28"/>
        </w:rPr>
      </w:pPr>
    </w:p>
    <w:p w14:paraId="21AE7609" w14:textId="77777777" w:rsidR="009F6B55" w:rsidRDefault="009F6B55" w:rsidP="009F6B55">
      <w:pPr>
        <w:spacing w:after="0" w:line="240" w:lineRule="auto"/>
        <w:jc w:val="center"/>
        <w:rPr>
          <w:rFonts w:ascii="Times New Roman" w:hAnsi="Times New Roman"/>
          <w:b/>
          <w:sz w:val="28"/>
          <w:szCs w:val="28"/>
        </w:rPr>
      </w:pPr>
    </w:p>
    <w:p w14:paraId="14D867C1" w14:textId="1A7F4DF0" w:rsidR="004E6AA2" w:rsidRPr="00F46B0C" w:rsidRDefault="004E6AA2" w:rsidP="009F6B55">
      <w:pPr>
        <w:spacing w:after="0" w:line="240" w:lineRule="auto"/>
        <w:jc w:val="center"/>
        <w:rPr>
          <w:rFonts w:ascii="Times New Roman" w:hAnsi="Times New Roman"/>
          <w:b/>
          <w:sz w:val="28"/>
          <w:szCs w:val="28"/>
        </w:rPr>
      </w:pPr>
      <w:r w:rsidRPr="00F46B0C">
        <w:rPr>
          <w:rFonts w:ascii="Times New Roman" w:hAnsi="Times New Roman"/>
          <w:b/>
          <w:sz w:val="28"/>
          <w:szCs w:val="28"/>
        </w:rPr>
        <w:t xml:space="preserve">З А К О Н </w:t>
      </w:r>
      <w:r w:rsidR="00470768" w:rsidRPr="009F6B55">
        <w:rPr>
          <w:rFonts w:ascii="Times New Roman" w:hAnsi="Times New Roman"/>
          <w:b/>
          <w:sz w:val="28"/>
          <w:szCs w:val="28"/>
          <w:lang w:val="ru-RU"/>
        </w:rPr>
        <w:t xml:space="preserve"> </w:t>
      </w:r>
      <w:r w:rsidRPr="00F46B0C">
        <w:rPr>
          <w:rFonts w:ascii="Times New Roman" w:hAnsi="Times New Roman"/>
          <w:b/>
          <w:sz w:val="28"/>
          <w:szCs w:val="28"/>
        </w:rPr>
        <w:t xml:space="preserve"> У К Р А Ї Н И</w:t>
      </w:r>
    </w:p>
    <w:p w14:paraId="4D111BD2" w14:textId="77777777" w:rsidR="004E6AA2" w:rsidRPr="00F46B0C" w:rsidRDefault="004E6AA2" w:rsidP="009F6B55">
      <w:pPr>
        <w:spacing w:after="0" w:line="240" w:lineRule="auto"/>
        <w:jc w:val="center"/>
        <w:rPr>
          <w:rFonts w:ascii="Times New Roman" w:hAnsi="Times New Roman"/>
          <w:b/>
          <w:sz w:val="28"/>
          <w:szCs w:val="28"/>
        </w:rPr>
      </w:pPr>
    </w:p>
    <w:p w14:paraId="246536C9" w14:textId="77777777" w:rsidR="004E6AA2" w:rsidRPr="00F46B0C" w:rsidRDefault="004E6AA2" w:rsidP="009F6B55">
      <w:pPr>
        <w:spacing w:after="0" w:line="240" w:lineRule="auto"/>
        <w:jc w:val="center"/>
        <w:rPr>
          <w:rFonts w:ascii="Times New Roman" w:hAnsi="Times New Roman"/>
          <w:sz w:val="28"/>
          <w:szCs w:val="28"/>
        </w:rPr>
      </w:pPr>
      <w:r w:rsidRPr="00F46B0C">
        <w:rPr>
          <w:rFonts w:ascii="Times New Roman" w:hAnsi="Times New Roman"/>
          <w:sz w:val="28"/>
          <w:szCs w:val="28"/>
        </w:rPr>
        <w:t xml:space="preserve">Про внесення змін до деяких законів України щодо </w:t>
      </w:r>
      <w:r w:rsidRPr="00193013">
        <w:rPr>
          <w:rFonts w:ascii="Times New Roman" w:hAnsi="Times New Roman"/>
          <w:sz w:val="28"/>
          <w:szCs w:val="28"/>
        </w:rPr>
        <w:t xml:space="preserve">порядку </w:t>
      </w:r>
      <w:r w:rsidRPr="00F46B0C">
        <w:rPr>
          <w:rFonts w:ascii="Times New Roman" w:hAnsi="Times New Roman"/>
          <w:sz w:val="28"/>
          <w:szCs w:val="28"/>
        </w:rPr>
        <w:t>обрання (призначення) на посади членів Вищої ради правосуддя</w:t>
      </w:r>
      <w:r w:rsidR="00193013">
        <w:rPr>
          <w:rFonts w:ascii="Times New Roman" w:hAnsi="Times New Roman"/>
          <w:sz w:val="28"/>
          <w:szCs w:val="28"/>
        </w:rPr>
        <w:t xml:space="preserve"> та</w:t>
      </w:r>
      <w:r w:rsidRPr="00F46B0C">
        <w:rPr>
          <w:rFonts w:ascii="Times New Roman" w:hAnsi="Times New Roman"/>
          <w:sz w:val="28"/>
          <w:szCs w:val="28"/>
        </w:rPr>
        <w:t xml:space="preserve"> діяльності</w:t>
      </w:r>
      <w:r w:rsidR="006C5542">
        <w:rPr>
          <w:rFonts w:ascii="Times New Roman" w:hAnsi="Times New Roman"/>
          <w:sz w:val="28"/>
          <w:szCs w:val="28"/>
        </w:rPr>
        <w:t xml:space="preserve"> </w:t>
      </w:r>
      <w:r w:rsidRPr="00F46B0C">
        <w:rPr>
          <w:rFonts w:ascii="Times New Roman" w:hAnsi="Times New Roman"/>
          <w:sz w:val="28"/>
          <w:szCs w:val="28"/>
        </w:rPr>
        <w:t xml:space="preserve"> дисциплінарних інспекторів Вищої ради правосуддя</w:t>
      </w:r>
    </w:p>
    <w:p w14:paraId="59F37B49" w14:textId="303BC0F4" w:rsidR="004E6AA2" w:rsidRPr="00F46B0C" w:rsidRDefault="004E6AA2" w:rsidP="009F6B55">
      <w:pPr>
        <w:spacing w:after="0" w:line="240" w:lineRule="auto"/>
        <w:jc w:val="center"/>
        <w:rPr>
          <w:rFonts w:ascii="Times New Roman" w:hAnsi="Times New Roman"/>
          <w:sz w:val="28"/>
          <w:szCs w:val="28"/>
        </w:rPr>
      </w:pPr>
      <w:r w:rsidRPr="00F46B0C">
        <w:rPr>
          <w:rFonts w:ascii="Times New Roman" w:hAnsi="Times New Roman"/>
          <w:sz w:val="28"/>
          <w:szCs w:val="28"/>
        </w:rPr>
        <w:t>___________________________________________________________</w:t>
      </w:r>
    </w:p>
    <w:p w14:paraId="6CCD772F" w14:textId="77777777" w:rsidR="004E6AA2" w:rsidRPr="00F46B0C" w:rsidRDefault="004E6AA2" w:rsidP="009F6B55">
      <w:pPr>
        <w:spacing w:after="0" w:line="240" w:lineRule="auto"/>
        <w:rPr>
          <w:rFonts w:ascii="Times New Roman" w:hAnsi="Times New Roman"/>
          <w:sz w:val="28"/>
          <w:szCs w:val="28"/>
        </w:rPr>
      </w:pPr>
    </w:p>
    <w:p w14:paraId="216233D9" w14:textId="77777777" w:rsidR="004E6AA2" w:rsidRPr="00F46B0C" w:rsidRDefault="004E6AA2" w:rsidP="009F6B55">
      <w:pPr>
        <w:spacing w:after="0" w:line="240" w:lineRule="auto"/>
        <w:jc w:val="center"/>
        <w:rPr>
          <w:rFonts w:ascii="Times New Roman" w:hAnsi="Times New Roman"/>
          <w:sz w:val="28"/>
          <w:szCs w:val="28"/>
        </w:rPr>
      </w:pPr>
    </w:p>
    <w:p w14:paraId="4F6BC35A" w14:textId="77777777" w:rsidR="004E6AA2" w:rsidRPr="00F46B0C" w:rsidRDefault="004E6AA2" w:rsidP="009F6B55">
      <w:pPr>
        <w:spacing w:after="0" w:line="240" w:lineRule="auto"/>
        <w:ind w:firstLine="709"/>
        <w:jc w:val="both"/>
        <w:rPr>
          <w:rFonts w:ascii="Times New Roman" w:hAnsi="Times New Roman"/>
          <w:sz w:val="28"/>
          <w:szCs w:val="28"/>
        </w:rPr>
      </w:pPr>
      <w:r w:rsidRPr="00F46B0C">
        <w:rPr>
          <w:rFonts w:ascii="Times New Roman" w:hAnsi="Times New Roman"/>
          <w:sz w:val="28"/>
          <w:szCs w:val="28"/>
        </w:rPr>
        <w:t xml:space="preserve">Верховна Рада України </w:t>
      </w:r>
      <w:r w:rsidRPr="00F46B0C">
        <w:rPr>
          <w:rFonts w:ascii="Times New Roman" w:hAnsi="Times New Roman"/>
          <w:b/>
          <w:sz w:val="28"/>
          <w:szCs w:val="28"/>
        </w:rPr>
        <w:t>п о с т а н о в л я є</w:t>
      </w:r>
      <w:r w:rsidRPr="00F46B0C">
        <w:rPr>
          <w:rFonts w:ascii="Times New Roman" w:hAnsi="Times New Roman"/>
          <w:sz w:val="28"/>
          <w:szCs w:val="28"/>
        </w:rPr>
        <w:t>:</w:t>
      </w:r>
    </w:p>
    <w:p w14:paraId="74324462" w14:textId="77777777" w:rsidR="004E6AA2" w:rsidRPr="00F46B0C" w:rsidRDefault="004E6AA2" w:rsidP="009F6B55">
      <w:pPr>
        <w:spacing w:after="0" w:line="240" w:lineRule="auto"/>
        <w:ind w:firstLine="709"/>
        <w:jc w:val="both"/>
        <w:rPr>
          <w:rFonts w:ascii="Times New Roman" w:hAnsi="Times New Roman"/>
          <w:bCs/>
          <w:sz w:val="28"/>
          <w:szCs w:val="28"/>
          <w:lang w:val="ru-RU"/>
        </w:rPr>
      </w:pPr>
    </w:p>
    <w:p w14:paraId="47766AFF" w14:textId="77777777" w:rsidR="004E6AA2" w:rsidRPr="00F46B0C" w:rsidRDefault="004E6AA2" w:rsidP="009F6B55">
      <w:pPr>
        <w:pStyle w:val="a3"/>
        <w:spacing w:after="0" w:line="240" w:lineRule="auto"/>
        <w:ind w:left="0" w:firstLine="709"/>
        <w:jc w:val="both"/>
        <w:rPr>
          <w:rFonts w:ascii="Times New Roman" w:hAnsi="Times New Roman"/>
          <w:bCs/>
          <w:sz w:val="28"/>
          <w:szCs w:val="28"/>
        </w:rPr>
      </w:pPr>
      <w:r w:rsidRPr="00F46B0C">
        <w:rPr>
          <w:rFonts w:ascii="Times New Roman" w:hAnsi="Times New Roman"/>
          <w:bCs/>
          <w:sz w:val="28"/>
          <w:szCs w:val="28"/>
        </w:rPr>
        <w:t xml:space="preserve">І. </w:t>
      </w:r>
      <w:proofErr w:type="spellStart"/>
      <w:r w:rsidRPr="00F46B0C">
        <w:rPr>
          <w:rFonts w:ascii="Times New Roman" w:hAnsi="Times New Roman"/>
          <w:bCs/>
          <w:sz w:val="28"/>
          <w:szCs w:val="28"/>
        </w:rPr>
        <w:t>Внести</w:t>
      </w:r>
      <w:proofErr w:type="spellEnd"/>
      <w:r w:rsidRPr="00F46B0C">
        <w:rPr>
          <w:rFonts w:ascii="Times New Roman" w:hAnsi="Times New Roman"/>
          <w:bCs/>
          <w:sz w:val="28"/>
          <w:szCs w:val="28"/>
        </w:rPr>
        <w:t xml:space="preserve"> зміни до таких законів України:</w:t>
      </w:r>
    </w:p>
    <w:p w14:paraId="24F39B2B" w14:textId="77777777" w:rsidR="004E6AA2" w:rsidRPr="00F46B0C" w:rsidRDefault="004E6AA2" w:rsidP="009F6B55">
      <w:pPr>
        <w:pStyle w:val="a3"/>
        <w:spacing w:after="0" w:line="240" w:lineRule="auto"/>
        <w:ind w:left="1287" w:firstLine="709"/>
        <w:jc w:val="both"/>
        <w:rPr>
          <w:rFonts w:ascii="Times New Roman" w:hAnsi="Times New Roman"/>
          <w:bCs/>
          <w:sz w:val="28"/>
          <w:szCs w:val="28"/>
        </w:rPr>
      </w:pPr>
    </w:p>
    <w:p w14:paraId="309494FE" w14:textId="7E050FFF" w:rsidR="004E6AA2" w:rsidRPr="00F46B0C" w:rsidRDefault="004E6AA2" w:rsidP="009F6B55">
      <w:pPr>
        <w:pStyle w:val="a3"/>
        <w:spacing w:after="0" w:line="240" w:lineRule="auto"/>
        <w:ind w:left="0" w:firstLine="709"/>
        <w:jc w:val="both"/>
        <w:rPr>
          <w:rFonts w:ascii="Times New Roman" w:hAnsi="Times New Roman"/>
          <w:bCs/>
          <w:sz w:val="28"/>
          <w:szCs w:val="28"/>
        </w:rPr>
      </w:pPr>
      <w:r w:rsidRPr="00F46B0C">
        <w:rPr>
          <w:rFonts w:ascii="Times New Roman" w:hAnsi="Times New Roman"/>
          <w:bCs/>
          <w:sz w:val="28"/>
          <w:szCs w:val="28"/>
        </w:rPr>
        <w:t xml:space="preserve">1. </w:t>
      </w:r>
      <w:r w:rsidRPr="00DC3557">
        <w:rPr>
          <w:rFonts w:ascii="Times New Roman" w:hAnsi="Times New Roman"/>
          <w:bCs/>
          <w:sz w:val="28"/>
          <w:szCs w:val="28"/>
        </w:rPr>
        <w:t xml:space="preserve">У </w:t>
      </w:r>
      <w:r w:rsidRPr="00F46B0C">
        <w:rPr>
          <w:rFonts w:ascii="Times New Roman" w:hAnsi="Times New Roman"/>
          <w:bCs/>
          <w:sz w:val="28"/>
          <w:szCs w:val="28"/>
        </w:rPr>
        <w:t>статт</w:t>
      </w:r>
      <w:r w:rsidR="00C10FB2">
        <w:rPr>
          <w:rFonts w:ascii="Times New Roman" w:hAnsi="Times New Roman"/>
          <w:bCs/>
          <w:sz w:val="28"/>
          <w:szCs w:val="28"/>
        </w:rPr>
        <w:t>і</w:t>
      </w:r>
      <w:r w:rsidRPr="00F46B0C">
        <w:rPr>
          <w:rFonts w:ascii="Times New Roman" w:hAnsi="Times New Roman"/>
          <w:bCs/>
          <w:sz w:val="28"/>
          <w:szCs w:val="28"/>
        </w:rPr>
        <w:t xml:space="preserve"> </w:t>
      </w:r>
      <w:r w:rsidRPr="00F46B0C">
        <w:rPr>
          <w:rFonts w:ascii="Times New Roman" w:hAnsi="Times New Roman"/>
          <w:sz w:val="28"/>
          <w:szCs w:val="28"/>
        </w:rPr>
        <w:t>208</w:t>
      </w:r>
      <w:r w:rsidR="009F6B55">
        <w:rPr>
          <w:rFonts w:ascii="Times New Roman" w:hAnsi="Times New Roman"/>
          <w:sz w:val="28"/>
          <w:szCs w:val="28"/>
        </w:rPr>
        <w:t>-</w:t>
      </w:r>
      <w:r w:rsidRPr="009F6B55">
        <w:rPr>
          <w:rFonts w:ascii="Times New Roman" w:hAnsi="Times New Roman"/>
          <w:sz w:val="28"/>
          <w:szCs w:val="28"/>
        </w:rPr>
        <w:t>1</w:t>
      </w:r>
      <w:r w:rsidRPr="00F46B0C">
        <w:rPr>
          <w:rFonts w:ascii="Times New Roman" w:hAnsi="Times New Roman"/>
          <w:sz w:val="28"/>
          <w:szCs w:val="28"/>
          <w:vertAlign w:val="superscript"/>
        </w:rPr>
        <w:t xml:space="preserve"> </w:t>
      </w:r>
      <w:r w:rsidR="00624E9D" w:rsidRPr="00F46B0C">
        <w:rPr>
          <w:rFonts w:ascii="Times New Roman" w:hAnsi="Times New Roman"/>
          <w:sz w:val="28"/>
          <w:szCs w:val="28"/>
        </w:rPr>
        <w:t>Регламент</w:t>
      </w:r>
      <w:r w:rsidR="00624E9D">
        <w:rPr>
          <w:rFonts w:ascii="Times New Roman" w:hAnsi="Times New Roman"/>
          <w:sz w:val="28"/>
          <w:szCs w:val="28"/>
        </w:rPr>
        <w:t>у</w:t>
      </w:r>
      <w:r w:rsidR="00624E9D" w:rsidRPr="00F46B0C">
        <w:rPr>
          <w:rFonts w:ascii="Times New Roman" w:hAnsi="Times New Roman"/>
          <w:sz w:val="28"/>
          <w:szCs w:val="28"/>
        </w:rPr>
        <w:t xml:space="preserve"> Верховної Ради України</w:t>
      </w:r>
      <w:r w:rsidR="00624E9D">
        <w:rPr>
          <w:rFonts w:ascii="Times New Roman" w:hAnsi="Times New Roman"/>
          <w:sz w:val="28"/>
          <w:szCs w:val="28"/>
        </w:rPr>
        <w:t xml:space="preserve">, затвердженого </w:t>
      </w:r>
      <w:r w:rsidR="00624E9D" w:rsidRPr="00F46B0C">
        <w:rPr>
          <w:rFonts w:ascii="Times New Roman" w:hAnsi="Times New Roman"/>
          <w:bCs/>
          <w:sz w:val="28"/>
          <w:szCs w:val="28"/>
        </w:rPr>
        <w:t xml:space="preserve"> </w:t>
      </w:r>
      <w:r w:rsidRPr="00F46B0C">
        <w:rPr>
          <w:rFonts w:ascii="Times New Roman" w:hAnsi="Times New Roman"/>
          <w:bCs/>
          <w:sz w:val="28"/>
          <w:szCs w:val="28"/>
        </w:rPr>
        <w:t>Закон</w:t>
      </w:r>
      <w:r w:rsidR="00624E9D">
        <w:rPr>
          <w:rFonts w:ascii="Times New Roman" w:hAnsi="Times New Roman"/>
          <w:bCs/>
          <w:sz w:val="28"/>
          <w:szCs w:val="28"/>
        </w:rPr>
        <w:t>ом</w:t>
      </w:r>
      <w:r w:rsidRPr="00F46B0C">
        <w:rPr>
          <w:rFonts w:ascii="Times New Roman" w:hAnsi="Times New Roman"/>
          <w:bCs/>
          <w:sz w:val="28"/>
          <w:szCs w:val="28"/>
        </w:rPr>
        <w:t xml:space="preserve"> України</w:t>
      </w:r>
      <w:r w:rsidRPr="00F46B0C">
        <w:rPr>
          <w:rFonts w:ascii="Times New Roman" w:hAnsi="Times New Roman"/>
          <w:sz w:val="28"/>
          <w:szCs w:val="28"/>
        </w:rPr>
        <w:t xml:space="preserve"> "Про </w:t>
      </w:r>
      <w:r w:rsidR="00624E9D" w:rsidRPr="00F46B0C">
        <w:rPr>
          <w:rFonts w:ascii="Times New Roman" w:hAnsi="Times New Roman"/>
          <w:sz w:val="28"/>
          <w:szCs w:val="28"/>
        </w:rPr>
        <w:t>Регламент Верховної Ради України</w:t>
      </w:r>
      <w:r w:rsidRPr="00F46B0C">
        <w:rPr>
          <w:rFonts w:ascii="Times New Roman" w:hAnsi="Times New Roman"/>
          <w:sz w:val="28"/>
          <w:szCs w:val="28"/>
        </w:rPr>
        <w:t xml:space="preserve">" (Відомості Верховної Ради України, 2010 р., №№ 14 – 17, ст. 133 </w:t>
      </w:r>
      <w:r w:rsidR="00624E9D">
        <w:rPr>
          <w:rFonts w:ascii="Times New Roman" w:hAnsi="Times New Roman"/>
          <w:sz w:val="28"/>
          <w:szCs w:val="28"/>
        </w:rPr>
        <w:t>і</w:t>
      </w:r>
      <w:r w:rsidRPr="00F46B0C">
        <w:rPr>
          <w:rFonts w:ascii="Times New Roman" w:hAnsi="Times New Roman"/>
          <w:sz w:val="28"/>
          <w:szCs w:val="28"/>
        </w:rPr>
        <w:t>з наступними змінами):</w:t>
      </w:r>
    </w:p>
    <w:p w14:paraId="4F249BFB" w14:textId="77777777" w:rsidR="004E6AA2" w:rsidRPr="00624E9D" w:rsidRDefault="004E6AA2" w:rsidP="009F6B55">
      <w:pPr>
        <w:pStyle w:val="a3"/>
        <w:spacing w:before="120" w:after="0" w:line="240" w:lineRule="auto"/>
        <w:ind w:left="0" w:firstLine="709"/>
        <w:contextualSpacing w:val="0"/>
        <w:jc w:val="both"/>
        <w:rPr>
          <w:rFonts w:ascii="Times New Roman" w:hAnsi="Times New Roman"/>
          <w:bCs/>
          <w:sz w:val="28"/>
          <w:szCs w:val="28"/>
        </w:rPr>
      </w:pPr>
      <w:r w:rsidRPr="00624E9D">
        <w:rPr>
          <w:rFonts w:ascii="Times New Roman" w:hAnsi="Times New Roman"/>
          <w:sz w:val="28"/>
          <w:szCs w:val="28"/>
        </w:rPr>
        <w:t xml:space="preserve">частини першу – шосту викласти у такій редакції: </w:t>
      </w:r>
    </w:p>
    <w:p w14:paraId="4A80BF81" w14:textId="0520D95D" w:rsidR="004E6AA2" w:rsidRPr="00F46B0C" w:rsidRDefault="00A57E01" w:rsidP="009F6B55">
      <w:pPr>
        <w:spacing w:before="120" w:after="0" w:line="240" w:lineRule="auto"/>
        <w:ind w:firstLine="709"/>
        <w:jc w:val="both"/>
        <w:rPr>
          <w:rFonts w:ascii="Times New Roman" w:hAnsi="Times New Roman"/>
          <w:sz w:val="28"/>
          <w:szCs w:val="28"/>
        </w:rPr>
      </w:pPr>
      <w:r w:rsidRPr="00F46B0C">
        <w:rPr>
          <w:rFonts w:ascii="Times New Roman" w:hAnsi="Times New Roman"/>
          <w:sz w:val="28"/>
          <w:szCs w:val="28"/>
        </w:rPr>
        <w:t>"</w:t>
      </w:r>
      <w:r w:rsidR="004E6AA2" w:rsidRPr="00F46B0C">
        <w:rPr>
          <w:rFonts w:ascii="Times New Roman" w:hAnsi="Times New Roman"/>
          <w:sz w:val="28"/>
          <w:szCs w:val="28"/>
        </w:rPr>
        <w:t>1. Відповідно до частини другої статті 131 Конституції України Верховна Рада обирає членів Вищої ради правосуддя у порядку, передбаченому цією статтею</w:t>
      </w:r>
      <w:r w:rsidR="00470768">
        <w:rPr>
          <w:rFonts w:ascii="Times New Roman" w:hAnsi="Times New Roman"/>
          <w:sz w:val="28"/>
          <w:szCs w:val="28"/>
        </w:rPr>
        <w:t>,</w:t>
      </w:r>
      <w:r w:rsidR="004E6AA2" w:rsidRPr="00F46B0C">
        <w:rPr>
          <w:rFonts w:ascii="Times New Roman" w:hAnsi="Times New Roman"/>
          <w:sz w:val="28"/>
          <w:szCs w:val="28"/>
        </w:rPr>
        <w:t xml:space="preserve"> та з урахуванням особливостей, визначених Законом України "Про Вищу раду правосуддя".</w:t>
      </w:r>
    </w:p>
    <w:p w14:paraId="483F911A" w14:textId="77777777" w:rsidR="001F36AC" w:rsidRDefault="004E6AA2" w:rsidP="009F6B55">
      <w:pPr>
        <w:spacing w:before="120" w:after="0" w:line="240" w:lineRule="auto"/>
        <w:ind w:firstLine="709"/>
        <w:jc w:val="both"/>
        <w:rPr>
          <w:rFonts w:ascii="Times New Roman" w:hAnsi="Times New Roman"/>
          <w:sz w:val="28"/>
          <w:szCs w:val="28"/>
        </w:rPr>
      </w:pPr>
      <w:r w:rsidRPr="00F46B0C">
        <w:rPr>
          <w:rFonts w:ascii="Times New Roman" w:hAnsi="Times New Roman"/>
          <w:sz w:val="28"/>
          <w:szCs w:val="28"/>
        </w:rPr>
        <w:t xml:space="preserve">2. Не пізніш як за шість місяців до закінчення строку повноважень члена Вищої ради правосуддя або протягом 14 днів з дня дострокового припинення ним повноважень Апарат Верховної Ради за поданням комітету, до предмета відання якого належать питання правосуддя, оприлюднює на офіційному </w:t>
      </w:r>
      <w:proofErr w:type="spellStart"/>
      <w:r w:rsidRPr="00F46B0C">
        <w:rPr>
          <w:rFonts w:ascii="Times New Roman" w:hAnsi="Times New Roman"/>
          <w:sz w:val="28"/>
          <w:szCs w:val="28"/>
        </w:rPr>
        <w:t>вебсайті</w:t>
      </w:r>
      <w:proofErr w:type="spellEnd"/>
      <w:r w:rsidRPr="00F46B0C">
        <w:rPr>
          <w:rFonts w:ascii="Times New Roman" w:hAnsi="Times New Roman"/>
          <w:sz w:val="28"/>
          <w:szCs w:val="28"/>
        </w:rPr>
        <w:t xml:space="preserve"> Верховної Ради </w:t>
      </w:r>
      <w:r w:rsidR="000F6F3F" w:rsidRPr="00357901">
        <w:rPr>
          <w:rFonts w:ascii="Times New Roman" w:hAnsi="Times New Roman"/>
          <w:sz w:val="28"/>
          <w:szCs w:val="28"/>
        </w:rPr>
        <w:t xml:space="preserve">оголошення </w:t>
      </w:r>
      <w:r w:rsidRPr="00357901">
        <w:rPr>
          <w:rFonts w:ascii="Times New Roman" w:hAnsi="Times New Roman"/>
          <w:sz w:val="28"/>
          <w:szCs w:val="28"/>
        </w:rPr>
        <w:t xml:space="preserve">про </w:t>
      </w:r>
      <w:r w:rsidR="001F36AC" w:rsidRPr="00357901">
        <w:rPr>
          <w:rFonts w:ascii="Times New Roman" w:hAnsi="Times New Roman"/>
          <w:sz w:val="28"/>
          <w:szCs w:val="28"/>
        </w:rPr>
        <w:t xml:space="preserve">проведення </w:t>
      </w:r>
      <w:r w:rsidR="00E64E31" w:rsidRPr="00357901">
        <w:rPr>
          <w:rFonts w:ascii="Times New Roman" w:hAnsi="Times New Roman"/>
          <w:sz w:val="28"/>
          <w:szCs w:val="28"/>
        </w:rPr>
        <w:t>конкурс</w:t>
      </w:r>
      <w:r w:rsidR="001F36AC" w:rsidRPr="00357901">
        <w:rPr>
          <w:rFonts w:ascii="Times New Roman" w:hAnsi="Times New Roman"/>
          <w:sz w:val="28"/>
          <w:szCs w:val="28"/>
        </w:rPr>
        <w:t>у</w:t>
      </w:r>
      <w:r w:rsidR="00E64E31" w:rsidRPr="00357901">
        <w:rPr>
          <w:rFonts w:ascii="Times New Roman" w:hAnsi="Times New Roman"/>
          <w:sz w:val="28"/>
          <w:szCs w:val="28"/>
        </w:rPr>
        <w:t xml:space="preserve"> </w:t>
      </w:r>
      <w:r w:rsidRPr="00357901">
        <w:rPr>
          <w:rFonts w:ascii="Times New Roman" w:hAnsi="Times New Roman"/>
          <w:sz w:val="28"/>
          <w:szCs w:val="28"/>
        </w:rPr>
        <w:t>на пос</w:t>
      </w:r>
      <w:r w:rsidR="001F36AC" w:rsidRPr="00357901">
        <w:rPr>
          <w:rFonts w:ascii="Times New Roman" w:hAnsi="Times New Roman"/>
          <w:sz w:val="28"/>
          <w:szCs w:val="28"/>
        </w:rPr>
        <w:t>аду члена</w:t>
      </w:r>
      <w:r w:rsidR="001F36AC">
        <w:rPr>
          <w:rFonts w:ascii="Times New Roman" w:hAnsi="Times New Roman"/>
          <w:sz w:val="28"/>
          <w:szCs w:val="28"/>
        </w:rPr>
        <w:t xml:space="preserve"> Вищої ради правосуддя.</w:t>
      </w:r>
    </w:p>
    <w:p w14:paraId="49AE7919" w14:textId="5DE11064" w:rsidR="004E6AA2" w:rsidRPr="00F46B0C" w:rsidRDefault="004E6AA2" w:rsidP="009F6B55">
      <w:pPr>
        <w:spacing w:before="120" w:after="0" w:line="240" w:lineRule="auto"/>
        <w:ind w:firstLine="709"/>
        <w:jc w:val="both"/>
        <w:rPr>
          <w:rFonts w:ascii="Times New Roman" w:hAnsi="Times New Roman"/>
          <w:sz w:val="28"/>
          <w:szCs w:val="28"/>
        </w:rPr>
      </w:pPr>
      <w:r w:rsidRPr="00F46B0C">
        <w:rPr>
          <w:rFonts w:ascii="Times New Roman" w:hAnsi="Times New Roman"/>
          <w:sz w:val="28"/>
          <w:szCs w:val="28"/>
        </w:rPr>
        <w:t xml:space="preserve">3. Апарат Верховної Ради протягом 15 днів з дня </w:t>
      </w:r>
      <w:r w:rsidR="001F36AC">
        <w:rPr>
          <w:rFonts w:ascii="Times New Roman" w:hAnsi="Times New Roman"/>
          <w:sz w:val="28"/>
          <w:szCs w:val="28"/>
        </w:rPr>
        <w:t>оприлюднення</w:t>
      </w:r>
      <w:r w:rsidRPr="00F46B0C">
        <w:rPr>
          <w:rFonts w:ascii="Times New Roman" w:hAnsi="Times New Roman"/>
          <w:sz w:val="28"/>
          <w:szCs w:val="28"/>
        </w:rPr>
        <w:t xml:space="preserve"> оголошення </w:t>
      </w:r>
      <w:r w:rsidR="0045484E" w:rsidRPr="00556720">
        <w:rPr>
          <w:rFonts w:ascii="Times New Roman" w:hAnsi="Times New Roman"/>
          <w:sz w:val="28"/>
          <w:szCs w:val="28"/>
        </w:rPr>
        <w:t>про проведення конкурсу</w:t>
      </w:r>
      <w:r w:rsidR="0045484E" w:rsidRPr="001F36AC">
        <w:rPr>
          <w:rFonts w:ascii="Times New Roman" w:hAnsi="Times New Roman"/>
          <w:sz w:val="28"/>
          <w:szCs w:val="28"/>
        </w:rPr>
        <w:t xml:space="preserve"> </w:t>
      </w:r>
      <w:r w:rsidRPr="00F46B0C">
        <w:rPr>
          <w:rFonts w:ascii="Times New Roman" w:hAnsi="Times New Roman"/>
          <w:sz w:val="28"/>
          <w:szCs w:val="28"/>
        </w:rPr>
        <w:t xml:space="preserve">приймає </w:t>
      </w:r>
      <w:r w:rsidR="0045484E">
        <w:rPr>
          <w:rFonts w:ascii="Times New Roman" w:hAnsi="Times New Roman"/>
          <w:sz w:val="28"/>
          <w:szCs w:val="28"/>
        </w:rPr>
        <w:t xml:space="preserve">від осіб, які претендують </w:t>
      </w:r>
      <w:r w:rsidR="0045484E" w:rsidRPr="00F46B0C">
        <w:rPr>
          <w:rFonts w:ascii="Times New Roman" w:hAnsi="Times New Roman"/>
          <w:sz w:val="28"/>
          <w:szCs w:val="28"/>
        </w:rPr>
        <w:t xml:space="preserve">на </w:t>
      </w:r>
      <w:r w:rsidR="0045484E">
        <w:rPr>
          <w:rFonts w:ascii="Times New Roman" w:hAnsi="Times New Roman"/>
          <w:sz w:val="28"/>
          <w:szCs w:val="28"/>
        </w:rPr>
        <w:t xml:space="preserve">участь у конкурсі на </w:t>
      </w:r>
      <w:r w:rsidR="0045484E" w:rsidRPr="00F46B0C">
        <w:rPr>
          <w:rFonts w:ascii="Times New Roman" w:hAnsi="Times New Roman"/>
          <w:sz w:val="28"/>
          <w:szCs w:val="28"/>
        </w:rPr>
        <w:t>пос</w:t>
      </w:r>
      <w:r w:rsidR="0045484E">
        <w:rPr>
          <w:rFonts w:ascii="Times New Roman" w:hAnsi="Times New Roman"/>
          <w:sz w:val="28"/>
          <w:szCs w:val="28"/>
        </w:rPr>
        <w:t xml:space="preserve">аду члена Вищої ради правосуддя, </w:t>
      </w:r>
      <w:r w:rsidRPr="00F46B0C">
        <w:rPr>
          <w:rFonts w:ascii="Times New Roman" w:hAnsi="Times New Roman"/>
          <w:sz w:val="28"/>
          <w:szCs w:val="28"/>
        </w:rPr>
        <w:t>документи</w:t>
      </w:r>
      <w:r w:rsidR="0045484E">
        <w:rPr>
          <w:rFonts w:ascii="Times New Roman" w:hAnsi="Times New Roman"/>
          <w:sz w:val="28"/>
          <w:szCs w:val="28"/>
        </w:rPr>
        <w:t>,</w:t>
      </w:r>
      <w:r w:rsidRPr="00F46B0C">
        <w:rPr>
          <w:rFonts w:ascii="Times New Roman" w:hAnsi="Times New Roman"/>
          <w:sz w:val="28"/>
          <w:szCs w:val="28"/>
        </w:rPr>
        <w:t xml:space="preserve"> </w:t>
      </w:r>
      <w:r w:rsidR="0045484E" w:rsidRPr="00F46B0C">
        <w:rPr>
          <w:rFonts w:ascii="Times New Roman" w:hAnsi="Times New Roman"/>
          <w:sz w:val="28"/>
          <w:szCs w:val="28"/>
        </w:rPr>
        <w:t>визначен</w:t>
      </w:r>
      <w:r w:rsidR="0045484E">
        <w:rPr>
          <w:rFonts w:ascii="Times New Roman" w:hAnsi="Times New Roman"/>
          <w:sz w:val="28"/>
          <w:szCs w:val="28"/>
        </w:rPr>
        <w:t>і</w:t>
      </w:r>
      <w:r w:rsidR="0045484E" w:rsidRPr="00F46B0C">
        <w:rPr>
          <w:rFonts w:ascii="Times New Roman" w:hAnsi="Times New Roman"/>
          <w:sz w:val="28"/>
          <w:szCs w:val="28"/>
        </w:rPr>
        <w:t xml:space="preserve"> частиною першою статті 8 Закону України "Про Вищу раду правосуддя"</w:t>
      </w:r>
      <w:r w:rsidR="00B76AFF">
        <w:rPr>
          <w:rFonts w:ascii="Times New Roman" w:hAnsi="Times New Roman"/>
          <w:sz w:val="28"/>
          <w:szCs w:val="28"/>
        </w:rPr>
        <w:t xml:space="preserve">, </w:t>
      </w:r>
      <w:r w:rsidR="00B76AFF" w:rsidRPr="00F46B0C">
        <w:rPr>
          <w:rFonts w:ascii="Times New Roman" w:hAnsi="Times New Roman"/>
          <w:sz w:val="28"/>
          <w:szCs w:val="28"/>
        </w:rPr>
        <w:t xml:space="preserve">у хронологічному порядку </w:t>
      </w:r>
      <w:r w:rsidR="00B76AFF">
        <w:rPr>
          <w:rFonts w:ascii="Times New Roman" w:hAnsi="Times New Roman"/>
          <w:sz w:val="28"/>
          <w:szCs w:val="28"/>
        </w:rPr>
        <w:t>їх надходження</w:t>
      </w:r>
      <w:r w:rsidR="0045484E">
        <w:rPr>
          <w:rFonts w:ascii="Times New Roman" w:hAnsi="Times New Roman"/>
          <w:sz w:val="28"/>
          <w:szCs w:val="28"/>
        </w:rPr>
        <w:t xml:space="preserve">. Інформація про осіб, які претендують </w:t>
      </w:r>
      <w:r w:rsidR="0045484E" w:rsidRPr="00F46B0C">
        <w:rPr>
          <w:rFonts w:ascii="Times New Roman" w:hAnsi="Times New Roman"/>
          <w:sz w:val="28"/>
          <w:szCs w:val="28"/>
        </w:rPr>
        <w:t xml:space="preserve">на </w:t>
      </w:r>
      <w:r w:rsidR="0045484E">
        <w:rPr>
          <w:rFonts w:ascii="Times New Roman" w:hAnsi="Times New Roman"/>
          <w:sz w:val="28"/>
          <w:szCs w:val="28"/>
        </w:rPr>
        <w:t xml:space="preserve">участь у конкурсі на </w:t>
      </w:r>
      <w:r w:rsidR="0045484E" w:rsidRPr="00F46B0C">
        <w:rPr>
          <w:rFonts w:ascii="Times New Roman" w:hAnsi="Times New Roman"/>
          <w:sz w:val="28"/>
          <w:szCs w:val="28"/>
        </w:rPr>
        <w:t>пос</w:t>
      </w:r>
      <w:r w:rsidR="0045484E">
        <w:rPr>
          <w:rFonts w:ascii="Times New Roman" w:hAnsi="Times New Roman"/>
          <w:sz w:val="28"/>
          <w:szCs w:val="28"/>
        </w:rPr>
        <w:t xml:space="preserve">аду члена Вищої ради правосуддя, разом із копіями поданих </w:t>
      </w:r>
      <w:r w:rsidR="0045484E" w:rsidRPr="00F46B0C">
        <w:rPr>
          <w:rFonts w:ascii="Times New Roman" w:hAnsi="Times New Roman"/>
          <w:sz w:val="28"/>
          <w:szCs w:val="28"/>
        </w:rPr>
        <w:t xml:space="preserve">документів, крім документів, визначених </w:t>
      </w:r>
      <w:r w:rsidR="0089741A">
        <w:rPr>
          <w:rFonts w:ascii="Times New Roman" w:hAnsi="Times New Roman"/>
          <w:sz w:val="28"/>
          <w:szCs w:val="28"/>
        </w:rPr>
        <w:t xml:space="preserve">      </w:t>
      </w:r>
      <w:r w:rsidR="0045484E" w:rsidRPr="00F46B0C">
        <w:rPr>
          <w:rFonts w:ascii="Times New Roman" w:hAnsi="Times New Roman"/>
          <w:sz w:val="28"/>
          <w:szCs w:val="28"/>
        </w:rPr>
        <w:t>пунктами 4, 8, 9 частини першої статті 8 Закону України "Про Вищу раду правос</w:t>
      </w:r>
      <w:r w:rsidR="0045484E">
        <w:rPr>
          <w:rFonts w:ascii="Times New Roman" w:hAnsi="Times New Roman"/>
          <w:sz w:val="28"/>
          <w:szCs w:val="28"/>
        </w:rPr>
        <w:t xml:space="preserve">уддя", </w:t>
      </w:r>
      <w:r w:rsidR="00B76AFF" w:rsidRPr="00F46B0C">
        <w:rPr>
          <w:rFonts w:ascii="Times New Roman" w:hAnsi="Times New Roman"/>
          <w:sz w:val="28"/>
          <w:szCs w:val="28"/>
        </w:rPr>
        <w:t xml:space="preserve">не пізніше наступного робочого </w:t>
      </w:r>
      <w:r w:rsidR="00B76AFF">
        <w:rPr>
          <w:rFonts w:ascii="Times New Roman" w:hAnsi="Times New Roman"/>
          <w:sz w:val="28"/>
          <w:szCs w:val="28"/>
        </w:rPr>
        <w:t xml:space="preserve">дня </w:t>
      </w:r>
      <w:r w:rsidR="00B76AFF" w:rsidRPr="00F46B0C">
        <w:rPr>
          <w:rFonts w:ascii="Times New Roman" w:hAnsi="Times New Roman"/>
          <w:sz w:val="28"/>
          <w:szCs w:val="28"/>
        </w:rPr>
        <w:t>оприлюднює</w:t>
      </w:r>
      <w:r w:rsidR="00B76AFF">
        <w:rPr>
          <w:rFonts w:ascii="Times New Roman" w:hAnsi="Times New Roman"/>
          <w:sz w:val="28"/>
          <w:szCs w:val="28"/>
        </w:rPr>
        <w:t>ться</w:t>
      </w:r>
      <w:r w:rsidR="00B76AFF" w:rsidRPr="00F46B0C">
        <w:rPr>
          <w:rFonts w:ascii="Times New Roman" w:hAnsi="Times New Roman"/>
          <w:sz w:val="28"/>
          <w:szCs w:val="28"/>
        </w:rPr>
        <w:t xml:space="preserve"> на офі</w:t>
      </w:r>
      <w:r w:rsidR="00B76AFF">
        <w:rPr>
          <w:rFonts w:ascii="Times New Roman" w:hAnsi="Times New Roman"/>
          <w:sz w:val="28"/>
          <w:szCs w:val="28"/>
        </w:rPr>
        <w:t xml:space="preserve">ційному </w:t>
      </w:r>
      <w:proofErr w:type="spellStart"/>
      <w:r w:rsidR="00B76AFF">
        <w:rPr>
          <w:rFonts w:ascii="Times New Roman" w:hAnsi="Times New Roman"/>
          <w:sz w:val="28"/>
          <w:szCs w:val="28"/>
        </w:rPr>
        <w:t>вебсайті</w:t>
      </w:r>
      <w:proofErr w:type="spellEnd"/>
      <w:r w:rsidR="00B76AFF">
        <w:rPr>
          <w:rFonts w:ascii="Times New Roman" w:hAnsi="Times New Roman"/>
          <w:sz w:val="28"/>
          <w:szCs w:val="28"/>
        </w:rPr>
        <w:t xml:space="preserve"> Верховної Ради.</w:t>
      </w:r>
    </w:p>
    <w:p w14:paraId="45688814" w14:textId="77777777" w:rsidR="00311F81" w:rsidRPr="006751A8" w:rsidRDefault="00311F81" w:rsidP="009F6B55">
      <w:pPr>
        <w:spacing w:before="120" w:after="0" w:line="240" w:lineRule="auto"/>
        <w:ind w:firstLine="709"/>
        <w:jc w:val="both"/>
        <w:rPr>
          <w:rFonts w:ascii="Times New Roman" w:hAnsi="Times New Roman"/>
          <w:sz w:val="28"/>
          <w:szCs w:val="28"/>
        </w:rPr>
      </w:pPr>
      <w:r w:rsidRPr="006751A8">
        <w:rPr>
          <w:rFonts w:ascii="Times New Roman" w:hAnsi="Times New Roman"/>
          <w:sz w:val="28"/>
          <w:szCs w:val="28"/>
        </w:rPr>
        <w:lastRenderedPageBreak/>
        <w:t xml:space="preserve">Прийом документів завершується о 24 годині останнього дня строку, передбаченого </w:t>
      </w:r>
      <w:r w:rsidR="006751A8" w:rsidRPr="006751A8">
        <w:rPr>
          <w:rFonts w:ascii="Times New Roman" w:hAnsi="Times New Roman"/>
          <w:sz w:val="28"/>
          <w:szCs w:val="28"/>
        </w:rPr>
        <w:t xml:space="preserve">абзацом першим цієї </w:t>
      </w:r>
      <w:r w:rsidRPr="006751A8">
        <w:rPr>
          <w:rFonts w:ascii="Times New Roman" w:hAnsi="Times New Roman"/>
          <w:sz w:val="28"/>
          <w:szCs w:val="28"/>
        </w:rPr>
        <w:t>частин</w:t>
      </w:r>
      <w:r w:rsidR="006751A8" w:rsidRPr="006751A8">
        <w:rPr>
          <w:rFonts w:ascii="Times New Roman" w:hAnsi="Times New Roman"/>
          <w:sz w:val="28"/>
          <w:szCs w:val="28"/>
        </w:rPr>
        <w:t>и</w:t>
      </w:r>
      <w:r w:rsidRPr="006751A8">
        <w:rPr>
          <w:rFonts w:ascii="Times New Roman" w:hAnsi="Times New Roman"/>
          <w:sz w:val="28"/>
          <w:szCs w:val="28"/>
        </w:rPr>
        <w:t>. Апарат Верховної Ради не має права відмовити у прийнятті документів з інших підстав, ніж закінчення зазначеного строку.</w:t>
      </w:r>
    </w:p>
    <w:p w14:paraId="5639327E" w14:textId="75238C48" w:rsidR="00616F0C" w:rsidRPr="00742D89" w:rsidRDefault="004B1245" w:rsidP="009F6B55">
      <w:pPr>
        <w:spacing w:before="120" w:after="0" w:line="240" w:lineRule="auto"/>
        <w:ind w:firstLine="709"/>
        <w:jc w:val="both"/>
        <w:rPr>
          <w:rFonts w:ascii="Times New Roman" w:hAnsi="Times New Roman"/>
          <w:sz w:val="28"/>
          <w:szCs w:val="28"/>
        </w:rPr>
      </w:pPr>
      <w:r w:rsidRPr="00A1758F">
        <w:rPr>
          <w:rFonts w:ascii="Times New Roman" w:hAnsi="Times New Roman"/>
          <w:sz w:val="28"/>
          <w:szCs w:val="28"/>
        </w:rPr>
        <w:t>4</w:t>
      </w:r>
      <w:r w:rsidR="004E6AA2" w:rsidRPr="00A1758F">
        <w:rPr>
          <w:rFonts w:ascii="Times New Roman" w:hAnsi="Times New Roman"/>
          <w:sz w:val="28"/>
          <w:szCs w:val="28"/>
        </w:rPr>
        <w:t>.</w:t>
      </w:r>
      <w:r w:rsidR="004E6AA2" w:rsidRPr="00F46B0C">
        <w:rPr>
          <w:rFonts w:ascii="Times New Roman" w:hAnsi="Times New Roman"/>
          <w:sz w:val="28"/>
          <w:szCs w:val="28"/>
        </w:rPr>
        <w:t xml:space="preserve"> Комітет, до предмета відання якого належать питання правосуддя, розглядає </w:t>
      </w:r>
      <w:r w:rsidR="00172D3E">
        <w:rPr>
          <w:rFonts w:ascii="Times New Roman" w:hAnsi="Times New Roman"/>
          <w:sz w:val="28"/>
          <w:szCs w:val="28"/>
        </w:rPr>
        <w:t>подані</w:t>
      </w:r>
      <w:r w:rsidR="00281CC3" w:rsidRPr="00F46B0C">
        <w:rPr>
          <w:rFonts w:ascii="Times New Roman" w:hAnsi="Times New Roman"/>
          <w:sz w:val="28"/>
          <w:szCs w:val="28"/>
        </w:rPr>
        <w:t xml:space="preserve"> </w:t>
      </w:r>
      <w:r w:rsidR="00172D3E">
        <w:rPr>
          <w:rFonts w:ascii="Times New Roman" w:hAnsi="Times New Roman"/>
          <w:sz w:val="28"/>
          <w:szCs w:val="28"/>
        </w:rPr>
        <w:t xml:space="preserve">особами, які претендують </w:t>
      </w:r>
      <w:r w:rsidR="00172D3E" w:rsidRPr="00F46B0C">
        <w:rPr>
          <w:rFonts w:ascii="Times New Roman" w:hAnsi="Times New Roman"/>
          <w:sz w:val="28"/>
          <w:szCs w:val="28"/>
        </w:rPr>
        <w:t xml:space="preserve">на </w:t>
      </w:r>
      <w:r w:rsidR="00172D3E">
        <w:rPr>
          <w:rFonts w:ascii="Times New Roman" w:hAnsi="Times New Roman"/>
          <w:sz w:val="28"/>
          <w:szCs w:val="28"/>
        </w:rPr>
        <w:t xml:space="preserve">участь у конкурсі на </w:t>
      </w:r>
      <w:r w:rsidR="00172D3E" w:rsidRPr="00F46B0C">
        <w:rPr>
          <w:rFonts w:ascii="Times New Roman" w:hAnsi="Times New Roman"/>
          <w:sz w:val="28"/>
          <w:szCs w:val="28"/>
        </w:rPr>
        <w:t>пос</w:t>
      </w:r>
      <w:r w:rsidR="00172D3E">
        <w:rPr>
          <w:rFonts w:ascii="Times New Roman" w:hAnsi="Times New Roman"/>
          <w:sz w:val="28"/>
          <w:szCs w:val="28"/>
        </w:rPr>
        <w:t>аду члена Вищої ради правосуддя,</w:t>
      </w:r>
      <w:r w:rsidR="00172D3E" w:rsidRPr="00F46B0C">
        <w:rPr>
          <w:rFonts w:ascii="Times New Roman" w:hAnsi="Times New Roman"/>
          <w:sz w:val="28"/>
          <w:szCs w:val="28"/>
        </w:rPr>
        <w:t xml:space="preserve"> документи</w:t>
      </w:r>
      <w:r w:rsidR="00172D3E">
        <w:rPr>
          <w:rFonts w:ascii="Times New Roman" w:hAnsi="Times New Roman"/>
          <w:sz w:val="28"/>
          <w:szCs w:val="28"/>
        </w:rPr>
        <w:t xml:space="preserve"> </w:t>
      </w:r>
      <w:r w:rsidR="004E6AA2" w:rsidRPr="00F46B0C">
        <w:rPr>
          <w:rFonts w:ascii="Times New Roman" w:hAnsi="Times New Roman"/>
          <w:sz w:val="28"/>
          <w:szCs w:val="28"/>
        </w:rPr>
        <w:t xml:space="preserve">і приймає </w:t>
      </w:r>
      <w:r w:rsidR="004E6AA2" w:rsidRPr="00FE18DB">
        <w:rPr>
          <w:rFonts w:ascii="Times New Roman" w:hAnsi="Times New Roman"/>
          <w:sz w:val="28"/>
          <w:szCs w:val="28"/>
        </w:rPr>
        <w:t xml:space="preserve">рішення щодо </w:t>
      </w:r>
      <w:r w:rsidR="00D77C65" w:rsidRPr="00FE18DB">
        <w:rPr>
          <w:rFonts w:ascii="Times New Roman" w:hAnsi="Times New Roman"/>
          <w:sz w:val="28"/>
          <w:szCs w:val="28"/>
        </w:rPr>
        <w:t xml:space="preserve">відповідності кандидатів </w:t>
      </w:r>
      <w:r w:rsidR="00742D89" w:rsidRPr="00FE18DB">
        <w:rPr>
          <w:rFonts w:ascii="Times New Roman" w:hAnsi="Times New Roman"/>
          <w:sz w:val="28"/>
          <w:szCs w:val="28"/>
        </w:rPr>
        <w:t>та їх документів</w:t>
      </w:r>
      <w:r w:rsidR="00616F0C" w:rsidRPr="009E6E57">
        <w:rPr>
          <w:rFonts w:ascii="Times New Roman" w:hAnsi="Times New Roman"/>
          <w:sz w:val="28"/>
          <w:szCs w:val="28"/>
        </w:rPr>
        <w:t xml:space="preserve"> установленим Закон</w:t>
      </w:r>
      <w:r w:rsidR="00616F0C" w:rsidRPr="00742D89">
        <w:rPr>
          <w:rFonts w:ascii="Times New Roman" w:hAnsi="Times New Roman"/>
          <w:sz w:val="28"/>
          <w:szCs w:val="28"/>
        </w:rPr>
        <w:t xml:space="preserve">ом України "Про Вищу раду правосуддя" вимогам. </w:t>
      </w:r>
    </w:p>
    <w:p w14:paraId="6B52F3B2" w14:textId="73434147" w:rsidR="004E6AA2" w:rsidRDefault="00742D89"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Особи, які претендують </w:t>
      </w:r>
      <w:r w:rsidRPr="00F46B0C">
        <w:rPr>
          <w:rFonts w:ascii="Times New Roman" w:hAnsi="Times New Roman"/>
          <w:sz w:val="28"/>
          <w:szCs w:val="28"/>
        </w:rPr>
        <w:t xml:space="preserve">на </w:t>
      </w:r>
      <w:r>
        <w:rPr>
          <w:rFonts w:ascii="Times New Roman" w:hAnsi="Times New Roman"/>
          <w:sz w:val="28"/>
          <w:szCs w:val="28"/>
        </w:rPr>
        <w:t xml:space="preserve">участь у конкурсі на </w:t>
      </w:r>
      <w:r w:rsidRPr="00F46B0C">
        <w:rPr>
          <w:rFonts w:ascii="Times New Roman" w:hAnsi="Times New Roman"/>
          <w:sz w:val="28"/>
          <w:szCs w:val="28"/>
        </w:rPr>
        <w:t>пос</w:t>
      </w:r>
      <w:r>
        <w:rPr>
          <w:rFonts w:ascii="Times New Roman" w:hAnsi="Times New Roman"/>
          <w:sz w:val="28"/>
          <w:szCs w:val="28"/>
        </w:rPr>
        <w:t>аду члена Вищої ради правосуддя</w:t>
      </w:r>
      <w:r w:rsidR="004E6AA2" w:rsidRPr="001865DD">
        <w:rPr>
          <w:rFonts w:ascii="Times New Roman" w:hAnsi="Times New Roman"/>
          <w:sz w:val="28"/>
          <w:szCs w:val="28"/>
        </w:rPr>
        <w:t xml:space="preserve">, </w:t>
      </w:r>
      <w:r w:rsidR="00676CDF">
        <w:rPr>
          <w:rFonts w:ascii="Times New Roman" w:hAnsi="Times New Roman"/>
          <w:sz w:val="28"/>
          <w:szCs w:val="28"/>
        </w:rPr>
        <w:t>стосовно</w:t>
      </w:r>
      <w:r w:rsidR="004E6AA2" w:rsidRPr="001865DD">
        <w:rPr>
          <w:rFonts w:ascii="Times New Roman" w:hAnsi="Times New Roman"/>
          <w:sz w:val="28"/>
          <w:szCs w:val="28"/>
        </w:rPr>
        <w:t xml:space="preserve"> яких </w:t>
      </w:r>
      <w:r w:rsidR="00E64E31" w:rsidRPr="00742D89">
        <w:rPr>
          <w:rFonts w:ascii="Times New Roman" w:hAnsi="Times New Roman"/>
          <w:sz w:val="28"/>
          <w:szCs w:val="28"/>
        </w:rPr>
        <w:t>к</w:t>
      </w:r>
      <w:r w:rsidR="00281CC3" w:rsidRPr="00742D89">
        <w:rPr>
          <w:rFonts w:ascii="Times New Roman" w:hAnsi="Times New Roman"/>
          <w:sz w:val="28"/>
          <w:szCs w:val="28"/>
        </w:rPr>
        <w:t xml:space="preserve">омітетом, до предмета відання якого належать питання правосуддя, </w:t>
      </w:r>
      <w:r w:rsidR="00676CDF" w:rsidRPr="00676CDF">
        <w:rPr>
          <w:rFonts w:ascii="Times New Roman" w:hAnsi="Times New Roman"/>
          <w:sz w:val="28"/>
          <w:szCs w:val="28"/>
        </w:rPr>
        <w:t>на основі поданих документів</w:t>
      </w:r>
      <w:r w:rsidR="00676CDF" w:rsidRPr="001865DD">
        <w:rPr>
          <w:rFonts w:ascii="Times New Roman" w:hAnsi="Times New Roman"/>
          <w:sz w:val="28"/>
          <w:szCs w:val="28"/>
        </w:rPr>
        <w:t xml:space="preserve"> </w:t>
      </w:r>
      <w:r w:rsidR="004E6AA2" w:rsidRPr="001865DD">
        <w:rPr>
          <w:rFonts w:ascii="Times New Roman" w:hAnsi="Times New Roman"/>
          <w:sz w:val="28"/>
          <w:szCs w:val="28"/>
        </w:rPr>
        <w:t xml:space="preserve">прийнято рішення </w:t>
      </w:r>
      <w:r w:rsidR="00676CDF">
        <w:rPr>
          <w:rFonts w:ascii="Times New Roman" w:hAnsi="Times New Roman"/>
          <w:sz w:val="28"/>
          <w:szCs w:val="28"/>
        </w:rPr>
        <w:t>щодо</w:t>
      </w:r>
      <w:r w:rsidR="00616F0C" w:rsidRPr="00616F0C">
        <w:rPr>
          <w:rFonts w:ascii="Times New Roman" w:hAnsi="Times New Roman"/>
          <w:i/>
          <w:sz w:val="28"/>
          <w:szCs w:val="28"/>
        </w:rPr>
        <w:t xml:space="preserve"> </w:t>
      </w:r>
      <w:r w:rsidR="00616F0C">
        <w:rPr>
          <w:rFonts w:ascii="Times New Roman" w:hAnsi="Times New Roman"/>
          <w:sz w:val="28"/>
          <w:szCs w:val="28"/>
        </w:rPr>
        <w:t>не</w:t>
      </w:r>
      <w:r w:rsidR="00616F0C" w:rsidRPr="00F46B0C">
        <w:rPr>
          <w:rFonts w:ascii="Times New Roman" w:hAnsi="Times New Roman"/>
          <w:sz w:val="28"/>
          <w:szCs w:val="28"/>
        </w:rPr>
        <w:t>відповідн</w:t>
      </w:r>
      <w:r w:rsidR="00676CDF">
        <w:rPr>
          <w:rFonts w:ascii="Times New Roman" w:hAnsi="Times New Roman"/>
          <w:sz w:val="28"/>
          <w:szCs w:val="28"/>
        </w:rPr>
        <w:t>ості</w:t>
      </w:r>
      <w:r w:rsidR="00616F0C" w:rsidRPr="00616F0C">
        <w:rPr>
          <w:rFonts w:ascii="Times New Roman" w:hAnsi="Times New Roman"/>
          <w:sz w:val="28"/>
          <w:szCs w:val="28"/>
        </w:rPr>
        <w:t xml:space="preserve"> </w:t>
      </w:r>
      <w:r w:rsidR="00676CDF" w:rsidRPr="00676CDF">
        <w:rPr>
          <w:rFonts w:ascii="Times New Roman" w:hAnsi="Times New Roman"/>
          <w:sz w:val="28"/>
          <w:szCs w:val="28"/>
        </w:rPr>
        <w:t>в</w:t>
      </w:r>
      <w:r w:rsidR="00616F0C" w:rsidRPr="00676CDF">
        <w:rPr>
          <w:rFonts w:ascii="Times New Roman" w:hAnsi="Times New Roman"/>
          <w:sz w:val="28"/>
          <w:szCs w:val="28"/>
        </w:rPr>
        <w:t>становленим</w:t>
      </w:r>
      <w:r w:rsidR="00616F0C" w:rsidRPr="00267F12">
        <w:rPr>
          <w:rFonts w:ascii="Times New Roman" w:hAnsi="Times New Roman"/>
          <w:sz w:val="28"/>
          <w:szCs w:val="28"/>
        </w:rPr>
        <w:t xml:space="preserve"> З</w:t>
      </w:r>
      <w:r w:rsidR="00616F0C" w:rsidRPr="001865DD">
        <w:rPr>
          <w:rFonts w:ascii="Times New Roman" w:hAnsi="Times New Roman"/>
          <w:sz w:val="28"/>
          <w:szCs w:val="28"/>
        </w:rPr>
        <w:t>аконом України "Про Вищу раду правосуддя"</w:t>
      </w:r>
      <w:r w:rsidR="00616F0C" w:rsidRPr="00616F0C">
        <w:rPr>
          <w:rFonts w:ascii="Times New Roman" w:hAnsi="Times New Roman"/>
          <w:i/>
          <w:sz w:val="28"/>
          <w:szCs w:val="28"/>
        </w:rPr>
        <w:t xml:space="preserve"> </w:t>
      </w:r>
      <w:r w:rsidR="00616F0C" w:rsidRPr="00676CDF">
        <w:rPr>
          <w:rFonts w:ascii="Times New Roman" w:hAnsi="Times New Roman"/>
          <w:sz w:val="28"/>
          <w:szCs w:val="28"/>
        </w:rPr>
        <w:t>вимогам</w:t>
      </w:r>
      <w:r w:rsidR="00676CDF" w:rsidRPr="00676CDF">
        <w:rPr>
          <w:rFonts w:ascii="Times New Roman" w:hAnsi="Times New Roman"/>
          <w:sz w:val="28"/>
          <w:szCs w:val="28"/>
        </w:rPr>
        <w:t>,</w:t>
      </w:r>
      <w:r w:rsidR="00616F0C" w:rsidRPr="00616F0C">
        <w:rPr>
          <w:rFonts w:ascii="Times New Roman" w:hAnsi="Times New Roman"/>
          <w:i/>
          <w:sz w:val="28"/>
          <w:szCs w:val="28"/>
        </w:rPr>
        <w:t xml:space="preserve"> </w:t>
      </w:r>
      <w:r w:rsidR="00676CDF">
        <w:rPr>
          <w:rFonts w:ascii="Times New Roman" w:hAnsi="Times New Roman"/>
          <w:sz w:val="28"/>
          <w:szCs w:val="28"/>
        </w:rPr>
        <w:t>припиняють участь у конкурсі.</w:t>
      </w:r>
    </w:p>
    <w:p w14:paraId="685BF164" w14:textId="5E2E4A80" w:rsidR="005F5E77" w:rsidRPr="009E6E57" w:rsidRDefault="00676CDF" w:rsidP="009F6B55">
      <w:pPr>
        <w:spacing w:before="120" w:after="0" w:line="240" w:lineRule="auto"/>
        <w:ind w:firstLine="709"/>
        <w:jc w:val="both"/>
        <w:rPr>
          <w:rFonts w:ascii="Times New Roman" w:hAnsi="Times New Roman"/>
          <w:sz w:val="28"/>
          <w:szCs w:val="28"/>
        </w:rPr>
      </w:pPr>
      <w:r w:rsidRPr="005F5E77">
        <w:rPr>
          <w:rFonts w:ascii="Times New Roman" w:hAnsi="Times New Roman"/>
          <w:sz w:val="28"/>
          <w:szCs w:val="28"/>
        </w:rPr>
        <w:t>5</w:t>
      </w:r>
      <w:r w:rsidR="009D60B7" w:rsidRPr="005F5E77">
        <w:rPr>
          <w:rFonts w:ascii="Times New Roman" w:hAnsi="Times New Roman"/>
          <w:sz w:val="28"/>
          <w:szCs w:val="28"/>
        </w:rPr>
        <w:t>.</w:t>
      </w:r>
      <w:r w:rsidR="009D60B7" w:rsidRPr="001865DD">
        <w:rPr>
          <w:rFonts w:ascii="Times New Roman" w:hAnsi="Times New Roman"/>
          <w:sz w:val="28"/>
          <w:szCs w:val="28"/>
        </w:rPr>
        <w:t xml:space="preserve"> </w:t>
      </w:r>
      <w:r w:rsidR="004E6AA2" w:rsidRPr="001865DD">
        <w:rPr>
          <w:rFonts w:ascii="Times New Roman" w:hAnsi="Times New Roman"/>
          <w:sz w:val="28"/>
          <w:szCs w:val="28"/>
        </w:rPr>
        <w:t xml:space="preserve">Комітет, до предмета відання якого належать питання правосуддя, </w:t>
      </w:r>
      <w:r w:rsidR="00556720">
        <w:rPr>
          <w:rFonts w:ascii="Times New Roman" w:hAnsi="Times New Roman"/>
          <w:sz w:val="28"/>
          <w:szCs w:val="28"/>
        </w:rPr>
        <w:t xml:space="preserve">           </w:t>
      </w:r>
      <w:r w:rsidR="00DD0133" w:rsidRPr="00556720">
        <w:rPr>
          <w:rFonts w:ascii="Times New Roman" w:hAnsi="Times New Roman"/>
          <w:sz w:val="28"/>
          <w:szCs w:val="28"/>
        </w:rPr>
        <w:t xml:space="preserve">не пізніше наступного робочого дня після </w:t>
      </w:r>
      <w:r w:rsidR="00DD0133" w:rsidRPr="009E6E57">
        <w:rPr>
          <w:rFonts w:ascii="Times New Roman" w:hAnsi="Times New Roman"/>
          <w:sz w:val="28"/>
          <w:szCs w:val="28"/>
        </w:rPr>
        <w:t xml:space="preserve">прийняття </w:t>
      </w:r>
      <w:r w:rsidR="00DD0133" w:rsidRPr="00FE18DB">
        <w:rPr>
          <w:rFonts w:ascii="Times New Roman" w:hAnsi="Times New Roman"/>
          <w:sz w:val="28"/>
          <w:szCs w:val="28"/>
        </w:rPr>
        <w:t>рішення щодо відповідності</w:t>
      </w:r>
      <w:r w:rsidR="00CB572B" w:rsidRPr="00FE18DB">
        <w:rPr>
          <w:rFonts w:ascii="Times New Roman" w:hAnsi="Times New Roman"/>
          <w:sz w:val="28"/>
          <w:szCs w:val="28"/>
        </w:rPr>
        <w:t xml:space="preserve"> </w:t>
      </w:r>
      <w:r w:rsidR="00DD0133" w:rsidRPr="00FE18DB">
        <w:rPr>
          <w:rFonts w:ascii="Times New Roman" w:hAnsi="Times New Roman"/>
          <w:sz w:val="28"/>
          <w:szCs w:val="28"/>
        </w:rPr>
        <w:t>кандидата</w:t>
      </w:r>
      <w:r w:rsidRPr="009E6E57">
        <w:rPr>
          <w:rFonts w:ascii="Times New Roman" w:hAnsi="Times New Roman"/>
          <w:sz w:val="28"/>
          <w:szCs w:val="28"/>
        </w:rPr>
        <w:t xml:space="preserve"> на посаду члена В</w:t>
      </w:r>
      <w:r w:rsidR="009E64E1" w:rsidRPr="009E6E57">
        <w:rPr>
          <w:rFonts w:ascii="Times New Roman" w:hAnsi="Times New Roman"/>
          <w:sz w:val="28"/>
          <w:szCs w:val="28"/>
        </w:rPr>
        <w:t>ищої ради правосуддя</w:t>
      </w:r>
      <w:r w:rsidR="009E64E1" w:rsidRPr="009E6E57">
        <w:rPr>
          <w:rFonts w:ascii="Times New Roman" w:hAnsi="Times New Roman"/>
          <w:b/>
          <w:sz w:val="28"/>
          <w:szCs w:val="28"/>
        </w:rPr>
        <w:t xml:space="preserve"> </w:t>
      </w:r>
      <w:r w:rsidR="00ED7301" w:rsidRPr="00FE18DB">
        <w:rPr>
          <w:rFonts w:ascii="Times New Roman" w:hAnsi="Times New Roman"/>
          <w:sz w:val="28"/>
          <w:szCs w:val="28"/>
        </w:rPr>
        <w:t>та його документів</w:t>
      </w:r>
      <w:r w:rsidR="00ED7301" w:rsidRPr="009E6E57">
        <w:rPr>
          <w:rFonts w:ascii="Times New Roman" w:hAnsi="Times New Roman"/>
          <w:b/>
          <w:sz w:val="28"/>
          <w:szCs w:val="28"/>
        </w:rPr>
        <w:t xml:space="preserve"> </w:t>
      </w:r>
      <w:r w:rsidR="00DD0133" w:rsidRPr="009E6E57">
        <w:rPr>
          <w:rFonts w:ascii="Times New Roman" w:hAnsi="Times New Roman"/>
          <w:i/>
          <w:sz w:val="28"/>
          <w:szCs w:val="28"/>
        </w:rPr>
        <w:t xml:space="preserve"> </w:t>
      </w:r>
      <w:r w:rsidR="009E64E1" w:rsidRPr="009E6E57">
        <w:rPr>
          <w:rFonts w:ascii="Times New Roman" w:hAnsi="Times New Roman"/>
          <w:sz w:val="28"/>
          <w:szCs w:val="28"/>
        </w:rPr>
        <w:t>в</w:t>
      </w:r>
      <w:r w:rsidR="00616F0C" w:rsidRPr="009E6E57">
        <w:rPr>
          <w:rFonts w:ascii="Times New Roman" w:hAnsi="Times New Roman"/>
          <w:sz w:val="28"/>
          <w:szCs w:val="28"/>
        </w:rPr>
        <w:t>становленим</w:t>
      </w:r>
      <w:r w:rsidR="00616F0C" w:rsidRPr="009E6E57">
        <w:rPr>
          <w:rFonts w:ascii="Times New Roman" w:hAnsi="Times New Roman"/>
          <w:i/>
          <w:sz w:val="28"/>
          <w:szCs w:val="28"/>
        </w:rPr>
        <w:t xml:space="preserve"> </w:t>
      </w:r>
      <w:r w:rsidR="00616F0C" w:rsidRPr="009E6E57">
        <w:rPr>
          <w:rFonts w:ascii="Times New Roman" w:hAnsi="Times New Roman"/>
          <w:sz w:val="28"/>
          <w:szCs w:val="28"/>
        </w:rPr>
        <w:t>Законом України "Про Вищу раду правосуддя</w:t>
      </w:r>
      <w:r w:rsidR="00616F0C" w:rsidRPr="001865DD">
        <w:rPr>
          <w:rFonts w:ascii="Times New Roman" w:hAnsi="Times New Roman"/>
          <w:sz w:val="28"/>
          <w:szCs w:val="28"/>
        </w:rPr>
        <w:t>"</w:t>
      </w:r>
      <w:r w:rsidR="00616F0C" w:rsidRPr="00616F0C">
        <w:rPr>
          <w:rFonts w:ascii="Times New Roman" w:hAnsi="Times New Roman"/>
          <w:i/>
          <w:sz w:val="28"/>
          <w:szCs w:val="28"/>
        </w:rPr>
        <w:t xml:space="preserve"> </w:t>
      </w:r>
      <w:r w:rsidR="00616F0C" w:rsidRPr="009E64E1">
        <w:rPr>
          <w:rFonts w:ascii="Times New Roman" w:hAnsi="Times New Roman"/>
          <w:sz w:val="28"/>
          <w:szCs w:val="28"/>
        </w:rPr>
        <w:t>вимогам</w:t>
      </w:r>
      <w:r w:rsidR="00616F0C" w:rsidRPr="00616F0C">
        <w:rPr>
          <w:rFonts w:ascii="Times New Roman" w:hAnsi="Times New Roman"/>
          <w:i/>
          <w:sz w:val="28"/>
          <w:szCs w:val="28"/>
        </w:rPr>
        <w:t xml:space="preserve"> </w:t>
      </w:r>
      <w:r w:rsidR="00DD0133" w:rsidRPr="001865DD">
        <w:rPr>
          <w:rFonts w:ascii="Times New Roman" w:hAnsi="Times New Roman"/>
          <w:sz w:val="28"/>
          <w:szCs w:val="28"/>
        </w:rPr>
        <w:t>п</w:t>
      </w:r>
      <w:r w:rsidR="00C10FB2">
        <w:rPr>
          <w:rFonts w:ascii="Times New Roman" w:hAnsi="Times New Roman"/>
          <w:sz w:val="28"/>
          <w:szCs w:val="28"/>
        </w:rPr>
        <w:t xml:space="preserve">ередає </w:t>
      </w:r>
      <w:r w:rsidR="00DD0133" w:rsidRPr="001865DD">
        <w:rPr>
          <w:rFonts w:ascii="Times New Roman" w:hAnsi="Times New Roman"/>
          <w:sz w:val="28"/>
          <w:szCs w:val="28"/>
        </w:rPr>
        <w:t xml:space="preserve"> </w:t>
      </w:r>
      <w:r w:rsidR="008810F8" w:rsidRPr="001865DD">
        <w:rPr>
          <w:rFonts w:ascii="Times New Roman" w:hAnsi="Times New Roman"/>
          <w:sz w:val="28"/>
          <w:szCs w:val="28"/>
        </w:rPr>
        <w:t xml:space="preserve">документи </w:t>
      </w:r>
      <w:r w:rsidR="008810F8" w:rsidRPr="009E64E1">
        <w:rPr>
          <w:rFonts w:ascii="Times New Roman" w:hAnsi="Times New Roman"/>
          <w:sz w:val="28"/>
          <w:szCs w:val="28"/>
        </w:rPr>
        <w:t>такого</w:t>
      </w:r>
      <w:r w:rsidR="008810F8" w:rsidRPr="001865DD">
        <w:rPr>
          <w:rFonts w:ascii="Times New Roman" w:hAnsi="Times New Roman"/>
          <w:sz w:val="28"/>
          <w:szCs w:val="28"/>
        </w:rPr>
        <w:t xml:space="preserve"> кандидата </w:t>
      </w:r>
      <w:r w:rsidR="004E6AA2" w:rsidRPr="001865DD">
        <w:rPr>
          <w:rFonts w:ascii="Times New Roman" w:hAnsi="Times New Roman"/>
          <w:sz w:val="28"/>
          <w:szCs w:val="28"/>
        </w:rPr>
        <w:t>до</w:t>
      </w:r>
      <w:r w:rsidR="009E64E1">
        <w:rPr>
          <w:rFonts w:ascii="Times New Roman" w:hAnsi="Times New Roman"/>
          <w:sz w:val="28"/>
          <w:szCs w:val="28"/>
        </w:rPr>
        <w:t xml:space="preserve"> </w:t>
      </w:r>
      <w:r w:rsidR="004E6AA2" w:rsidRPr="001865DD">
        <w:rPr>
          <w:rFonts w:ascii="Times New Roman" w:hAnsi="Times New Roman"/>
          <w:sz w:val="28"/>
          <w:szCs w:val="28"/>
        </w:rPr>
        <w:t xml:space="preserve">Апарату Верховної Ради для організації проведення спеціальної перевірки </w:t>
      </w:r>
      <w:r w:rsidR="009E64E1">
        <w:rPr>
          <w:rFonts w:ascii="Times New Roman" w:hAnsi="Times New Roman"/>
          <w:sz w:val="28"/>
          <w:szCs w:val="28"/>
        </w:rPr>
        <w:t xml:space="preserve">відповідно до Закону України "Про </w:t>
      </w:r>
      <w:r w:rsidR="00977D13" w:rsidRPr="009E64E1">
        <w:rPr>
          <w:rFonts w:ascii="Times New Roman" w:hAnsi="Times New Roman"/>
          <w:sz w:val="28"/>
          <w:szCs w:val="28"/>
        </w:rPr>
        <w:t>запобігання корупції</w:t>
      </w:r>
      <w:r w:rsidR="009E64E1">
        <w:rPr>
          <w:rFonts w:ascii="Times New Roman" w:hAnsi="Times New Roman"/>
          <w:sz w:val="28"/>
          <w:szCs w:val="28"/>
        </w:rPr>
        <w:t>"</w:t>
      </w:r>
      <w:r w:rsidR="00C10FB2">
        <w:rPr>
          <w:rFonts w:ascii="Times New Roman" w:hAnsi="Times New Roman"/>
          <w:sz w:val="28"/>
          <w:szCs w:val="28"/>
        </w:rPr>
        <w:t>,  а</w:t>
      </w:r>
      <w:r w:rsidR="009E64E1">
        <w:rPr>
          <w:rFonts w:ascii="Times New Roman" w:hAnsi="Times New Roman"/>
          <w:sz w:val="28"/>
          <w:szCs w:val="28"/>
        </w:rPr>
        <w:t xml:space="preserve"> та</w:t>
      </w:r>
      <w:r w:rsidR="00C10FB2">
        <w:rPr>
          <w:rFonts w:ascii="Times New Roman" w:hAnsi="Times New Roman"/>
          <w:sz w:val="28"/>
          <w:szCs w:val="28"/>
        </w:rPr>
        <w:t xml:space="preserve">кож копії таких документів </w:t>
      </w:r>
      <w:r w:rsidR="00DD0133" w:rsidRPr="009E64E1">
        <w:rPr>
          <w:rFonts w:ascii="Times New Roman" w:hAnsi="Times New Roman"/>
          <w:sz w:val="28"/>
          <w:szCs w:val="28"/>
        </w:rPr>
        <w:t xml:space="preserve">до </w:t>
      </w:r>
      <w:r w:rsidR="00DD0133" w:rsidRPr="001865DD">
        <w:rPr>
          <w:rFonts w:ascii="Times New Roman" w:hAnsi="Times New Roman"/>
          <w:sz w:val="28"/>
          <w:szCs w:val="28"/>
        </w:rPr>
        <w:t xml:space="preserve">Етичної ради, </w:t>
      </w:r>
      <w:r w:rsidR="00B411FD">
        <w:rPr>
          <w:rFonts w:ascii="Times New Roman" w:hAnsi="Times New Roman"/>
          <w:sz w:val="28"/>
          <w:szCs w:val="28"/>
        </w:rPr>
        <w:t xml:space="preserve">яка діє </w:t>
      </w:r>
      <w:r w:rsidR="00DD0133" w:rsidRPr="00B411FD">
        <w:rPr>
          <w:rFonts w:ascii="Times New Roman" w:hAnsi="Times New Roman"/>
          <w:sz w:val="28"/>
          <w:szCs w:val="28"/>
        </w:rPr>
        <w:t xml:space="preserve">відповідно до </w:t>
      </w:r>
      <w:r w:rsidR="00DD0133" w:rsidRPr="001865DD">
        <w:rPr>
          <w:rFonts w:ascii="Times New Roman" w:hAnsi="Times New Roman"/>
          <w:sz w:val="28"/>
          <w:szCs w:val="28"/>
        </w:rPr>
        <w:t>Закон</w:t>
      </w:r>
      <w:r w:rsidR="00B411FD">
        <w:rPr>
          <w:rFonts w:ascii="Times New Roman" w:hAnsi="Times New Roman"/>
          <w:sz w:val="28"/>
          <w:szCs w:val="28"/>
        </w:rPr>
        <w:t>у</w:t>
      </w:r>
      <w:r w:rsidR="00DD0133" w:rsidRPr="001865DD">
        <w:rPr>
          <w:rFonts w:ascii="Times New Roman" w:hAnsi="Times New Roman"/>
          <w:sz w:val="28"/>
          <w:szCs w:val="28"/>
        </w:rPr>
        <w:t xml:space="preserve"> України "Про Вищу раду правосуддя", для</w:t>
      </w:r>
      <w:r w:rsidR="0064304E">
        <w:rPr>
          <w:rFonts w:ascii="Times New Roman" w:hAnsi="Times New Roman"/>
          <w:sz w:val="28"/>
          <w:szCs w:val="28"/>
        </w:rPr>
        <w:t xml:space="preserve"> </w:t>
      </w:r>
      <w:r w:rsidR="0066354B" w:rsidRPr="00E52EC2">
        <w:rPr>
          <w:rFonts w:ascii="Times New Roman" w:hAnsi="Times New Roman"/>
          <w:sz w:val="28"/>
          <w:szCs w:val="28"/>
        </w:rPr>
        <w:t xml:space="preserve">встановлення </w:t>
      </w:r>
      <w:r w:rsidR="00357901" w:rsidRPr="00E52EC2">
        <w:rPr>
          <w:rFonts w:ascii="Times New Roman" w:hAnsi="Times New Roman"/>
          <w:sz w:val="28"/>
          <w:szCs w:val="28"/>
        </w:rPr>
        <w:t>відповідності кандидата критеріям професійної етики та доброчесності</w:t>
      </w:r>
      <w:r w:rsidR="0066354B" w:rsidRPr="00E52EC2">
        <w:rPr>
          <w:rFonts w:ascii="Times New Roman" w:hAnsi="Times New Roman"/>
          <w:sz w:val="28"/>
          <w:szCs w:val="28"/>
        </w:rPr>
        <w:t xml:space="preserve"> </w:t>
      </w:r>
      <w:r w:rsidR="00470768">
        <w:rPr>
          <w:rFonts w:ascii="Times New Roman" w:hAnsi="Times New Roman"/>
          <w:sz w:val="28"/>
          <w:szCs w:val="28"/>
        </w:rPr>
        <w:t xml:space="preserve">і </w:t>
      </w:r>
      <w:r w:rsidR="0066354B" w:rsidRPr="00E52EC2">
        <w:rPr>
          <w:rFonts w:ascii="Times New Roman" w:hAnsi="Times New Roman"/>
          <w:sz w:val="28"/>
          <w:szCs w:val="28"/>
        </w:rPr>
        <w:t xml:space="preserve">надання </w:t>
      </w:r>
      <w:r w:rsidR="00357901" w:rsidRPr="00E52EC2">
        <w:rPr>
          <w:rFonts w:ascii="Times New Roman" w:hAnsi="Times New Roman"/>
          <w:sz w:val="28"/>
          <w:szCs w:val="28"/>
        </w:rPr>
        <w:t xml:space="preserve">списку кандидатів, </w:t>
      </w:r>
      <w:r w:rsidR="00A13536" w:rsidRPr="00E52EC2">
        <w:rPr>
          <w:rFonts w:ascii="Times New Roman" w:hAnsi="Times New Roman"/>
          <w:sz w:val="28"/>
          <w:szCs w:val="28"/>
        </w:rPr>
        <w:t>рекоменд</w:t>
      </w:r>
      <w:r w:rsidR="00357901" w:rsidRPr="00E52EC2">
        <w:rPr>
          <w:rFonts w:ascii="Times New Roman" w:hAnsi="Times New Roman"/>
          <w:sz w:val="28"/>
          <w:szCs w:val="28"/>
        </w:rPr>
        <w:t xml:space="preserve">ованих для обрання </w:t>
      </w:r>
      <w:r w:rsidR="005F5E77" w:rsidRPr="00E52EC2">
        <w:rPr>
          <w:rFonts w:ascii="Times New Roman" w:hAnsi="Times New Roman"/>
          <w:sz w:val="28"/>
          <w:szCs w:val="28"/>
        </w:rPr>
        <w:t>на посаду члена Вищої ради правосуддя.</w:t>
      </w:r>
    </w:p>
    <w:p w14:paraId="2A4881BD" w14:textId="7DB69FE4" w:rsidR="005F5E77" w:rsidRDefault="005F5E77" w:rsidP="009F6B55">
      <w:pPr>
        <w:spacing w:before="120" w:after="0" w:line="240" w:lineRule="auto"/>
        <w:ind w:firstLine="709"/>
        <w:jc w:val="both"/>
        <w:rPr>
          <w:rFonts w:ascii="Times New Roman" w:hAnsi="Times New Roman"/>
          <w:strike/>
          <w:sz w:val="28"/>
          <w:szCs w:val="28"/>
        </w:rPr>
      </w:pPr>
      <w:r w:rsidRPr="005F5E77">
        <w:rPr>
          <w:rFonts w:ascii="Times New Roman" w:hAnsi="Times New Roman"/>
          <w:sz w:val="28"/>
          <w:szCs w:val="28"/>
        </w:rPr>
        <w:t>6</w:t>
      </w:r>
      <w:r w:rsidR="00206B88" w:rsidRPr="005F5E77">
        <w:rPr>
          <w:rFonts w:ascii="Times New Roman" w:hAnsi="Times New Roman"/>
          <w:sz w:val="28"/>
          <w:szCs w:val="28"/>
        </w:rPr>
        <w:t xml:space="preserve">. </w:t>
      </w:r>
      <w:r w:rsidR="00206B88" w:rsidRPr="001865DD">
        <w:rPr>
          <w:rFonts w:ascii="Times New Roman" w:hAnsi="Times New Roman"/>
          <w:sz w:val="28"/>
          <w:szCs w:val="28"/>
        </w:rPr>
        <w:t>Апарат Верховної Ради</w:t>
      </w:r>
      <w:r w:rsidR="00A57E01" w:rsidRPr="001865DD">
        <w:rPr>
          <w:rFonts w:ascii="Times New Roman" w:hAnsi="Times New Roman"/>
          <w:sz w:val="28"/>
          <w:szCs w:val="28"/>
        </w:rPr>
        <w:t xml:space="preserve"> </w:t>
      </w:r>
      <w:r w:rsidR="00206B88" w:rsidRPr="001865DD">
        <w:rPr>
          <w:rFonts w:ascii="Times New Roman" w:hAnsi="Times New Roman"/>
          <w:sz w:val="28"/>
          <w:szCs w:val="28"/>
        </w:rPr>
        <w:t xml:space="preserve">у триденний строк </w:t>
      </w:r>
      <w:r w:rsidR="00C32C87" w:rsidRPr="00FE18DB">
        <w:rPr>
          <w:rFonts w:ascii="Times New Roman" w:hAnsi="Times New Roman"/>
          <w:sz w:val="28"/>
          <w:szCs w:val="28"/>
        </w:rPr>
        <w:t xml:space="preserve">після отримання від центрального органу виконавчої влади, що реалізує державну політику у сфері державної служби, інформації про результати спеціальної перевірки готує та передає комітету, до предмета відання якого належать питання правосуддя,   </w:t>
      </w:r>
      <w:r w:rsidR="00C32C87" w:rsidRPr="00FE18DB">
        <w:rPr>
          <w:rFonts w:ascii="Times New Roman" w:hAnsi="Times New Roman"/>
          <w:strike/>
          <w:sz w:val="28"/>
          <w:szCs w:val="28"/>
        </w:rPr>
        <w:t xml:space="preserve"> </w:t>
      </w:r>
      <w:r w:rsidR="00C32C87" w:rsidRPr="00FE18DB">
        <w:rPr>
          <w:rFonts w:ascii="Times New Roman" w:hAnsi="Times New Roman"/>
          <w:sz w:val="28"/>
          <w:szCs w:val="28"/>
        </w:rPr>
        <w:t>довідку про результати спеціальної перевірки стосовно кандидата на посаду члена Вищої ради правосуддя</w:t>
      </w:r>
      <w:r w:rsidR="00BF0DFB" w:rsidRPr="00FE18DB">
        <w:rPr>
          <w:rFonts w:ascii="Times New Roman" w:hAnsi="Times New Roman"/>
          <w:sz w:val="28"/>
          <w:szCs w:val="28"/>
        </w:rPr>
        <w:t>";</w:t>
      </w:r>
    </w:p>
    <w:p w14:paraId="3AA60587" w14:textId="77777777" w:rsidR="00BF0DFB" w:rsidRDefault="00BF0DFB"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після частини шостої доповнити новими частинами такого змісту:</w:t>
      </w:r>
    </w:p>
    <w:p w14:paraId="0E2EEC08" w14:textId="5D322A94" w:rsidR="00674390" w:rsidRPr="00674390" w:rsidRDefault="00BF0DFB" w:rsidP="009F6B55">
      <w:pPr>
        <w:spacing w:before="120" w:after="0" w:line="240" w:lineRule="auto"/>
        <w:ind w:firstLine="709"/>
        <w:jc w:val="both"/>
        <w:rPr>
          <w:rFonts w:ascii="Times New Roman" w:hAnsi="Times New Roman"/>
          <w:sz w:val="28"/>
          <w:szCs w:val="28"/>
        </w:rPr>
      </w:pPr>
      <w:r w:rsidRPr="009E6E57">
        <w:rPr>
          <w:rFonts w:ascii="Times New Roman" w:hAnsi="Times New Roman"/>
          <w:sz w:val="28"/>
          <w:szCs w:val="28"/>
        </w:rPr>
        <w:t xml:space="preserve">"7. </w:t>
      </w:r>
      <w:r w:rsidR="00674390" w:rsidRPr="00FE18DB">
        <w:rPr>
          <w:rFonts w:ascii="Times New Roman" w:hAnsi="Times New Roman"/>
          <w:sz w:val="28"/>
          <w:szCs w:val="28"/>
        </w:rPr>
        <w:t>У разі встановлення за результатами спеціальної перевірки відомостей про кандидата, які не відповідають в</w:t>
      </w:r>
      <w:r w:rsidR="00723B4B">
        <w:rPr>
          <w:rFonts w:ascii="Times New Roman" w:hAnsi="Times New Roman"/>
          <w:sz w:val="28"/>
          <w:szCs w:val="28"/>
        </w:rPr>
        <w:t>изначеним</w:t>
      </w:r>
      <w:r w:rsidR="00674390" w:rsidRPr="00FE18DB">
        <w:rPr>
          <w:rFonts w:ascii="Times New Roman" w:hAnsi="Times New Roman"/>
          <w:sz w:val="28"/>
          <w:szCs w:val="28"/>
        </w:rPr>
        <w:t xml:space="preserve"> законодавством вимогам для зайняття посади</w:t>
      </w:r>
      <w:r w:rsidR="00470768">
        <w:rPr>
          <w:rFonts w:ascii="Times New Roman" w:hAnsi="Times New Roman"/>
          <w:sz w:val="28"/>
          <w:szCs w:val="28"/>
        </w:rPr>
        <w:t>,</w:t>
      </w:r>
      <w:r w:rsidR="00674390" w:rsidRPr="00FE18DB">
        <w:rPr>
          <w:rFonts w:ascii="Times New Roman" w:hAnsi="Times New Roman"/>
          <w:sz w:val="28"/>
          <w:szCs w:val="28"/>
        </w:rPr>
        <w:t xml:space="preserve"> та/або у разі </w:t>
      </w:r>
      <w:proofErr w:type="spellStart"/>
      <w:r w:rsidR="00674390" w:rsidRPr="00FE18DB">
        <w:rPr>
          <w:rFonts w:ascii="Times New Roman" w:hAnsi="Times New Roman"/>
          <w:sz w:val="28"/>
          <w:szCs w:val="28"/>
        </w:rPr>
        <w:t>невключення</w:t>
      </w:r>
      <w:proofErr w:type="spellEnd"/>
      <w:r w:rsidR="00674390" w:rsidRPr="00FE18DB">
        <w:rPr>
          <w:rFonts w:ascii="Times New Roman" w:hAnsi="Times New Roman"/>
          <w:sz w:val="28"/>
          <w:szCs w:val="28"/>
        </w:rPr>
        <w:t xml:space="preserve"> кандидата до списку кандидатів, рекомендованих Етичною радою для обрання на посаду члена Вищої ради правосуддя, такий кандидат припиняє участь у конкурсі на посаду члена Вищої ради правосуддя.</w:t>
      </w:r>
      <w:r w:rsidR="00674390" w:rsidRPr="00674390">
        <w:rPr>
          <w:rFonts w:ascii="Times New Roman" w:hAnsi="Times New Roman"/>
          <w:sz w:val="28"/>
          <w:szCs w:val="28"/>
        </w:rPr>
        <w:t xml:space="preserve"> </w:t>
      </w:r>
    </w:p>
    <w:p w14:paraId="61B83907" w14:textId="67CAAEF8" w:rsidR="002D22E6" w:rsidRPr="00DB3AED" w:rsidRDefault="002D22E6" w:rsidP="009F6B55">
      <w:pPr>
        <w:spacing w:before="120" w:after="0" w:line="240" w:lineRule="auto"/>
        <w:ind w:firstLine="709"/>
        <w:jc w:val="both"/>
        <w:rPr>
          <w:rFonts w:ascii="Times New Roman" w:hAnsi="Times New Roman"/>
          <w:sz w:val="28"/>
        </w:rPr>
      </w:pPr>
      <w:r w:rsidRPr="00DB3AED">
        <w:rPr>
          <w:rFonts w:ascii="Times New Roman" w:hAnsi="Times New Roman"/>
          <w:sz w:val="28"/>
        </w:rPr>
        <w:t xml:space="preserve">8. </w:t>
      </w:r>
      <w:r>
        <w:rPr>
          <w:rFonts w:ascii="Times New Roman" w:hAnsi="Times New Roman"/>
          <w:sz w:val="28"/>
        </w:rPr>
        <w:t xml:space="preserve">Після отримання довідки про результати спеціальної перевірки щодо кандидатів на посаду члена Вищої ради правосуддя та списку кандидатів, рекомендованих Етичною радою для обрання на посаду члена Вищої ради </w:t>
      </w:r>
      <w:r>
        <w:rPr>
          <w:rFonts w:ascii="Times New Roman" w:hAnsi="Times New Roman"/>
          <w:sz w:val="28"/>
        </w:rPr>
        <w:lastRenderedPageBreak/>
        <w:t>правосуддя</w:t>
      </w:r>
      <w:r w:rsidR="00470768">
        <w:rPr>
          <w:rFonts w:ascii="Times New Roman" w:hAnsi="Times New Roman"/>
          <w:sz w:val="28"/>
        </w:rPr>
        <w:t>,</w:t>
      </w:r>
      <w:r w:rsidRPr="00D8784A">
        <w:rPr>
          <w:rFonts w:ascii="Times New Roman" w:hAnsi="Times New Roman"/>
          <w:sz w:val="28"/>
        </w:rPr>
        <w:t xml:space="preserve"> </w:t>
      </w:r>
      <w:r w:rsidR="00D01157">
        <w:rPr>
          <w:rFonts w:ascii="Times New Roman" w:hAnsi="Times New Roman"/>
          <w:sz w:val="28"/>
        </w:rPr>
        <w:t>к</w:t>
      </w:r>
      <w:r w:rsidRPr="00DB3AED">
        <w:rPr>
          <w:rFonts w:ascii="Times New Roman" w:hAnsi="Times New Roman"/>
          <w:sz w:val="28"/>
        </w:rPr>
        <w:t>омітет</w:t>
      </w:r>
      <w:r w:rsidR="00470768">
        <w:rPr>
          <w:rFonts w:ascii="Times New Roman" w:hAnsi="Times New Roman"/>
          <w:sz w:val="28"/>
        </w:rPr>
        <w:t>,</w:t>
      </w:r>
      <w:r w:rsidRPr="00DB3AED">
        <w:rPr>
          <w:rFonts w:ascii="Times New Roman" w:hAnsi="Times New Roman"/>
          <w:sz w:val="28"/>
        </w:rPr>
        <w:t xml:space="preserve"> до предмета відання якого належать питання правосуддя, </w:t>
      </w:r>
      <w:r w:rsidRPr="00D8784A">
        <w:rPr>
          <w:rFonts w:ascii="Times New Roman" w:hAnsi="Times New Roman"/>
          <w:sz w:val="28"/>
        </w:rPr>
        <w:t>проводить співбесіди</w:t>
      </w:r>
      <w:r w:rsidRPr="00D8784A" w:rsidDel="00FE5931">
        <w:rPr>
          <w:rFonts w:ascii="Times New Roman" w:hAnsi="Times New Roman"/>
          <w:sz w:val="28"/>
        </w:rPr>
        <w:t xml:space="preserve"> </w:t>
      </w:r>
      <w:r w:rsidRPr="00D8784A">
        <w:rPr>
          <w:rFonts w:ascii="Times New Roman" w:hAnsi="Times New Roman"/>
          <w:sz w:val="28"/>
        </w:rPr>
        <w:t xml:space="preserve">для визначення професійної компетентності </w:t>
      </w:r>
      <w:r w:rsidRPr="00DB3AED">
        <w:rPr>
          <w:rFonts w:ascii="Times New Roman" w:hAnsi="Times New Roman"/>
          <w:sz w:val="28"/>
        </w:rPr>
        <w:t>кандидатів</w:t>
      </w:r>
      <w:r w:rsidRPr="00D8784A">
        <w:rPr>
          <w:rFonts w:ascii="Times New Roman" w:hAnsi="Times New Roman"/>
          <w:sz w:val="28"/>
        </w:rPr>
        <w:t xml:space="preserve">, які пройшли спеціальну перевірку та включені до списку кандидатів, рекомендованих Етичною радою </w:t>
      </w:r>
      <w:r w:rsidRPr="00DB3AED">
        <w:rPr>
          <w:rFonts w:ascii="Times New Roman" w:hAnsi="Times New Roman"/>
          <w:sz w:val="28"/>
        </w:rPr>
        <w:t>для обрання на посаду члена Вищої ради правосуддя.</w:t>
      </w:r>
    </w:p>
    <w:p w14:paraId="588AD05A" w14:textId="77777777" w:rsidR="00282501" w:rsidRPr="001865DD" w:rsidRDefault="00282501" w:rsidP="009F6B55">
      <w:pPr>
        <w:spacing w:before="120" w:after="0" w:line="240" w:lineRule="auto"/>
        <w:ind w:firstLine="709"/>
        <w:jc w:val="both"/>
        <w:rPr>
          <w:rFonts w:ascii="Times New Roman" w:hAnsi="Times New Roman"/>
          <w:i/>
          <w:sz w:val="28"/>
          <w:szCs w:val="28"/>
        </w:rPr>
      </w:pPr>
      <w:r>
        <w:rPr>
          <w:rFonts w:ascii="Times New Roman" w:hAnsi="Times New Roman"/>
          <w:sz w:val="28"/>
          <w:szCs w:val="28"/>
        </w:rPr>
        <w:t>З</w:t>
      </w:r>
      <w:r w:rsidRPr="00866B91">
        <w:rPr>
          <w:rFonts w:ascii="Times New Roman" w:hAnsi="Times New Roman"/>
          <w:sz w:val="28"/>
          <w:szCs w:val="28"/>
        </w:rPr>
        <w:t xml:space="preserve">а результатами </w:t>
      </w:r>
      <w:r>
        <w:rPr>
          <w:rFonts w:ascii="Times New Roman" w:hAnsi="Times New Roman"/>
          <w:sz w:val="28"/>
          <w:szCs w:val="28"/>
        </w:rPr>
        <w:t>співбесіди к</w:t>
      </w:r>
      <w:r w:rsidRPr="001865DD">
        <w:rPr>
          <w:rFonts w:ascii="Times New Roman" w:hAnsi="Times New Roman"/>
          <w:sz w:val="28"/>
          <w:szCs w:val="28"/>
        </w:rPr>
        <w:t>омітет, до предмета відання якого належать питання правосуддя</w:t>
      </w:r>
      <w:r>
        <w:rPr>
          <w:rFonts w:ascii="Times New Roman" w:hAnsi="Times New Roman"/>
          <w:sz w:val="28"/>
          <w:szCs w:val="28"/>
        </w:rPr>
        <w:t>,</w:t>
      </w:r>
      <w:r w:rsidRPr="00866B91">
        <w:rPr>
          <w:rFonts w:ascii="Times New Roman" w:hAnsi="Times New Roman"/>
          <w:sz w:val="28"/>
          <w:szCs w:val="28"/>
        </w:rPr>
        <w:t xml:space="preserve"> ухвалює рішення стосовно кожного кандидата на пос</w:t>
      </w:r>
      <w:r w:rsidR="00284D4C">
        <w:rPr>
          <w:rFonts w:ascii="Times New Roman" w:hAnsi="Times New Roman"/>
          <w:sz w:val="28"/>
          <w:szCs w:val="28"/>
        </w:rPr>
        <w:t xml:space="preserve">аду члена Вищої ради правосуддя. </w:t>
      </w:r>
    </w:p>
    <w:p w14:paraId="6067F9A4" w14:textId="20124D4B" w:rsidR="004E6AA2" w:rsidRPr="00A400A5" w:rsidRDefault="00A400A5"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К</w:t>
      </w:r>
      <w:r w:rsidRPr="001865DD">
        <w:rPr>
          <w:rFonts w:ascii="Times New Roman" w:hAnsi="Times New Roman"/>
          <w:sz w:val="28"/>
          <w:szCs w:val="28"/>
        </w:rPr>
        <w:t>омітет, до предмета відання якого належать питання правосуддя</w:t>
      </w:r>
      <w:r>
        <w:rPr>
          <w:rFonts w:ascii="Times New Roman" w:hAnsi="Times New Roman"/>
          <w:sz w:val="28"/>
          <w:szCs w:val="28"/>
        </w:rPr>
        <w:t>,</w:t>
      </w:r>
      <w:r w:rsidRPr="001865DD">
        <w:rPr>
          <w:rFonts w:ascii="Times New Roman" w:hAnsi="Times New Roman"/>
          <w:sz w:val="28"/>
          <w:szCs w:val="28"/>
        </w:rPr>
        <w:t xml:space="preserve"> </w:t>
      </w:r>
      <w:r w:rsidR="004E6AA2" w:rsidRPr="00A400A5">
        <w:rPr>
          <w:rFonts w:ascii="Times New Roman" w:hAnsi="Times New Roman"/>
          <w:sz w:val="28"/>
          <w:szCs w:val="28"/>
        </w:rPr>
        <w:t>пода</w:t>
      </w:r>
      <w:r>
        <w:rPr>
          <w:rFonts w:ascii="Times New Roman" w:hAnsi="Times New Roman"/>
          <w:sz w:val="28"/>
          <w:szCs w:val="28"/>
        </w:rPr>
        <w:t xml:space="preserve">є на розгляд Верховної Ради щодо </w:t>
      </w:r>
      <w:r w:rsidRPr="00A400A5">
        <w:rPr>
          <w:rFonts w:ascii="Times New Roman" w:hAnsi="Times New Roman"/>
          <w:sz w:val="28"/>
          <w:szCs w:val="28"/>
        </w:rPr>
        <w:t>кожного кандидата на посаду члена Вищої ради правосуддя</w:t>
      </w:r>
      <w:r>
        <w:rPr>
          <w:rFonts w:ascii="Times New Roman" w:hAnsi="Times New Roman"/>
          <w:sz w:val="28"/>
          <w:szCs w:val="28"/>
        </w:rPr>
        <w:t xml:space="preserve"> рішення комітету, довідку</w:t>
      </w:r>
      <w:r w:rsidR="00D922A8" w:rsidRPr="00A400A5">
        <w:rPr>
          <w:rFonts w:ascii="Times New Roman" w:hAnsi="Times New Roman"/>
          <w:sz w:val="28"/>
          <w:szCs w:val="28"/>
        </w:rPr>
        <w:t xml:space="preserve"> </w:t>
      </w:r>
      <w:r w:rsidR="004E6AA2" w:rsidRPr="00A400A5">
        <w:rPr>
          <w:rFonts w:ascii="Times New Roman" w:hAnsi="Times New Roman"/>
          <w:sz w:val="28"/>
          <w:szCs w:val="28"/>
        </w:rPr>
        <w:t>про результати спеціальної перевірки</w:t>
      </w:r>
      <w:r>
        <w:rPr>
          <w:rFonts w:ascii="Times New Roman" w:hAnsi="Times New Roman"/>
          <w:sz w:val="28"/>
          <w:szCs w:val="28"/>
        </w:rPr>
        <w:t>,</w:t>
      </w:r>
      <w:r w:rsidR="006673A6" w:rsidRPr="00A400A5">
        <w:rPr>
          <w:rFonts w:ascii="Times New Roman" w:hAnsi="Times New Roman"/>
          <w:sz w:val="28"/>
          <w:szCs w:val="28"/>
        </w:rPr>
        <w:t xml:space="preserve"> </w:t>
      </w:r>
      <w:r w:rsidR="00732E3D">
        <w:rPr>
          <w:rFonts w:ascii="Times New Roman" w:hAnsi="Times New Roman"/>
          <w:sz w:val="28"/>
          <w:szCs w:val="28"/>
        </w:rPr>
        <w:t>рекомендацію</w:t>
      </w:r>
      <w:r w:rsidR="00D740E9">
        <w:rPr>
          <w:rFonts w:ascii="Times New Roman" w:hAnsi="Times New Roman"/>
          <w:sz w:val="28"/>
          <w:szCs w:val="28"/>
        </w:rPr>
        <w:t xml:space="preserve"> </w:t>
      </w:r>
      <w:r w:rsidR="007F0AAF" w:rsidRPr="009E728C">
        <w:rPr>
          <w:rFonts w:ascii="Times New Roman" w:hAnsi="Times New Roman"/>
          <w:sz w:val="28"/>
          <w:szCs w:val="28"/>
        </w:rPr>
        <w:t>Етичної ради</w:t>
      </w:r>
      <w:r w:rsidR="007F0AAF" w:rsidRPr="007F0AAF">
        <w:rPr>
          <w:rFonts w:ascii="Times New Roman" w:hAnsi="Times New Roman"/>
          <w:sz w:val="28"/>
          <w:szCs w:val="28"/>
        </w:rPr>
        <w:t>, а</w:t>
      </w:r>
      <w:r w:rsidR="007F0AAF" w:rsidRPr="004330C7">
        <w:rPr>
          <w:rFonts w:ascii="Times New Roman" w:hAnsi="Times New Roman"/>
          <w:sz w:val="28"/>
          <w:szCs w:val="28"/>
        </w:rPr>
        <w:t xml:space="preserve"> </w:t>
      </w:r>
      <w:r w:rsidR="007F0AAF" w:rsidRPr="007F0AAF">
        <w:rPr>
          <w:rFonts w:ascii="Times New Roman" w:hAnsi="Times New Roman"/>
          <w:sz w:val="28"/>
          <w:szCs w:val="28"/>
        </w:rPr>
        <w:t xml:space="preserve">також </w:t>
      </w:r>
      <w:r w:rsidR="004E6AA2" w:rsidRPr="00A400A5">
        <w:rPr>
          <w:rFonts w:ascii="Times New Roman" w:hAnsi="Times New Roman"/>
          <w:sz w:val="28"/>
          <w:szCs w:val="28"/>
        </w:rPr>
        <w:t>документи, подані кандидатом.</w:t>
      </w:r>
    </w:p>
    <w:p w14:paraId="0FE0E677" w14:textId="21E6F0DC" w:rsidR="004E6AA2" w:rsidRPr="001865DD" w:rsidRDefault="00284D4C"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9</w:t>
      </w:r>
      <w:r w:rsidR="004E6AA2" w:rsidRPr="00A1758F">
        <w:rPr>
          <w:rFonts w:ascii="Times New Roman" w:hAnsi="Times New Roman"/>
          <w:sz w:val="28"/>
          <w:szCs w:val="28"/>
        </w:rPr>
        <w:t>.</w:t>
      </w:r>
      <w:r w:rsidR="004E6AA2" w:rsidRPr="001865DD">
        <w:rPr>
          <w:rFonts w:ascii="Times New Roman" w:hAnsi="Times New Roman"/>
          <w:sz w:val="28"/>
          <w:szCs w:val="28"/>
        </w:rPr>
        <w:t xml:space="preserve"> </w:t>
      </w:r>
      <w:r w:rsidR="00732E3D">
        <w:rPr>
          <w:rFonts w:ascii="Times New Roman" w:hAnsi="Times New Roman"/>
          <w:sz w:val="28"/>
          <w:szCs w:val="28"/>
        </w:rPr>
        <w:t>Усі д</w:t>
      </w:r>
      <w:r w:rsidR="004E6AA2" w:rsidRPr="001865DD">
        <w:rPr>
          <w:rFonts w:ascii="Times New Roman" w:hAnsi="Times New Roman"/>
          <w:sz w:val="28"/>
          <w:szCs w:val="28"/>
        </w:rPr>
        <w:t>окументи</w:t>
      </w:r>
      <w:r w:rsidR="00732E3D">
        <w:rPr>
          <w:rFonts w:ascii="Times New Roman" w:hAnsi="Times New Roman"/>
          <w:sz w:val="28"/>
          <w:szCs w:val="28"/>
        </w:rPr>
        <w:t xml:space="preserve"> (</w:t>
      </w:r>
      <w:r w:rsidR="00732E3D" w:rsidRPr="004330C7">
        <w:rPr>
          <w:rFonts w:ascii="Times New Roman" w:hAnsi="Times New Roman"/>
          <w:sz w:val="28"/>
          <w:szCs w:val="28"/>
        </w:rPr>
        <w:t>крім інформації з обмеженим доступом)</w:t>
      </w:r>
      <w:r w:rsidR="004E6AA2" w:rsidRPr="001865DD">
        <w:rPr>
          <w:rFonts w:ascii="Times New Roman" w:hAnsi="Times New Roman"/>
          <w:sz w:val="28"/>
          <w:szCs w:val="28"/>
        </w:rPr>
        <w:t xml:space="preserve">, зазначені у </w:t>
      </w:r>
      <w:r w:rsidR="00D77C65" w:rsidRPr="007F0AAF">
        <w:rPr>
          <w:rFonts w:ascii="Times New Roman" w:hAnsi="Times New Roman"/>
          <w:sz w:val="28"/>
          <w:szCs w:val="28"/>
        </w:rPr>
        <w:t xml:space="preserve">частині </w:t>
      </w:r>
      <w:r w:rsidR="00B93E0E">
        <w:rPr>
          <w:rFonts w:ascii="Times New Roman" w:hAnsi="Times New Roman"/>
          <w:sz w:val="28"/>
          <w:szCs w:val="28"/>
        </w:rPr>
        <w:t xml:space="preserve">восьмій </w:t>
      </w:r>
      <w:r w:rsidR="004E6AA2" w:rsidRPr="007F0AAF">
        <w:rPr>
          <w:rFonts w:ascii="Times New Roman" w:hAnsi="Times New Roman"/>
          <w:sz w:val="28"/>
          <w:szCs w:val="28"/>
        </w:rPr>
        <w:t>цієї</w:t>
      </w:r>
      <w:r w:rsidR="004E6AA2" w:rsidRPr="001865DD">
        <w:rPr>
          <w:rFonts w:ascii="Times New Roman" w:hAnsi="Times New Roman"/>
          <w:sz w:val="28"/>
          <w:szCs w:val="28"/>
        </w:rPr>
        <w:t xml:space="preserve"> статті, надаються народним депутатам не пізніше як за три дні до розгляду Верховною Радою відповідного питання".</w:t>
      </w:r>
    </w:p>
    <w:p w14:paraId="41F62D8F" w14:textId="77777777" w:rsidR="004E6AA2" w:rsidRDefault="004E6AA2" w:rsidP="009F6B55">
      <w:pPr>
        <w:spacing w:before="120" w:after="0" w:line="240" w:lineRule="auto"/>
        <w:ind w:firstLine="709"/>
        <w:jc w:val="both"/>
        <w:rPr>
          <w:rFonts w:ascii="Times New Roman" w:hAnsi="Times New Roman"/>
          <w:sz w:val="28"/>
          <w:szCs w:val="28"/>
        </w:rPr>
      </w:pPr>
      <w:r w:rsidRPr="007F0AAF">
        <w:rPr>
          <w:rFonts w:ascii="Times New Roman" w:hAnsi="Times New Roman"/>
          <w:sz w:val="28"/>
          <w:szCs w:val="28"/>
        </w:rPr>
        <w:t>У зв</w:t>
      </w:r>
      <w:r w:rsidR="007F0AAF" w:rsidRPr="007F0AAF">
        <w:rPr>
          <w:rFonts w:ascii="Times New Roman" w:hAnsi="Times New Roman"/>
          <w:sz w:val="28"/>
          <w:szCs w:val="28"/>
        </w:rPr>
        <w:t>'</w:t>
      </w:r>
      <w:r w:rsidRPr="007F0AAF">
        <w:rPr>
          <w:rFonts w:ascii="Times New Roman" w:hAnsi="Times New Roman"/>
          <w:sz w:val="28"/>
          <w:szCs w:val="28"/>
        </w:rPr>
        <w:t>язку з цим частини сьому – двадцять першу вважати відповідно частинами де</w:t>
      </w:r>
      <w:r w:rsidR="00284D4C">
        <w:rPr>
          <w:rFonts w:ascii="Times New Roman" w:hAnsi="Times New Roman"/>
          <w:sz w:val="28"/>
          <w:szCs w:val="28"/>
        </w:rPr>
        <w:t>сятою</w:t>
      </w:r>
      <w:r w:rsidR="006673A6" w:rsidRPr="007F0AAF">
        <w:rPr>
          <w:rFonts w:ascii="Times New Roman" w:hAnsi="Times New Roman"/>
          <w:sz w:val="28"/>
          <w:szCs w:val="28"/>
        </w:rPr>
        <w:t xml:space="preserve"> </w:t>
      </w:r>
      <w:r w:rsidRPr="007F0AAF">
        <w:rPr>
          <w:rFonts w:ascii="Times New Roman" w:hAnsi="Times New Roman"/>
          <w:sz w:val="28"/>
          <w:szCs w:val="28"/>
        </w:rPr>
        <w:t xml:space="preserve">– двадцять </w:t>
      </w:r>
      <w:r w:rsidR="00284D4C">
        <w:rPr>
          <w:rFonts w:ascii="Times New Roman" w:hAnsi="Times New Roman"/>
          <w:sz w:val="28"/>
          <w:szCs w:val="28"/>
        </w:rPr>
        <w:t>четвертою</w:t>
      </w:r>
      <w:r w:rsidRPr="007F0AAF">
        <w:rPr>
          <w:rFonts w:ascii="Times New Roman" w:hAnsi="Times New Roman"/>
          <w:sz w:val="28"/>
          <w:szCs w:val="28"/>
        </w:rPr>
        <w:t>;</w:t>
      </w:r>
    </w:p>
    <w:p w14:paraId="1C3EA7FC" w14:textId="77777777" w:rsidR="00A1758F" w:rsidRPr="007F0AAF" w:rsidRDefault="00A1758F" w:rsidP="009F6B55">
      <w:pPr>
        <w:spacing w:before="120" w:after="0" w:line="240" w:lineRule="auto"/>
        <w:ind w:firstLine="709"/>
        <w:jc w:val="both"/>
        <w:rPr>
          <w:rFonts w:ascii="Times New Roman" w:hAnsi="Times New Roman"/>
          <w:sz w:val="28"/>
          <w:szCs w:val="28"/>
        </w:rPr>
      </w:pPr>
      <w:r w:rsidRPr="009A1478">
        <w:rPr>
          <w:rFonts w:ascii="Times New Roman" w:hAnsi="Times New Roman"/>
          <w:sz w:val="28"/>
          <w:szCs w:val="28"/>
        </w:rPr>
        <w:t xml:space="preserve">у частині </w:t>
      </w:r>
      <w:r w:rsidR="00284D4C" w:rsidRPr="009A1478">
        <w:rPr>
          <w:rFonts w:ascii="Times New Roman" w:hAnsi="Times New Roman"/>
          <w:sz w:val="28"/>
          <w:szCs w:val="28"/>
        </w:rPr>
        <w:t xml:space="preserve">чотирнадцятій </w:t>
      </w:r>
      <w:r w:rsidRPr="009A1478">
        <w:rPr>
          <w:rFonts w:ascii="Times New Roman" w:hAnsi="Times New Roman"/>
          <w:sz w:val="28"/>
          <w:szCs w:val="28"/>
        </w:rPr>
        <w:t xml:space="preserve">слова "частини дев'ятої" та "частини десятої" замінити відповідно словами "частини </w:t>
      </w:r>
      <w:r w:rsidR="00284D4C" w:rsidRPr="007C4861">
        <w:rPr>
          <w:rFonts w:ascii="Times New Roman" w:hAnsi="Times New Roman"/>
          <w:sz w:val="28"/>
          <w:szCs w:val="28"/>
        </w:rPr>
        <w:t xml:space="preserve">дванадцятої </w:t>
      </w:r>
      <w:r w:rsidRPr="007C4861">
        <w:rPr>
          <w:rFonts w:ascii="Times New Roman" w:hAnsi="Times New Roman"/>
          <w:sz w:val="28"/>
          <w:szCs w:val="28"/>
        </w:rPr>
        <w:t xml:space="preserve">" та "частини </w:t>
      </w:r>
      <w:r w:rsidR="00284D4C" w:rsidRPr="007C4861">
        <w:rPr>
          <w:rFonts w:ascii="Times New Roman" w:hAnsi="Times New Roman"/>
          <w:sz w:val="28"/>
          <w:szCs w:val="28"/>
        </w:rPr>
        <w:t>три</w:t>
      </w:r>
      <w:r w:rsidRPr="00293937">
        <w:rPr>
          <w:rFonts w:ascii="Times New Roman" w:hAnsi="Times New Roman"/>
          <w:sz w:val="28"/>
          <w:szCs w:val="28"/>
        </w:rPr>
        <w:t>надцятої";</w:t>
      </w:r>
    </w:p>
    <w:p w14:paraId="2ABF2AA4" w14:textId="77777777" w:rsidR="004E6AA2" w:rsidRPr="007F0AAF" w:rsidRDefault="004E6AA2" w:rsidP="009F6B55">
      <w:pPr>
        <w:spacing w:before="120" w:after="0" w:line="240" w:lineRule="auto"/>
        <w:ind w:firstLine="709"/>
        <w:jc w:val="both"/>
        <w:rPr>
          <w:rFonts w:ascii="Times New Roman" w:hAnsi="Times New Roman"/>
          <w:sz w:val="28"/>
          <w:szCs w:val="28"/>
        </w:rPr>
      </w:pPr>
      <w:r w:rsidRPr="007F0AAF">
        <w:rPr>
          <w:rFonts w:ascii="Times New Roman" w:hAnsi="Times New Roman"/>
          <w:sz w:val="28"/>
          <w:szCs w:val="28"/>
        </w:rPr>
        <w:t xml:space="preserve">частину </w:t>
      </w:r>
      <w:r w:rsidR="00284D4C">
        <w:rPr>
          <w:rFonts w:ascii="Times New Roman" w:hAnsi="Times New Roman"/>
          <w:sz w:val="28"/>
          <w:szCs w:val="28"/>
        </w:rPr>
        <w:t>п'ятнадцяту</w:t>
      </w:r>
      <w:r w:rsidRPr="007F0AAF">
        <w:rPr>
          <w:rFonts w:ascii="Times New Roman" w:hAnsi="Times New Roman"/>
          <w:sz w:val="28"/>
          <w:szCs w:val="28"/>
        </w:rPr>
        <w:t xml:space="preserve"> викласти в такій редакції:</w:t>
      </w:r>
    </w:p>
    <w:p w14:paraId="02D3A2FC" w14:textId="5222070F" w:rsidR="007F0AAF" w:rsidRPr="00E52EC2" w:rsidRDefault="00284D4C" w:rsidP="004330C7">
      <w:pPr>
        <w:spacing w:before="120" w:after="0" w:line="240" w:lineRule="auto"/>
        <w:ind w:firstLine="709"/>
        <w:jc w:val="both"/>
        <w:rPr>
          <w:sz w:val="28"/>
          <w:szCs w:val="28"/>
        </w:rPr>
      </w:pPr>
      <w:r w:rsidRPr="004330C7">
        <w:rPr>
          <w:rFonts w:ascii="Times New Roman" w:hAnsi="Times New Roman"/>
          <w:sz w:val="28"/>
          <w:szCs w:val="28"/>
        </w:rPr>
        <w:t>"</w:t>
      </w:r>
      <w:r w:rsidR="004478CE" w:rsidRPr="004330C7">
        <w:rPr>
          <w:rFonts w:ascii="Times New Roman" w:hAnsi="Times New Roman"/>
          <w:sz w:val="28"/>
          <w:szCs w:val="28"/>
        </w:rPr>
        <w:t xml:space="preserve">15. Якщо </w:t>
      </w:r>
      <w:r w:rsidR="007C4861" w:rsidRPr="00E52EC2">
        <w:rPr>
          <w:rFonts w:ascii="Times New Roman" w:hAnsi="Times New Roman"/>
          <w:sz w:val="28"/>
          <w:szCs w:val="28"/>
        </w:rPr>
        <w:t xml:space="preserve">Верховною Радою не прийнято </w:t>
      </w:r>
      <w:r w:rsidR="004478CE" w:rsidRPr="004330C7">
        <w:rPr>
          <w:rFonts w:ascii="Times New Roman" w:hAnsi="Times New Roman"/>
          <w:sz w:val="28"/>
          <w:szCs w:val="28"/>
        </w:rPr>
        <w:t>рішення про обрання на посаду члена Вищої ради правосуддя, невідкладно оголошується повторний конкурс, який проводиться відповідно до процедури, визначеної цією статтею</w:t>
      </w:r>
      <w:r w:rsidR="00A1758F" w:rsidRPr="004330C7">
        <w:rPr>
          <w:rFonts w:ascii="Times New Roman" w:hAnsi="Times New Roman"/>
          <w:sz w:val="28"/>
          <w:szCs w:val="28"/>
        </w:rPr>
        <w:t>".</w:t>
      </w:r>
    </w:p>
    <w:p w14:paraId="0C204304" w14:textId="72FA3CDB" w:rsidR="00A1758F" w:rsidRDefault="00A1758F" w:rsidP="009F6B55">
      <w:pPr>
        <w:pStyle w:val="a3"/>
        <w:spacing w:after="0" w:line="240" w:lineRule="auto"/>
        <w:ind w:left="0" w:firstLine="709"/>
        <w:jc w:val="both"/>
        <w:rPr>
          <w:sz w:val="28"/>
          <w:szCs w:val="28"/>
        </w:rPr>
      </w:pPr>
    </w:p>
    <w:p w14:paraId="4CB79D0A" w14:textId="77777777" w:rsidR="004E6AA2" w:rsidRPr="001865DD" w:rsidRDefault="004E6AA2" w:rsidP="009F6B55">
      <w:pPr>
        <w:pStyle w:val="a3"/>
        <w:spacing w:after="0" w:line="240" w:lineRule="auto"/>
        <w:ind w:left="0" w:firstLine="709"/>
        <w:jc w:val="both"/>
        <w:rPr>
          <w:rFonts w:ascii="Times New Roman" w:hAnsi="Times New Roman"/>
          <w:bCs/>
          <w:i/>
          <w:sz w:val="28"/>
          <w:szCs w:val="28"/>
        </w:rPr>
      </w:pPr>
      <w:r w:rsidRPr="001865DD">
        <w:rPr>
          <w:rFonts w:ascii="Times New Roman" w:hAnsi="Times New Roman"/>
          <w:sz w:val="28"/>
          <w:szCs w:val="28"/>
        </w:rPr>
        <w:t>2. У Законі України "</w:t>
      </w:r>
      <w:r w:rsidRPr="001865DD">
        <w:rPr>
          <w:rFonts w:ascii="Times New Roman" w:eastAsia="Times New Roman" w:hAnsi="Times New Roman"/>
          <w:color w:val="000000" w:themeColor="text1"/>
          <w:sz w:val="28"/>
          <w:szCs w:val="28"/>
        </w:rPr>
        <w:t>Про Вищу раду правосуддя</w:t>
      </w:r>
      <w:r w:rsidRPr="001865DD">
        <w:rPr>
          <w:rFonts w:ascii="Times New Roman" w:hAnsi="Times New Roman"/>
          <w:sz w:val="28"/>
          <w:szCs w:val="28"/>
        </w:rPr>
        <w:t xml:space="preserve">" </w:t>
      </w:r>
      <w:r w:rsidRPr="001865DD">
        <w:rPr>
          <w:rFonts w:ascii="Times New Roman" w:eastAsia="Times New Roman" w:hAnsi="Times New Roman"/>
          <w:sz w:val="28"/>
          <w:szCs w:val="28"/>
          <w:lang w:eastAsia="en-GB"/>
        </w:rPr>
        <w:t>(Відомості Верховної Ради України, 2017 р., № 7–8, ст. 50 із наступними змінами)</w:t>
      </w:r>
      <w:r w:rsidRPr="001865DD">
        <w:rPr>
          <w:rFonts w:ascii="Times New Roman" w:hAnsi="Times New Roman"/>
          <w:sz w:val="28"/>
          <w:szCs w:val="28"/>
        </w:rPr>
        <w:t>:</w:t>
      </w:r>
    </w:p>
    <w:p w14:paraId="3B105606" w14:textId="77777777" w:rsidR="000B3635" w:rsidRPr="004330C7" w:rsidRDefault="008F4E3A" w:rsidP="009F6B55">
      <w:pPr>
        <w:pStyle w:val="a3"/>
        <w:spacing w:before="120" w:after="0" w:line="240" w:lineRule="auto"/>
        <w:ind w:left="0" w:firstLine="709"/>
        <w:contextualSpacing w:val="0"/>
        <w:jc w:val="both"/>
        <w:rPr>
          <w:rFonts w:ascii="Times New Roman" w:hAnsi="Times New Roman"/>
          <w:sz w:val="28"/>
          <w:szCs w:val="28"/>
        </w:rPr>
      </w:pPr>
      <w:r w:rsidRPr="009E6E57">
        <w:rPr>
          <w:rFonts w:ascii="Times New Roman" w:hAnsi="Times New Roman"/>
          <w:sz w:val="28"/>
          <w:szCs w:val="28"/>
        </w:rPr>
        <w:t>1</w:t>
      </w:r>
      <w:r w:rsidR="000E5B57" w:rsidRPr="009E6E57">
        <w:rPr>
          <w:rFonts w:ascii="Times New Roman" w:hAnsi="Times New Roman"/>
          <w:sz w:val="28"/>
          <w:szCs w:val="28"/>
        </w:rPr>
        <w:t xml:space="preserve">) </w:t>
      </w:r>
      <w:r w:rsidR="00771A56" w:rsidRPr="004330C7">
        <w:rPr>
          <w:rFonts w:ascii="Times New Roman" w:hAnsi="Times New Roman"/>
          <w:sz w:val="28"/>
          <w:szCs w:val="28"/>
        </w:rPr>
        <w:t xml:space="preserve">частину першу </w:t>
      </w:r>
      <w:r w:rsidR="000B3635" w:rsidRPr="009E6E57">
        <w:rPr>
          <w:rFonts w:ascii="Times New Roman" w:hAnsi="Times New Roman"/>
          <w:sz w:val="28"/>
          <w:szCs w:val="28"/>
        </w:rPr>
        <w:t>статті 6</w:t>
      </w:r>
      <w:r w:rsidR="00771A56" w:rsidRPr="009E6E57">
        <w:rPr>
          <w:rFonts w:ascii="Times New Roman" w:hAnsi="Times New Roman"/>
          <w:sz w:val="28"/>
          <w:szCs w:val="28"/>
        </w:rPr>
        <w:t xml:space="preserve"> </w:t>
      </w:r>
      <w:r w:rsidR="000B3635" w:rsidRPr="004330C7">
        <w:rPr>
          <w:rFonts w:ascii="Times New Roman" w:hAnsi="Times New Roman"/>
          <w:sz w:val="28"/>
          <w:szCs w:val="28"/>
        </w:rPr>
        <w:t>доповнити словами "</w:t>
      </w:r>
      <w:r w:rsidR="00556720" w:rsidRPr="004330C7">
        <w:rPr>
          <w:rFonts w:ascii="Times New Roman" w:hAnsi="Times New Roman"/>
          <w:sz w:val="28"/>
          <w:szCs w:val="28"/>
        </w:rPr>
        <w:t xml:space="preserve">а також критеріям </w:t>
      </w:r>
      <w:r w:rsidR="000B3635" w:rsidRPr="004330C7">
        <w:rPr>
          <w:rFonts w:ascii="Times New Roman" w:hAnsi="Times New Roman"/>
          <w:sz w:val="28"/>
          <w:szCs w:val="28"/>
        </w:rPr>
        <w:t>професійної етики та доброчесності";</w:t>
      </w:r>
    </w:p>
    <w:p w14:paraId="1439A7D8" w14:textId="77777777" w:rsidR="004E6AA2" w:rsidRPr="001865DD" w:rsidRDefault="00771A56" w:rsidP="009F6B55">
      <w:pPr>
        <w:pStyle w:val="a3"/>
        <w:spacing w:before="120" w:after="0" w:line="240" w:lineRule="auto"/>
        <w:ind w:left="0" w:firstLine="709"/>
        <w:contextualSpacing w:val="0"/>
        <w:jc w:val="both"/>
        <w:rPr>
          <w:rFonts w:ascii="Times New Roman" w:hAnsi="Times New Roman"/>
          <w:sz w:val="28"/>
          <w:szCs w:val="28"/>
        </w:rPr>
      </w:pPr>
      <w:r w:rsidRPr="00771A56">
        <w:rPr>
          <w:rFonts w:ascii="Times New Roman" w:hAnsi="Times New Roman"/>
          <w:sz w:val="28"/>
          <w:szCs w:val="28"/>
        </w:rPr>
        <w:t>2</w:t>
      </w:r>
      <w:r w:rsidR="004E6AA2" w:rsidRPr="00771A56">
        <w:rPr>
          <w:rFonts w:ascii="Times New Roman" w:hAnsi="Times New Roman"/>
          <w:sz w:val="28"/>
          <w:szCs w:val="28"/>
        </w:rPr>
        <w:t>)</w:t>
      </w:r>
      <w:r w:rsidR="004E6AA2" w:rsidRPr="001865DD">
        <w:rPr>
          <w:rFonts w:ascii="Times New Roman" w:hAnsi="Times New Roman"/>
          <w:sz w:val="28"/>
          <w:szCs w:val="28"/>
        </w:rPr>
        <w:t xml:space="preserve"> статтю 9 викласти в такій редакції:</w:t>
      </w:r>
    </w:p>
    <w:p w14:paraId="02E8BCA6" w14:textId="77777777" w:rsidR="004E6AA2" w:rsidRPr="001865DD" w:rsidRDefault="004E6AA2" w:rsidP="009F6B55">
      <w:pPr>
        <w:pStyle w:val="a3"/>
        <w:spacing w:before="120" w:after="0" w:line="240" w:lineRule="auto"/>
        <w:ind w:left="0" w:firstLine="709"/>
        <w:contextualSpacing w:val="0"/>
        <w:jc w:val="both"/>
        <w:rPr>
          <w:rFonts w:ascii="Times New Roman" w:hAnsi="Times New Roman"/>
          <w:sz w:val="28"/>
          <w:szCs w:val="28"/>
        </w:rPr>
      </w:pPr>
      <w:r w:rsidRPr="001865DD">
        <w:rPr>
          <w:rFonts w:ascii="Times New Roman" w:hAnsi="Times New Roman"/>
          <w:sz w:val="28"/>
          <w:szCs w:val="28"/>
        </w:rPr>
        <w:t xml:space="preserve">"Стаття 9. </w:t>
      </w:r>
      <w:r w:rsidR="00311BAB" w:rsidRPr="004330C7">
        <w:rPr>
          <w:rFonts w:ascii="Times New Roman" w:hAnsi="Times New Roman"/>
          <w:sz w:val="28"/>
          <w:szCs w:val="28"/>
        </w:rPr>
        <w:t>Конкурсні засади відбору</w:t>
      </w:r>
      <w:r w:rsidR="00311BAB" w:rsidRPr="00311BAB">
        <w:rPr>
          <w:rFonts w:ascii="Times New Roman" w:hAnsi="Times New Roman"/>
          <w:sz w:val="28"/>
          <w:szCs w:val="28"/>
        </w:rPr>
        <w:t xml:space="preserve"> кандидатур</w:t>
      </w:r>
      <w:r w:rsidR="00311BAB">
        <w:rPr>
          <w:rFonts w:ascii="Times New Roman" w:hAnsi="Times New Roman"/>
          <w:sz w:val="28"/>
          <w:szCs w:val="28"/>
        </w:rPr>
        <w:t xml:space="preserve"> </w:t>
      </w:r>
      <w:r w:rsidRPr="001865DD">
        <w:rPr>
          <w:rFonts w:ascii="Times New Roman" w:hAnsi="Times New Roman"/>
          <w:sz w:val="28"/>
          <w:szCs w:val="28"/>
        </w:rPr>
        <w:t>для</w:t>
      </w:r>
      <w:r w:rsidR="00311BAB">
        <w:rPr>
          <w:rFonts w:ascii="Times New Roman" w:hAnsi="Times New Roman"/>
          <w:sz w:val="28"/>
          <w:szCs w:val="28"/>
        </w:rPr>
        <w:t xml:space="preserve"> </w:t>
      </w:r>
      <w:r w:rsidRPr="001865DD">
        <w:rPr>
          <w:rFonts w:ascii="Times New Roman" w:hAnsi="Times New Roman"/>
          <w:sz w:val="28"/>
          <w:szCs w:val="28"/>
        </w:rPr>
        <w:t>обрання (призначення) члена Вищої ради правосуддя</w:t>
      </w:r>
    </w:p>
    <w:p w14:paraId="3599E21B"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1. Для обрання члена Вищої ради правосуддя з'їздом суддів України, з'їздом адвокатів України, з'їздом представників юридичних вищих навчальних закладів та наукових установ або всеукраїнською конференцією прокурорів орган, що </w:t>
      </w:r>
      <w:proofErr w:type="spellStart"/>
      <w:r w:rsidRPr="001865DD">
        <w:rPr>
          <w:rFonts w:ascii="Times New Roman" w:hAnsi="Times New Roman"/>
          <w:sz w:val="28"/>
          <w:szCs w:val="28"/>
        </w:rPr>
        <w:t>скликає</w:t>
      </w:r>
      <w:proofErr w:type="spellEnd"/>
      <w:r w:rsidRPr="001865DD">
        <w:rPr>
          <w:rFonts w:ascii="Times New Roman" w:hAnsi="Times New Roman"/>
          <w:sz w:val="28"/>
          <w:szCs w:val="28"/>
        </w:rPr>
        <w:t xml:space="preserve"> відповідно з'їзд або конференцію, не пізніше ніж за сорок п'ять календарних днів повідомляє секретаріат Вищої ради правосуддя про дату та місце їх проведення.</w:t>
      </w:r>
    </w:p>
    <w:p w14:paraId="6B83E952"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2. Не пізніше наступного робочого дня після надходження повідомлення про дату та місце проведення відповідно з'їзду або конференції секретаріат Вищої ради правосуддя оприлюднює на її офіційному </w:t>
      </w:r>
      <w:proofErr w:type="spellStart"/>
      <w:r w:rsidRPr="001865DD">
        <w:rPr>
          <w:rFonts w:ascii="Times New Roman" w:hAnsi="Times New Roman"/>
          <w:sz w:val="28"/>
          <w:szCs w:val="28"/>
        </w:rPr>
        <w:t>вебсайті</w:t>
      </w:r>
      <w:proofErr w:type="spellEnd"/>
      <w:r w:rsidRPr="001865DD">
        <w:rPr>
          <w:rFonts w:ascii="Times New Roman" w:hAnsi="Times New Roman"/>
          <w:sz w:val="28"/>
          <w:szCs w:val="28"/>
        </w:rPr>
        <w:t xml:space="preserve"> оголошення, в якому зазначаються:</w:t>
      </w:r>
    </w:p>
    <w:p w14:paraId="3E9AD285"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1) дата і місце проведення з'їзду або конференції;</w:t>
      </w:r>
    </w:p>
    <w:p w14:paraId="548B092A"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2) інформація про початок прийому документів </w:t>
      </w:r>
      <w:r w:rsidR="00A070C8" w:rsidRPr="00771A56">
        <w:rPr>
          <w:rFonts w:ascii="Times New Roman" w:hAnsi="Times New Roman"/>
          <w:sz w:val="28"/>
          <w:szCs w:val="28"/>
        </w:rPr>
        <w:t>для участі у конкурсі</w:t>
      </w:r>
      <w:r w:rsidR="00A070C8" w:rsidRPr="001865DD">
        <w:rPr>
          <w:rFonts w:ascii="Times New Roman" w:hAnsi="Times New Roman"/>
          <w:i/>
          <w:sz w:val="28"/>
          <w:szCs w:val="28"/>
        </w:rPr>
        <w:t xml:space="preserve"> </w:t>
      </w:r>
      <w:r w:rsidR="00771A56" w:rsidRPr="00771A56">
        <w:rPr>
          <w:rFonts w:ascii="Times New Roman" w:hAnsi="Times New Roman"/>
          <w:sz w:val="28"/>
          <w:szCs w:val="28"/>
        </w:rPr>
        <w:t>на</w:t>
      </w:r>
      <w:r w:rsidR="00A070C8" w:rsidRPr="00771A56">
        <w:rPr>
          <w:rFonts w:ascii="Times New Roman" w:hAnsi="Times New Roman"/>
          <w:sz w:val="28"/>
          <w:szCs w:val="28"/>
        </w:rPr>
        <w:t xml:space="preserve"> </w:t>
      </w:r>
      <w:r w:rsidR="00771A56">
        <w:rPr>
          <w:rFonts w:ascii="Times New Roman" w:hAnsi="Times New Roman"/>
          <w:sz w:val="28"/>
          <w:szCs w:val="28"/>
        </w:rPr>
        <w:t xml:space="preserve">посади </w:t>
      </w:r>
      <w:r w:rsidRPr="001865DD">
        <w:rPr>
          <w:rFonts w:ascii="Times New Roman" w:hAnsi="Times New Roman"/>
          <w:sz w:val="28"/>
          <w:szCs w:val="28"/>
        </w:rPr>
        <w:t>членів Вищої ради правосуддя.</w:t>
      </w:r>
    </w:p>
    <w:p w14:paraId="74EB69B8"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3. Кандидат на посаду члена Вищої ради правосуддя особисто подає документи, визначені частиною першою статті 8 цього Закону, до Вищої ради правосуддя не пізніше ніж за тридцять календарних днів до дати проведення відповідно з'їзду або конференції.</w:t>
      </w:r>
    </w:p>
    <w:p w14:paraId="0643B368"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4. Секретаріат Вищої ради правосуддя приймає документи кандидатів </w:t>
      </w:r>
      <w:r w:rsidR="0067541C" w:rsidRPr="001865DD">
        <w:rPr>
          <w:rFonts w:ascii="Times New Roman" w:hAnsi="Times New Roman"/>
          <w:sz w:val="28"/>
          <w:szCs w:val="28"/>
        </w:rPr>
        <w:t xml:space="preserve">на посаду члена Вищої ради правосуддя </w:t>
      </w:r>
      <w:r w:rsidRPr="001865DD">
        <w:rPr>
          <w:rFonts w:ascii="Times New Roman" w:hAnsi="Times New Roman"/>
          <w:sz w:val="28"/>
          <w:szCs w:val="28"/>
        </w:rPr>
        <w:t xml:space="preserve">у хронологічному порядку надходження заяв та не пізніше наступного робочого дня оприлюднює на офіційному </w:t>
      </w:r>
      <w:proofErr w:type="spellStart"/>
      <w:r w:rsidRPr="001865DD">
        <w:rPr>
          <w:rFonts w:ascii="Times New Roman" w:hAnsi="Times New Roman"/>
          <w:sz w:val="28"/>
          <w:szCs w:val="28"/>
        </w:rPr>
        <w:t>вебсайті</w:t>
      </w:r>
      <w:proofErr w:type="spellEnd"/>
      <w:r w:rsidRPr="001865DD">
        <w:rPr>
          <w:rFonts w:ascii="Times New Roman" w:hAnsi="Times New Roman"/>
          <w:sz w:val="28"/>
          <w:szCs w:val="28"/>
        </w:rPr>
        <w:t xml:space="preserve"> Вищої ради правосуддя інформацію про кандидата </w:t>
      </w:r>
      <w:r w:rsidR="0067541C" w:rsidRPr="001865DD">
        <w:rPr>
          <w:rFonts w:ascii="Times New Roman" w:hAnsi="Times New Roman"/>
          <w:sz w:val="28"/>
          <w:szCs w:val="28"/>
        </w:rPr>
        <w:t xml:space="preserve">на посаду члена Вищої ради правосуддя </w:t>
      </w:r>
      <w:r w:rsidRPr="001865DD">
        <w:rPr>
          <w:rFonts w:ascii="Times New Roman" w:hAnsi="Times New Roman"/>
          <w:sz w:val="28"/>
          <w:szCs w:val="28"/>
        </w:rPr>
        <w:t>разом із копіями поданих документів, крім документів, визначених пунктами 4, 8, 9 частини першої статті 8 цього Закону.</w:t>
      </w:r>
    </w:p>
    <w:p w14:paraId="6E463E1F"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5. Прийом документів кандидатів </w:t>
      </w:r>
      <w:r w:rsidR="0067541C" w:rsidRPr="001865DD">
        <w:rPr>
          <w:rFonts w:ascii="Times New Roman" w:hAnsi="Times New Roman"/>
          <w:sz w:val="28"/>
          <w:szCs w:val="28"/>
        </w:rPr>
        <w:t xml:space="preserve">на посаду члена Вищої ради правосуддя </w:t>
      </w:r>
      <w:r w:rsidRPr="001865DD">
        <w:rPr>
          <w:rFonts w:ascii="Times New Roman" w:hAnsi="Times New Roman"/>
          <w:sz w:val="28"/>
          <w:szCs w:val="28"/>
        </w:rPr>
        <w:t>завершується о 24 годині останнього дня строку, передбаченого частиною третьою цієї статті. Секретаріат Вищої ради правосуддя не має права відмовити у прийнятті документів з інших підстав, ніж закінчення зазначеного строку.</w:t>
      </w:r>
    </w:p>
    <w:p w14:paraId="17CA24F3"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6. Не пізніше наступного робочого дня після завершення прийому документів секретаріат Вищої ради правосуддя формує переліки кандидатів</w:t>
      </w:r>
      <w:r w:rsidR="0067541C" w:rsidRPr="0067541C">
        <w:rPr>
          <w:rFonts w:ascii="Times New Roman" w:hAnsi="Times New Roman"/>
          <w:sz w:val="28"/>
          <w:szCs w:val="28"/>
        </w:rPr>
        <w:t xml:space="preserve"> </w:t>
      </w:r>
      <w:r w:rsidR="0067541C" w:rsidRPr="001865DD">
        <w:rPr>
          <w:rFonts w:ascii="Times New Roman" w:hAnsi="Times New Roman"/>
          <w:sz w:val="28"/>
          <w:szCs w:val="28"/>
        </w:rPr>
        <w:t>на посад</w:t>
      </w:r>
      <w:r w:rsidR="0067541C">
        <w:rPr>
          <w:rFonts w:ascii="Times New Roman" w:hAnsi="Times New Roman"/>
          <w:sz w:val="28"/>
          <w:szCs w:val="28"/>
        </w:rPr>
        <w:t>и</w:t>
      </w:r>
      <w:r w:rsidR="0067541C" w:rsidRPr="001865DD">
        <w:rPr>
          <w:rFonts w:ascii="Times New Roman" w:hAnsi="Times New Roman"/>
          <w:sz w:val="28"/>
          <w:szCs w:val="28"/>
        </w:rPr>
        <w:t xml:space="preserve"> член</w:t>
      </w:r>
      <w:r w:rsidR="0067541C">
        <w:rPr>
          <w:rFonts w:ascii="Times New Roman" w:hAnsi="Times New Roman"/>
          <w:sz w:val="28"/>
          <w:szCs w:val="28"/>
        </w:rPr>
        <w:t>ів</w:t>
      </w:r>
      <w:r w:rsidR="0067541C" w:rsidRPr="001865DD">
        <w:rPr>
          <w:rFonts w:ascii="Times New Roman" w:hAnsi="Times New Roman"/>
          <w:sz w:val="28"/>
          <w:szCs w:val="28"/>
        </w:rPr>
        <w:t xml:space="preserve"> Вищої ради правосуддя</w:t>
      </w:r>
      <w:r w:rsidRPr="001865DD">
        <w:rPr>
          <w:rFonts w:ascii="Times New Roman" w:hAnsi="Times New Roman"/>
          <w:sz w:val="28"/>
          <w:szCs w:val="28"/>
        </w:rPr>
        <w:t xml:space="preserve">, які невідкладно оприлюднюються на офіційному </w:t>
      </w:r>
      <w:proofErr w:type="spellStart"/>
      <w:r w:rsidRPr="001865DD">
        <w:rPr>
          <w:rFonts w:ascii="Times New Roman" w:hAnsi="Times New Roman"/>
          <w:sz w:val="28"/>
          <w:szCs w:val="28"/>
        </w:rPr>
        <w:t>вебсайті</w:t>
      </w:r>
      <w:proofErr w:type="spellEnd"/>
      <w:r w:rsidRPr="001865DD">
        <w:rPr>
          <w:rFonts w:ascii="Times New Roman" w:hAnsi="Times New Roman"/>
          <w:sz w:val="28"/>
          <w:szCs w:val="28"/>
        </w:rPr>
        <w:t xml:space="preserve"> Вищої ради правосуддя та надсилаються органу, який </w:t>
      </w:r>
      <w:proofErr w:type="spellStart"/>
      <w:r w:rsidRPr="001865DD">
        <w:rPr>
          <w:rFonts w:ascii="Times New Roman" w:hAnsi="Times New Roman"/>
          <w:sz w:val="28"/>
          <w:szCs w:val="28"/>
        </w:rPr>
        <w:t>скликає</w:t>
      </w:r>
      <w:proofErr w:type="spellEnd"/>
      <w:r w:rsidRPr="001865DD">
        <w:rPr>
          <w:rFonts w:ascii="Times New Roman" w:hAnsi="Times New Roman"/>
          <w:sz w:val="28"/>
          <w:szCs w:val="28"/>
        </w:rPr>
        <w:t xml:space="preserve"> відповідний з'їзд або конференцію, а також публікуються у газеті "Голос України".</w:t>
      </w:r>
    </w:p>
    <w:p w14:paraId="40F83127" w14:textId="4057E410"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7. Секретаріат Вищої ради правосуддя забезпечує проведення спеціальної </w:t>
      </w:r>
      <w:r w:rsidRPr="00A32717">
        <w:rPr>
          <w:rFonts w:ascii="Times New Roman" w:hAnsi="Times New Roman"/>
          <w:sz w:val="28"/>
          <w:szCs w:val="28"/>
        </w:rPr>
        <w:t>перевірки</w:t>
      </w:r>
      <w:r w:rsidRPr="001865DD">
        <w:rPr>
          <w:rFonts w:ascii="Times New Roman" w:hAnsi="Times New Roman"/>
          <w:sz w:val="28"/>
          <w:szCs w:val="28"/>
        </w:rPr>
        <w:t xml:space="preserve"> </w:t>
      </w:r>
      <w:r w:rsidR="00A32717">
        <w:rPr>
          <w:rFonts w:ascii="Times New Roman" w:hAnsi="Times New Roman"/>
          <w:sz w:val="28"/>
          <w:szCs w:val="28"/>
        </w:rPr>
        <w:t xml:space="preserve">щодо </w:t>
      </w:r>
      <w:r w:rsidRPr="001865DD">
        <w:rPr>
          <w:rFonts w:ascii="Times New Roman" w:hAnsi="Times New Roman"/>
          <w:sz w:val="28"/>
          <w:szCs w:val="28"/>
        </w:rPr>
        <w:t xml:space="preserve">кандидатів </w:t>
      </w:r>
      <w:r w:rsidR="00A32717">
        <w:rPr>
          <w:rFonts w:ascii="Times New Roman" w:hAnsi="Times New Roman"/>
          <w:sz w:val="28"/>
          <w:szCs w:val="28"/>
        </w:rPr>
        <w:t xml:space="preserve">на посади </w:t>
      </w:r>
      <w:r w:rsidRPr="001865DD">
        <w:rPr>
          <w:rFonts w:ascii="Times New Roman" w:hAnsi="Times New Roman"/>
          <w:sz w:val="28"/>
          <w:szCs w:val="28"/>
        </w:rPr>
        <w:t>член</w:t>
      </w:r>
      <w:r w:rsidR="00A32717">
        <w:rPr>
          <w:rFonts w:ascii="Times New Roman" w:hAnsi="Times New Roman"/>
          <w:sz w:val="28"/>
          <w:szCs w:val="28"/>
        </w:rPr>
        <w:t>ів</w:t>
      </w:r>
      <w:r w:rsidRPr="001865DD">
        <w:rPr>
          <w:rFonts w:ascii="Times New Roman" w:hAnsi="Times New Roman"/>
          <w:sz w:val="28"/>
          <w:szCs w:val="28"/>
        </w:rPr>
        <w:t xml:space="preserve"> Вищої ради правосуддя </w:t>
      </w:r>
      <w:r w:rsidR="00A32717">
        <w:rPr>
          <w:rFonts w:ascii="Times New Roman" w:hAnsi="Times New Roman"/>
          <w:sz w:val="28"/>
          <w:szCs w:val="28"/>
        </w:rPr>
        <w:t xml:space="preserve">відповідно до Закону України "Про </w:t>
      </w:r>
      <w:r w:rsidR="00E60A56" w:rsidRPr="00A32717">
        <w:rPr>
          <w:rFonts w:ascii="Times New Roman" w:hAnsi="Times New Roman"/>
          <w:sz w:val="28"/>
          <w:szCs w:val="28"/>
        </w:rPr>
        <w:t>запобігання корупції</w:t>
      </w:r>
      <w:r w:rsidR="00A32717">
        <w:rPr>
          <w:rFonts w:ascii="Times New Roman" w:hAnsi="Times New Roman"/>
          <w:sz w:val="28"/>
          <w:szCs w:val="28"/>
        </w:rPr>
        <w:t>"</w:t>
      </w:r>
      <w:r w:rsidRPr="001865DD">
        <w:rPr>
          <w:rFonts w:ascii="Times New Roman" w:hAnsi="Times New Roman"/>
          <w:sz w:val="28"/>
          <w:szCs w:val="28"/>
        </w:rPr>
        <w:t xml:space="preserve">. Секретаріат Вищої ради правосуддя передає органу, який </w:t>
      </w:r>
      <w:proofErr w:type="spellStart"/>
      <w:r w:rsidRPr="001865DD">
        <w:rPr>
          <w:rFonts w:ascii="Times New Roman" w:hAnsi="Times New Roman"/>
          <w:sz w:val="28"/>
          <w:szCs w:val="28"/>
        </w:rPr>
        <w:t>скликає</w:t>
      </w:r>
      <w:proofErr w:type="spellEnd"/>
      <w:r w:rsidRPr="001865DD">
        <w:rPr>
          <w:rFonts w:ascii="Times New Roman" w:hAnsi="Times New Roman"/>
          <w:sz w:val="28"/>
          <w:szCs w:val="28"/>
        </w:rPr>
        <w:t xml:space="preserve"> відповідний з'їзд або конференцію, </w:t>
      </w:r>
      <w:r w:rsidRPr="004330C7">
        <w:rPr>
          <w:rFonts w:ascii="Times New Roman" w:hAnsi="Times New Roman"/>
          <w:sz w:val="28"/>
          <w:szCs w:val="28"/>
        </w:rPr>
        <w:t>висновок</w:t>
      </w:r>
      <w:r w:rsidRPr="009A1478">
        <w:rPr>
          <w:rFonts w:ascii="Times New Roman" w:hAnsi="Times New Roman"/>
          <w:sz w:val="28"/>
          <w:szCs w:val="28"/>
        </w:rPr>
        <w:t xml:space="preserve"> </w:t>
      </w:r>
      <w:r w:rsidRPr="001865DD">
        <w:rPr>
          <w:rFonts w:ascii="Times New Roman" w:hAnsi="Times New Roman"/>
          <w:sz w:val="28"/>
          <w:szCs w:val="28"/>
        </w:rPr>
        <w:t>про результати спеціальної перевірки</w:t>
      </w:r>
      <w:r w:rsidR="00CB572B">
        <w:rPr>
          <w:rFonts w:ascii="Times New Roman" w:hAnsi="Times New Roman"/>
          <w:sz w:val="28"/>
          <w:szCs w:val="28"/>
        </w:rPr>
        <w:t xml:space="preserve"> </w:t>
      </w:r>
      <w:r w:rsidR="00CB572B" w:rsidRPr="002E355B">
        <w:rPr>
          <w:rFonts w:ascii="Times New Roman" w:hAnsi="Times New Roman"/>
          <w:sz w:val="28"/>
          <w:szCs w:val="28"/>
        </w:rPr>
        <w:t>кандидата</w:t>
      </w:r>
      <w:r w:rsidR="002E355B" w:rsidRPr="002E355B">
        <w:rPr>
          <w:rFonts w:ascii="Times New Roman" w:hAnsi="Times New Roman"/>
          <w:sz w:val="28"/>
          <w:szCs w:val="28"/>
        </w:rPr>
        <w:t xml:space="preserve"> </w:t>
      </w:r>
      <w:r w:rsidR="002E355B">
        <w:rPr>
          <w:rFonts w:ascii="Times New Roman" w:hAnsi="Times New Roman"/>
          <w:sz w:val="28"/>
          <w:szCs w:val="28"/>
        </w:rPr>
        <w:t xml:space="preserve">на посаду </w:t>
      </w:r>
      <w:r w:rsidR="002E355B" w:rsidRPr="001865DD">
        <w:rPr>
          <w:rFonts w:ascii="Times New Roman" w:hAnsi="Times New Roman"/>
          <w:sz w:val="28"/>
          <w:szCs w:val="28"/>
        </w:rPr>
        <w:t>член</w:t>
      </w:r>
      <w:r w:rsidR="002E355B">
        <w:rPr>
          <w:rFonts w:ascii="Times New Roman" w:hAnsi="Times New Roman"/>
          <w:sz w:val="28"/>
          <w:szCs w:val="28"/>
        </w:rPr>
        <w:t>а</w:t>
      </w:r>
      <w:r w:rsidR="002E355B" w:rsidRPr="001865DD">
        <w:rPr>
          <w:rFonts w:ascii="Times New Roman" w:hAnsi="Times New Roman"/>
          <w:sz w:val="28"/>
          <w:szCs w:val="28"/>
        </w:rPr>
        <w:t xml:space="preserve"> Вищої ради правосуддя</w:t>
      </w:r>
      <w:r w:rsidRPr="001865DD">
        <w:rPr>
          <w:rFonts w:ascii="Times New Roman" w:hAnsi="Times New Roman"/>
          <w:sz w:val="28"/>
          <w:szCs w:val="28"/>
        </w:rPr>
        <w:t xml:space="preserve">, а також </w:t>
      </w:r>
      <w:r w:rsidRPr="004330C7">
        <w:rPr>
          <w:rFonts w:ascii="Times New Roman" w:hAnsi="Times New Roman"/>
          <w:sz w:val="28"/>
          <w:szCs w:val="28"/>
        </w:rPr>
        <w:t>висновок</w:t>
      </w:r>
      <w:r w:rsidRPr="001865DD">
        <w:rPr>
          <w:rFonts w:ascii="Times New Roman" w:hAnsi="Times New Roman"/>
          <w:sz w:val="28"/>
          <w:szCs w:val="28"/>
        </w:rPr>
        <w:t xml:space="preserve"> про відповідність кандидата та його документів вимогам, встановленим цим Законом.</w:t>
      </w:r>
    </w:p>
    <w:p w14:paraId="6752EDAD" w14:textId="48D59040" w:rsidR="00EC6AFE"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8. Не пізніше наступного робочого дня після завершення прийому документів секретаріат Вищої ради правосуддя надсилає </w:t>
      </w:r>
      <w:r w:rsidRPr="00832CC3">
        <w:rPr>
          <w:rFonts w:ascii="Times New Roman" w:hAnsi="Times New Roman"/>
          <w:sz w:val="28"/>
          <w:szCs w:val="28"/>
        </w:rPr>
        <w:t>ко</w:t>
      </w:r>
      <w:r w:rsidR="002E355B" w:rsidRPr="00832CC3">
        <w:rPr>
          <w:rFonts w:ascii="Times New Roman" w:hAnsi="Times New Roman"/>
          <w:sz w:val="28"/>
          <w:szCs w:val="28"/>
        </w:rPr>
        <w:t>пії</w:t>
      </w:r>
      <w:r w:rsidR="002E355B">
        <w:rPr>
          <w:rFonts w:ascii="Times New Roman" w:hAnsi="Times New Roman"/>
          <w:sz w:val="28"/>
          <w:szCs w:val="28"/>
        </w:rPr>
        <w:t xml:space="preserve"> поданих кандидатами </w:t>
      </w:r>
      <w:r w:rsidR="0097484C" w:rsidRPr="004330C7">
        <w:rPr>
          <w:rFonts w:ascii="Times New Roman" w:hAnsi="Times New Roman"/>
          <w:sz w:val="28"/>
          <w:szCs w:val="28"/>
        </w:rPr>
        <w:t>на</w:t>
      </w:r>
      <w:r w:rsidR="0097484C">
        <w:rPr>
          <w:rFonts w:ascii="Times New Roman" w:hAnsi="Times New Roman"/>
          <w:sz w:val="28"/>
          <w:szCs w:val="28"/>
        </w:rPr>
        <w:t xml:space="preserve"> </w:t>
      </w:r>
      <w:r w:rsidR="002E355B">
        <w:rPr>
          <w:rFonts w:ascii="Times New Roman" w:hAnsi="Times New Roman"/>
          <w:sz w:val="28"/>
          <w:szCs w:val="28"/>
        </w:rPr>
        <w:t>посади</w:t>
      </w:r>
      <w:r w:rsidR="00A906E8" w:rsidRPr="001865DD">
        <w:rPr>
          <w:rFonts w:ascii="Times New Roman" w:hAnsi="Times New Roman"/>
          <w:sz w:val="28"/>
          <w:szCs w:val="28"/>
        </w:rPr>
        <w:t xml:space="preserve"> </w:t>
      </w:r>
      <w:r w:rsidRPr="001865DD">
        <w:rPr>
          <w:rFonts w:ascii="Times New Roman" w:hAnsi="Times New Roman"/>
          <w:sz w:val="28"/>
          <w:szCs w:val="28"/>
        </w:rPr>
        <w:t>член</w:t>
      </w:r>
      <w:r w:rsidR="002E355B">
        <w:rPr>
          <w:rFonts w:ascii="Times New Roman" w:hAnsi="Times New Roman"/>
          <w:sz w:val="28"/>
          <w:szCs w:val="28"/>
        </w:rPr>
        <w:t>ів</w:t>
      </w:r>
      <w:r w:rsidRPr="001865DD">
        <w:rPr>
          <w:rFonts w:ascii="Times New Roman" w:hAnsi="Times New Roman"/>
          <w:sz w:val="28"/>
          <w:szCs w:val="28"/>
        </w:rPr>
        <w:t xml:space="preserve"> Вищої ради правосуддя</w:t>
      </w:r>
      <w:r w:rsidR="002E355B" w:rsidRPr="002E355B">
        <w:rPr>
          <w:rFonts w:ascii="Times New Roman" w:hAnsi="Times New Roman"/>
          <w:sz w:val="28"/>
          <w:szCs w:val="28"/>
        </w:rPr>
        <w:t xml:space="preserve"> </w:t>
      </w:r>
      <w:r w:rsidR="002E355B">
        <w:rPr>
          <w:rFonts w:ascii="Times New Roman" w:hAnsi="Times New Roman"/>
          <w:sz w:val="28"/>
          <w:szCs w:val="28"/>
        </w:rPr>
        <w:t>документів</w:t>
      </w:r>
      <w:r w:rsidR="00FD00B5" w:rsidRPr="00FD00B5">
        <w:rPr>
          <w:rFonts w:ascii="Times New Roman" w:hAnsi="Times New Roman"/>
          <w:sz w:val="28"/>
          <w:szCs w:val="28"/>
        </w:rPr>
        <w:t xml:space="preserve"> </w:t>
      </w:r>
      <w:r w:rsidR="00FD00B5">
        <w:rPr>
          <w:rFonts w:ascii="Times New Roman" w:hAnsi="Times New Roman"/>
          <w:sz w:val="28"/>
          <w:szCs w:val="28"/>
        </w:rPr>
        <w:t xml:space="preserve">до </w:t>
      </w:r>
      <w:r w:rsidR="00FD00B5" w:rsidRPr="001865DD">
        <w:rPr>
          <w:rFonts w:ascii="Times New Roman" w:hAnsi="Times New Roman"/>
          <w:sz w:val="28"/>
          <w:szCs w:val="28"/>
        </w:rPr>
        <w:t>Етичн</w:t>
      </w:r>
      <w:r w:rsidR="00FD00B5">
        <w:rPr>
          <w:rFonts w:ascii="Times New Roman" w:hAnsi="Times New Roman"/>
          <w:sz w:val="28"/>
          <w:szCs w:val="28"/>
        </w:rPr>
        <w:t>ої</w:t>
      </w:r>
      <w:r w:rsidR="00FD00B5" w:rsidRPr="001865DD">
        <w:rPr>
          <w:rFonts w:ascii="Times New Roman" w:hAnsi="Times New Roman"/>
          <w:sz w:val="28"/>
          <w:szCs w:val="28"/>
        </w:rPr>
        <w:t xml:space="preserve"> рад</w:t>
      </w:r>
      <w:r w:rsidR="00FD00B5">
        <w:rPr>
          <w:rFonts w:ascii="Times New Roman" w:hAnsi="Times New Roman"/>
          <w:sz w:val="28"/>
          <w:szCs w:val="28"/>
        </w:rPr>
        <w:t>и</w:t>
      </w:r>
      <w:r w:rsidR="00515B43">
        <w:rPr>
          <w:rFonts w:ascii="Times New Roman" w:hAnsi="Times New Roman"/>
          <w:sz w:val="28"/>
          <w:szCs w:val="28"/>
        </w:rPr>
        <w:t xml:space="preserve"> </w:t>
      </w:r>
      <w:r w:rsidR="00515B43" w:rsidRPr="00E52EC2">
        <w:rPr>
          <w:rFonts w:ascii="Times New Roman" w:hAnsi="Times New Roman"/>
          <w:sz w:val="28"/>
          <w:szCs w:val="28"/>
        </w:rPr>
        <w:t>для встановлення</w:t>
      </w:r>
      <w:r w:rsidR="00515B43" w:rsidRPr="004330C7">
        <w:rPr>
          <w:rFonts w:ascii="Times New Roman" w:hAnsi="Times New Roman"/>
          <w:sz w:val="28"/>
          <w:szCs w:val="28"/>
        </w:rPr>
        <w:t xml:space="preserve"> </w:t>
      </w:r>
      <w:r w:rsidR="00515B43" w:rsidRPr="00E52EC2">
        <w:rPr>
          <w:rFonts w:ascii="Times New Roman" w:hAnsi="Times New Roman"/>
          <w:sz w:val="28"/>
          <w:szCs w:val="28"/>
        </w:rPr>
        <w:t>відповідності кандидатів критеріям професійної етики та доброчесності.</w:t>
      </w:r>
      <w:r w:rsidRPr="001865DD">
        <w:rPr>
          <w:rFonts w:ascii="Times New Roman" w:hAnsi="Times New Roman"/>
          <w:sz w:val="28"/>
          <w:szCs w:val="28"/>
        </w:rPr>
        <w:t xml:space="preserve"> </w:t>
      </w:r>
    </w:p>
    <w:p w14:paraId="1A6C849F" w14:textId="442EEFB0" w:rsidR="00832CC3" w:rsidRDefault="00EC6AFE"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Етична рада надає органу, який </w:t>
      </w:r>
      <w:proofErr w:type="spellStart"/>
      <w:r>
        <w:rPr>
          <w:rFonts w:ascii="Times New Roman" w:hAnsi="Times New Roman"/>
          <w:sz w:val="28"/>
          <w:szCs w:val="28"/>
        </w:rPr>
        <w:t>скликає</w:t>
      </w:r>
      <w:proofErr w:type="spellEnd"/>
      <w:r>
        <w:rPr>
          <w:rFonts w:ascii="Times New Roman" w:hAnsi="Times New Roman"/>
          <w:sz w:val="28"/>
          <w:szCs w:val="28"/>
        </w:rPr>
        <w:t xml:space="preserve"> відповідний з</w:t>
      </w:r>
      <w:r w:rsidR="005E7C1D">
        <w:rPr>
          <w:rFonts w:ascii="Times New Roman" w:hAnsi="Times New Roman"/>
          <w:sz w:val="28"/>
          <w:szCs w:val="28"/>
          <w:lang w:val="ru-RU"/>
        </w:rPr>
        <w:t>'</w:t>
      </w:r>
      <w:proofErr w:type="spellStart"/>
      <w:r>
        <w:rPr>
          <w:rFonts w:ascii="Times New Roman" w:hAnsi="Times New Roman"/>
          <w:sz w:val="28"/>
          <w:szCs w:val="28"/>
        </w:rPr>
        <w:t>їзд</w:t>
      </w:r>
      <w:proofErr w:type="spellEnd"/>
      <w:r>
        <w:rPr>
          <w:rFonts w:ascii="Times New Roman" w:hAnsi="Times New Roman"/>
          <w:sz w:val="28"/>
          <w:szCs w:val="28"/>
        </w:rPr>
        <w:t xml:space="preserve"> або конференцію, висновок щодо відповідності кожного кандидата критеріям професійної етики та доброчесності, а також список </w:t>
      </w:r>
      <w:r w:rsidRPr="004330C7">
        <w:rPr>
          <w:rFonts w:ascii="Times New Roman" w:hAnsi="Times New Roman"/>
          <w:sz w:val="28"/>
          <w:szCs w:val="28"/>
        </w:rPr>
        <w:t>кандидатів, рекомендованих для обрання на посаду члена Вищої ради правосуддя</w:t>
      </w:r>
      <w:r>
        <w:rPr>
          <w:rFonts w:ascii="Times New Roman" w:hAnsi="Times New Roman"/>
          <w:sz w:val="28"/>
          <w:szCs w:val="28"/>
        </w:rPr>
        <w:t xml:space="preserve">. </w:t>
      </w:r>
      <w:r w:rsidR="004E6AA2" w:rsidRPr="00284D4C">
        <w:rPr>
          <w:rFonts w:ascii="Times New Roman" w:hAnsi="Times New Roman"/>
          <w:sz w:val="28"/>
          <w:szCs w:val="28"/>
        </w:rPr>
        <w:t xml:space="preserve">Такий список має містити кількість кандидатур, яка щонайменше вдвічі перевищує кількість </w:t>
      </w:r>
      <w:r w:rsidR="00832CC3" w:rsidRPr="001865DD">
        <w:rPr>
          <w:rFonts w:ascii="Times New Roman" w:hAnsi="Times New Roman"/>
          <w:sz w:val="28"/>
          <w:szCs w:val="28"/>
        </w:rPr>
        <w:t>вакан</w:t>
      </w:r>
      <w:r w:rsidR="00832CC3">
        <w:rPr>
          <w:rFonts w:ascii="Times New Roman" w:hAnsi="Times New Roman"/>
          <w:sz w:val="28"/>
          <w:szCs w:val="28"/>
        </w:rPr>
        <w:t xml:space="preserve">тних посад членів </w:t>
      </w:r>
      <w:r w:rsidR="00832CC3" w:rsidRPr="00421B88">
        <w:rPr>
          <w:rFonts w:ascii="Times New Roman" w:hAnsi="Times New Roman"/>
          <w:sz w:val="28"/>
          <w:szCs w:val="28"/>
        </w:rPr>
        <w:t>Вищої ради правосуддя</w:t>
      </w:r>
      <w:r w:rsidR="00832CC3">
        <w:rPr>
          <w:rFonts w:ascii="Times New Roman" w:hAnsi="Times New Roman"/>
          <w:sz w:val="28"/>
          <w:szCs w:val="28"/>
        </w:rPr>
        <w:t>.</w:t>
      </w:r>
    </w:p>
    <w:p w14:paraId="75957ABF" w14:textId="6F50D1B2" w:rsidR="00586F31" w:rsidRPr="00674390" w:rsidRDefault="00BE4DA5"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9</w:t>
      </w:r>
      <w:r w:rsidR="003717CC" w:rsidRPr="004330C7">
        <w:rPr>
          <w:rFonts w:ascii="Times New Roman" w:hAnsi="Times New Roman"/>
          <w:sz w:val="28"/>
          <w:szCs w:val="28"/>
        </w:rPr>
        <w:t xml:space="preserve">. </w:t>
      </w:r>
      <w:r w:rsidR="00586F31" w:rsidRPr="004330C7">
        <w:rPr>
          <w:rFonts w:ascii="Times New Roman" w:hAnsi="Times New Roman"/>
          <w:sz w:val="28"/>
          <w:szCs w:val="28"/>
        </w:rPr>
        <w:t>У разі встановлення за результатами спеціальної перевірки відомостей про кандидата, які не відповідають встановленим законодавством вимогам для зайняття посади</w:t>
      </w:r>
      <w:r w:rsidR="00470768">
        <w:rPr>
          <w:rFonts w:ascii="Times New Roman" w:hAnsi="Times New Roman"/>
          <w:sz w:val="28"/>
          <w:szCs w:val="28"/>
        </w:rPr>
        <w:t>,</w:t>
      </w:r>
      <w:r w:rsidR="00586F31" w:rsidRPr="004330C7">
        <w:rPr>
          <w:rFonts w:ascii="Times New Roman" w:hAnsi="Times New Roman"/>
          <w:sz w:val="28"/>
          <w:szCs w:val="28"/>
        </w:rPr>
        <w:t xml:space="preserve"> та/або у разі </w:t>
      </w:r>
      <w:proofErr w:type="spellStart"/>
      <w:r w:rsidR="00586F31" w:rsidRPr="004330C7">
        <w:rPr>
          <w:rFonts w:ascii="Times New Roman" w:hAnsi="Times New Roman"/>
          <w:sz w:val="28"/>
          <w:szCs w:val="28"/>
        </w:rPr>
        <w:t>невключення</w:t>
      </w:r>
      <w:proofErr w:type="spellEnd"/>
      <w:r w:rsidR="00586F31" w:rsidRPr="004330C7">
        <w:rPr>
          <w:rFonts w:ascii="Times New Roman" w:hAnsi="Times New Roman"/>
          <w:sz w:val="28"/>
          <w:szCs w:val="28"/>
        </w:rPr>
        <w:t xml:space="preserve"> кандидата до списку кандидатів, рекомендованих Етичною радою для обрання на посаду члена Вищої ради правосуддя, такий кандидат припиняє участь у конкурсі на посаду члена Вищої ради правосуддя.</w:t>
      </w:r>
      <w:r w:rsidR="00586F31" w:rsidRPr="00674390">
        <w:rPr>
          <w:rFonts w:ascii="Times New Roman" w:hAnsi="Times New Roman"/>
          <w:sz w:val="28"/>
          <w:szCs w:val="28"/>
        </w:rPr>
        <w:t xml:space="preserve"> </w:t>
      </w:r>
    </w:p>
    <w:p w14:paraId="0292D951" w14:textId="57AE1CBC" w:rsidR="004E6AA2" w:rsidRPr="00586F31" w:rsidRDefault="003717CC"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00EC29C9">
        <w:rPr>
          <w:rFonts w:ascii="Times New Roman" w:hAnsi="Times New Roman"/>
          <w:sz w:val="28"/>
          <w:szCs w:val="28"/>
        </w:rPr>
        <w:t>0</w:t>
      </w:r>
      <w:r w:rsidR="004E6AA2" w:rsidRPr="001865DD">
        <w:rPr>
          <w:rFonts w:ascii="Times New Roman" w:hAnsi="Times New Roman"/>
          <w:sz w:val="28"/>
          <w:szCs w:val="28"/>
        </w:rPr>
        <w:t xml:space="preserve">. Для </w:t>
      </w:r>
      <w:r w:rsidR="009F2900">
        <w:rPr>
          <w:rFonts w:ascii="Times New Roman" w:hAnsi="Times New Roman"/>
          <w:sz w:val="28"/>
          <w:szCs w:val="28"/>
        </w:rPr>
        <w:t xml:space="preserve">здійснення </w:t>
      </w:r>
      <w:r w:rsidR="004E6AA2" w:rsidRPr="001865DD">
        <w:rPr>
          <w:rFonts w:ascii="Times New Roman" w:hAnsi="Times New Roman"/>
          <w:sz w:val="28"/>
          <w:szCs w:val="28"/>
        </w:rPr>
        <w:t xml:space="preserve">Президентом України </w:t>
      </w:r>
      <w:r w:rsidR="009F2900" w:rsidRPr="001865DD">
        <w:rPr>
          <w:rFonts w:ascii="Times New Roman" w:hAnsi="Times New Roman"/>
          <w:sz w:val="28"/>
          <w:szCs w:val="28"/>
        </w:rPr>
        <w:t xml:space="preserve">призначення </w:t>
      </w:r>
      <w:r w:rsidR="004E6AA2" w:rsidRPr="001865DD">
        <w:rPr>
          <w:rFonts w:ascii="Times New Roman" w:hAnsi="Times New Roman"/>
          <w:sz w:val="28"/>
          <w:szCs w:val="28"/>
        </w:rPr>
        <w:t xml:space="preserve">члена Вищої ради правосуддя на </w:t>
      </w:r>
      <w:proofErr w:type="spellStart"/>
      <w:r w:rsidR="004E6AA2" w:rsidRPr="001865DD">
        <w:rPr>
          <w:rFonts w:ascii="Times New Roman" w:hAnsi="Times New Roman"/>
          <w:sz w:val="28"/>
          <w:szCs w:val="28"/>
        </w:rPr>
        <w:t>вебсайті</w:t>
      </w:r>
      <w:proofErr w:type="spellEnd"/>
      <w:r w:rsidR="004E6AA2" w:rsidRPr="001865DD">
        <w:rPr>
          <w:rFonts w:ascii="Times New Roman" w:hAnsi="Times New Roman"/>
          <w:sz w:val="28"/>
          <w:szCs w:val="28"/>
        </w:rPr>
        <w:t xml:space="preserve"> Офіційного інтернет-представництва Президента України розміщується оголошення про проведення конкурсу</w:t>
      </w:r>
      <w:r w:rsidR="00CD49C5" w:rsidRPr="001865DD">
        <w:rPr>
          <w:rFonts w:ascii="Times New Roman" w:hAnsi="Times New Roman"/>
          <w:sz w:val="28"/>
          <w:szCs w:val="28"/>
        </w:rPr>
        <w:t xml:space="preserve"> </w:t>
      </w:r>
      <w:r w:rsidR="00CD49C5" w:rsidRPr="00586F31">
        <w:rPr>
          <w:rFonts w:ascii="Times New Roman" w:hAnsi="Times New Roman"/>
          <w:sz w:val="28"/>
          <w:szCs w:val="28"/>
        </w:rPr>
        <w:t>на посаду члена Вищої ради правосуддя</w:t>
      </w:r>
      <w:r w:rsidR="004E6AA2" w:rsidRPr="00586F31">
        <w:rPr>
          <w:rFonts w:ascii="Times New Roman" w:hAnsi="Times New Roman"/>
          <w:sz w:val="28"/>
          <w:szCs w:val="28"/>
        </w:rPr>
        <w:t>.</w:t>
      </w:r>
    </w:p>
    <w:p w14:paraId="56A7A981" w14:textId="7ACE7C77" w:rsidR="00CD49C5" w:rsidRPr="003D6B5C" w:rsidRDefault="003717CC"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00EC29C9">
        <w:rPr>
          <w:rFonts w:ascii="Times New Roman" w:hAnsi="Times New Roman"/>
          <w:sz w:val="28"/>
          <w:szCs w:val="28"/>
        </w:rPr>
        <w:t>1</w:t>
      </w:r>
      <w:r w:rsidR="004E6AA2" w:rsidRPr="001865DD">
        <w:rPr>
          <w:rFonts w:ascii="Times New Roman" w:hAnsi="Times New Roman"/>
          <w:sz w:val="28"/>
          <w:szCs w:val="28"/>
        </w:rPr>
        <w:t xml:space="preserve">. Особа, яка претендує на участь у конкурсі, подає документи, визначені частиною першою статті 8 цього Закону, протягом п'ятнадцяти календарних днів з дня </w:t>
      </w:r>
      <w:r w:rsidR="00470768">
        <w:rPr>
          <w:rFonts w:ascii="Times New Roman" w:hAnsi="Times New Roman"/>
          <w:sz w:val="28"/>
          <w:szCs w:val="28"/>
        </w:rPr>
        <w:t xml:space="preserve">розміщення </w:t>
      </w:r>
      <w:r w:rsidR="004E6AA2" w:rsidRPr="001865DD">
        <w:rPr>
          <w:rFonts w:ascii="Times New Roman" w:hAnsi="Times New Roman"/>
          <w:sz w:val="28"/>
          <w:szCs w:val="28"/>
        </w:rPr>
        <w:t xml:space="preserve">оголошення на </w:t>
      </w:r>
      <w:proofErr w:type="spellStart"/>
      <w:r w:rsidR="004E6AA2" w:rsidRPr="001865DD">
        <w:rPr>
          <w:rFonts w:ascii="Times New Roman" w:hAnsi="Times New Roman"/>
          <w:sz w:val="28"/>
          <w:szCs w:val="28"/>
        </w:rPr>
        <w:t>вебсайті</w:t>
      </w:r>
      <w:proofErr w:type="spellEnd"/>
      <w:r w:rsidR="004E6AA2" w:rsidRPr="001865DD">
        <w:rPr>
          <w:rFonts w:ascii="Times New Roman" w:hAnsi="Times New Roman"/>
          <w:sz w:val="28"/>
          <w:szCs w:val="28"/>
        </w:rPr>
        <w:t xml:space="preserve"> Офіційного інтернет-представництва Президента України про проведення конкурсу</w:t>
      </w:r>
      <w:r w:rsidR="00CD49C5" w:rsidRPr="001865DD">
        <w:rPr>
          <w:rFonts w:ascii="Times New Roman" w:hAnsi="Times New Roman"/>
          <w:sz w:val="28"/>
          <w:szCs w:val="28"/>
        </w:rPr>
        <w:t xml:space="preserve"> </w:t>
      </w:r>
      <w:r w:rsidR="00CD49C5" w:rsidRPr="003D6B5C">
        <w:rPr>
          <w:rFonts w:ascii="Times New Roman" w:hAnsi="Times New Roman"/>
          <w:sz w:val="28"/>
          <w:szCs w:val="28"/>
        </w:rPr>
        <w:t>на посаду члена Вищої ради правосуддя.</w:t>
      </w:r>
    </w:p>
    <w:p w14:paraId="791E92BA" w14:textId="79BF9D1E" w:rsidR="004E6AA2" w:rsidRDefault="003717CC"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00EC29C9">
        <w:rPr>
          <w:rFonts w:ascii="Times New Roman" w:hAnsi="Times New Roman"/>
          <w:sz w:val="28"/>
          <w:szCs w:val="28"/>
        </w:rPr>
        <w:t>2</w:t>
      </w:r>
      <w:r w:rsidR="004E6AA2" w:rsidRPr="001865DD">
        <w:rPr>
          <w:rFonts w:ascii="Times New Roman" w:hAnsi="Times New Roman"/>
          <w:sz w:val="28"/>
          <w:szCs w:val="28"/>
        </w:rPr>
        <w:t>. Інформація про осіб, які претендують на участь у конкурсі, разом із копіями поданих документів, крім документів, визначених пунктами 4, 8, 9 частини першої статті 8 цього Закону, оприлюдню</w:t>
      </w:r>
      <w:r w:rsidR="00E43B7A">
        <w:rPr>
          <w:rFonts w:ascii="Times New Roman" w:hAnsi="Times New Roman"/>
          <w:sz w:val="28"/>
          <w:szCs w:val="28"/>
        </w:rPr>
        <w:t>є</w:t>
      </w:r>
      <w:r w:rsidR="004E6AA2" w:rsidRPr="001865DD">
        <w:rPr>
          <w:rFonts w:ascii="Times New Roman" w:hAnsi="Times New Roman"/>
          <w:sz w:val="28"/>
          <w:szCs w:val="28"/>
        </w:rPr>
        <w:t xml:space="preserve">ться на </w:t>
      </w:r>
      <w:proofErr w:type="spellStart"/>
      <w:r w:rsidR="004E6AA2" w:rsidRPr="001865DD">
        <w:rPr>
          <w:rFonts w:ascii="Times New Roman" w:hAnsi="Times New Roman"/>
          <w:sz w:val="28"/>
          <w:szCs w:val="28"/>
        </w:rPr>
        <w:t>вебсайті</w:t>
      </w:r>
      <w:proofErr w:type="spellEnd"/>
      <w:r w:rsidR="004E6AA2" w:rsidRPr="001865DD">
        <w:rPr>
          <w:rFonts w:ascii="Times New Roman" w:hAnsi="Times New Roman"/>
          <w:sz w:val="28"/>
          <w:szCs w:val="28"/>
        </w:rPr>
        <w:t xml:space="preserve"> Офіційного інтернет-представництва Президента України </w:t>
      </w:r>
      <w:r w:rsidR="000E1FE0">
        <w:rPr>
          <w:rFonts w:ascii="Times New Roman" w:hAnsi="Times New Roman"/>
          <w:sz w:val="28"/>
          <w:szCs w:val="28"/>
        </w:rPr>
        <w:t xml:space="preserve">не пізніше </w:t>
      </w:r>
      <w:r w:rsidR="004E6AA2" w:rsidRPr="001865DD">
        <w:rPr>
          <w:rFonts w:ascii="Times New Roman" w:hAnsi="Times New Roman"/>
          <w:sz w:val="28"/>
          <w:szCs w:val="28"/>
        </w:rPr>
        <w:t>наступн</w:t>
      </w:r>
      <w:r w:rsidR="000E1FE0">
        <w:rPr>
          <w:rFonts w:ascii="Times New Roman" w:hAnsi="Times New Roman"/>
          <w:sz w:val="28"/>
          <w:szCs w:val="28"/>
        </w:rPr>
        <w:t>ого</w:t>
      </w:r>
      <w:r w:rsidR="004E6AA2" w:rsidRPr="001865DD">
        <w:rPr>
          <w:rFonts w:ascii="Times New Roman" w:hAnsi="Times New Roman"/>
          <w:sz w:val="28"/>
          <w:szCs w:val="28"/>
        </w:rPr>
        <w:t xml:space="preserve"> робоч</w:t>
      </w:r>
      <w:r w:rsidR="000E1FE0">
        <w:rPr>
          <w:rFonts w:ascii="Times New Roman" w:hAnsi="Times New Roman"/>
          <w:sz w:val="28"/>
          <w:szCs w:val="28"/>
        </w:rPr>
        <w:t>ого</w:t>
      </w:r>
      <w:r w:rsidR="004E6AA2" w:rsidRPr="001865DD">
        <w:rPr>
          <w:rFonts w:ascii="Times New Roman" w:hAnsi="Times New Roman"/>
          <w:sz w:val="28"/>
          <w:szCs w:val="28"/>
        </w:rPr>
        <w:t xml:space="preserve"> дн</w:t>
      </w:r>
      <w:r w:rsidR="000E1FE0">
        <w:rPr>
          <w:rFonts w:ascii="Times New Roman" w:hAnsi="Times New Roman"/>
          <w:sz w:val="28"/>
          <w:szCs w:val="28"/>
        </w:rPr>
        <w:t>я</w:t>
      </w:r>
      <w:r w:rsidR="004E6AA2" w:rsidRPr="001865DD">
        <w:rPr>
          <w:rFonts w:ascii="Times New Roman" w:hAnsi="Times New Roman"/>
          <w:sz w:val="28"/>
          <w:szCs w:val="28"/>
        </w:rPr>
        <w:t xml:space="preserve"> з дня надходження документів.</w:t>
      </w:r>
    </w:p>
    <w:p w14:paraId="24EFEAC0" w14:textId="64C3FFC2" w:rsidR="00BF2F01" w:rsidRPr="00EC29C9" w:rsidRDefault="00BE4DA5"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1</w:t>
      </w:r>
      <w:r w:rsidR="00EC29C9" w:rsidRPr="004330C7">
        <w:rPr>
          <w:rFonts w:ascii="Times New Roman" w:hAnsi="Times New Roman"/>
          <w:sz w:val="28"/>
          <w:szCs w:val="28"/>
        </w:rPr>
        <w:t>3</w:t>
      </w:r>
      <w:r w:rsidR="00BF2F01" w:rsidRPr="004330C7">
        <w:rPr>
          <w:rFonts w:ascii="Times New Roman" w:hAnsi="Times New Roman"/>
          <w:sz w:val="28"/>
          <w:szCs w:val="28"/>
        </w:rPr>
        <w:t xml:space="preserve">. Президент України затверджує положення про проведення конкурсу </w:t>
      </w:r>
      <w:r w:rsidR="009F2900">
        <w:rPr>
          <w:rFonts w:ascii="Times New Roman" w:hAnsi="Times New Roman"/>
          <w:sz w:val="28"/>
          <w:szCs w:val="28"/>
        </w:rPr>
        <w:t xml:space="preserve">з добору кандидатів </w:t>
      </w:r>
      <w:r w:rsidR="00BF2F01" w:rsidRPr="004330C7">
        <w:rPr>
          <w:rFonts w:ascii="Times New Roman" w:hAnsi="Times New Roman"/>
          <w:sz w:val="28"/>
          <w:szCs w:val="28"/>
        </w:rPr>
        <w:t xml:space="preserve">для </w:t>
      </w:r>
      <w:r w:rsidR="009F2900">
        <w:rPr>
          <w:rFonts w:ascii="Times New Roman" w:hAnsi="Times New Roman"/>
          <w:sz w:val="28"/>
          <w:szCs w:val="28"/>
        </w:rPr>
        <w:t xml:space="preserve">здійснення </w:t>
      </w:r>
      <w:r w:rsidR="00BF2F01" w:rsidRPr="004330C7">
        <w:rPr>
          <w:rFonts w:ascii="Times New Roman" w:hAnsi="Times New Roman"/>
          <w:sz w:val="28"/>
          <w:szCs w:val="28"/>
        </w:rPr>
        <w:t>Президентом України</w:t>
      </w:r>
      <w:r w:rsidR="009F2900">
        <w:rPr>
          <w:rFonts w:ascii="Times New Roman" w:hAnsi="Times New Roman"/>
          <w:sz w:val="28"/>
          <w:szCs w:val="28"/>
        </w:rPr>
        <w:t xml:space="preserve"> </w:t>
      </w:r>
      <w:r w:rsidR="009F2900" w:rsidRPr="00400D5B">
        <w:rPr>
          <w:rFonts w:ascii="Times New Roman" w:hAnsi="Times New Roman"/>
          <w:sz w:val="28"/>
          <w:szCs w:val="28"/>
        </w:rPr>
        <w:t>призначення</w:t>
      </w:r>
      <w:r w:rsidR="00BF2F01" w:rsidRPr="004330C7">
        <w:rPr>
          <w:rFonts w:ascii="Times New Roman" w:hAnsi="Times New Roman"/>
          <w:sz w:val="28"/>
          <w:szCs w:val="28"/>
        </w:rPr>
        <w:t xml:space="preserve"> </w:t>
      </w:r>
      <w:r w:rsidR="0087524F">
        <w:rPr>
          <w:rFonts w:ascii="Times New Roman" w:hAnsi="Times New Roman"/>
          <w:sz w:val="28"/>
          <w:szCs w:val="28"/>
        </w:rPr>
        <w:t xml:space="preserve">на посаду </w:t>
      </w:r>
      <w:r w:rsidR="00BF2F01" w:rsidRPr="004330C7">
        <w:rPr>
          <w:rFonts w:ascii="Times New Roman" w:hAnsi="Times New Roman"/>
          <w:sz w:val="28"/>
          <w:szCs w:val="28"/>
        </w:rPr>
        <w:t>член</w:t>
      </w:r>
      <w:r w:rsidR="00D126DD" w:rsidRPr="004330C7">
        <w:rPr>
          <w:rFonts w:ascii="Times New Roman" w:hAnsi="Times New Roman"/>
          <w:sz w:val="28"/>
          <w:szCs w:val="28"/>
        </w:rPr>
        <w:t>а</w:t>
      </w:r>
      <w:r w:rsidR="00BF2F01" w:rsidRPr="004330C7">
        <w:rPr>
          <w:rFonts w:ascii="Times New Roman" w:hAnsi="Times New Roman"/>
          <w:sz w:val="28"/>
          <w:szCs w:val="28"/>
        </w:rPr>
        <w:t xml:space="preserve"> Вищої ради правосуддя та утворює конкурсну комісію.</w:t>
      </w:r>
    </w:p>
    <w:p w14:paraId="230D80EC" w14:textId="06AE8783" w:rsidR="00BF2F01" w:rsidRPr="00EC29C9" w:rsidRDefault="00EC29C9" w:rsidP="009F6B55">
      <w:pPr>
        <w:spacing w:before="120" w:after="0" w:line="240" w:lineRule="auto"/>
        <w:ind w:firstLine="709"/>
        <w:jc w:val="both"/>
        <w:rPr>
          <w:rFonts w:ascii="Times New Roman" w:hAnsi="Times New Roman"/>
          <w:sz w:val="28"/>
          <w:szCs w:val="28"/>
        </w:rPr>
      </w:pPr>
      <w:r w:rsidRPr="00EC29C9">
        <w:rPr>
          <w:rFonts w:ascii="Times New Roman" w:hAnsi="Times New Roman"/>
          <w:sz w:val="28"/>
          <w:szCs w:val="28"/>
        </w:rPr>
        <w:t>14</w:t>
      </w:r>
      <w:r w:rsidR="00BF2F01" w:rsidRPr="00EC29C9">
        <w:rPr>
          <w:rFonts w:ascii="Times New Roman" w:hAnsi="Times New Roman"/>
          <w:sz w:val="28"/>
          <w:szCs w:val="28"/>
        </w:rPr>
        <w:t>. Конкурсна комісія розглядає визначені частиною першою статті 8 цього Закону документи осіб</w:t>
      </w:r>
      <w:r w:rsidR="00BF2F01" w:rsidRPr="002273DA">
        <w:rPr>
          <w:rFonts w:ascii="Times New Roman" w:hAnsi="Times New Roman"/>
          <w:sz w:val="28"/>
          <w:szCs w:val="28"/>
        </w:rPr>
        <w:t xml:space="preserve">, </w:t>
      </w:r>
      <w:r w:rsidR="00BF2F01" w:rsidRPr="004330C7">
        <w:rPr>
          <w:rFonts w:ascii="Times New Roman" w:hAnsi="Times New Roman"/>
          <w:sz w:val="28"/>
          <w:szCs w:val="28"/>
        </w:rPr>
        <w:t>як</w:t>
      </w:r>
      <w:r w:rsidR="00D126DD" w:rsidRPr="004330C7">
        <w:rPr>
          <w:rFonts w:ascii="Times New Roman" w:hAnsi="Times New Roman"/>
          <w:sz w:val="28"/>
          <w:szCs w:val="28"/>
        </w:rPr>
        <w:t>і</w:t>
      </w:r>
      <w:r w:rsidR="00BF2F01" w:rsidRPr="002273DA">
        <w:rPr>
          <w:rFonts w:ascii="Times New Roman" w:hAnsi="Times New Roman"/>
          <w:sz w:val="28"/>
          <w:szCs w:val="28"/>
        </w:rPr>
        <w:t xml:space="preserve"> претендують на участь у конкурсі </w:t>
      </w:r>
      <w:r w:rsidR="009F2900">
        <w:rPr>
          <w:rFonts w:ascii="Times New Roman" w:hAnsi="Times New Roman"/>
          <w:sz w:val="28"/>
          <w:szCs w:val="28"/>
        </w:rPr>
        <w:t xml:space="preserve">з добору кандидатів </w:t>
      </w:r>
      <w:r w:rsidR="00BF2F01" w:rsidRPr="002273DA">
        <w:rPr>
          <w:rFonts w:ascii="Times New Roman" w:hAnsi="Times New Roman"/>
          <w:sz w:val="28"/>
          <w:szCs w:val="28"/>
        </w:rPr>
        <w:t xml:space="preserve">для </w:t>
      </w:r>
      <w:r w:rsidR="009F2900">
        <w:rPr>
          <w:rFonts w:ascii="Times New Roman" w:hAnsi="Times New Roman"/>
          <w:sz w:val="28"/>
          <w:szCs w:val="28"/>
        </w:rPr>
        <w:t>здійснення</w:t>
      </w:r>
      <w:r w:rsidR="009F2900" w:rsidRPr="001865DD">
        <w:rPr>
          <w:rFonts w:ascii="Times New Roman" w:hAnsi="Times New Roman"/>
          <w:sz w:val="28"/>
          <w:szCs w:val="28"/>
        </w:rPr>
        <w:t xml:space="preserve"> </w:t>
      </w:r>
      <w:r w:rsidR="00BF2F01" w:rsidRPr="002273DA">
        <w:rPr>
          <w:rFonts w:ascii="Times New Roman" w:hAnsi="Times New Roman"/>
          <w:sz w:val="28"/>
          <w:szCs w:val="28"/>
        </w:rPr>
        <w:t xml:space="preserve">Президентом України </w:t>
      </w:r>
      <w:r w:rsidR="009F2900" w:rsidRPr="002273DA">
        <w:rPr>
          <w:rFonts w:ascii="Times New Roman" w:hAnsi="Times New Roman"/>
          <w:sz w:val="28"/>
          <w:szCs w:val="28"/>
        </w:rPr>
        <w:t xml:space="preserve">призначення </w:t>
      </w:r>
      <w:r w:rsidR="001E1595">
        <w:rPr>
          <w:rFonts w:ascii="Times New Roman" w:hAnsi="Times New Roman"/>
          <w:sz w:val="28"/>
          <w:szCs w:val="28"/>
        </w:rPr>
        <w:t xml:space="preserve">на посаду </w:t>
      </w:r>
      <w:r w:rsidR="00BF2F01" w:rsidRPr="002273DA">
        <w:rPr>
          <w:rFonts w:ascii="Times New Roman" w:hAnsi="Times New Roman"/>
          <w:sz w:val="28"/>
          <w:szCs w:val="28"/>
        </w:rPr>
        <w:t>члена</w:t>
      </w:r>
      <w:r w:rsidR="00BF2F01" w:rsidRPr="00EC29C9">
        <w:rPr>
          <w:rFonts w:ascii="Times New Roman" w:hAnsi="Times New Roman"/>
          <w:sz w:val="28"/>
          <w:szCs w:val="28"/>
        </w:rPr>
        <w:t xml:space="preserve"> Вищої ради правосуддя, і приймає рішення щодо відповідності кандидатів та їх документів вимогам, установленим Законом України "Про Вищу раду правосуддя". </w:t>
      </w:r>
    </w:p>
    <w:p w14:paraId="5817A7EA" w14:textId="1755F86C" w:rsidR="00BF2F01" w:rsidRPr="00EC29C9" w:rsidRDefault="00BF2F01" w:rsidP="009F6B55">
      <w:pPr>
        <w:spacing w:before="120" w:after="0" w:line="240" w:lineRule="auto"/>
        <w:ind w:firstLine="709"/>
        <w:jc w:val="both"/>
        <w:rPr>
          <w:rFonts w:ascii="Times New Roman" w:hAnsi="Times New Roman"/>
          <w:sz w:val="28"/>
          <w:szCs w:val="28"/>
        </w:rPr>
      </w:pPr>
      <w:r w:rsidRPr="00EC29C9">
        <w:rPr>
          <w:rFonts w:ascii="Times New Roman" w:hAnsi="Times New Roman"/>
          <w:sz w:val="28"/>
          <w:szCs w:val="28"/>
        </w:rPr>
        <w:t xml:space="preserve">Особи, які претендують на участь у конкурсі </w:t>
      </w:r>
      <w:r w:rsidR="009F2900">
        <w:rPr>
          <w:rFonts w:ascii="Times New Roman" w:hAnsi="Times New Roman"/>
          <w:sz w:val="28"/>
          <w:szCs w:val="28"/>
        </w:rPr>
        <w:t xml:space="preserve">з добору кандидатів </w:t>
      </w:r>
      <w:r w:rsidRPr="00EC29C9">
        <w:rPr>
          <w:rFonts w:ascii="Times New Roman" w:hAnsi="Times New Roman"/>
          <w:sz w:val="28"/>
          <w:szCs w:val="28"/>
        </w:rPr>
        <w:t xml:space="preserve">для </w:t>
      </w:r>
      <w:r w:rsidR="009F2900">
        <w:rPr>
          <w:rFonts w:ascii="Times New Roman" w:hAnsi="Times New Roman"/>
          <w:sz w:val="28"/>
          <w:szCs w:val="28"/>
        </w:rPr>
        <w:t xml:space="preserve">здійснення </w:t>
      </w:r>
      <w:r w:rsidRPr="00EC29C9">
        <w:rPr>
          <w:rFonts w:ascii="Times New Roman" w:hAnsi="Times New Roman"/>
          <w:sz w:val="28"/>
          <w:szCs w:val="28"/>
        </w:rPr>
        <w:t xml:space="preserve">Президентом </w:t>
      </w:r>
      <w:r w:rsidRPr="002273DA">
        <w:rPr>
          <w:rFonts w:ascii="Times New Roman" w:hAnsi="Times New Roman"/>
          <w:sz w:val="28"/>
          <w:szCs w:val="28"/>
        </w:rPr>
        <w:t xml:space="preserve">України </w:t>
      </w:r>
      <w:r w:rsidR="009F2900" w:rsidRPr="00EC29C9">
        <w:rPr>
          <w:rFonts w:ascii="Times New Roman" w:hAnsi="Times New Roman"/>
          <w:sz w:val="28"/>
          <w:szCs w:val="28"/>
        </w:rPr>
        <w:t xml:space="preserve">призначення </w:t>
      </w:r>
      <w:r w:rsidR="003217D8">
        <w:rPr>
          <w:rFonts w:ascii="Times New Roman" w:hAnsi="Times New Roman"/>
          <w:sz w:val="28"/>
          <w:szCs w:val="28"/>
        </w:rPr>
        <w:t xml:space="preserve">на посаду </w:t>
      </w:r>
      <w:r w:rsidRPr="00EC29C9">
        <w:rPr>
          <w:rFonts w:ascii="Times New Roman" w:hAnsi="Times New Roman"/>
          <w:sz w:val="28"/>
          <w:szCs w:val="28"/>
        </w:rPr>
        <w:t>члена Вищої ради правосуддя, стосовно яких конкурсною комісією на основі поданих документів прийнято рішення щодо невідповідності вимогам, встановленим Законом України "Про Вищу раду правосуддя", припиняють участь у конкурсі.</w:t>
      </w:r>
    </w:p>
    <w:p w14:paraId="1E918F1B" w14:textId="77777777" w:rsidR="00BF2F01" w:rsidRPr="00EC29C9" w:rsidRDefault="00BE4DA5" w:rsidP="009F6B55">
      <w:pPr>
        <w:spacing w:before="120" w:after="0" w:line="240" w:lineRule="auto"/>
        <w:ind w:firstLine="709"/>
        <w:jc w:val="both"/>
        <w:rPr>
          <w:rFonts w:ascii="Times New Roman" w:hAnsi="Times New Roman"/>
          <w:sz w:val="28"/>
          <w:szCs w:val="28"/>
        </w:rPr>
      </w:pPr>
      <w:r w:rsidRPr="00EC29C9">
        <w:rPr>
          <w:rFonts w:ascii="Times New Roman" w:hAnsi="Times New Roman"/>
          <w:sz w:val="28"/>
          <w:szCs w:val="28"/>
        </w:rPr>
        <w:t>15</w:t>
      </w:r>
      <w:r w:rsidR="00BF2F01" w:rsidRPr="00EC29C9">
        <w:rPr>
          <w:rFonts w:ascii="Times New Roman" w:hAnsi="Times New Roman"/>
          <w:sz w:val="28"/>
          <w:szCs w:val="28"/>
        </w:rPr>
        <w:t>. Організація проведення спеціальної перевірки щодо кандидатів на посаду члена Вищої ради правосуддя, стосовно яких конкурсною комісією прийнято рішення щодо відповідності вимогам, встановленим Законом України "Про Вищу раду правосуддя", здійснюється відповідно до Закону України "Про запобігання корупції".</w:t>
      </w:r>
    </w:p>
    <w:p w14:paraId="46B397A5" w14:textId="155BD6DE" w:rsidR="00AE72E0" w:rsidRPr="00E52EC2" w:rsidRDefault="00531A6F" w:rsidP="009F6B55">
      <w:pPr>
        <w:spacing w:before="120" w:after="0" w:line="240" w:lineRule="auto"/>
        <w:ind w:firstLine="709"/>
        <w:jc w:val="both"/>
        <w:rPr>
          <w:rFonts w:ascii="Times New Roman" w:hAnsi="Times New Roman"/>
          <w:sz w:val="28"/>
          <w:szCs w:val="28"/>
        </w:rPr>
      </w:pPr>
      <w:r w:rsidRPr="00531A6F">
        <w:rPr>
          <w:rFonts w:ascii="Times New Roman" w:hAnsi="Times New Roman"/>
          <w:sz w:val="28"/>
          <w:szCs w:val="28"/>
        </w:rPr>
        <w:t xml:space="preserve">Конкурсна комісія надсилає копії документів кандидатів на посаду члена Вищої ради правосуддя до Етичної ради </w:t>
      </w:r>
      <w:r w:rsidR="00B560F0" w:rsidRPr="00E52EC2">
        <w:rPr>
          <w:rFonts w:ascii="Times New Roman" w:hAnsi="Times New Roman"/>
          <w:sz w:val="28"/>
          <w:szCs w:val="28"/>
        </w:rPr>
        <w:t xml:space="preserve">для </w:t>
      </w:r>
      <w:r w:rsidR="00515B43" w:rsidRPr="004330C7">
        <w:rPr>
          <w:rFonts w:ascii="Times New Roman" w:hAnsi="Times New Roman"/>
          <w:sz w:val="28"/>
          <w:szCs w:val="28"/>
        </w:rPr>
        <w:t>встановлення</w:t>
      </w:r>
      <w:r w:rsidR="00515B43" w:rsidRPr="00E52EC2">
        <w:rPr>
          <w:rFonts w:ascii="Times New Roman" w:hAnsi="Times New Roman"/>
          <w:sz w:val="28"/>
          <w:szCs w:val="28"/>
        </w:rPr>
        <w:t xml:space="preserve"> </w:t>
      </w:r>
      <w:r w:rsidR="00B560F0" w:rsidRPr="004330C7">
        <w:rPr>
          <w:rFonts w:ascii="Times New Roman" w:hAnsi="Times New Roman"/>
          <w:sz w:val="28"/>
          <w:szCs w:val="28"/>
        </w:rPr>
        <w:t>відповідності кандидата критеріям професійної етики та доброчесності.</w:t>
      </w:r>
    </w:p>
    <w:p w14:paraId="6F846DC2" w14:textId="1E01B6C3" w:rsidR="00832CC3" w:rsidRDefault="00AE72E0"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Етична рада надає конкурсній комісії висновок щодо відповідності кожного кандидата критеріям професійної етики та доброчесності, а також список </w:t>
      </w:r>
      <w:r w:rsidRPr="00D8784A">
        <w:rPr>
          <w:rFonts w:ascii="Times New Roman" w:hAnsi="Times New Roman"/>
          <w:sz w:val="28"/>
          <w:szCs w:val="28"/>
        </w:rPr>
        <w:t xml:space="preserve">кандидатів, рекомендованих для </w:t>
      </w:r>
      <w:r w:rsidR="00F356F2">
        <w:rPr>
          <w:rFonts w:ascii="Times New Roman" w:hAnsi="Times New Roman"/>
          <w:sz w:val="28"/>
          <w:szCs w:val="28"/>
        </w:rPr>
        <w:t>призначення</w:t>
      </w:r>
      <w:r w:rsidRPr="00D8784A">
        <w:rPr>
          <w:rFonts w:ascii="Times New Roman" w:hAnsi="Times New Roman"/>
          <w:sz w:val="28"/>
          <w:szCs w:val="28"/>
        </w:rPr>
        <w:t xml:space="preserve"> на посаду члена Вищої ради правосуддя</w:t>
      </w:r>
      <w:r>
        <w:rPr>
          <w:rFonts w:ascii="Times New Roman" w:hAnsi="Times New Roman"/>
          <w:sz w:val="28"/>
          <w:szCs w:val="28"/>
        </w:rPr>
        <w:t xml:space="preserve">. </w:t>
      </w:r>
      <w:r w:rsidRPr="00284D4C">
        <w:rPr>
          <w:rFonts w:ascii="Times New Roman" w:hAnsi="Times New Roman"/>
          <w:sz w:val="28"/>
          <w:szCs w:val="28"/>
        </w:rPr>
        <w:t xml:space="preserve">Такий список має містити кількість кандидатур, яка щонайменше вдвічі перевищує </w:t>
      </w:r>
      <w:r w:rsidR="00832CC3" w:rsidRPr="001865DD">
        <w:rPr>
          <w:rFonts w:ascii="Times New Roman" w:hAnsi="Times New Roman"/>
          <w:sz w:val="28"/>
          <w:szCs w:val="28"/>
        </w:rPr>
        <w:t>кількість вакан</w:t>
      </w:r>
      <w:r w:rsidR="00832CC3">
        <w:rPr>
          <w:rFonts w:ascii="Times New Roman" w:hAnsi="Times New Roman"/>
          <w:sz w:val="28"/>
          <w:szCs w:val="28"/>
        </w:rPr>
        <w:t xml:space="preserve">тних посад членів </w:t>
      </w:r>
      <w:r w:rsidR="00832CC3" w:rsidRPr="00421B88">
        <w:rPr>
          <w:rFonts w:ascii="Times New Roman" w:hAnsi="Times New Roman"/>
          <w:sz w:val="28"/>
          <w:szCs w:val="28"/>
        </w:rPr>
        <w:t>Вищої ради правосуддя</w:t>
      </w:r>
      <w:r w:rsidR="00832CC3">
        <w:rPr>
          <w:rFonts w:ascii="Times New Roman" w:hAnsi="Times New Roman"/>
          <w:sz w:val="28"/>
          <w:szCs w:val="28"/>
        </w:rPr>
        <w:t>.</w:t>
      </w:r>
    </w:p>
    <w:p w14:paraId="16EA2F19" w14:textId="0C2DFC9F" w:rsidR="00BF2F01" w:rsidRPr="00EC29C9" w:rsidRDefault="00BF2F01"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У разі встановлення за результатами спеціальної перевірки відомостей про кандидата, які не відповідають в</w:t>
      </w:r>
      <w:r w:rsidR="00016BDD">
        <w:rPr>
          <w:rFonts w:ascii="Times New Roman" w:hAnsi="Times New Roman"/>
          <w:sz w:val="28"/>
          <w:szCs w:val="28"/>
        </w:rPr>
        <w:t>изначеним</w:t>
      </w:r>
      <w:r w:rsidRPr="004330C7">
        <w:rPr>
          <w:rFonts w:ascii="Times New Roman" w:hAnsi="Times New Roman"/>
          <w:sz w:val="28"/>
          <w:szCs w:val="28"/>
        </w:rPr>
        <w:t xml:space="preserve"> законодавством вимогам для зайняття посади</w:t>
      </w:r>
      <w:r w:rsidR="00470768">
        <w:rPr>
          <w:rFonts w:ascii="Times New Roman" w:hAnsi="Times New Roman"/>
          <w:sz w:val="28"/>
          <w:szCs w:val="28"/>
        </w:rPr>
        <w:t>,</w:t>
      </w:r>
      <w:r w:rsidRPr="004330C7">
        <w:rPr>
          <w:rFonts w:ascii="Times New Roman" w:hAnsi="Times New Roman"/>
          <w:sz w:val="28"/>
          <w:szCs w:val="28"/>
        </w:rPr>
        <w:t xml:space="preserve"> та/або у разі </w:t>
      </w:r>
      <w:proofErr w:type="spellStart"/>
      <w:r w:rsidRPr="004330C7">
        <w:rPr>
          <w:rFonts w:ascii="Times New Roman" w:hAnsi="Times New Roman"/>
          <w:sz w:val="28"/>
          <w:szCs w:val="28"/>
        </w:rPr>
        <w:t>невключення</w:t>
      </w:r>
      <w:proofErr w:type="spellEnd"/>
      <w:r w:rsidRPr="004330C7">
        <w:rPr>
          <w:rFonts w:ascii="Times New Roman" w:hAnsi="Times New Roman"/>
          <w:sz w:val="28"/>
          <w:szCs w:val="28"/>
        </w:rPr>
        <w:t xml:space="preserve"> кандидата до списку кандидатів, рекомендованих Етичною радою для призначення на посаду члена Вищої ради правосуддя, такий кандидат припиняє участь у конкурсі на посаду члена Вищої ради правосуддя.</w:t>
      </w:r>
      <w:r w:rsidRPr="00EC29C9">
        <w:rPr>
          <w:rFonts w:ascii="Times New Roman" w:hAnsi="Times New Roman"/>
          <w:sz w:val="28"/>
          <w:szCs w:val="28"/>
        </w:rPr>
        <w:t xml:space="preserve"> </w:t>
      </w:r>
    </w:p>
    <w:p w14:paraId="3A8E1F27" w14:textId="12224F61" w:rsidR="00257507" w:rsidRDefault="00BE4DA5"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16</w:t>
      </w:r>
      <w:r w:rsidR="00BF2F01" w:rsidRPr="001865DD">
        <w:rPr>
          <w:rFonts w:ascii="Times New Roman" w:hAnsi="Times New Roman"/>
          <w:sz w:val="28"/>
          <w:szCs w:val="28"/>
        </w:rPr>
        <w:t xml:space="preserve">. </w:t>
      </w:r>
      <w:r w:rsidR="00495B8F">
        <w:rPr>
          <w:rFonts w:ascii="Times New Roman" w:hAnsi="Times New Roman"/>
          <w:sz w:val="28"/>
          <w:szCs w:val="28"/>
        </w:rPr>
        <w:t xml:space="preserve">З </w:t>
      </w:r>
      <w:r w:rsidR="00495B8F" w:rsidRPr="002273DA">
        <w:rPr>
          <w:rFonts w:ascii="Times New Roman" w:hAnsi="Times New Roman"/>
          <w:sz w:val="28"/>
          <w:szCs w:val="28"/>
        </w:rPr>
        <w:t>к</w:t>
      </w:r>
      <w:r w:rsidR="00495B8F" w:rsidRPr="004330C7">
        <w:rPr>
          <w:rFonts w:ascii="Times New Roman" w:hAnsi="Times New Roman"/>
          <w:sz w:val="28"/>
          <w:szCs w:val="28"/>
        </w:rPr>
        <w:t xml:space="preserve">андидатом, який </w:t>
      </w:r>
      <w:r w:rsidR="009171BF">
        <w:rPr>
          <w:rFonts w:ascii="Times New Roman" w:hAnsi="Times New Roman"/>
          <w:sz w:val="28"/>
          <w:szCs w:val="28"/>
        </w:rPr>
        <w:t xml:space="preserve">пройшов </w:t>
      </w:r>
      <w:r w:rsidR="00257507">
        <w:rPr>
          <w:rFonts w:ascii="Times New Roman" w:hAnsi="Times New Roman"/>
          <w:sz w:val="28"/>
          <w:szCs w:val="28"/>
        </w:rPr>
        <w:t>спеціальн</w:t>
      </w:r>
      <w:r w:rsidR="009171BF">
        <w:rPr>
          <w:rFonts w:ascii="Times New Roman" w:hAnsi="Times New Roman"/>
          <w:sz w:val="28"/>
          <w:szCs w:val="28"/>
        </w:rPr>
        <w:t xml:space="preserve">у </w:t>
      </w:r>
      <w:r w:rsidR="00257507">
        <w:rPr>
          <w:rFonts w:ascii="Times New Roman" w:hAnsi="Times New Roman"/>
          <w:sz w:val="28"/>
          <w:szCs w:val="28"/>
        </w:rPr>
        <w:t>перевірк</w:t>
      </w:r>
      <w:r w:rsidR="009171BF">
        <w:rPr>
          <w:rFonts w:ascii="Times New Roman" w:hAnsi="Times New Roman"/>
          <w:sz w:val="28"/>
          <w:szCs w:val="28"/>
        </w:rPr>
        <w:t xml:space="preserve">у </w:t>
      </w:r>
      <w:r w:rsidR="00495B8F" w:rsidRPr="004330C7">
        <w:rPr>
          <w:rFonts w:ascii="Times New Roman" w:hAnsi="Times New Roman"/>
          <w:sz w:val="28"/>
          <w:szCs w:val="28"/>
        </w:rPr>
        <w:t>та включений до списку кандидатів, рекомендованих Етичною радою</w:t>
      </w:r>
      <w:r w:rsidR="00495B8F" w:rsidRPr="004330C7">
        <w:rPr>
          <w:rFonts w:ascii="Times New Roman" w:hAnsi="Times New Roman"/>
          <w:i/>
          <w:sz w:val="28"/>
          <w:szCs w:val="28"/>
        </w:rPr>
        <w:t xml:space="preserve"> </w:t>
      </w:r>
      <w:r w:rsidR="00495B8F" w:rsidRPr="004330C7">
        <w:rPr>
          <w:rFonts w:ascii="Times New Roman" w:hAnsi="Times New Roman"/>
          <w:sz w:val="28"/>
          <w:szCs w:val="28"/>
        </w:rPr>
        <w:t>для призначення</w:t>
      </w:r>
      <w:r w:rsidR="00495B8F" w:rsidRPr="004330C7">
        <w:rPr>
          <w:rFonts w:ascii="Times New Roman" w:hAnsi="Times New Roman"/>
          <w:i/>
          <w:sz w:val="28"/>
          <w:szCs w:val="28"/>
        </w:rPr>
        <w:t xml:space="preserve"> </w:t>
      </w:r>
      <w:r w:rsidR="00495B8F" w:rsidRPr="004330C7">
        <w:rPr>
          <w:rFonts w:ascii="Times New Roman" w:hAnsi="Times New Roman"/>
          <w:sz w:val="28"/>
          <w:szCs w:val="28"/>
        </w:rPr>
        <w:t xml:space="preserve">на посаду члена Вищої ради правосуддя, </w:t>
      </w:r>
      <w:r w:rsidR="00495B8F" w:rsidRPr="001865DD">
        <w:rPr>
          <w:rFonts w:ascii="Times New Roman" w:hAnsi="Times New Roman"/>
          <w:sz w:val="28"/>
          <w:szCs w:val="28"/>
        </w:rPr>
        <w:t>конкурсна комісія проводить співбесіду</w:t>
      </w:r>
      <w:r w:rsidR="00495B8F">
        <w:rPr>
          <w:rFonts w:ascii="Times New Roman" w:hAnsi="Times New Roman"/>
          <w:sz w:val="28"/>
          <w:szCs w:val="28"/>
        </w:rPr>
        <w:t xml:space="preserve"> д</w:t>
      </w:r>
      <w:r w:rsidR="00BF2F01" w:rsidRPr="001865DD">
        <w:rPr>
          <w:rFonts w:ascii="Times New Roman" w:hAnsi="Times New Roman"/>
          <w:sz w:val="28"/>
          <w:szCs w:val="28"/>
        </w:rPr>
        <w:t xml:space="preserve">ля </w:t>
      </w:r>
      <w:r w:rsidR="00BF2F01" w:rsidRPr="009A05F6">
        <w:rPr>
          <w:rFonts w:ascii="Times New Roman" w:hAnsi="Times New Roman"/>
          <w:sz w:val="28"/>
          <w:szCs w:val="28"/>
        </w:rPr>
        <w:t>визначення</w:t>
      </w:r>
      <w:r w:rsidR="00BF2F01" w:rsidRPr="001865DD">
        <w:rPr>
          <w:rFonts w:ascii="Times New Roman" w:hAnsi="Times New Roman"/>
          <w:sz w:val="28"/>
          <w:szCs w:val="28"/>
        </w:rPr>
        <w:t xml:space="preserve"> </w:t>
      </w:r>
      <w:r w:rsidR="009171BF">
        <w:rPr>
          <w:rFonts w:ascii="Times New Roman" w:hAnsi="Times New Roman"/>
          <w:sz w:val="28"/>
          <w:szCs w:val="28"/>
        </w:rPr>
        <w:t xml:space="preserve">його </w:t>
      </w:r>
      <w:r w:rsidR="00BF2F01" w:rsidRPr="001865DD">
        <w:rPr>
          <w:rFonts w:ascii="Times New Roman" w:hAnsi="Times New Roman"/>
          <w:sz w:val="28"/>
          <w:szCs w:val="28"/>
        </w:rPr>
        <w:t>професійно</w:t>
      </w:r>
      <w:r w:rsidR="00B93E0E">
        <w:rPr>
          <w:rFonts w:ascii="Times New Roman" w:hAnsi="Times New Roman"/>
          <w:sz w:val="28"/>
          <w:szCs w:val="28"/>
        </w:rPr>
        <w:t xml:space="preserve">ї </w:t>
      </w:r>
      <w:r w:rsidR="00257507">
        <w:rPr>
          <w:rFonts w:ascii="Times New Roman" w:hAnsi="Times New Roman"/>
          <w:sz w:val="28"/>
          <w:szCs w:val="28"/>
        </w:rPr>
        <w:t>компетентності</w:t>
      </w:r>
      <w:r w:rsidR="00BF2F01" w:rsidRPr="001865DD">
        <w:rPr>
          <w:rFonts w:ascii="Times New Roman" w:hAnsi="Times New Roman"/>
          <w:sz w:val="28"/>
          <w:szCs w:val="28"/>
        </w:rPr>
        <w:t xml:space="preserve">. </w:t>
      </w:r>
    </w:p>
    <w:p w14:paraId="538E3CA6" w14:textId="37781A26" w:rsidR="00BF2F01" w:rsidRDefault="00BF2F01"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З</w:t>
      </w:r>
      <w:r w:rsidRPr="0071204F">
        <w:rPr>
          <w:rFonts w:ascii="Times New Roman" w:hAnsi="Times New Roman"/>
          <w:sz w:val="28"/>
          <w:szCs w:val="28"/>
        </w:rPr>
        <w:t>а</w:t>
      </w:r>
      <w:r w:rsidRPr="001865DD">
        <w:rPr>
          <w:rFonts w:ascii="Times New Roman" w:hAnsi="Times New Roman"/>
          <w:sz w:val="28"/>
          <w:szCs w:val="28"/>
        </w:rPr>
        <w:t xml:space="preserve"> результатами співбесіди конкурсна комісія складає список кандидатів, рекомендованих </w:t>
      </w:r>
      <w:r w:rsidRPr="00AA5819">
        <w:rPr>
          <w:rFonts w:ascii="Times New Roman" w:hAnsi="Times New Roman"/>
          <w:sz w:val="28"/>
          <w:szCs w:val="28"/>
        </w:rPr>
        <w:t xml:space="preserve">для </w:t>
      </w:r>
      <w:r w:rsidR="00257507">
        <w:rPr>
          <w:rFonts w:ascii="Times New Roman" w:hAnsi="Times New Roman"/>
          <w:sz w:val="28"/>
          <w:szCs w:val="28"/>
        </w:rPr>
        <w:t xml:space="preserve">здійснення </w:t>
      </w:r>
      <w:r w:rsidRPr="00AA5819">
        <w:rPr>
          <w:rFonts w:ascii="Times New Roman" w:hAnsi="Times New Roman"/>
          <w:sz w:val="28"/>
          <w:szCs w:val="28"/>
        </w:rPr>
        <w:t>Президентом України</w:t>
      </w:r>
      <w:r w:rsidRPr="001865DD">
        <w:rPr>
          <w:rFonts w:ascii="Times New Roman" w:hAnsi="Times New Roman"/>
          <w:sz w:val="28"/>
          <w:szCs w:val="28"/>
        </w:rPr>
        <w:t xml:space="preserve"> </w:t>
      </w:r>
      <w:r w:rsidR="00257507" w:rsidRPr="00AA5819">
        <w:rPr>
          <w:rFonts w:ascii="Times New Roman" w:hAnsi="Times New Roman"/>
          <w:sz w:val="28"/>
          <w:szCs w:val="28"/>
        </w:rPr>
        <w:t xml:space="preserve">призначення </w:t>
      </w:r>
      <w:r w:rsidRPr="001865DD">
        <w:rPr>
          <w:rFonts w:ascii="Times New Roman" w:hAnsi="Times New Roman"/>
          <w:sz w:val="28"/>
          <w:szCs w:val="28"/>
        </w:rPr>
        <w:t>на пос</w:t>
      </w:r>
      <w:r>
        <w:rPr>
          <w:rFonts w:ascii="Times New Roman" w:hAnsi="Times New Roman"/>
          <w:sz w:val="28"/>
          <w:szCs w:val="28"/>
        </w:rPr>
        <w:t>аду члена Вищої ради правосуддя.</w:t>
      </w:r>
    </w:p>
    <w:p w14:paraId="12B98553" w14:textId="4FF33AD1" w:rsidR="00BF2F01" w:rsidRPr="009A05F6" w:rsidRDefault="00BE4DA5"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17</w:t>
      </w:r>
      <w:r w:rsidR="00BF2F01">
        <w:rPr>
          <w:rFonts w:ascii="Times New Roman" w:hAnsi="Times New Roman"/>
          <w:sz w:val="28"/>
          <w:szCs w:val="28"/>
        </w:rPr>
        <w:t>. Конкурсна комісія</w:t>
      </w:r>
      <w:r w:rsidR="00BF2F01" w:rsidRPr="001865DD">
        <w:rPr>
          <w:rFonts w:ascii="Times New Roman" w:hAnsi="Times New Roman"/>
          <w:sz w:val="28"/>
          <w:szCs w:val="28"/>
        </w:rPr>
        <w:t xml:space="preserve"> </w:t>
      </w:r>
      <w:r w:rsidR="00BF2F01">
        <w:rPr>
          <w:rFonts w:ascii="Times New Roman" w:hAnsi="Times New Roman"/>
          <w:sz w:val="28"/>
          <w:szCs w:val="28"/>
        </w:rPr>
        <w:t xml:space="preserve">подає </w:t>
      </w:r>
      <w:r w:rsidR="00BF2F01" w:rsidRPr="001865DD">
        <w:rPr>
          <w:rFonts w:ascii="Times New Roman" w:hAnsi="Times New Roman"/>
          <w:sz w:val="28"/>
          <w:szCs w:val="28"/>
        </w:rPr>
        <w:t xml:space="preserve">на розгляд Президентові України список кандидатів, рекомендованих </w:t>
      </w:r>
      <w:r w:rsidR="00BF2F01" w:rsidRPr="00AA5819">
        <w:rPr>
          <w:rFonts w:ascii="Times New Roman" w:hAnsi="Times New Roman"/>
          <w:sz w:val="28"/>
          <w:szCs w:val="28"/>
        </w:rPr>
        <w:t>для призначення</w:t>
      </w:r>
      <w:r w:rsidR="00BF2F01" w:rsidRPr="001865DD">
        <w:rPr>
          <w:rFonts w:ascii="Times New Roman" w:hAnsi="Times New Roman"/>
          <w:i/>
          <w:sz w:val="28"/>
          <w:szCs w:val="28"/>
        </w:rPr>
        <w:t xml:space="preserve"> </w:t>
      </w:r>
      <w:r w:rsidR="00BF2F01" w:rsidRPr="001865DD">
        <w:rPr>
          <w:rFonts w:ascii="Times New Roman" w:hAnsi="Times New Roman"/>
          <w:sz w:val="28"/>
          <w:szCs w:val="28"/>
        </w:rPr>
        <w:t>на пос</w:t>
      </w:r>
      <w:r w:rsidR="00BF2F01">
        <w:rPr>
          <w:rFonts w:ascii="Times New Roman" w:hAnsi="Times New Roman"/>
          <w:sz w:val="28"/>
          <w:szCs w:val="28"/>
        </w:rPr>
        <w:t xml:space="preserve">аду члена Вищої ради правосуддя, разом із </w:t>
      </w:r>
      <w:r w:rsidR="00BF2F01" w:rsidRPr="004330C7">
        <w:rPr>
          <w:rFonts w:ascii="Times New Roman" w:hAnsi="Times New Roman"/>
          <w:sz w:val="28"/>
          <w:szCs w:val="28"/>
        </w:rPr>
        <w:t>довідками</w:t>
      </w:r>
      <w:r w:rsidR="00BF2F01">
        <w:rPr>
          <w:rFonts w:ascii="Times New Roman" w:hAnsi="Times New Roman"/>
          <w:sz w:val="28"/>
          <w:szCs w:val="28"/>
        </w:rPr>
        <w:t xml:space="preserve"> </w:t>
      </w:r>
      <w:r w:rsidR="00BF2F01" w:rsidRPr="001865DD">
        <w:rPr>
          <w:rFonts w:ascii="Times New Roman" w:hAnsi="Times New Roman"/>
          <w:sz w:val="28"/>
          <w:szCs w:val="28"/>
        </w:rPr>
        <w:t>про результати спеціальної перевірки</w:t>
      </w:r>
      <w:r w:rsidR="00BF2F01">
        <w:rPr>
          <w:rFonts w:ascii="Times New Roman" w:hAnsi="Times New Roman"/>
          <w:sz w:val="28"/>
          <w:szCs w:val="28"/>
        </w:rPr>
        <w:t xml:space="preserve"> кандидатів,</w:t>
      </w:r>
      <w:r w:rsidR="00BF2F01" w:rsidRPr="001865DD">
        <w:rPr>
          <w:rFonts w:ascii="Times New Roman" w:hAnsi="Times New Roman"/>
          <w:sz w:val="28"/>
          <w:szCs w:val="28"/>
        </w:rPr>
        <w:t xml:space="preserve"> </w:t>
      </w:r>
      <w:r w:rsidR="009171BF" w:rsidRPr="004330C7">
        <w:rPr>
          <w:rFonts w:ascii="Times New Roman" w:hAnsi="Times New Roman"/>
          <w:sz w:val="28"/>
          <w:szCs w:val="28"/>
        </w:rPr>
        <w:t>рекомендаціями</w:t>
      </w:r>
      <w:r w:rsidR="00257507" w:rsidRPr="004330C7">
        <w:rPr>
          <w:rFonts w:ascii="Times New Roman" w:hAnsi="Times New Roman"/>
          <w:sz w:val="28"/>
          <w:szCs w:val="28"/>
        </w:rPr>
        <w:t xml:space="preserve"> Етичної ради</w:t>
      </w:r>
      <w:r w:rsidR="00BF2F01">
        <w:rPr>
          <w:rFonts w:ascii="Times New Roman" w:hAnsi="Times New Roman"/>
          <w:sz w:val="28"/>
          <w:szCs w:val="28"/>
        </w:rPr>
        <w:t>, а також д</w:t>
      </w:r>
      <w:r w:rsidR="00BF2F01" w:rsidRPr="009A05F6">
        <w:rPr>
          <w:rFonts w:ascii="Times New Roman" w:hAnsi="Times New Roman"/>
          <w:sz w:val="28"/>
          <w:szCs w:val="28"/>
        </w:rPr>
        <w:t>окументами, поданими кандидатами.</w:t>
      </w:r>
    </w:p>
    <w:p w14:paraId="723C6C88" w14:textId="63934D5B" w:rsidR="004E6AA2" w:rsidRPr="001865DD" w:rsidRDefault="003717CC"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00BE4DA5">
        <w:rPr>
          <w:rFonts w:ascii="Times New Roman" w:hAnsi="Times New Roman"/>
          <w:sz w:val="28"/>
          <w:szCs w:val="28"/>
        </w:rPr>
        <w:t>8</w:t>
      </w:r>
      <w:r w:rsidR="004E6AA2" w:rsidRPr="001865DD">
        <w:rPr>
          <w:rFonts w:ascii="Times New Roman" w:hAnsi="Times New Roman"/>
          <w:sz w:val="28"/>
          <w:szCs w:val="28"/>
        </w:rPr>
        <w:t xml:space="preserve">. Для обрання Верховною Радою України члена Вищої ради правосуддя Апарат Верховної Ради України оприлюднює на офіційному </w:t>
      </w:r>
      <w:proofErr w:type="spellStart"/>
      <w:r w:rsidR="004E6AA2" w:rsidRPr="001865DD">
        <w:rPr>
          <w:rFonts w:ascii="Times New Roman" w:hAnsi="Times New Roman"/>
          <w:sz w:val="28"/>
          <w:szCs w:val="28"/>
        </w:rPr>
        <w:t>вебсайті</w:t>
      </w:r>
      <w:proofErr w:type="spellEnd"/>
      <w:r w:rsidR="004E6AA2" w:rsidRPr="001865DD">
        <w:rPr>
          <w:rFonts w:ascii="Times New Roman" w:hAnsi="Times New Roman"/>
          <w:sz w:val="28"/>
          <w:szCs w:val="28"/>
        </w:rPr>
        <w:t xml:space="preserve"> Верховної Ради України </w:t>
      </w:r>
      <w:r w:rsidR="00647F99" w:rsidRPr="004330C7">
        <w:rPr>
          <w:rFonts w:ascii="Times New Roman" w:hAnsi="Times New Roman"/>
          <w:sz w:val="28"/>
          <w:szCs w:val="28"/>
        </w:rPr>
        <w:t>оголошення</w:t>
      </w:r>
      <w:r w:rsidR="00647F99" w:rsidRPr="001865DD">
        <w:rPr>
          <w:rFonts w:ascii="Times New Roman" w:hAnsi="Times New Roman"/>
          <w:sz w:val="28"/>
          <w:szCs w:val="28"/>
        </w:rPr>
        <w:t xml:space="preserve"> </w:t>
      </w:r>
      <w:r w:rsidR="004E6AA2" w:rsidRPr="001865DD">
        <w:rPr>
          <w:rFonts w:ascii="Times New Roman" w:hAnsi="Times New Roman"/>
          <w:sz w:val="28"/>
          <w:szCs w:val="28"/>
        </w:rPr>
        <w:t xml:space="preserve">про </w:t>
      </w:r>
      <w:r w:rsidR="00164308">
        <w:rPr>
          <w:rFonts w:ascii="Times New Roman" w:hAnsi="Times New Roman"/>
          <w:sz w:val="28"/>
          <w:szCs w:val="28"/>
        </w:rPr>
        <w:t xml:space="preserve">проведення конкурсу </w:t>
      </w:r>
      <w:r w:rsidR="004E6AA2" w:rsidRPr="001865DD">
        <w:rPr>
          <w:rFonts w:ascii="Times New Roman" w:hAnsi="Times New Roman"/>
          <w:sz w:val="28"/>
          <w:szCs w:val="28"/>
        </w:rPr>
        <w:t>на посаду члена Вищої ради правосуддя.</w:t>
      </w:r>
    </w:p>
    <w:p w14:paraId="396F4165" w14:textId="346CCC7B" w:rsidR="000E1FE0" w:rsidRDefault="003717CC"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00BE4DA5">
        <w:rPr>
          <w:rFonts w:ascii="Times New Roman" w:hAnsi="Times New Roman"/>
          <w:sz w:val="28"/>
          <w:szCs w:val="28"/>
        </w:rPr>
        <w:t>9</w:t>
      </w:r>
      <w:r w:rsidR="004E6AA2" w:rsidRPr="001865DD">
        <w:rPr>
          <w:rFonts w:ascii="Times New Roman" w:hAnsi="Times New Roman"/>
          <w:sz w:val="28"/>
          <w:szCs w:val="28"/>
        </w:rPr>
        <w:t xml:space="preserve">. Інформація про </w:t>
      </w:r>
      <w:r w:rsidR="004E6AA2" w:rsidRPr="00164308">
        <w:rPr>
          <w:rFonts w:ascii="Times New Roman" w:hAnsi="Times New Roman"/>
          <w:sz w:val="28"/>
          <w:szCs w:val="28"/>
        </w:rPr>
        <w:t>осіб, які претендують на участь у конкурсі</w:t>
      </w:r>
      <w:r w:rsidR="00164308">
        <w:rPr>
          <w:rFonts w:ascii="Times New Roman" w:hAnsi="Times New Roman"/>
          <w:sz w:val="28"/>
          <w:szCs w:val="28"/>
        </w:rPr>
        <w:t>,</w:t>
      </w:r>
      <w:r w:rsidR="00A906E8" w:rsidRPr="00164308">
        <w:rPr>
          <w:rFonts w:ascii="Times New Roman" w:hAnsi="Times New Roman"/>
          <w:i/>
          <w:sz w:val="28"/>
          <w:szCs w:val="28"/>
        </w:rPr>
        <w:t xml:space="preserve"> </w:t>
      </w:r>
      <w:r w:rsidR="004E6AA2" w:rsidRPr="001865DD">
        <w:rPr>
          <w:rFonts w:ascii="Times New Roman" w:hAnsi="Times New Roman"/>
          <w:sz w:val="28"/>
          <w:szCs w:val="28"/>
        </w:rPr>
        <w:t>разом із копіями поданих документів, крім документів, визначених пунктами 4, 8, 9 частини першої статті 8 цього Закону, оприлюдню</w:t>
      </w:r>
      <w:r w:rsidR="00016BDD">
        <w:rPr>
          <w:rFonts w:ascii="Times New Roman" w:hAnsi="Times New Roman"/>
          <w:sz w:val="28"/>
          <w:szCs w:val="28"/>
        </w:rPr>
        <w:t>є</w:t>
      </w:r>
      <w:r w:rsidR="004E6AA2" w:rsidRPr="001865DD">
        <w:rPr>
          <w:rFonts w:ascii="Times New Roman" w:hAnsi="Times New Roman"/>
          <w:sz w:val="28"/>
          <w:szCs w:val="28"/>
        </w:rPr>
        <w:t xml:space="preserve">ться на офіційному </w:t>
      </w:r>
      <w:proofErr w:type="spellStart"/>
      <w:r w:rsidR="004E6AA2" w:rsidRPr="001865DD">
        <w:rPr>
          <w:rFonts w:ascii="Times New Roman" w:hAnsi="Times New Roman"/>
          <w:sz w:val="28"/>
          <w:szCs w:val="28"/>
        </w:rPr>
        <w:t>вебсайті</w:t>
      </w:r>
      <w:proofErr w:type="spellEnd"/>
      <w:r w:rsidR="004E6AA2" w:rsidRPr="001865DD">
        <w:rPr>
          <w:rFonts w:ascii="Times New Roman" w:hAnsi="Times New Roman"/>
          <w:sz w:val="28"/>
          <w:szCs w:val="28"/>
        </w:rPr>
        <w:t xml:space="preserve"> Верховної Ради України на наступний робочий день </w:t>
      </w:r>
      <w:r w:rsidR="00470768">
        <w:rPr>
          <w:rFonts w:ascii="Times New Roman" w:hAnsi="Times New Roman"/>
          <w:sz w:val="28"/>
          <w:szCs w:val="28"/>
        </w:rPr>
        <w:t>і</w:t>
      </w:r>
      <w:r w:rsidR="004E6AA2" w:rsidRPr="001865DD">
        <w:rPr>
          <w:rFonts w:ascii="Times New Roman" w:hAnsi="Times New Roman"/>
          <w:sz w:val="28"/>
          <w:szCs w:val="28"/>
        </w:rPr>
        <w:t>з дня надходження документів</w:t>
      </w:r>
      <w:r w:rsidR="000E1FE0">
        <w:rPr>
          <w:rFonts w:ascii="Times New Roman" w:hAnsi="Times New Roman"/>
          <w:sz w:val="28"/>
          <w:szCs w:val="28"/>
        </w:rPr>
        <w:t>.</w:t>
      </w:r>
    </w:p>
    <w:p w14:paraId="131CA421" w14:textId="2D4F11A3" w:rsidR="004E6AA2" w:rsidRPr="001865DD" w:rsidRDefault="000E1FE0" w:rsidP="009F6B55">
      <w:pPr>
        <w:spacing w:before="120" w:after="0" w:line="240" w:lineRule="auto"/>
        <w:ind w:firstLine="709"/>
        <w:jc w:val="both"/>
        <w:rPr>
          <w:rFonts w:ascii="Times New Roman" w:hAnsi="Times New Roman"/>
          <w:sz w:val="28"/>
          <w:szCs w:val="28"/>
        </w:rPr>
      </w:pPr>
      <w:r w:rsidRPr="00B77897">
        <w:rPr>
          <w:rFonts w:ascii="Times New Roman" w:hAnsi="Times New Roman"/>
          <w:sz w:val="28"/>
          <w:szCs w:val="28"/>
        </w:rPr>
        <w:t>20. Порядок обрання Верховною Радою України членів Вищої ради правосуддя визначається Законом України "Про Регламент  Верховної Ради України</w:t>
      </w:r>
      <w:r w:rsidR="004E6AA2" w:rsidRPr="00B77897">
        <w:rPr>
          <w:rFonts w:ascii="Times New Roman" w:hAnsi="Times New Roman"/>
          <w:sz w:val="28"/>
          <w:szCs w:val="28"/>
        </w:rPr>
        <w:t>";</w:t>
      </w:r>
    </w:p>
    <w:p w14:paraId="62F91D7D" w14:textId="24C74C5F" w:rsidR="00495B8F"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3) </w:t>
      </w:r>
      <w:r w:rsidR="00495B8F" w:rsidRPr="001865DD">
        <w:rPr>
          <w:rFonts w:ascii="Times New Roman" w:hAnsi="Times New Roman"/>
          <w:sz w:val="28"/>
          <w:szCs w:val="28"/>
        </w:rPr>
        <w:t xml:space="preserve">доповнити статтею </w:t>
      </w:r>
      <w:r w:rsidR="00495B8F">
        <w:rPr>
          <w:rFonts w:ascii="Times New Roman" w:hAnsi="Times New Roman"/>
          <w:sz w:val="28"/>
          <w:szCs w:val="28"/>
        </w:rPr>
        <w:t>9</w:t>
      </w:r>
      <w:r w:rsidR="000E1FE0">
        <w:rPr>
          <w:rFonts w:ascii="Times New Roman" w:hAnsi="Times New Roman"/>
          <w:sz w:val="28"/>
          <w:szCs w:val="28"/>
        </w:rPr>
        <w:t>-1</w:t>
      </w:r>
      <w:r w:rsidR="00495B8F" w:rsidRPr="001865DD">
        <w:rPr>
          <w:rFonts w:ascii="Times New Roman" w:hAnsi="Times New Roman"/>
          <w:sz w:val="28"/>
          <w:szCs w:val="28"/>
          <w:vertAlign w:val="superscript"/>
        </w:rPr>
        <w:t xml:space="preserve"> </w:t>
      </w:r>
      <w:r w:rsidR="00495B8F" w:rsidRPr="001865DD">
        <w:rPr>
          <w:rFonts w:ascii="Times New Roman" w:hAnsi="Times New Roman"/>
          <w:sz w:val="28"/>
          <w:szCs w:val="28"/>
        </w:rPr>
        <w:t>такого змісту:</w:t>
      </w:r>
    </w:p>
    <w:p w14:paraId="09ED3601" w14:textId="0CC99967"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"Стаття </w:t>
      </w:r>
      <w:r>
        <w:rPr>
          <w:rFonts w:ascii="Times New Roman" w:hAnsi="Times New Roman"/>
          <w:sz w:val="28"/>
          <w:szCs w:val="28"/>
        </w:rPr>
        <w:t>9</w:t>
      </w:r>
      <w:r w:rsidR="000E1FE0">
        <w:rPr>
          <w:rFonts w:ascii="Times New Roman" w:hAnsi="Times New Roman"/>
          <w:sz w:val="28"/>
          <w:szCs w:val="28"/>
        </w:rPr>
        <w:t>-1.</w:t>
      </w:r>
      <w:r w:rsidRPr="001865DD">
        <w:rPr>
          <w:rFonts w:ascii="Times New Roman" w:hAnsi="Times New Roman"/>
          <w:sz w:val="28"/>
          <w:szCs w:val="28"/>
        </w:rPr>
        <w:t xml:space="preserve"> Етична рада </w:t>
      </w:r>
    </w:p>
    <w:p w14:paraId="39ACD237" w14:textId="580434C4" w:rsidR="007A478B" w:rsidRPr="004330C7" w:rsidRDefault="00495B8F" w:rsidP="009F6B55">
      <w:pPr>
        <w:spacing w:before="120" w:after="120" w:line="240" w:lineRule="auto"/>
        <w:ind w:firstLine="709"/>
        <w:jc w:val="both"/>
        <w:rPr>
          <w:rFonts w:ascii="Times New Roman" w:hAnsi="Times New Roman"/>
          <w:sz w:val="28"/>
          <w:szCs w:val="28"/>
        </w:rPr>
      </w:pPr>
      <w:r w:rsidRPr="001865DD">
        <w:rPr>
          <w:rFonts w:ascii="Times New Roman" w:hAnsi="Times New Roman"/>
          <w:sz w:val="28"/>
          <w:szCs w:val="28"/>
        </w:rPr>
        <w:t xml:space="preserve">1. Етична рада </w:t>
      </w:r>
      <w:r w:rsidRPr="002273DA">
        <w:rPr>
          <w:rFonts w:ascii="Times New Roman" w:hAnsi="Times New Roman"/>
          <w:sz w:val="28"/>
          <w:szCs w:val="28"/>
        </w:rPr>
        <w:t xml:space="preserve">утворюється </w:t>
      </w:r>
      <w:r w:rsidRPr="004330C7">
        <w:rPr>
          <w:rFonts w:ascii="Times New Roman" w:hAnsi="Times New Roman"/>
          <w:sz w:val="28"/>
          <w:szCs w:val="28"/>
        </w:rPr>
        <w:t>строком на шість років</w:t>
      </w:r>
      <w:r w:rsidRPr="002273DA">
        <w:rPr>
          <w:rFonts w:ascii="Times New Roman" w:hAnsi="Times New Roman"/>
          <w:sz w:val="28"/>
          <w:szCs w:val="28"/>
        </w:rPr>
        <w:t xml:space="preserve"> з метою</w:t>
      </w:r>
      <w:r w:rsidRPr="001865DD">
        <w:rPr>
          <w:rFonts w:ascii="Times New Roman" w:hAnsi="Times New Roman"/>
          <w:sz w:val="28"/>
          <w:szCs w:val="28"/>
        </w:rPr>
        <w:t xml:space="preserve"> сприяння </w:t>
      </w:r>
      <w:r w:rsidR="008B17C7">
        <w:rPr>
          <w:rFonts w:ascii="Times New Roman" w:hAnsi="Times New Roman"/>
          <w:sz w:val="28"/>
          <w:szCs w:val="28"/>
        </w:rPr>
        <w:t xml:space="preserve">органам, що </w:t>
      </w:r>
      <w:r w:rsidRPr="001865DD">
        <w:rPr>
          <w:rFonts w:ascii="Times New Roman" w:hAnsi="Times New Roman"/>
          <w:sz w:val="28"/>
          <w:szCs w:val="28"/>
        </w:rPr>
        <w:t>об</w:t>
      </w:r>
      <w:r w:rsidR="008B17C7">
        <w:rPr>
          <w:rFonts w:ascii="Times New Roman" w:hAnsi="Times New Roman"/>
          <w:sz w:val="28"/>
          <w:szCs w:val="28"/>
        </w:rPr>
        <w:t>и</w:t>
      </w:r>
      <w:r w:rsidRPr="001865DD">
        <w:rPr>
          <w:rFonts w:ascii="Times New Roman" w:hAnsi="Times New Roman"/>
          <w:sz w:val="28"/>
          <w:szCs w:val="28"/>
        </w:rPr>
        <w:t>ра</w:t>
      </w:r>
      <w:r w:rsidR="008B17C7">
        <w:rPr>
          <w:rFonts w:ascii="Times New Roman" w:hAnsi="Times New Roman"/>
          <w:sz w:val="28"/>
          <w:szCs w:val="28"/>
        </w:rPr>
        <w:t>ють</w:t>
      </w:r>
      <w:r w:rsidRPr="001865DD">
        <w:rPr>
          <w:rFonts w:ascii="Times New Roman" w:hAnsi="Times New Roman"/>
          <w:sz w:val="28"/>
          <w:szCs w:val="28"/>
        </w:rPr>
        <w:t xml:space="preserve"> (признач</w:t>
      </w:r>
      <w:r w:rsidR="008B17C7">
        <w:rPr>
          <w:rFonts w:ascii="Times New Roman" w:hAnsi="Times New Roman"/>
          <w:sz w:val="28"/>
          <w:szCs w:val="28"/>
        </w:rPr>
        <w:t>ають</w:t>
      </w:r>
      <w:r w:rsidRPr="001865DD">
        <w:rPr>
          <w:rFonts w:ascii="Times New Roman" w:hAnsi="Times New Roman"/>
          <w:sz w:val="28"/>
          <w:szCs w:val="28"/>
        </w:rPr>
        <w:t xml:space="preserve">) </w:t>
      </w:r>
      <w:r>
        <w:rPr>
          <w:rFonts w:ascii="Times New Roman" w:hAnsi="Times New Roman"/>
          <w:sz w:val="28"/>
          <w:szCs w:val="28"/>
        </w:rPr>
        <w:t>членів Вищої ради правосуддя</w:t>
      </w:r>
      <w:r w:rsidR="00551069">
        <w:rPr>
          <w:rFonts w:ascii="Times New Roman" w:hAnsi="Times New Roman"/>
          <w:sz w:val="28"/>
          <w:szCs w:val="28"/>
        </w:rPr>
        <w:t>,</w:t>
      </w:r>
      <w:r>
        <w:rPr>
          <w:rFonts w:ascii="Times New Roman" w:hAnsi="Times New Roman"/>
          <w:sz w:val="28"/>
          <w:szCs w:val="28"/>
        </w:rPr>
        <w:t xml:space="preserve"> у встановленні відповідності кандидата на посаду члена Вищої ради правосуддя критеріям професійної етики та доброчесності</w:t>
      </w:r>
      <w:r w:rsidR="007A478B" w:rsidRPr="004330C7">
        <w:rPr>
          <w:rFonts w:ascii="Times New Roman" w:hAnsi="Times New Roman"/>
          <w:sz w:val="28"/>
          <w:szCs w:val="28"/>
        </w:rPr>
        <w:t>.</w:t>
      </w:r>
    </w:p>
    <w:p w14:paraId="0F47AC78" w14:textId="2A6C49F3"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2. Членами </w:t>
      </w:r>
      <w:r w:rsidRPr="00D21B53">
        <w:rPr>
          <w:rFonts w:ascii="Times New Roman" w:hAnsi="Times New Roman"/>
          <w:sz w:val="28"/>
          <w:szCs w:val="28"/>
        </w:rPr>
        <w:t>Етичної ради</w:t>
      </w:r>
      <w:r w:rsidRPr="001865DD">
        <w:rPr>
          <w:rFonts w:ascii="Times New Roman" w:hAnsi="Times New Roman"/>
          <w:sz w:val="28"/>
          <w:szCs w:val="28"/>
        </w:rPr>
        <w:t xml:space="preserve"> можуть бути </w:t>
      </w:r>
      <w:r w:rsidRPr="004330C7">
        <w:rPr>
          <w:rFonts w:ascii="Times New Roman" w:hAnsi="Times New Roman"/>
          <w:sz w:val="28"/>
          <w:szCs w:val="28"/>
        </w:rPr>
        <w:t>особи,</w:t>
      </w:r>
      <w:r w:rsidRPr="001865DD">
        <w:rPr>
          <w:rFonts w:ascii="Times New Roman" w:hAnsi="Times New Roman"/>
          <w:sz w:val="28"/>
          <w:szCs w:val="28"/>
        </w:rPr>
        <w:t xml:space="preserve"> які мають бездоганну ділову репутацію, високі професійні та моральні якості, суспільний авторитет, відповідають критеріям </w:t>
      </w:r>
      <w:r w:rsidR="003219EC" w:rsidRPr="001865DD">
        <w:rPr>
          <w:rFonts w:ascii="Times New Roman" w:hAnsi="Times New Roman"/>
          <w:sz w:val="28"/>
          <w:szCs w:val="28"/>
        </w:rPr>
        <w:t xml:space="preserve">професійної етики </w:t>
      </w:r>
      <w:r w:rsidR="003219EC">
        <w:rPr>
          <w:rFonts w:ascii="Times New Roman" w:hAnsi="Times New Roman"/>
          <w:sz w:val="28"/>
          <w:szCs w:val="28"/>
        </w:rPr>
        <w:t xml:space="preserve">та </w:t>
      </w:r>
      <w:r w:rsidRPr="001865DD">
        <w:rPr>
          <w:rFonts w:ascii="Times New Roman" w:hAnsi="Times New Roman"/>
          <w:sz w:val="28"/>
          <w:szCs w:val="28"/>
        </w:rPr>
        <w:t xml:space="preserve">доброчесності, мають досвід роботи, в тому числі в </w:t>
      </w:r>
      <w:r w:rsidRPr="004330C7">
        <w:rPr>
          <w:rFonts w:ascii="Times New Roman" w:hAnsi="Times New Roman"/>
          <w:sz w:val="28"/>
          <w:szCs w:val="28"/>
        </w:rPr>
        <w:t>інших країнах</w:t>
      </w:r>
      <w:r w:rsidRPr="002273DA">
        <w:rPr>
          <w:rFonts w:ascii="Times New Roman" w:hAnsi="Times New Roman"/>
          <w:sz w:val="28"/>
          <w:szCs w:val="28"/>
        </w:rPr>
        <w:t>, н</w:t>
      </w:r>
      <w:r w:rsidRPr="001865DD">
        <w:rPr>
          <w:rFonts w:ascii="Times New Roman" w:hAnsi="Times New Roman"/>
          <w:sz w:val="28"/>
          <w:szCs w:val="28"/>
        </w:rPr>
        <w:t>е менше ніж десять років з</w:t>
      </w:r>
      <w:r w:rsidR="00470768">
        <w:rPr>
          <w:rFonts w:ascii="Times New Roman" w:hAnsi="Times New Roman"/>
          <w:sz w:val="28"/>
          <w:szCs w:val="28"/>
        </w:rPr>
        <w:t>і</w:t>
      </w:r>
      <w:r w:rsidRPr="001865DD">
        <w:rPr>
          <w:rFonts w:ascii="Times New Roman" w:hAnsi="Times New Roman"/>
          <w:sz w:val="28"/>
          <w:szCs w:val="28"/>
        </w:rPr>
        <w:t xml:space="preserve"> здійснення процесуального керівництва, підтримання державного обвинувачення в суді чи здійснення судочинства у справах, пов'язаних </w:t>
      </w:r>
      <w:r w:rsidR="00470768">
        <w:rPr>
          <w:rFonts w:ascii="Times New Roman" w:hAnsi="Times New Roman"/>
          <w:sz w:val="28"/>
          <w:szCs w:val="28"/>
        </w:rPr>
        <w:t>і</w:t>
      </w:r>
      <w:r w:rsidRPr="001865DD">
        <w:rPr>
          <w:rFonts w:ascii="Times New Roman" w:hAnsi="Times New Roman"/>
          <w:sz w:val="28"/>
          <w:szCs w:val="28"/>
        </w:rPr>
        <w:t>з корупцією.</w:t>
      </w:r>
    </w:p>
    <w:p w14:paraId="4BB02347" w14:textId="1929BCFC"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Не можуть бути членами Етичної ради особи, які не відповідають зазначеним вимогам, а також вимогам, передбаченим частиною десятою </w:t>
      </w:r>
      <w:r w:rsidR="005E7C1D">
        <w:rPr>
          <w:rFonts w:ascii="Times New Roman" w:hAnsi="Times New Roman"/>
          <w:sz w:val="28"/>
          <w:szCs w:val="28"/>
        </w:rPr>
        <w:t xml:space="preserve">  </w:t>
      </w:r>
      <w:r w:rsidRPr="001865DD">
        <w:rPr>
          <w:rFonts w:ascii="Times New Roman" w:hAnsi="Times New Roman"/>
          <w:sz w:val="28"/>
          <w:szCs w:val="28"/>
        </w:rPr>
        <w:t>статті 6 цього Закону.</w:t>
      </w:r>
    </w:p>
    <w:p w14:paraId="3F4630A9" w14:textId="77777777" w:rsidR="00495B8F" w:rsidRPr="00D21B53" w:rsidRDefault="00495B8F" w:rsidP="009F6B55">
      <w:pPr>
        <w:spacing w:before="120" w:after="0" w:line="240" w:lineRule="auto"/>
        <w:ind w:firstLine="709"/>
        <w:jc w:val="both"/>
        <w:rPr>
          <w:rFonts w:ascii="Times New Roman" w:hAnsi="Times New Roman"/>
          <w:sz w:val="28"/>
          <w:szCs w:val="28"/>
        </w:rPr>
      </w:pPr>
      <w:r w:rsidRPr="00D21B53">
        <w:rPr>
          <w:rFonts w:ascii="Times New Roman" w:hAnsi="Times New Roman"/>
          <w:sz w:val="28"/>
          <w:szCs w:val="28"/>
        </w:rPr>
        <w:t>3. До складу Етичної ради входять:</w:t>
      </w:r>
    </w:p>
    <w:p w14:paraId="02C5A362" w14:textId="13329F9B" w:rsidR="00495B8F" w:rsidRPr="001865DD" w:rsidRDefault="00495B8F"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1) три особи</w:t>
      </w:r>
      <w:r w:rsidR="00D03E73" w:rsidRPr="00E52EC2">
        <w:rPr>
          <w:rFonts w:ascii="Times New Roman" w:hAnsi="Times New Roman"/>
          <w:sz w:val="28"/>
          <w:szCs w:val="28"/>
        </w:rPr>
        <w:t xml:space="preserve"> з числа суддів або суддів у відставці</w:t>
      </w:r>
      <w:r w:rsidRPr="00E52EC2">
        <w:rPr>
          <w:rFonts w:ascii="Times New Roman" w:hAnsi="Times New Roman"/>
          <w:sz w:val="28"/>
          <w:szCs w:val="28"/>
        </w:rPr>
        <w:t xml:space="preserve">, визначені </w:t>
      </w:r>
      <w:r w:rsidR="00D03E73" w:rsidRPr="00E52EC2">
        <w:rPr>
          <w:rFonts w:ascii="Times New Roman" w:hAnsi="Times New Roman"/>
          <w:sz w:val="28"/>
          <w:szCs w:val="28"/>
        </w:rPr>
        <w:t>Радою суддів</w:t>
      </w:r>
      <w:r w:rsidRPr="00E52EC2">
        <w:rPr>
          <w:rFonts w:ascii="Times New Roman" w:hAnsi="Times New Roman"/>
          <w:sz w:val="28"/>
          <w:szCs w:val="28"/>
        </w:rPr>
        <w:t xml:space="preserve"> України;</w:t>
      </w:r>
    </w:p>
    <w:p w14:paraId="73198DDC" w14:textId="77777777" w:rsidR="00495B8F" w:rsidRPr="00E25611"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2) три особи, визначені міжнародними організаціями, з якими Україна протягом щонайменше останніх трьох років співпрацює у сфері запобігання та протидії корупції та/або у сфері судової реформи відповідно до міжнародних договорів України. </w:t>
      </w:r>
      <w:r w:rsidRPr="004330C7">
        <w:rPr>
          <w:rFonts w:ascii="Times New Roman" w:hAnsi="Times New Roman"/>
          <w:sz w:val="28"/>
          <w:szCs w:val="28"/>
        </w:rPr>
        <w:t>Такі міжнародні організації погоджують пропозицію спільного списку кандидатів.</w:t>
      </w:r>
    </w:p>
    <w:p w14:paraId="36643805" w14:textId="5F8AC08F"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4. Перелік міжнародних організацій, з якими Україна протягом щонайменше останніх трьох років співпрацює у сфері запобігання та протидії корупції та/або у сфері судової реформи відповідно до міжнародних договорів України, </w:t>
      </w:r>
      <w:r>
        <w:rPr>
          <w:rFonts w:ascii="Times New Roman" w:hAnsi="Times New Roman"/>
          <w:sz w:val="28"/>
          <w:szCs w:val="28"/>
        </w:rPr>
        <w:t xml:space="preserve">формується </w:t>
      </w:r>
      <w:r w:rsidRPr="001865DD">
        <w:rPr>
          <w:rFonts w:ascii="Times New Roman" w:hAnsi="Times New Roman"/>
          <w:sz w:val="28"/>
          <w:szCs w:val="28"/>
        </w:rPr>
        <w:t>Міністерством закордонних справ України та надсилається до Вищої ради правосуддя.</w:t>
      </w:r>
    </w:p>
    <w:p w14:paraId="3DC5F567" w14:textId="77777777"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5. Голова Вищої ради правосуддя звертається до суб'єктів формування </w:t>
      </w:r>
      <w:r w:rsidRPr="00627727">
        <w:rPr>
          <w:rFonts w:ascii="Times New Roman" w:hAnsi="Times New Roman"/>
          <w:sz w:val="28"/>
          <w:szCs w:val="28"/>
        </w:rPr>
        <w:t>Етичної ради</w:t>
      </w:r>
      <w:r w:rsidRPr="00421B88">
        <w:rPr>
          <w:rFonts w:ascii="Times New Roman" w:hAnsi="Times New Roman"/>
          <w:sz w:val="28"/>
          <w:szCs w:val="28"/>
        </w:rPr>
        <w:t xml:space="preserve"> </w:t>
      </w:r>
      <w:r w:rsidRPr="001865DD">
        <w:rPr>
          <w:rFonts w:ascii="Times New Roman" w:hAnsi="Times New Roman"/>
          <w:sz w:val="28"/>
          <w:szCs w:val="28"/>
        </w:rPr>
        <w:t>щодо надання кандидатур до її складу не пізніше наступного робочого дня з дня отримання переліку</w:t>
      </w:r>
      <w:r w:rsidRPr="00627727">
        <w:rPr>
          <w:rFonts w:ascii="Times New Roman" w:hAnsi="Times New Roman"/>
          <w:sz w:val="28"/>
          <w:szCs w:val="28"/>
        </w:rPr>
        <w:t xml:space="preserve"> </w:t>
      </w:r>
      <w:r w:rsidRPr="001865DD">
        <w:rPr>
          <w:rFonts w:ascii="Times New Roman" w:hAnsi="Times New Roman"/>
          <w:sz w:val="28"/>
          <w:szCs w:val="28"/>
        </w:rPr>
        <w:t>міжнародних організацій</w:t>
      </w:r>
      <w:r>
        <w:rPr>
          <w:rFonts w:ascii="Times New Roman" w:hAnsi="Times New Roman"/>
          <w:sz w:val="28"/>
          <w:szCs w:val="28"/>
        </w:rPr>
        <w:t>, передбаченого частиною четвертою цієї статті</w:t>
      </w:r>
      <w:r w:rsidRPr="001865DD">
        <w:rPr>
          <w:rFonts w:ascii="Times New Roman" w:hAnsi="Times New Roman"/>
          <w:sz w:val="28"/>
          <w:szCs w:val="28"/>
        </w:rPr>
        <w:t xml:space="preserve">.   </w:t>
      </w:r>
    </w:p>
    <w:p w14:paraId="6E64453C" w14:textId="77777777"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Суб'єкт формування Етичної ради нада</w:t>
      </w:r>
      <w:r>
        <w:rPr>
          <w:rFonts w:ascii="Times New Roman" w:hAnsi="Times New Roman"/>
          <w:sz w:val="28"/>
          <w:szCs w:val="28"/>
        </w:rPr>
        <w:t>є</w:t>
      </w:r>
      <w:r w:rsidRPr="001865DD">
        <w:rPr>
          <w:rFonts w:ascii="Times New Roman" w:hAnsi="Times New Roman"/>
          <w:sz w:val="28"/>
          <w:szCs w:val="28"/>
        </w:rPr>
        <w:t xml:space="preserve"> до Вищої ради правосуддя </w:t>
      </w:r>
      <w:r w:rsidRPr="00E22EBD">
        <w:rPr>
          <w:rFonts w:ascii="Times New Roman" w:hAnsi="Times New Roman"/>
          <w:sz w:val="28"/>
          <w:szCs w:val="28"/>
        </w:rPr>
        <w:t>спис</w:t>
      </w:r>
      <w:r>
        <w:rPr>
          <w:rFonts w:ascii="Times New Roman" w:hAnsi="Times New Roman"/>
          <w:sz w:val="28"/>
          <w:szCs w:val="28"/>
        </w:rPr>
        <w:t xml:space="preserve">ок </w:t>
      </w:r>
      <w:r w:rsidRPr="001865DD">
        <w:rPr>
          <w:rFonts w:ascii="Times New Roman" w:hAnsi="Times New Roman"/>
          <w:sz w:val="28"/>
          <w:szCs w:val="28"/>
        </w:rPr>
        <w:t xml:space="preserve">кандидатів до складу </w:t>
      </w:r>
      <w:r w:rsidRPr="00E22EBD">
        <w:rPr>
          <w:rFonts w:ascii="Times New Roman" w:hAnsi="Times New Roman"/>
          <w:sz w:val="28"/>
          <w:szCs w:val="28"/>
        </w:rPr>
        <w:t>Етичної ради</w:t>
      </w:r>
      <w:r w:rsidRPr="00421B88">
        <w:rPr>
          <w:rFonts w:ascii="Times New Roman" w:hAnsi="Times New Roman"/>
          <w:sz w:val="28"/>
          <w:szCs w:val="28"/>
        </w:rPr>
        <w:t xml:space="preserve"> </w:t>
      </w:r>
      <w:r w:rsidRPr="001865DD">
        <w:rPr>
          <w:rFonts w:ascii="Times New Roman" w:hAnsi="Times New Roman"/>
          <w:sz w:val="28"/>
          <w:szCs w:val="28"/>
        </w:rPr>
        <w:t xml:space="preserve">разом з інформацією, яка підтверджує відповідність таких кандидатів вимогам </w:t>
      </w:r>
      <w:r>
        <w:rPr>
          <w:rFonts w:ascii="Times New Roman" w:hAnsi="Times New Roman"/>
          <w:sz w:val="28"/>
          <w:szCs w:val="28"/>
        </w:rPr>
        <w:t>частини другої цієї статті. Вимагати від суб'</w:t>
      </w:r>
      <w:r w:rsidRPr="001865DD">
        <w:rPr>
          <w:rFonts w:ascii="Times New Roman" w:hAnsi="Times New Roman"/>
          <w:sz w:val="28"/>
          <w:szCs w:val="28"/>
        </w:rPr>
        <w:t xml:space="preserve">єкта формування </w:t>
      </w:r>
      <w:r w:rsidRPr="00E22EBD">
        <w:rPr>
          <w:rFonts w:ascii="Times New Roman" w:hAnsi="Times New Roman"/>
          <w:sz w:val="28"/>
          <w:szCs w:val="28"/>
        </w:rPr>
        <w:t>Етичної ради</w:t>
      </w:r>
      <w:r w:rsidRPr="00421B88">
        <w:rPr>
          <w:rFonts w:ascii="Times New Roman" w:hAnsi="Times New Roman"/>
          <w:sz w:val="28"/>
          <w:szCs w:val="28"/>
        </w:rPr>
        <w:t xml:space="preserve"> </w:t>
      </w:r>
      <w:r w:rsidRPr="001865DD">
        <w:rPr>
          <w:rFonts w:ascii="Times New Roman" w:hAnsi="Times New Roman"/>
          <w:sz w:val="28"/>
          <w:szCs w:val="28"/>
        </w:rPr>
        <w:t xml:space="preserve">чи кандидата до складу </w:t>
      </w:r>
      <w:r w:rsidRPr="00E22EBD">
        <w:rPr>
          <w:rFonts w:ascii="Times New Roman" w:hAnsi="Times New Roman"/>
          <w:sz w:val="28"/>
          <w:szCs w:val="28"/>
        </w:rPr>
        <w:t>Етичної ради</w:t>
      </w:r>
      <w:r w:rsidRPr="001865DD">
        <w:rPr>
          <w:rFonts w:ascii="Times New Roman" w:hAnsi="Times New Roman"/>
          <w:sz w:val="28"/>
          <w:szCs w:val="28"/>
        </w:rPr>
        <w:t xml:space="preserve"> надання інших документів забороняється.  </w:t>
      </w:r>
    </w:p>
    <w:p w14:paraId="17C10051" w14:textId="1CB0EF97" w:rsidR="00495B8F" w:rsidRPr="001865DD" w:rsidRDefault="00495B8F"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С</w:t>
      </w:r>
      <w:r w:rsidRPr="00E22EBD">
        <w:rPr>
          <w:rFonts w:ascii="Times New Roman" w:hAnsi="Times New Roman"/>
          <w:sz w:val="28"/>
          <w:szCs w:val="28"/>
        </w:rPr>
        <w:t>пис</w:t>
      </w:r>
      <w:r>
        <w:rPr>
          <w:rFonts w:ascii="Times New Roman" w:hAnsi="Times New Roman"/>
          <w:sz w:val="28"/>
          <w:szCs w:val="28"/>
        </w:rPr>
        <w:t xml:space="preserve">ки </w:t>
      </w:r>
      <w:r w:rsidRPr="001865DD">
        <w:rPr>
          <w:rFonts w:ascii="Times New Roman" w:hAnsi="Times New Roman"/>
          <w:sz w:val="28"/>
          <w:szCs w:val="28"/>
        </w:rPr>
        <w:t xml:space="preserve">кандидатів до складу </w:t>
      </w:r>
      <w:r w:rsidRPr="00E22EBD">
        <w:rPr>
          <w:rFonts w:ascii="Times New Roman" w:hAnsi="Times New Roman"/>
          <w:sz w:val="28"/>
          <w:szCs w:val="28"/>
        </w:rPr>
        <w:t>Етичної ради</w:t>
      </w:r>
      <w:r>
        <w:rPr>
          <w:rFonts w:ascii="Times New Roman" w:hAnsi="Times New Roman"/>
          <w:sz w:val="28"/>
          <w:szCs w:val="28"/>
        </w:rPr>
        <w:t>, подані суб'єктами її формування,</w:t>
      </w:r>
      <w:r w:rsidRPr="00421B88">
        <w:rPr>
          <w:rFonts w:ascii="Times New Roman" w:hAnsi="Times New Roman"/>
          <w:sz w:val="28"/>
          <w:szCs w:val="28"/>
        </w:rPr>
        <w:t xml:space="preserve"> </w:t>
      </w:r>
      <w:r w:rsidRPr="001865DD">
        <w:rPr>
          <w:rFonts w:ascii="Times New Roman" w:hAnsi="Times New Roman"/>
          <w:sz w:val="28"/>
          <w:szCs w:val="28"/>
        </w:rPr>
        <w:t xml:space="preserve">оприлюднюються на офіційному </w:t>
      </w:r>
      <w:proofErr w:type="spellStart"/>
      <w:r w:rsidRPr="001865DD">
        <w:rPr>
          <w:rFonts w:ascii="Times New Roman" w:hAnsi="Times New Roman"/>
          <w:sz w:val="28"/>
          <w:szCs w:val="28"/>
        </w:rPr>
        <w:t>вебсайті</w:t>
      </w:r>
      <w:proofErr w:type="spellEnd"/>
      <w:r w:rsidRPr="001865DD">
        <w:rPr>
          <w:rFonts w:ascii="Times New Roman" w:hAnsi="Times New Roman"/>
          <w:sz w:val="28"/>
          <w:szCs w:val="28"/>
        </w:rPr>
        <w:t xml:space="preserve"> Вищої ради правосуддя</w:t>
      </w:r>
      <w:r w:rsidR="0061618E">
        <w:rPr>
          <w:rFonts w:ascii="Times New Roman" w:hAnsi="Times New Roman"/>
          <w:sz w:val="28"/>
          <w:szCs w:val="28"/>
        </w:rPr>
        <w:t xml:space="preserve"> </w:t>
      </w:r>
      <w:r w:rsidR="0061618E" w:rsidRPr="0066346D">
        <w:rPr>
          <w:rFonts w:ascii="Times New Roman" w:hAnsi="Times New Roman"/>
          <w:sz w:val="28"/>
          <w:szCs w:val="28"/>
        </w:rPr>
        <w:t xml:space="preserve">та офіційному </w:t>
      </w:r>
      <w:proofErr w:type="spellStart"/>
      <w:r w:rsidR="0061618E" w:rsidRPr="0066346D">
        <w:rPr>
          <w:rFonts w:ascii="Times New Roman" w:hAnsi="Times New Roman"/>
          <w:sz w:val="28"/>
          <w:szCs w:val="28"/>
        </w:rPr>
        <w:t>вебпорталі</w:t>
      </w:r>
      <w:proofErr w:type="spellEnd"/>
      <w:r w:rsidR="0061618E" w:rsidRPr="0066346D">
        <w:rPr>
          <w:rFonts w:ascii="Times New Roman" w:hAnsi="Times New Roman"/>
          <w:sz w:val="28"/>
          <w:szCs w:val="28"/>
        </w:rPr>
        <w:t xml:space="preserve"> судової влади</w:t>
      </w:r>
      <w:r w:rsidR="007E42DC">
        <w:rPr>
          <w:rFonts w:ascii="Times New Roman" w:hAnsi="Times New Roman"/>
          <w:sz w:val="28"/>
          <w:szCs w:val="28"/>
        </w:rPr>
        <w:t xml:space="preserve"> України</w:t>
      </w:r>
      <w:r w:rsidRPr="001865DD">
        <w:rPr>
          <w:rFonts w:ascii="Times New Roman" w:hAnsi="Times New Roman"/>
          <w:sz w:val="28"/>
          <w:szCs w:val="28"/>
        </w:rPr>
        <w:t>.</w:t>
      </w:r>
    </w:p>
    <w:p w14:paraId="6235DE18" w14:textId="77777777"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6. </w:t>
      </w:r>
      <w:r w:rsidRPr="004330C7">
        <w:rPr>
          <w:rFonts w:ascii="Times New Roman" w:hAnsi="Times New Roman"/>
          <w:sz w:val="28"/>
          <w:szCs w:val="28"/>
        </w:rPr>
        <w:t>Голова Вищої ради правосуддя</w:t>
      </w:r>
      <w:r w:rsidRPr="00E22EBD">
        <w:rPr>
          <w:rFonts w:ascii="Times New Roman" w:hAnsi="Times New Roman"/>
          <w:sz w:val="28"/>
          <w:szCs w:val="28"/>
        </w:rPr>
        <w:t xml:space="preserve"> затверджує</w:t>
      </w:r>
      <w:r w:rsidRPr="001865DD">
        <w:rPr>
          <w:rFonts w:ascii="Times New Roman" w:hAnsi="Times New Roman"/>
          <w:sz w:val="28"/>
          <w:szCs w:val="28"/>
        </w:rPr>
        <w:t xml:space="preserve"> </w:t>
      </w:r>
      <w:r w:rsidRPr="004330C7">
        <w:rPr>
          <w:rFonts w:ascii="Times New Roman" w:hAnsi="Times New Roman"/>
          <w:sz w:val="28"/>
          <w:szCs w:val="28"/>
        </w:rPr>
        <w:t>та оприлюднює</w:t>
      </w:r>
      <w:r>
        <w:rPr>
          <w:rFonts w:ascii="Times New Roman" w:hAnsi="Times New Roman"/>
          <w:sz w:val="28"/>
          <w:szCs w:val="28"/>
        </w:rPr>
        <w:t xml:space="preserve"> </w:t>
      </w:r>
      <w:r w:rsidRPr="00E22EBD">
        <w:rPr>
          <w:rFonts w:ascii="Times New Roman" w:hAnsi="Times New Roman"/>
          <w:sz w:val="28"/>
          <w:szCs w:val="28"/>
        </w:rPr>
        <w:t>персональний с</w:t>
      </w:r>
      <w:r w:rsidRPr="001865DD">
        <w:rPr>
          <w:rFonts w:ascii="Times New Roman" w:hAnsi="Times New Roman"/>
          <w:sz w:val="28"/>
          <w:szCs w:val="28"/>
        </w:rPr>
        <w:t xml:space="preserve">клад </w:t>
      </w:r>
      <w:r w:rsidRPr="00E22EBD">
        <w:rPr>
          <w:rFonts w:ascii="Times New Roman" w:hAnsi="Times New Roman"/>
          <w:sz w:val="28"/>
          <w:szCs w:val="28"/>
        </w:rPr>
        <w:t>Етичної ради</w:t>
      </w:r>
      <w:r w:rsidRPr="00421B88">
        <w:rPr>
          <w:rFonts w:ascii="Times New Roman" w:hAnsi="Times New Roman"/>
          <w:sz w:val="28"/>
          <w:szCs w:val="28"/>
        </w:rPr>
        <w:t xml:space="preserve"> </w:t>
      </w:r>
      <w:r w:rsidRPr="001865DD">
        <w:rPr>
          <w:rFonts w:ascii="Times New Roman" w:hAnsi="Times New Roman"/>
          <w:sz w:val="28"/>
          <w:szCs w:val="28"/>
        </w:rPr>
        <w:t xml:space="preserve">не пізніше п'яти днів </w:t>
      </w:r>
      <w:r>
        <w:rPr>
          <w:rFonts w:ascii="Times New Roman" w:hAnsi="Times New Roman"/>
          <w:sz w:val="28"/>
          <w:szCs w:val="28"/>
        </w:rPr>
        <w:t>і</w:t>
      </w:r>
      <w:r w:rsidRPr="001865DD">
        <w:rPr>
          <w:rFonts w:ascii="Times New Roman" w:hAnsi="Times New Roman"/>
          <w:sz w:val="28"/>
          <w:szCs w:val="28"/>
        </w:rPr>
        <w:t xml:space="preserve">з дня отримання </w:t>
      </w:r>
      <w:r w:rsidRPr="00E34B4B">
        <w:rPr>
          <w:rFonts w:ascii="Times New Roman" w:hAnsi="Times New Roman"/>
          <w:sz w:val="28"/>
          <w:szCs w:val="28"/>
        </w:rPr>
        <w:t>списків, наданих суб'єктами формування Етичної ради.</w:t>
      </w:r>
      <w:r w:rsidRPr="001865DD">
        <w:rPr>
          <w:rFonts w:ascii="Times New Roman" w:hAnsi="Times New Roman"/>
          <w:sz w:val="28"/>
          <w:szCs w:val="28"/>
        </w:rPr>
        <w:t xml:space="preserve">  </w:t>
      </w:r>
    </w:p>
    <w:p w14:paraId="658388BF" w14:textId="77777777"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7. </w:t>
      </w:r>
      <w:r w:rsidRPr="00E34B4B">
        <w:rPr>
          <w:rFonts w:ascii="Times New Roman" w:hAnsi="Times New Roman"/>
          <w:sz w:val="28"/>
          <w:szCs w:val="28"/>
        </w:rPr>
        <w:t>Етична рада</w:t>
      </w:r>
      <w:r w:rsidRPr="00421B88">
        <w:rPr>
          <w:rFonts w:ascii="Times New Roman" w:hAnsi="Times New Roman"/>
          <w:sz w:val="28"/>
          <w:szCs w:val="28"/>
        </w:rPr>
        <w:t xml:space="preserve"> </w:t>
      </w:r>
      <w:r w:rsidRPr="001865DD">
        <w:rPr>
          <w:rFonts w:ascii="Times New Roman" w:hAnsi="Times New Roman"/>
          <w:sz w:val="28"/>
          <w:szCs w:val="28"/>
        </w:rPr>
        <w:t xml:space="preserve">вважається повноважною у разі затвердження у її складі </w:t>
      </w:r>
      <w:r>
        <w:rPr>
          <w:rFonts w:ascii="Times New Roman" w:hAnsi="Times New Roman"/>
          <w:sz w:val="28"/>
          <w:szCs w:val="28"/>
        </w:rPr>
        <w:t xml:space="preserve">не менше </w:t>
      </w:r>
      <w:r w:rsidRPr="001865DD">
        <w:rPr>
          <w:rFonts w:ascii="Times New Roman" w:hAnsi="Times New Roman"/>
          <w:sz w:val="28"/>
          <w:szCs w:val="28"/>
        </w:rPr>
        <w:t>чотирьох членів, три з яких затверджені на підставі пропозицій міжнародних організацій.</w:t>
      </w:r>
    </w:p>
    <w:p w14:paraId="47EED5BD" w14:textId="77777777" w:rsidR="00EC717E"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Строк повноважень члена </w:t>
      </w:r>
      <w:r w:rsidRPr="00E34B4B">
        <w:rPr>
          <w:rFonts w:ascii="Times New Roman" w:hAnsi="Times New Roman"/>
          <w:sz w:val="28"/>
          <w:szCs w:val="28"/>
        </w:rPr>
        <w:t>Етичн</w:t>
      </w:r>
      <w:r>
        <w:rPr>
          <w:rFonts w:ascii="Times New Roman" w:hAnsi="Times New Roman"/>
          <w:sz w:val="28"/>
          <w:szCs w:val="28"/>
        </w:rPr>
        <w:t>ої</w:t>
      </w:r>
      <w:r w:rsidRPr="00E34B4B">
        <w:rPr>
          <w:rFonts w:ascii="Times New Roman" w:hAnsi="Times New Roman"/>
          <w:sz w:val="28"/>
          <w:szCs w:val="28"/>
        </w:rPr>
        <w:t xml:space="preserve"> </w:t>
      </w:r>
      <w:r>
        <w:rPr>
          <w:rFonts w:ascii="Times New Roman" w:hAnsi="Times New Roman"/>
          <w:sz w:val="28"/>
          <w:szCs w:val="28"/>
        </w:rPr>
        <w:t>р</w:t>
      </w:r>
      <w:r w:rsidRPr="001865DD">
        <w:rPr>
          <w:rFonts w:ascii="Times New Roman" w:hAnsi="Times New Roman"/>
          <w:sz w:val="28"/>
          <w:szCs w:val="28"/>
        </w:rPr>
        <w:t xml:space="preserve">ади становить </w:t>
      </w:r>
      <w:r w:rsidRPr="004330C7">
        <w:rPr>
          <w:rFonts w:ascii="Times New Roman" w:hAnsi="Times New Roman"/>
          <w:sz w:val="28"/>
          <w:szCs w:val="28"/>
        </w:rPr>
        <w:t>шість років</w:t>
      </w:r>
      <w:r w:rsidR="00EC717E" w:rsidRPr="00EC717E">
        <w:rPr>
          <w:rFonts w:ascii="Times New Roman" w:hAnsi="Times New Roman"/>
          <w:sz w:val="28"/>
          <w:szCs w:val="28"/>
        </w:rPr>
        <w:t>.</w:t>
      </w:r>
    </w:p>
    <w:p w14:paraId="7FDB3018" w14:textId="1AD161F8" w:rsidR="00EC717E" w:rsidRPr="00EC717E" w:rsidRDefault="00EC717E"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8</w:t>
      </w:r>
      <w:r w:rsidRPr="00EC717E">
        <w:rPr>
          <w:rFonts w:ascii="Times New Roman" w:hAnsi="Times New Roman"/>
          <w:sz w:val="28"/>
          <w:szCs w:val="28"/>
        </w:rPr>
        <w:t xml:space="preserve">. Повноваження члена </w:t>
      </w:r>
      <w:r>
        <w:rPr>
          <w:rFonts w:ascii="Times New Roman" w:hAnsi="Times New Roman"/>
          <w:sz w:val="28"/>
          <w:szCs w:val="28"/>
        </w:rPr>
        <w:t xml:space="preserve">Етичної </w:t>
      </w:r>
      <w:r w:rsidRPr="00EC717E">
        <w:rPr>
          <w:rFonts w:ascii="Times New Roman" w:hAnsi="Times New Roman"/>
          <w:sz w:val="28"/>
          <w:szCs w:val="28"/>
        </w:rPr>
        <w:t>ради припиняються достроково у разі:</w:t>
      </w:r>
    </w:p>
    <w:p w14:paraId="6A814C60" w14:textId="73125668" w:rsidR="00EC717E" w:rsidRPr="00EC717E" w:rsidRDefault="00EC717E" w:rsidP="009F6B55">
      <w:pPr>
        <w:spacing w:before="120" w:after="0" w:line="240" w:lineRule="auto"/>
        <w:ind w:firstLine="709"/>
        <w:jc w:val="both"/>
        <w:rPr>
          <w:rFonts w:ascii="Times New Roman" w:hAnsi="Times New Roman"/>
          <w:sz w:val="28"/>
          <w:szCs w:val="28"/>
        </w:rPr>
      </w:pPr>
      <w:r w:rsidRPr="00EC717E">
        <w:rPr>
          <w:rFonts w:ascii="Times New Roman" w:hAnsi="Times New Roman"/>
          <w:sz w:val="28"/>
          <w:szCs w:val="28"/>
        </w:rPr>
        <w:t xml:space="preserve">1) подання особистої заяви про припинення повноважень члена </w:t>
      </w:r>
      <w:r>
        <w:rPr>
          <w:rFonts w:ascii="Times New Roman" w:hAnsi="Times New Roman"/>
          <w:sz w:val="28"/>
          <w:szCs w:val="28"/>
        </w:rPr>
        <w:t xml:space="preserve">Етичної </w:t>
      </w:r>
      <w:r w:rsidRPr="00EC717E">
        <w:rPr>
          <w:rFonts w:ascii="Times New Roman" w:hAnsi="Times New Roman"/>
          <w:sz w:val="28"/>
          <w:szCs w:val="28"/>
        </w:rPr>
        <w:t xml:space="preserve"> ради;</w:t>
      </w:r>
    </w:p>
    <w:p w14:paraId="00CB022A" w14:textId="0B9DF82A" w:rsidR="00EC717E" w:rsidRPr="00EC717E" w:rsidRDefault="00EC717E" w:rsidP="009F6B55">
      <w:pPr>
        <w:spacing w:before="120" w:after="0" w:line="240" w:lineRule="auto"/>
        <w:ind w:firstLine="709"/>
        <w:jc w:val="both"/>
        <w:rPr>
          <w:rFonts w:ascii="Times New Roman" w:hAnsi="Times New Roman"/>
          <w:sz w:val="28"/>
          <w:szCs w:val="28"/>
        </w:rPr>
      </w:pPr>
      <w:r w:rsidRPr="00EC717E">
        <w:rPr>
          <w:rFonts w:ascii="Times New Roman" w:hAnsi="Times New Roman"/>
          <w:sz w:val="28"/>
          <w:szCs w:val="28"/>
        </w:rPr>
        <w:t xml:space="preserve">2) набрання законної сили обвинувальним </w:t>
      </w:r>
      <w:proofErr w:type="spellStart"/>
      <w:r w:rsidRPr="00EC717E">
        <w:rPr>
          <w:rFonts w:ascii="Times New Roman" w:hAnsi="Times New Roman"/>
          <w:sz w:val="28"/>
          <w:szCs w:val="28"/>
        </w:rPr>
        <w:t>вироком</w:t>
      </w:r>
      <w:proofErr w:type="spellEnd"/>
      <w:r w:rsidRPr="00EC717E">
        <w:rPr>
          <w:rFonts w:ascii="Times New Roman" w:hAnsi="Times New Roman"/>
          <w:sz w:val="28"/>
          <w:szCs w:val="28"/>
        </w:rPr>
        <w:t xml:space="preserve"> суду щодо нього;</w:t>
      </w:r>
    </w:p>
    <w:p w14:paraId="4170CCA9" w14:textId="46462425" w:rsidR="00EC717E" w:rsidRPr="00EC717E" w:rsidRDefault="005F7A2B"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EC717E" w:rsidRPr="00EC717E">
        <w:rPr>
          <w:rFonts w:ascii="Times New Roman" w:hAnsi="Times New Roman"/>
          <w:sz w:val="28"/>
          <w:szCs w:val="28"/>
        </w:rPr>
        <w:t>) визнання його недієздатним або безвісно відсутнім;</w:t>
      </w:r>
    </w:p>
    <w:p w14:paraId="5BC7EF01" w14:textId="37F64844" w:rsidR="00EC717E" w:rsidRPr="00EC717E" w:rsidRDefault="005F7A2B"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EC717E" w:rsidRPr="00EC717E">
        <w:rPr>
          <w:rFonts w:ascii="Times New Roman" w:hAnsi="Times New Roman"/>
          <w:sz w:val="28"/>
          <w:szCs w:val="28"/>
        </w:rPr>
        <w:t>) його смерті.</w:t>
      </w:r>
    </w:p>
    <w:p w14:paraId="31E5B674" w14:textId="7E3F35D6" w:rsidR="00EC717E" w:rsidRDefault="00EC717E"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9</w:t>
      </w:r>
      <w:r w:rsidRPr="00EC717E">
        <w:rPr>
          <w:rFonts w:ascii="Times New Roman" w:hAnsi="Times New Roman"/>
          <w:sz w:val="28"/>
          <w:szCs w:val="28"/>
        </w:rPr>
        <w:t xml:space="preserve">. Рішення про дострокове припинення повноважень члена </w:t>
      </w:r>
      <w:r>
        <w:rPr>
          <w:rFonts w:ascii="Times New Roman" w:hAnsi="Times New Roman"/>
          <w:sz w:val="28"/>
          <w:szCs w:val="28"/>
        </w:rPr>
        <w:t xml:space="preserve">Етичної </w:t>
      </w:r>
      <w:r w:rsidRPr="00EC717E">
        <w:rPr>
          <w:rFonts w:ascii="Times New Roman" w:hAnsi="Times New Roman"/>
          <w:sz w:val="28"/>
          <w:szCs w:val="28"/>
        </w:rPr>
        <w:t xml:space="preserve">ради </w:t>
      </w:r>
      <w:r>
        <w:rPr>
          <w:rFonts w:ascii="Times New Roman" w:hAnsi="Times New Roman"/>
          <w:sz w:val="28"/>
          <w:szCs w:val="28"/>
        </w:rPr>
        <w:t>затверджується</w:t>
      </w:r>
      <w:r w:rsidRPr="00EC717E">
        <w:rPr>
          <w:rFonts w:ascii="Times New Roman" w:hAnsi="Times New Roman"/>
          <w:sz w:val="28"/>
          <w:szCs w:val="28"/>
        </w:rPr>
        <w:t xml:space="preserve"> </w:t>
      </w:r>
      <w:r>
        <w:rPr>
          <w:rFonts w:ascii="Times New Roman" w:hAnsi="Times New Roman"/>
          <w:sz w:val="28"/>
          <w:szCs w:val="28"/>
        </w:rPr>
        <w:t xml:space="preserve">Головою </w:t>
      </w:r>
      <w:r w:rsidRPr="00EC717E">
        <w:rPr>
          <w:rFonts w:ascii="Times New Roman" w:hAnsi="Times New Roman"/>
          <w:sz w:val="28"/>
          <w:szCs w:val="28"/>
        </w:rPr>
        <w:t>Вищо</w:t>
      </w:r>
      <w:r>
        <w:rPr>
          <w:rFonts w:ascii="Times New Roman" w:hAnsi="Times New Roman"/>
          <w:sz w:val="28"/>
          <w:szCs w:val="28"/>
        </w:rPr>
        <w:t>ї ради правосуддя</w:t>
      </w:r>
      <w:r w:rsidRPr="00EC717E">
        <w:rPr>
          <w:rFonts w:ascii="Times New Roman" w:hAnsi="Times New Roman"/>
          <w:sz w:val="28"/>
          <w:szCs w:val="28"/>
        </w:rPr>
        <w:t>, як</w:t>
      </w:r>
      <w:r>
        <w:rPr>
          <w:rFonts w:ascii="Times New Roman" w:hAnsi="Times New Roman"/>
          <w:sz w:val="28"/>
          <w:szCs w:val="28"/>
        </w:rPr>
        <w:t>ий</w:t>
      </w:r>
      <w:r w:rsidRPr="00EC717E">
        <w:rPr>
          <w:rFonts w:ascii="Times New Roman" w:hAnsi="Times New Roman"/>
          <w:sz w:val="28"/>
          <w:szCs w:val="28"/>
        </w:rPr>
        <w:t xml:space="preserve"> після прийняття такого рішення </w:t>
      </w:r>
      <w:r w:rsidR="0054267B">
        <w:rPr>
          <w:rFonts w:ascii="Times New Roman" w:hAnsi="Times New Roman"/>
          <w:sz w:val="28"/>
          <w:szCs w:val="28"/>
        </w:rPr>
        <w:t xml:space="preserve">не пізніше наступного робочого дня </w:t>
      </w:r>
      <w:r>
        <w:rPr>
          <w:rFonts w:ascii="Times New Roman" w:hAnsi="Times New Roman"/>
          <w:sz w:val="28"/>
          <w:szCs w:val="28"/>
        </w:rPr>
        <w:t>звертається до суб</w:t>
      </w:r>
      <w:r w:rsidR="008B17C7">
        <w:rPr>
          <w:rFonts w:ascii="Times New Roman" w:hAnsi="Times New Roman"/>
          <w:sz w:val="28"/>
          <w:szCs w:val="28"/>
        </w:rPr>
        <w:t>'</w:t>
      </w:r>
      <w:r>
        <w:rPr>
          <w:rFonts w:ascii="Times New Roman" w:hAnsi="Times New Roman"/>
          <w:sz w:val="28"/>
          <w:szCs w:val="28"/>
        </w:rPr>
        <w:t xml:space="preserve">єктів формування Етичної ради щодо надання кандидатури до її складу, </w:t>
      </w:r>
      <w:r w:rsidRPr="00EC717E">
        <w:rPr>
          <w:rFonts w:ascii="Times New Roman" w:hAnsi="Times New Roman"/>
          <w:sz w:val="28"/>
          <w:szCs w:val="28"/>
        </w:rPr>
        <w:t xml:space="preserve">вживає заходів для призначення нового члена </w:t>
      </w:r>
      <w:r>
        <w:rPr>
          <w:rFonts w:ascii="Times New Roman" w:hAnsi="Times New Roman"/>
          <w:sz w:val="28"/>
          <w:szCs w:val="28"/>
        </w:rPr>
        <w:t>Етичної</w:t>
      </w:r>
      <w:r w:rsidRPr="00EC717E">
        <w:rPr>
          <w:rFonts w:ascii="Times New Roman" w:hAnsi="Times New Roman"/>
          <w:sz w:val="28"/>
          <w:szCs w:val="28"/>
        </w:rPr>
        <w:t xml:space="preserve"> ради.</w:t>
      </w:r>
    </w:p>
    <w:p w14:paraId="6C7075B5" w14:textId="1E0811E0" w:rsidR="00495B8F" w:rsidRPr="002273DA" w:rsidRDefault="00EC717E"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00495B8F" w:rsidRPr="001865DD">
        <w:rPr>
          <w:rFonts w:ascii="Times New Roman" w:hAnsi="Times New Roman"/>
          <w:sz w:val="28"/>
          <w:szCs w:val="28"/>
        </w:rPr>
        <w:t xml:space="preserve">. Засідання </w:t>
      </w:r>
      <w:r w:rsidR="00495B8F" w:rsidRPr="00E34B4B">
        <w:rPr>
          <w:rFonts w:ascii="Times New Roman" w:hAnsi="Times New Roman"/>
          <w:sz w:val="28"/>
          <w:szCs w:val="28"/>
        </w:rPr>
        <w:t>Етичн</w:t>
      </w:r>
      <w:r w:rsidR="00495B8F">
        <w:rPr>
          <w:rFonts w:ascii="Times New Roman" w:hAnsi="Times New Roman"/>
          <w:sz w:val="28"/>
          <w:szCs w:val="28"/>
        </w:rPr>
        <w:t>ої</w:t>
      </w:r>
      <w:r w:rsidR="00495B8F" w:rsidRPr="00E34B4B">
        <w:rPr>
          <w:rFonts w:ascii="Times New Roman" w:hAnsi="Times New Roman"/>
          <w:sz w:val="28"/>
          <w:szCs w:val="28"/>
        </w:rPr>
        <w:t xml:space="preserve"> </w:t>
      </w:r>
      <w:r w:rsidR="00495B8F">
        <w:rPr>
          <w:rFonts w:ascii="Times New Roman" w:hAnsi="Times New Roman"/>
          <w:sz w:val="28"/>
          <w:szCs w:val="28"/>
        </w:rPr>
        <w:t>р</w:t>
      </w:r>
      <w:r w:rsidR="00495B8F" w:rsidRPr="001865DD">
        <w:rPr>
          <w:rFonts w:ascii="Times New Roman" w:hAnsi="Times New Roman"/>
          <w:sz w:val="28"/>
          <w:szCs w:val="28"/>
        </w:rPr>
        <w:t>ади проводяться відкрито. Інформація про час і місце проведення</w:t>
      </w:r>
      <w:r w:rsidR="00495B8F">
        <w:rPr>
          <w:rFonts w:ascii="Times New Roman" w:hAnsi="Times New Roman"/>
          <w:sz w:val="28"/>
          <w:szCs w:val="28"/>
        </w:rPr>
        <w:t xml:space="preserve"> засідання</w:t>
      </w:r>
      <w:r w:rsidR="00495B8F" w:rsidRPr="001865DD">
        <w:rPr>
          <w:rFonts w:ascii="Times New Roman" w:hAnsi="Times New Roman"/>
          <w:sz w:val="28"/>
          <w:szCs w:val="28"/>
        </w:rPr>
        <w:t xml:space="preserve">, порядок денний та рішення </w:t>
      </w:r>
      <w:r w:rsidR="00495B8F" w:rsidRPr="00E34B4B">
        <w:rPr>
          <w:rFonts w:ascii="Times New Roman" w:hAnsi="Times New Roman"/>
          <w:sz w:val="28"/>
          <w:szCs w:val="28"/>
        </w:rPr>
        <w:t>Етичн</w:t>
      </w:r>
      <w:r w:rsidR="00495B8F">
        <w:rPr>
          <w:rFonts w:ascii="Times New Roman" w:hAnsi="Times New Roman"/>
          <w:sz w:val="28"/>
          <w:szCs w:val="28"/>
        </w:rPr>
        <w:t>ої</w:t>
      </w:r>
      <w:r w:rsidR="00495B8F" w:rsidRPr="00E34B4B">
        <w:rPr>
          <w:rFonts w:ascii="Times New Roman" w:hAnsi="Times New Roman"/>
          <w:sz w:val="28"/>
          <w:szCs w:val="28"/>
        </w:rPr>
        <w:t xml:space="preserve"> </w:t>
      </w:r>
      <w:r w:rsidR="00495B8F">
        <w:rPr>
          <w:rFonts w:ascii="Times New Roman" w:hAnsi="Times New Roman"/>
          <w:sz w:val="28"/>
          <w:szCs w:val="28"/>
        </w:rPr>
        <w:t>р</w:t>
      </w:r>
      <w:r w:rsidR="00495B8F" w:rsidRPr="001865DD">
        <w:rPr>
          <w:rFonts w:ascii="Times New Roman" w:hAnsi="Times New Roman"/>
          <w:sz w:val="28"/>
          <w:szCs w:val="28"/>
        </w:rPr>
        <w:t xml:space="preserve">ади оприлюднюються на </w:t>
      </w:r>
      <w:r w:rsidR="00865782">
        <w:rPr>
          <w:rFonts w:ascii="Times New Roman" w:hAnsi="Times New Roman"/>
          <w:sz w:val="28"/>
          <w:szCs w:val="28"/>
        </w:rPr>
        <w:t xml:space="preserve">офіційному </w:t>
      </w:r>
      <w:proofErr w:type="spellStart"/>
      <w:r w:rsidR="009E6E57" w:rsidRPr="009E6E57">
        <w:rPr>
          <w:rFonts w:ascii="Times New Roman" w:hAnsi="Times New Roman"/>
          <w:sz w:val="28"/>
          <w:szCs w:val="28"/>
        </w:rPr>
        <w:t>вебпорталі</w:t>
      </w:r>
      <w:proofErr w:type="spellEnd"/>
      <w:r w:rsidR="009E6E57" w:rsidRPr="009E6E57">
        <w:rPr>
          <w:rFonts w:ascii="Times New Roman" w:hAnsi="Times New Roman"/>
          <w:sz w:val="28"/>
          <w:szCs w:val="28"/>
        </w:rPr>
        <w:t xml:space="preserve"> судової влади України</w:t>
      </w:r>
      <w:r w:rsidR="00495B8F" w:rsidRPr="002273DA">
        <w:rPr>
          <w:rFonts w:ascii="Times New Roman" w:hAnsi="Times New Roman"/>
          <w:sz w:val="28"/>
          <w:szCs w:val="28"/>
        </w:rPr>
        <w:t>.</w:t>
      </w:r>
    </w:p>
    <w:p w14:paraId="3160A3E2" w14:textId="55D9F409" w:rsidR="00495B8F" w:rsidRPr="001865DD" w:rsidRDefault="005F74AC"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Державна судова адміністрація України забезпечує відео- та </w:t>
      </w:r>
      <w:proofErr w:type="spellStart"/>
      <w:r>
        <w:rPr>
          <w:rFonts w:ascii="Times New Roman" w:hAnsi="Times New Roman"/>
          <w:sz w:val="28"/>
          <w:szCs w:val="28"/>
        </w:rPr>
        <w:t>аудіофіксаці</w:t>
      </w:r>
      <w:r w:rsidR="00620809">
        <w:rPr>
          <w:rFonts w:ascii="Times New Roman" w:hAnsi="Times New Roman"/>
          <w:sz w:val="28"/>
          <w:szCs w:val="28"/>
        </w:rPr>
        <w:t>ю</w:t>
      </w:r>
      <w:proofErr w:type="spellEnd"/>
      <w:r>
        <w:rPr>
          <w:rFonts w:ascii="Times New Roman" w:hAnsi="Times New Roman"/>
          <w:sz w:val="28"/>
          <w:szCs w:val="28"/>
        </w:rPr>
        <w:t xml:space="preserve"> і т</w:t>
      </w:r>
      <w:r w:rsidR="00495B8F" w:rsidRPr="002273DA">
        <w:rPr>
          <w:rFonts w:ascii="Times New Roman" w:hAnsi="Times New Roman"/>
          <w:sz w:val="28"/>
          <w:szCs w:val="28"/>
        </w:rPr>
        <w:t>рансляці</w:t>
      </w:r>
      <w:r>
        <w:rPr>
          <w:rFonts w:ascii="Times New Roman" w:hAnsi="Times New Roman"/>
          <w:sz w:val="28"/>
          <w:szCs w:val="28"/>
        </w:rPr>
        <w:t>ю</w:t>
      </w:r>
      <w:r w:rsidR="00495B8F" w:rsidRPr="002273DA">
        <w:rPr>
          <w:rFonts w:ascii="Times New Roman" w:hAnsi="Times New Roman"/>
          <w:sz w:val="28"/>
          <w:szCs w:val="28"/>
        </w:rPr>
        <w:t xml:space="preserve"> засідань Етичної ради в режимі реального часу на офіційному </w:t>
      </w:r>
      <w:proofErr w:type="spellStart"/>
      <w:r w:rsidR="009E6E57" w:rsidRPr="009E6E57">
        <w:rPr>
          <w:rFonts w:ascii="Times New Roman" w:hAnsi="Times New Roman"/>
          <w:sz w:val="28"/>
          <w:szCs w:val="28"/>
        </w:rPr>
        <w:t>вебпорталі</w:t>
      </w:r>
      <w:proofErr w:type="spellEnd"/>
      <w:r w:rsidR="009E6E57" w:rsidRPr="009E6E57">
        <w:rPr>
          <w:rFonts w:ascii="Times New Roman" w:hAnsi="Times New Roman"/>
          <w:sz w:val="28"/>
          <w:szCs w:val="28"/>
        </w:rPr>
        <w:t xml:space="preserve"> судової влади України</w:t>
      </w:r>
      <w:r w:rsidR="00495B8F" w:rsidRPr="002273DA">
        <w:rPr>
          <w:rFonts w:ascii="Times New Roman" w:hAnsi="Times New Roman"/>
          <w:sz w:val="28"/>
          <w:szCs w:val="28"/>
        </w:rPr>
        <w:t>.</w:t>
      </w:r>
    </w:p>
    <w:p w14:paraId="637BDAB5" w14:textId="2573D191" w:rsidR="00495B8F" w:rsidRPr="002273DA"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Член </w:t>
      </w:r>
      <w:r w:rsidRPr="00E34B4B">
        <w:rPr>
          <w:rFonts w:ascii="Times New Roman" w:hAnsi="Times New Roman"/>
          <w:sz w:val="28"/>
          <w:szCs w:val="28"/>
        </w:rPr>
        <w:t>Етичн</w:t>
      </w:r>
      <w:r>
        <w:rPr>
          <w:rFonts w:ascii="Times New Roman" w:hAnsi="Times New Roman"/>
          <w:sz w:val="28"/>
          <w:szCs w:val="28"/>
        </w:rPr>
        <w:t>ої</w:t>
      </w:r>
      <w:r w:rsidRPr="00E34B4B">
        <w:rPr>
          <w:rFonts w:ascii="Times New Roman" w:hAnsi="Times New Roman"/>
          <w:sz w:val="28"/>
          <w:szCs w:val="28"/>
        </w:rPr>
        <w:t xml:space="preserve"> </w:t>
      </w:r>
      <w:r>
        <w:rPr>
          <w:rFonts w:ascii="Times New Roman" w:hAnsi="Times New Roman"/>
          <w:sz w:val="28"/>
          <w:szCs w:val="28"/>
        </w:rPr>
        <w:t>р</w:t>
      </w:r>
      <w:r w:rsidRPr="001865DD">
        <w:rPr>
          <w:rFonts w:ascii="Times New Roman" w:hAnsi="Times New Roman"/>
          <w:sz w:val="28"/>
          <w:szCs w:val="28"/>
        </w:rPr>
        <w:t xml:space="preserve">ади має право брати участь у засіданнях і ухваленні рішень </w:t>
      </w:r>
      <w:r w:rsidRPr="00E34B4B">
        <w:rPr>
          <w:rFonts w:ascii="Times New Roman" w:hAnsi="Times New Roman"/>
          <w:sz w:val="28"/>
          <w:szCs w:val="28"/>
        </w:rPr>
        <w:t>Етичн</w:t>
      </w:r>
      <w:r>
        <w:rPr>
          <w:rFonts w:ascii="Times New Roman" w:hAnsi="Times New Roman"/>
          <w:sz w:val="28"/>
          <w:szCs w:val="28"/>
        </w:rPr>
        <w:t>ої</w:t>
      </w:r>
      <w:r w:rsidRPr="00E34B4B">
        <w:rPr>
          <w:rFonts w:ascii="Times New Roman" w:hAnsi="Times New Roman"/>
          <w:sz w:val="28"/>
          <w:szCs w:val="28"/>
        </w:rPr>
        <w:t xml:space="preserve"> </w:t>
      </w:r>
      <w:r>
        <w:rPr>
          <w:rFonts w:ascii="Times New Roman" w:hAnsi="Times New Roman"/>
          <w:sz w:val="28"/>
          <w:szCs w:val="28"/>
        </w:rPr>
        <w:t>р</w:t>
      </w:r>
      <w:r w:rsidRPr="001865DD">
        <w:rPr>
          <w:rFonts w:ascii="Times New Roman" w:hAnsi="Times New Roman"/>
          <w:sz w:val="28"/>
          <w:szCs w:val="28"/>
        </w:rPr>
        <w:t xml:space="preserve">ади </w:t>
      </w:r>
      <w:r w:rsidRPr="0034172C">
        <w:rPr>
          <w:rFonts w:ascii="Times New Roman" w:hAnsi="Times New Roman"/>
          <w:sz w:val="28"/>
          <w:szCs w:val="28"/>
        </w:rPr>
        <w:t xml:space="preserve">дистанційно в режимі </w:t>
      </w:r>
      <w:proofErr w:type="spellStart"/>
      <w:r w:rsidRPr="0034172C">
        <w:rPr>
          <w:rFonts w:ascii="Times New Roman" w:hAnsi="Times New Roman"/>
          <w:sz w:val="28"/>
          <w:szCs w:val="28"/>
        </w:rPr>
        <w:t>відеоконференції</w:t>
      </w:r>
      <w:proofErr w:type="spellEnd"/>
      <w:r w:rsidRPr="0034172C">
        <w:t xml:space="preserve"> </w:t>
      </w:r>
      <w:r w:rsidRPr="0034172C">
        <w:rPr>
          <w:rFonts w:ascii="Times New Roman" w:hAnsi="Times New Roman"/>
          <w:sz w:val="28"/>
          <w:szCs w:val="28"/>
        </w:rPr>
        <w:t>з використанням електронних засобів зв'язку</w:t>
      </w:r>
      <w:r w:rsidRPr="002273DA">
        <w:rPr>
          <w:rFonts w:ascii="Times New Roman" w:hAnsi="Times New Roman"/>
          <w:sz w:val="28"/>
          <w:szCs w:val="28"/>
        </w:rPr>
        <w:t>.</w:t>
      </w:r>
    </w:p>
    <w:p w14:paraId="455E7BB9" w14:textId="673B6869" w:rsidR="000832D8" w:rsidRDefault="00EC717E"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11</w:t>
      </w:r>
      <w:r w:rsidR="00495B8F">
        <w:rPr>
          <w:rFonts w:ascii="Times New Roman" w:hAnsi="Times New Roman"/>
          <w:sz w:val="28"/>
          <w:szCs w:val="28"/>
        </w:rPr>
        <w:t xml:space="preserve">. </w:t>
      </w:r>
      <w:r w:rsidR="000832D8" w:rsidRPr="004330C7">
        <w:rPr>
          <w:rFonts w:ascii="Times New Roman" w:hAnsi="Times New Roman"/>
          <w:sz w:val="28"/>
          <w:szCs w:val="28"/>
        </w:rPr>
        <w:t xml:space="preserve">Рішення Етичної ради вважається ухваленим, якщо за нього проголосувало щонайменше чотири члени Етичної ради, </w:t>
      </w:r>
      <w:r w:rsidR="00597FD8" w:rsidRPr="004330C7">
        <w:rPr>
          <w:rFonts w:ascii="Times New Roman" w:hAnsi="Times New Roman"/>
          <w:sz w:val="28"/>
          <w:szCs w:val="28"/>
        </w:rPr>
        <w:t xml:space="preserve">за умови, що </w:t>
      </w:r>
      <w:r w:rsidR="009C669C" w:rsidRPr="004330C7">
        <w:rPr>
          <w:rFonts w:ascii="Times New Roman" w:hAnsi="Times New Roman"/>
          <w:sz w:val="28"/>
          <w:szCs w:val="28"/>
        </w:rPr>
        <w:t xml:space="preserve">три </w:t>
      </w:r>
      <w:r w:rsidR="00A9421C" w:rsidRPr="004330C7">
        <w:rPr>
          <w:rFonts w:ascii="Times New Roman" w:hAnsi="Times New Roman"/>
          <w:sz w:val="28"/>
          <w:szCs w:val="28"/>
        </w:rPr>
        <w:t xml:space="preserve">члени, які проголосували за це рішення, є членами, затвердженими на </w:t>
      </w:r>
      <w:r w:rsidR="009C669C" w:rsidRPr="004330C7">
        <w:rPr>
          <w:rFonts w:ascii="Times New Roman" w:hAnsi="Times New Roman"/>
          <w:sz w:val="28"/>
          <w:szCs w:val="28"/>
        </w:rPr>
        <w:t>підставі пропозицій міжнародних організацій.</w:t>
      </w:r>
    </w:p>
    <w:p w14:paraId="5C6B978F" w14:textId="02B9A6C2" w:rsidR="00495B8F" w:rsidRPr="001865DD" w:rsidRDefault="00495B8F" w:rsidP="009F6B55">
      <w:pPr>
        <w:spacing w:before="120" w:after="0" w:line="240" w:lineRule="auto"/>
        <w:ind w:firstLine="709"/>
        <w:jc w:val="both"/>
        <w:rPr>
          <w:rFonts w:ascii="Times New Roman" w:hAnsi="Times New Roman"/>
          <w:i/>
          <w:sz w:val="28"/>
          <w:szCs w:val="28"/>
        </w:rPr>
      </w:pPr>
      <w:r w:rsidRPr="001865DD">
        <w:rPr>
          <w:rFonts w:ascii="Times New Roman" w:hAnsi="Times New Roman"/>
          <w:sz w:val="28"/>
          <w:szCs w:val="28"/>
        </w:rPr>
        <w:t>1</w:t>
      </w:r>
      <w:r w:rsidR="00EC717E">
        <w:rPr>
          <w:rFonts w:ascii="Times New Roman" w:hAnsi="Times New Roman"/>
          <w:sz w:val="28"/>
          <w:szCs w:val="28"/>
        </w:rPr>
        <w:t>2</w:t>
      </w:r>
      <w:r w:rsidRPr="001865DD">
        <w:rPr>
          <w:rFonts w:ascii="Times New Roman" w:hAnsi="Times New Roman"/>
          <w:sz w:val="28"/>
          <w:szCs w:val="28"/>
        </w:rPr>
        <w:t>. Етична рада</w:t>
      </w:r>
      <w:r>
        <w:rPr>
          <w:rFonts w:ascii="Times New Roman" w:hAnsi="Times New Roman"/>
          <w:sz w:val="28"/>
          <w:szCs w:val="28"/>
        </w:rPr>
        <w:t xml:space="preserve"> для здійснення свої</w:t>
      </w:r>
      <w:r w:rsidR="0087524F">
        <w:rPr>
          <w:rFonts w:ascii="Times New Roman" w:hAnsi="Times New Roman"/>
          <w:sz w:val="28"/>
          <w:szCs w:val="28"/>
        </w:rPr>
        <w:t>х повноважень</w:t>
      </w:r>
      <w:r w:rsidRPr="0087524F">
        <w:rPr>
          <w:rFonts w:ascii="Times New Roman" w:hAnsi="Times New Roman"/>
          <w:sz w:val="28"/>
          <w:szCs w:val="28"/>
        </w:rPr>
        <w:t>:</w:t>
      </w:r>
    </w:p>
    <w:p w14:paraId="26A232D3" w14:textId="77777777"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1) визначає та оприлюднює регламент роботи</w:t>
      </w:r>
      <w:r>
        <w:rPr>
          <w:rFonts w:ascii="Times New Roman" w:hAnsi="Times New Roman"/>
          <w:sz w:val="28"/>
          <w:szCs w:val="28"/>
        </w:rPr>
        <w:t xml:space="preserve"> </w:t>
      </w:r>
      <w:r w:rsidRPr="0034172C">
        <w:rPr>
          <w:rFonts w:ascii="Times New Roman" w:hAnsi="Times New Roman"/>
          <w:sz w:val="28"/>
          <w:szCs w:val="28"/>
        </w:rPr>
        <w:t>Етичної ради</w:t>
      </w:r>
      <w:r w:rsidRPr="001865DD">
        <w:rPr>
          <w:rFonts w:ascii="Times New Roman" w:hAnsi="Times New Roman"/>
          <w:sz w:val="28"/>
          <w:szCs w:val="28"/>
        </w:rPr>
        <w:t>;</w:t>
      </w:r>
      <w:r>
        <w:rPr>
          <w:rFonts w:ascii="Times New Roman" w:hAnsi="Times New Roman"/>
          <w:sz w:val="28"/>
          <w:szCs w:val="28"/>
        </w:rPr>
        <w:t xml:space="preserve"> </w:t>
      </w:r>
    </w:p>
    <w:p w14:paraId="37849561" w14:textId="1F84F5FD" w:rsidR="00495B8F" w:rsidRPr="00E54625"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2</w:t>
      </w:r>
      <w:r w:rsidRPr="002273DA">
        <w:rPr>
          <w:rFonts w:ascii="Times New Roman" w:hAnsi="Times New Roman"/>
          <w:sz w:val="28"/>
          <w:szCs w:val="28"/>
        </w:rPr>
        <w:t xml:space="preserve">) </w:t>
      </w:r>
      <w:r w:rsidRPr="004330C7">
        <w:rPr>
          <w:rFonts w:ascii="Times New Roman" w:hAnsi="Times New Roman"/>
          <w:sz w:val="28"/>
          <w:szCs w:val="28"/>
        </w:rPr>
        <w:t>визначає</w:t>
      </w:r>
      <w:r w:rsidRPr="002273DA">
        <w:rPr>
          <w:rFonts w:ascii="Times New Roman" w:hAnsi="Times New Roman"/>
          <w:sz w:val="28"/>
          <w:szCs w:val="28"/>
        </w:rPr>
        <w:t xml:space="preserve"> та оприлюднює </w:t>
      </w:r>
      <w:r w:rsidR="007F77CF" w:rsidRPr="002273DA">
        <w:rPr>
          <w:rFonts w:ascii="Times New Roman" w:hAnsi="Times New Roman"/>
          <w:sz w:val="28"/>
          <w:szCs w:val="28"/>
        </w:rPr>
        <w:t xml:space="preserve">методику встановлення відповідності кандидата </w:t>
      </w:r>
      <w:r w:rsidR="0061618E" w:rsidRPr="00C66E62">
        <w:rPr>
          <w:rFonts w:ascii="Times New Roman" w:hAnsi="Times New Roman"/>
          <w:sz w:val="28"/>
          <w:szCs w:val="28"/>
        </w:rPr>
        <w:t>на посаду члена Вищої ради правосуддя</w:t>
      </w:r>
      <w:r w:rsidR="0061618E" w:rsidRPr="00763215">
        <w:rPr>
          <w:rFonts w:ascii="Times New Roman" w:hAnsi="Times New Roman"/>
          <w:sz w:val="28"/>
          <w:szCs w:val="28"/>
        </w:rPr>
        <w:t xml:space="preserve"> </w:t>
      </w:r>
      <w:r w:rsidRPr="004330C7">
        <w:rPr>
          <w:rFonts w:ascii="Times New Roman" w:hAnsi="Times New Roman"/>
          <w:sz w:val="28"/>
          <w:szCs w:val="28"/>
        </w:rPr>
        <w:t>критері</w:t>
      </w:r>
      <w:r w:rsidR="007F77CF" w:rsidRPr="004330C7">
        <w:rPr>
          <w:rFonts w:ascii="Times New Roman" w:hAnsi="Times New Roman"/>
          <w:sz w:val="28"/>
          <w:szCs w:val="28"/>
        </w:rPr>
        <w:t>ям</w:t>
      </w:r>
      <w:r w:rsidRPr="004330C7">
        <w:rPr>
          <w:rFonts w:ascii="Times New Roman" w:hAnsi="Times New Roman"/>
          <w:sz w:val="28"/>
          <w:szCs w:val="28"/>
        </w:rPr>
        <w:t xml:space="preserve"> професійної етики та доброчесності</w:t>
      </w:r>
      <w:r w:rsidRPr="002273DA">
        <w:rPr>
          <w:rFonts w:ascii="Times New Roman" w:hAnsi="Times New Roman"/>
          <w:sz w:val="28"/>
          <w:szCs w:val="28"/>
        </w:rPr>
        <w:t>;</w:t>
      </w:r>
    </w:p>
    <w:p w14:paraId="74638413" w14:textId="4ADDA3EE" w:rsidR="00495B8F" w:rsidRPr="00FE1C0C"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3) вивчає та аналізує документи кандидат</w:t>
      </w:r>
      <w:r w:rsidR="0061618E">
        <w:rPr>
          <w:rFonts w:ascii="Times New Roman" w:hAnsi="Times New Roman"/>
          <w:sz w:val="28"/>
          <w:szCs w:val="28"/>
        </w:rPr>
        <w:t>а</w:t>
      </w:r>
      <w:r>
        <w:rPr>
          <w:rFonts w:ascii="Times New Roman" w:hAnsi="Times New Roman"/>
          <w:sz w:val="28"/>
          <w:szCs w:val="28"/>
        </w:rPr>
        <w:t xml:space="preserve"> </w:t>
      </w:r>
      <w:r w:rsidRPr="001865DD">
        <w:rPr>
          <w:rFonts w:ascii="Times New Roman" w:hAnsi="Times New Roman"/>
          <w:sz w:val="28"/>
          <w:szCs w:val="28"/>
        </w:rPr>
        <w:t xml:space="preserve">на посаду члена Вищої ради правосуддя, надіслані до </w:t>
      </w:r>
      <w:r w:rsidRPr="00FE1C0C">
        <w:rPr>
          <w:rFonts w:ascii="Times New Roman" w:hAnsi="Times New Roman"/>
          <w:sz w:val="28"/>
          <w:szCs w:val="28"/>
        </w:rPr>
        <w:t>Етичної ради;</w:t>
      </w:r>
    </w:p>
    <w:p w14:paraId="28CEC4F0" w14:textId="77777777" w:rsidR="00495B8F" w:rsidRPr="001865DD"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4) збирає, перевіряє та аналізує інформацію щодо кандидата на посаду члена Вищої ради правосуддя, в тому числі інформацію, отриману від фізичних та юридичних осіб, із засобів масової інформації та інших джерел;</w:t>
      </w:r>
    </w:p>
    <w:p w14:paraId="1F6604BB" w14:textId="24B1A1BC" w:rsidR="00495B8F" w:rsidRPr="001865DD" w:rsidRDefault="00495B8F" w:rsidP="009F6B55">
      <w:pPr>
        <w:spacing w:before="120" w:after="0" w:line="233" w:lineRule="auto"/>
        <w:ind w:firstLine="709"/>
        <w:jc w:val="both"/>
        <w:rPr>
          <w:rFonts w:ascii="Times New Roman" w:hAnsi="Times New Roman"/>
          <w:sz w:val="28"/>
          <w:szCs w:val="28"/>
        </w:rPr>
      </w:pPr>
      <w:r w:rsidRPr="00E52EC2">
        <w:rPr>
          <w:rFonts w:ascii="Times New Roman" w:hAnsi="Times New Roman"/>
          <w:sz w:val="28"/>
          <w:szCs w:val="28"/>
        </w:rPr>
        <w:t xml:space="preserve">5) має право звертатися до кандидата на посаду члена Вищої ради правосуддя, а також </w:t>
      </w:r>
      <w:r w:rsidR="009E728C" w:rsidRPr="00E52EC2">
        <w:rPr>
          <w:rFonts w:ascii="Times New Roman" w:hAnsi="Times New Roman"/>
          <w:sz w:val="28"/>
          <w:szCs w:val="28"/>
        </w:rPr>
        <w:t>спеціально уповноважених суб</w:t>
      </w:r>
      <w:r w:rsidR="005C5337">
        <w:rPr>
          <w:rFonts w:ascii="Times New Roman" w:hAnsi="Times New Roman"/>
          <w:sz w:val="28"/>
          <w:szCs w:val="28"/>
        </w:rPr>
        <w:t>'</w:t>
      </w:r>
      <w:r w:rsidR="009E728C" w:rsidRPr="00E52EC2">
        <w:rPr>
          <w:rFonts w:ascii="Times New Roman" w:hAnsi="Times New Roman"/>
          <w:sz w:val="28"/>
          <w:szCs w:val="28"/>
        </w:rPr>
        <w:t xml:space="preserve">єктів у сфері протидії корупції, інших </w:t>
      </w:r>
      <w:r w:rsidRPr="00E52EC2">
        <w:rPr>
          <w:rFonts w:ascii="Times New Roman" w:hAnsi="Times New Roman"/>
          <w:sz w:val="28"/>
          <w:szCs w:val="28"/>
        </w:rPr>
        <w:t>державн</w:t>
      </w:r>
      <w:r w:rsidR="009E728C" w:rsidRPr="00E52EC2">
        <w:rPr>
          <w:rFonts w:ascii="Times New Roman" w:hAnsi="Times New Roman"/>
          <w:sz w:val="28"/>
          <w:szCs w:val="28"/>
        </w:rPr>
        <w:t>их</w:t>
      </w:r>
      <w:r w:rsidRPr="00E52EC2">
        <w:rPr>
          <w:rFonts w:ascii="Times New Roman" w:hAnsi="Times New Roman"/>
          <w:sz w:val="28"/>
          <w:szCs w:val="28"/>
        </w:rPr>
        <w:t xml:space="preserve"> орган</w:t>
      </w:r>
      <w:r w:rsidR="009E728C" w:rsidRPr="00E52EC2">
        <w:rPr>
          <w:rFonts w:ascii="Times New Roman" w:hAnsi="Times New Roman"/>
          <w:sz w:val="28"/>
          <w:szCs w:val="28"/>
        </w:rPr>
        <w:t>ів</w:t>
      </w:r>
      <w:r w:rsidRPr="00E52EC2">
        <w:rPr>
          <w:rFonts w:ascii="Times New Roman" w:hAnsi="Times New Roman"/>
          <w:sz w:val="28"/>
          <w:szCs w:val="28"/>
        </w:rPr>
        <w:t>, орган</w:t>
      </w:r>
      <w:r w:rsidR="009E728C" w:rsidRPr="00E52EC2">
        <w:rPr>
          <w:rFonts w:ascii="Times New Roman" w:hAnsi="Times New Roman"/>
          <w:sz w:val="28"/>
          <w:szCs w:val="28"/>
        </w:rPr>
        <w:t>ів</w:t>
      </w:r>
      <w:r w:rsidRPr="00E52EC2">
        <w:rPr>
          <w:rFonts w:ascii="Times New Roman" w:hAnsi="Times New Roman"/>
          <w:sz w:val="28"/>
          <w:szCs w:val="28"/>
        </w:rPr>
        <w:t xml:space="preserve"> місцевого самоврядування, </w:t>
      </w:r>
      <w:r w:rsidRPr="004330C7">
        <w:rPr>
          <w:rFonts w:ascii="Times New Roman" w:hAnsi="Times New Roman"/>
          <w:sz w:val="28"/>
          <w:szCs w:val="28"/>
        </w:rPr>
        <w:t>їх посадових осіб</w:t>
      </w:r>
      <w:r w:rsidRPr="00E52EC2">
        <w:rPr>
          <w:rFonts w:ascii="Times New Roman" w:hAnsi="Times New Roman"/>
          <w:sz w:val="28"/>
          <w:szCs w:val="28"/>
        </w:rPr>
        <w:t xml:space="preserve"> щодо надання пояснень, документів чи інформації;</w:t>
      </w:r>
    </w:p>
    <w:p w14:paraId="27D02FBC" w14:textId="77777777" w:rsidR="00495B8F" w:rsidRPr="001865DD"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6) має право проводити співбесіди з кандидатами на посаду члена Вищої ради правосуддя;</w:t>
      </w:r>
    </w:p>
    <w:p w14:paraId="78C402CE" w14:textId="4040A403" w:rsidR="00495B8F" w:rsidRPr="001865DD"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 xml:space="preserve">7) ухвалює та оприлюднює обґрунтований </w:t>
      </w:r>
      <w:r w:rsidRPr="00754F51">
        <w:rPr>
          <w:rFonts w:ascii="Times New Roman" w:hAnsi="Times New Roman"/>
          <w:sz w:val="28"/>
          <w:szCs w:val="28"/>
        </w:rPr>
        <w:t>висновок</w:t>
      </w:r>
      <w:r w:rsidRPr="001865DD">
        <w:rPr>
          <w:rFonts w:ascii="Times New Roman" w:hAnsi="Times New Roman"/>
          <w:sz w:val="28"/>
          <w:szCs w:val="28"/>
        </w:rPr>
        <w:t xml:space="preserve"> щодо </w:t>
      </w:r>
      <w:r w:rsidR="00F7574D">
        <w:rPr>
          <w:rFonts w:ascii="Times New Roman" w:hAnsi="Times New Roman"/>
          <w:sz w:val="28"/>
          <w:szCs w:val="28"/>
        </w:rPr>
        <w:t xml:space="preserve">відповідності </w:t>
      </w:r>
      <w:r w:rsidRPr="001865DD">
        <w:rPr>
          <w:rFonts w:ascii="Times New Roman" w:hAnsi="Times New Roman"/>
          <w:sz w:val="28"/>
          <w:szCs w:val="28"/>
        </w:rPr>
        <w:t>кожного кандидата</w:t>
      </w:r>
      <w:r>
        <w:rPr>
          <w:rFonts w:ascii="Times New Roman" w:hAnsi="Times New Roman"/>
          <w:sz w:val="28"/>
          <w:szCs w:val="28"/>
        </w:rPr>
        <w:t xml:space="preserve"> на посаду члена Вищої ради правосуддя</w:t>
      </w:r>
      <w:r w:rsidR="00F7574D">
        <w:rPr>
          <w:rFonts w:ascii="Times New Roman" w:hAnsi="Times New Roman"/>
          <w:sz w:val="28"/>
          <w:szCs w:val="28"/>
        </w:rPr>
        <w:t xml:space="preserve"> критеріям професійної етики та доброчесності</w:t>
      </w:r>
      <w:r w:rsidRPr="001865DD">
        <w:rPr>
          <w:rFonts w:ascii="Times New Roman" w:hAnsi="Times New Roman"/>
          <w:sz w:val="28"/>
          <w:szCs w:val="28"/>
        </w:rPr>
        <w:t xml:space="preserve">, складає та оприлюднює список кандидатів, рекомендованих </w:t>
      </w:r>
      <w:r w:rsidRPr="00754F51">
        <w:rPr>
          <w:rFonts w:ascii="Times New Roman" w:hAnsi="Times New Roman"/>
          <w:sz w:val="28"/>
          <w:szCs w:val="28"/>
        </w:rPr>
        <w:t>Етичною радою</w:t>
      </w:r>
      <w:r w:rsidRPr="001865DD">
        <w:rPr>
          <w:rFonts w:ascii="Times New Roman" w:hAnsi="Times New Roman"/>
          <w:i/>
          <w:sz w:val="28"/>
          <w:szCs w:val="28"/>
        </w:rPr>
        <w:t xml:space="preserve"> </w:t>
      </w:r>
      <w:r w:rsidRPr="001865DD">
        <w:rPr>
          <w:rFonts w:ascii="Times New Roman" w:hAnsi="Times New Roman"/>
          <w:sz w:val="28"/>
          <w:szCs w:val="28"/>
        </w:rPr>
        <w:t>для обрання (призначення) на посаду члена Вищої ради правосуддя;</w:t>
      </w:r>
    </w:p>
    <w:p w14:paraId="4A452190" w14:textId="5E8AC6B1" w:rsidR="007C3280"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 xml:space="preserve">8) </w:t>
      </w:r>
      <w:r w:rsidRPr="002273DA">
        <w:rPr>
          <w:rFonts w:ascii="Times New Roman" w:hAnsi="Times New Roman"/>
          <w:sz w:val="28"/>
          <w:szCs w:val="28"/>
        </w:rPr>
        <w:t xml:space="preserve">надсилає </w:t>
      </w:r>
      <w:r w:rsidR="008B17C7">
        <w:rPr>
          <w:rFonts w:ascii="Times New Roman" w:hAnsi="Times New Roman"/>
          <w:sz w:val="28"/>
          <w:szCs w:val="28"/>
        </w:rPr>
        <w:t xml:space="preserve">органу, що </w:t>
      </w:r>
      <w:r w:rsidR="008B17C7" w:rsidRPr="001865DD">
        <w:rPr>
          <w:rFonts w:ascii="Times New Roman" w:hAnsi="Times New Roman"/>
          <w:sz w:val="28"/>
          <w:szCs w:val="28"/>
        </w:rPr>
        <w:t>об</w:t>
      </w:r>
      <w:r w:rsidR="008B17C7">
        <w:rPr>
          <w:rFonts w:ascii="Times New Roman" w:hAnsi="Times New Roman"/>
          <w:sz w:val="28"/>
          <w:szCs w:val="28"/>
        </w:rPr>
        <w:t>и</w:t>
      </w:r>
      <w:r w:rsidR="008B17C7" w:rsidRPr="001865DD">
        <w:rPr>
          <w:rFonts w:ascii="Times New Roman" w:hAnsi="Times New Roman"/>
          <w:sz w:val="28"/>
          <w:szCs w:val="28"/>
        </w:rPr>
        <w:t>ра</w:t>
      </w:r>
      <w:r w:rsidR="008B17C7">
        <w:rPr>
          <w:rFonts w:ascii="Times New Roman" w:hAnsi="Times New Roman"/>
          <w:sz w:val="28"/>
          <w:szCs w:val="28"/>
        </w:rPr>
        <w:t>є</w:t>
      </w:r>
      <w:r w:rsidR="008B17C7" w:rsidRPr="001865DD">
        <w:rPr>
          <w:rFonts w:ascii="Times New Roman" w:hAnsi="Times New Roman"/>
          <w:sz w:val="28"/>
          <w:szCs w:val="28"/>
        </w:rPr>
        <w:t xml:space="preserve"> (признач</w:t>
      </w:r>
      <w:r w:rsidR="008B17C7">
        <w:rPr>
          <w:rFonts w:ascii="Times New Roman" w:hAnsi="Times New Roman"/>
          <w:sz w:val="28"/>
          <w:szCs w:val="28"/>
        </w:rPr>
        <w:t>ає</w:t>
      </w:r>
      <w:r w:rsidR="008B17C7" w:rsidRPr="001865DD">
        <w:rPr>
          <w:rFonts w:ascii="Times New Roman" w:hAnsi="Times New Roman"/>
          <w:sz w:val="28"/>
          <w:szCs w:val="28"/>
        </w:rPr>
        <w:t>)</w:t>
      </w:r>
      <w:r w:rsidR="008B17C7">
        <w:rPr>
          <w:rFonts w:ascii="Times New Roman" w:hAnsi="Times New Roman"/>
          <w:sz w:val="28"/>
          <w:szCs w:val="28"/>
        </w:rPr>
        <w:t xml:space="preserve"> </w:t>
      </w:r>
      <w:r w:rsidRPr="002273DA">
        <w:rPr>
          <w:rFonts w:ascii="Times New Roman" w:hAnsi="Times New Roman"/>
          <w:sz w:val="28"/>
          <w:szCs w:val="28"/>
        </w:rPr>
        <w:t>члена</w:t>
      </w:r>
      <w:r w:rsidRPr="001865DD">
        <w:rPr>
          <w:rFonts w:ascii="Times New Roman" w:hAnsi="Times New Roman"/>
          <w:sz w:val="28"/>
          <w:szCs w:val="28"/>
        </w:rPr>
        <w:t xml:space="preserve"> Вищої ради правосуддя</w:t>
      </w:r>
      <w:r w:rsidR="00F826C5">
        <w:rPr>
          <w:rFonts w:ascii="Times New Roman" w:hAnsi="Times New Roman"/>
          <w:sz w:val="28"/>
          <w:szCs w:val="28"/>
        </w:rPr>
        <w:t>,</w:t>
      </w:r>
      <w:r w:rsidRPr="001865DD">
        <w:rPr>
          <w:rFonts w:ascii="Times New Roman" w:hAnsi="Times New Roman"/>
          <w:sz w:val="28"/>
          <w:szCs w:val="28"/>
        </w:rPr>
        <w:t xml:space="preserve"> </w:t>
      </w:r>
      <w:r w:rsidR="00653B30">
        <w:rPr>
          <w:rFonts w:ascii="Times New Roman" w:hAnsi="Times New Roman"/>
          <w:sz w:val="28"/>
          <w:szCs w:val="28"/>
        </w:rPr>
        <w:t>висновок</w:t>
      </w:r>
      <w:r w:rsidR="00653B30" w:rsidRPr="001865DD">
        <w:rPr>
          <w:rFonts w:ascii="Times New Roman" w:hAnsi="Times New Roman"/>
          <w:sz w:val="28"/>
          <w:szCs w:val="28"/>
        </w:rPr>
        <w:t xml:space="preserve"> </w:t>
      </w:r>
      <w:r w:rsidR="00653B30">
        <w:rPr>
          <w:rFonts w:ascii="Times New Roman" w:hAnsi="Times New Roman"/>
          <w:sz w:val="28"/>
          <w:szCs w:val="28"/>
        </w:rPr>
        <w:t xml:space="preserve">щодо кожного </w:t>
      </w:r>
      <w:r w:rsidR="00653B30" w:rsidRPr="000946D7">
        <w:rPr>
          <w:rFonts w:ascii="Times New Roman" w:hAnsi="Times New Roman"/>
          <w:sz w:val="28"/>
          <w:szCs w:val="28"/>
        </w:rPr>
        <w:t>кандидата</w:t>
      </w:r>
      <w:r w:rsidR="00653B30">
        <w:rPr>
          <w:rFonts w:ascii="Times New Roman" w:hAnsi="Times New Roman"/>
          <w:sz w:val="28"/>
          <w:szCs w:val="28"/>
        </w:rPr>
        <w:t xml:space="preserve"> та </w:t>
      </w:r>
      <w:r w:rsidRPr="001865DD">
        <w:rPr>
          <w:rFonts w:ascii="Times New Roman" w:hAnsi="Times New Roman"/>
          <w:sz w:val="28"/>
          <w:szCs w:val="28"/>
        </w:rPr>
        <w:t>список</w:t>
      </w:r>
      <w:r w:rsidRPr="00460D65">
        <w:rPr>
          <w:rFonts w:ascii="Times New Roman" w:hAnsi="Times New Roman"/>
          <w:sz w:val="28"/>
          <w:szCs w:val="28"/>
        </w:rPr>
        <w:t xml:space="preserve"> </w:t>
      </w:r>
      <w:r w:rsidRPr="00421B88">
        <w:rPr>
          <w:rFonts w:ascii="Times New Roman" w:hAnsi="Times New Roman"/>
          <w:sz w:val="28"/>
          <w:szCs w:val="28"/>
        </w:rPr>
        <w:t xml:space="preserve">кандидатів, рекомендованих </w:t>
      </w:r>
      <w:r w:rsidRPr="000946D7">
        <w:rPr>
          <w:rFonts w:ascii="Times New Roman" w:hAnsi="Times New Roman"/>
          <w:sz w:val="28"/>
          <w:szCs w:val="28"/>
        </w:rPr>
        <w:t>Етичною радою</w:t>
      </w:r>
      <w:r w:rsidRPr="00421B88">
        <w:rPr>
          <w:rFonts w:ascii="Times New Roman" w:hAnsi="Times New Roman"/>
          <w:i/>
          <w:sz w:val="28"/>
          <w:szCs w:val="28"/>
        </w:rPr>
        <w:t xml:space="preserve"> </w:t>
      </w:r>
      <w:r w:rsidRPr="00421B88">
        <w:rPr>
          <w:rFonts w:ascii="Times New Roman" w:hAnsi="Times New Roman"/>
          <w:sz w:val="28"/>
          <w:szCs w:val="28"/>
        </w:rPr>
        <w:t>для обрання (призначення) на посаду члена Вищої ради правосуддя</w:t>
      </w:r>
      <w:r w:rsidRPr="000946D7">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Зазначен</w:t>
      </w:r>
      <w:r w:rsidRPr="001865DD">
        <w:rPr>
          <w:rFonts w:ascii="Times New Roman" w:hAnsi="Times New Roman"/>
          <w:sz w:val="28"/>
          <w:szCs w:val="28"/>
        </w:rPr>
        <w:t>ий список має містити кількість кандидатур, яка щонайменше вдвічі перевищує кількість вакан</w:t>
      </w:r>
      <w:r>
        <w:rPr>
          <w:rFonts w:ascii="Times New Roman" w:hAnsi="Times New Roman"/>
          <w:sz w:val="28"/>
          <w:szCs w:val="28"/>
        </w:rPr>
        <w:t xml:space="preserve">тних посад членів </w:t>
      </w:r>
      <w:r w:rsidRPr="00421B88">
        <w:rPr>
          <w:rFonts w:ascii="Times New Roman" w:hAnsi="Times New Roman"/>
          <w:sz w:val="28"/>
          <w:szCs w:val="28"/>
        </w:rPr>
        <w:t>Вищої ради правосуддя</w:t>
      </w:r>
      <w:r w:rsidR="007C3280">
        <w:rPr>
          <w:rFonts w:ascii="Times New Roman" w:hAnsi="Times New Roman"/>
          <w:sz w:val="28"/>
          <w:szCs w:val="28"/>
        </w:rPr>
        <w:t>;</w:t>
      </w:r>
    </w:p>
    <w:p w14:paraId="12AC8BEE" w14:textId="57E27C46" w:rsidR="00495B8F" w:rsidRDefault="007C3280" w:rsidP="009F6B55">
      <w:pPr>
        <w:spacing w:before="120" w:after="0" w:line="233" w:lineRule="auto"/>
        <w:ind w:firstLine="709"/>
        <w:jc w:val="both"/>
        <w:rPr>
          <w:rFonts w:ascii="Times New Roman" w:hAnsi="Times New Roman"/>
          <w:sz w:val="28"/>
          <w:szCs w:val="28"/>
        </w:rPr>
      </w:pPr>
      <w:r>
        <w:rPr>
          <w:rFonts w:ascii="Times New Roman" w:hAnsi="Times New Roman"/>
          <w:sz w:val="28"/>
          <w:szCs w:val="28"/>
        </w:rPr>
        <w:t>9) здійснює інші повноваження, визначені законом</w:t>
      </w:r>
      <w:r w:rsidR="007F77CF">
        <w:rPr>
          <w:rFonts w:ascii="Times New Roman" w:hAnsi="Times New Roman"/>
          <w:sz w:val="28"/>
          <w:szCs w:val="28"/>
        </w:rPr>
        <w:t>.</w:t>
      </w:r>
    </w:p>
    <w:p w14:paraId="6AA8B4DB" w14:textId="54AA721E" w:rsidR="00495B8F" w:rsidRPr="001865DD"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 xml:space="preserve">Для здійснення </w:t>
      </w:r>
      <w:r w:rsidR="007F77CF">
        <w:rPr>
          <w:rFonts w:ascii="Times New Roman" w:hAnsi="Times New Roman"/>
          <w:sz w:val="28"/>
          <w:szCs w:val="28"/>
        </w:rPr>
        <w:t xml:space="preserve">своїх </w:t>
      </w:r>
      <w:r w:rsidRPr="001865DD">
        <w:rPr>
          <w:rFonts w:ascii="Times New Roman" w:hAnsi="Times New Roman"/>
          <w:sz w:val="28"/>
          <w:szCs w:val="28"/>
        </w:rPr>
        <w:t>повноважень</w:t>
      </w:r>
      <w:r w:rsidR="00C20AC4" w:rsidRPr="004330C7">
        <w:rPr>
          <w:rFonts w:ascii="Times New Roman" w:hAnsi="Times New Roman"/>
          <w:sz w:val="28"/>
          <w:szCs w:val="28"/>
        </w:rPr>
        <w:t xml:space="preserve"> </w:t>
      </w:r>
      <w:r w:rsidRPr="001865DD">
        <w:rPr>
          <w:rFonts w:ascii="Times New Roman" w:hAnsi="Times New Roman"/>
          <w:sz w:val="28"/>
          <w:szCs w:val="28"/>
        </w:rPr>
        <w:t xml:space="preserve">членам Етичної ради надається право безоплатного та повного доступу до відкритих державних </w:t>
      </w:r>
      <w:r w:rsidRPr="00815F41">
        <w:rPr>
          <w:rFonts w:ascii="Times New Roman" w:hAnsi="Times New Roman"/>
          <w:sz w:val="28"/>
          <w:szCs w:val="28"/>
        </w:rPr>
        <w:t>реєстрів, суддівських досьє (досьє кандидатів на посаду судді).</w:t>
      </w:r>
    </w:p>
    <w:p w14:paraId="652F3550" w14:textId="61F3B949" w:rsidR="00495B8F" w:rsidRPr="001865DD"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1</w:t>
      </w:r>
      <w:r w:rsidR="0061618E">
        <w:rPr>
          <w:rFonts w:ascii="Times New Roman" w:hAnsi="Times New Roman"/>
          <w:sz w:val="28"/>
          <w:szCs w:val="28"/>
        </w:rPr>
        <w:t>3</w:t>
      </w:r>
      <w:r w:rsidRPr="001865DD">
        <w:rPr>
          <w:rFonts w:ascii="Times New Roman" w:hAnsi="Times New Roman"/>
          <w:sz w:val="28"/>
          <w:szCs w:val="28"/>
        </w:rPr>
        <w:t>. Член Етичної ради зобов'язаний:</w:t>
      </w:r>
    </w:p>
    <w:p w14:paraId="5F1D17C0" w14:textId="77777777" w:rsidR="00495B8F" w:rsidRPr="001865DD"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1) брати участь у її роботі особисто, без права делегування своїх повноважень іншим особам;</w:t>
      </w:r>
    </w:p>
    <w:p w14:paraId="7A250AD8" w14:textId="5AEB544D" w:rsidR="00495B8F" w:rsidRPr="002273DA"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 xml:space="preserve">2) не використовувати, не передавати та не розголошувати персональні дані та іншу інформацію, яка стала йому відома </w:t>
      </w:r>
      <w:r>
        <w:rPr>
          <w:rFonts w:ascii="Times New Roman" w:hAnsi="Times New Roman"/>
          <w:sz w:val="28"/>
          <w:szCs w:val="28"/>
        </w:rPr>
        <w:t xml:space="preserve">у зв'язку зі здійсненням повноважень члена </w:t>
      </w:r>
      <w:r w:rsidRPr="002278F2">
        <w:rPr>
          <w:rFonts w:ascii="Times New Roman" w:hAnsi="Times New Roman"/>
          <w:sz w:val="28"/>
          <w:szCs w:val="28"/>
        </w:rPr>
        <w:t>Етичн</w:t>
      </w:r>
      <w:r>
        <w:rPr>
          <w:rFonts w:ascii="Times New Roman" w:hAnsi="Times New Roman"/>
          <w:sz w:val="28"/>
          <w:szCs w:val="28"/>
        </w:rPr>
        <w:t>ої</w:t>
      </w:r>
      <w:r w:rsidRPr="002278F2">
        <w:rPr>
          <w:rFonts w:ascii="Times New Roman" w:hAnsi="Times New Roman"/>
          <w:sz w:val="28"/>
          <w:szCs w:val="28"/>
        </w:rPr>
        <w:t xml:space="preserve"> рад</w:t>
      </w:r>
      <w:r>
        <w:rPr>
          <w:rFonts w:ascii="Times New Roman" w:hAnsi="Times New Roman"/>
          <w:sz w:val="28"/>
          <w:szCs w:val="28"/>
        </w:rPr>
        <w:t>и</w:t>
      </w:r>
      <w:r w:rsidRPr="002278F2">
        <w:rPr>
          <w:rFonts w:ascii="Times New Roman" w:hAnsi="Times New Roman"/>
          <w:sz w:val="28"/>
          <w:szCs w:val="28"/>
        </w:rPr>
        <w:t>,</w:t>
      </w:r>
      <w:r w:rsidRPr="001865DD">
        <w:rPr>
          <w:rFonts w:ascii="Times New Roman" w:hAnsi="Times New Roman"/>
          <w:sz w:val="28"/>
          <w:szCs w:val="28"/>
        </w:rPr>
        <w:t xml:space="preserve"> </w:t>
      </w:r>
      <w:r w:rsidR="00037D77">
        <w:rPr>
          <w:rFonts w:ascii="Times New Roman" w:hAnsi="Times New Roman"/>
          <w:sz w:val="28"/>
          <w:szCs w:val="28"/>
        </w:rPr>
        <w:t xml:space="preserve">з </w:t>
      </w:r>
      <w:r>
        <w:rPr>
          <w:rFonts w:ascii="Times New Roman" w:hAnsi="Times New Roman"/>
          <w:sz w:val="28"/>
          <w:szCs w:val="28"/>
        </w:rPr>
        <w:t>інш</w:t>
      </w:r>
      <w:r w:rsidR="00037D77">
        <w:rPr>
          <w:rFonts w:ascii="Times New Roman" w:hAnsi="Times New Roman"/>
          <w:sz w:val="28"/>
          <w:szCs w:val="28"/>
        </w:rPr>
        <w:t>ою</w:t>
      </w:r>
      <w:r w:rsidR="00F826C5">
        <w:rPr>
          <w:rFonts w:ascii="Times New Roman" w:hAnsi="Times New Roman"/>
          <w:sz w:val="28"/>
          <w:szCs w:val="28"/>
        </w:rPr>
        <w:t>,</w:t>
      </w:r>
      <w:r>
        <w:rPr>
          <w:rFonts w:ascii="Times New Roman" w:hAnsi="Times New Roman"/>
          <w:sz w:val="28"/>
          <w:szCs w:val="28"/>
        </w:rPr>
        <w:t xml:space="preserve"> ніж для виконання своїх обов'язків як члена </w:t>
      </w:r>
      <w:r w:rsidRPr="002278F2">
        <w:rPr>
          <w:rFonts w:ascii="Times New Roman" w:hAnsi="Times New Roman"/>
          <w:sz w:val="28"/>
          <w:szCs w:val="28"/>
        </w:rPr>
        <w:t>Етичн</w:t>
      </w:r>
      <w:r>
        <w:rPr>
          <w:rFonts w:ascii="Times New Roman" w:hAnsi="Times New Roman"/>
          <w:sz w:val="28"/>
          <w:szCs w:val="28"/>
        </w:rPr>
        <w:t>ої</w:t>
      </w:r>
      <w:r w:rsidRPr="002278F2">
        <w:rPr>
          <w:rFonts w:ascii="Times New Roman" w:hAnsi="Times New Roman"/>
          <w:sz w:val="28"/>
          <w:szCs w:val="28"/>
        </w:rPr>
        <w:t xml:space="preserve"> рад</w:t>
      </w:r>
      <w:r>
        <w:rPr>
          <w:rFonts w:ascii="Times New Roman" w:hAnsi="Times New Roman"/>
          <w:sz w:val="28"/>
          <w:szCs w:val="28"/>
        </w:rPr>
        <w:t>и</w:t>
      </w:r>
      <w:r w:rsidR="005C3650">
        <w:rPr>
          <w:rFonts w:ascii="Times New Roman" w:hAnsi="Times New Roman"/>
          <w:sz w:val="28"/>
          <w:szCs w:val="28"/>
        </w:rPr>
        <w:t>,</w:t>
      </w:r>
      <w:r w:rsidR="00037D77">
        <w:rPr>
          <w:rFonts w:ascii="Times New Roman" w:hAnsi="Times New Roman"/>
          <w:sz w:val="28"/>
          <w:szCs w:val="28"/>
        </w:rPr>
        <w:t xml:space="preserve"> метою</w:t>
      </w:r>
      <w:r w:rsidRPr="002273DA">
        <w:rPr>
          <w:rFonts w:ascii="Times New Roman" w:hAnsi="Times New Roman"/>
          <w:sz w:val="28"/>
          <w:szCs w:val="28"/>
        </w:rPr>
        <w:t>;</w:t>
      </w:r>
    </w:p>
    <w:p w14:paraId="7A1E0876" w14:textId="77777777" w:rsidR="00495B8F" w:rsidRPr="008E51CB" w:rsidRDefault="00495B8F" w:rsidP="009F6B55">
      <w:pPr>
        <w:spacing w:before="120" w:after="0" w:line="233" w:lineRule="auto"/>
        <w:ind w:firstLine="709"/>
        <w:jc w:val="both"/>
        <w:rPr>
          <w:rFonts w:ascii="Times New Roman" w:hAnsi="Times New Roman"/>
          <w:sz w:val="28"/>
          <w:szCs w:val="28"/>
        </w:rPr>
      </w:pPr>
      <w:r w:rsidRPr="001865DD">
        <w:rPr>
          <w:rFonts w:ascii="Times New Roman" w:hAnsi="Times New Roman"/>
          <w:sz w:val="28"/>
          <w:szCs w:val="28"/>
        </w:rPr>
        <w:t xml:space="preserve">3) не брати участі у розгляді питання </w:t>
      </w:r>
      <w:r>
        <w:rPr>
          <w:rFonts w:ascii="Times New Roman" w:hAnsi="Times New Roman"/>
          <w:sz w:val="28"/>
          <w:szCs w:val="28"/>
        </w:rPr>
        <w:t>щодо</w:t>
      </w:r>
      <w:r w:rsidRPr="001865DD">
        <w:rPr>
          <w:rFonts w:ascii="Times New Roman" w:hAnsi="Times New Roman"/>
          <w:sz w:val="28"/>
          <w:szCs w:val="28"/>
        </w:rPr>
        <w:t xml:space="preserve"> кандидата на посаду члена Вищої ради правосуддя, якщо член </w:t>
      </w:r>
      <w:r w:rsidRPr="008E51CB">
        <w:rPr>
          <w:rFonts w:ascii="Times New Roman" w:hAnsi="Times New Roman"/>
          <w:sz w:val="28"/>
          <w:szCs w:val="28"/>
        </w:rPr>
        <w:t>Етичної ради</w:t>
      </w:r>
      <w:r w:rsidRPr="001865DD">
        <w:rPr>
          <w:rFonts w:ascii="Times New Roman" w:hAnsi="Times New Roman"/>
          <w:i/>
          <w:sz w:val="28"/>
          <w:szCs w:val="28"/>
        </w:rPr>
        <w:t xml:space="preserve"> </w:t>
      </w:r>
      <w:r w:rsidRPr="001865DD">
        <w:rPr>
          <w:rFonts w:ascii="Times New Roman" w:hAnsi="Times New Roman"/>
          <w:sz w:val="28"/>
          <w:szCs w:val="28"/>
        </w:rPr>
        <w:t xml:space="preserve">має або мав особисті або ділові стосунки з кандидатом та/або за наявності іншого конфлікту інтересів чи обставин, які можуть вплинути на об'єктивність або неупередженість члена </w:t>
      </w:r>
      <w:r w:rsidRPr="008E51CB">
        <w:rPr>
          <w:rFonts w:ascii="Times New Roman" w:hAnsi="Times New Roman"/>
          <w:sz w:val="28"/>
          <w:szCs w:val="28"/>
        </w:rPr>
        <w:t>Етичної ради;</w:t>
      </w:r>
    </w:p>
    <w:p w14:paraId="6D378AC7" w14:textId="5B498109" w:rsidR="00495B8F" w:rsidRPr="001865DD"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4) </w:t>
      </w:r>
      <w:r w:rsidR="00037D77">
        <w:rPr>
          <w:rFonts w:ascii="Times New Roman" w:hAnsi="Times New Roman"/>
          <w:sz w:val="28"/>
          <w:szCs w:val="28"/>
        </w:rPr>
        <w:t>у</w:t>
      </w:r>
      <w:r w:rsidRPr="001865DD">
        <w:rPr>
          <w:rFonts w:ascii="Times New Roman" w:hAnsi="Times New Roman"/>
          <w:sz w:val="28"/>
          <w:szCs w:val="28"/>
        </w:rPr>
        <w:t xml:space="preserve">живати заходів щодо захисту персональних даних та іншої інформації, </w:t>
      </w:r>
      <w:r w:rsidR="00037D77">
        <w:rPr>
          <w:rFonts w:ascii="Times New Roman" w:hAnsi="Times New Roman"/>
          <w:sz w:val="28"/>
          <w:szCs w:val="28"/>
        </w:rPr>
        <w:t>що</w:t>
      </w:r>
      <w:r w:rsidRPr="001865DD">
        <w:rPr>
          <w:rFonts w:ascii="Times New Roman" w:hAnsi="Times New Roman"/>
          <w:sz w:val="28"/>
          <w:szCs w:val="28"/>
        </w:rPr>
        <w:t xml:space="preserve"> стал</w:t>
      </w:r>
      <w:r w:rsidR="00037D77">
        <w:rPr>
          <w:rFonts w:ascii="Times New Roman" w:hAnsi="Times New Roman"/>
          <w:sz w:val="28"/>
          <w:szCs w:val="28"/>
        </w:rPr>
        <w:t>а</w:t>
      </w:r>
      <w:r w:rsidRPr="001865DD">
        <w:rPr>
          <w:rFonts w:ascii="Times New Roman" w:hAnsi="Times New Roman"/>
          <w:sz w:val="28"/>
          <w:szCs w:val="28"/>
        </w:rPr>
        <w:t xml:space="preserve"> відом</w:t>
      </w:r>
      <w:r w:rsidR="00037D77">
        <w:rPr>
          <w:rFonts w:ascii="Times New Roman" w:hAnsi="Times New Roman"/>
          <w:sz w:val="28"/>
          <w:szCs w:val="28"/>
        </w:rPr>
        <w:t>а</w:t>
      </w:r>
      <w:r w:rsidRPr="001865DD">
        <w:rPr>
          <w:rFonts w:ascii="Times New Roman" w:hAnsi="Times New Roman"/>
          <w:sz w:val="28"/>
          <w:szCs w:val="28"/>
        </w:rPr>
        <w:t xml:space="preserve"> у зв'язку зі здійсненням </w:t>
      </w:r>
      <w:r>
        <w:rPr>
          <w:rFonts w:ascii="Times New Roman" w:hAnsi="Times New Roman"/>
          <w:sz w:val="28"/>
          <w:szCs w:val="28"/>
        </w:rPr>
        <w:t xml:space="preserve">повноважень члена </w:t>
      </w:r>
      <w:r w:rsidRPr="002278F2">
        <w:rPr>
          <w:rFonts w:ascii="Times New Roman" w:hAnsi="Times New Roman"/>
          <w:sz w:val="28"/>
          <w:szCs w:val="28"/>
        </w:rPr>
        <w:t>Етичн</w:t>
      </w:r>
      <w:r>
        <w:rPr>
          <w:rFonts w:ascii="Times New Roman" w:hAnsi="Times New Roman"/>
          <w:sz w:val="28"/>
          <w:szCs w:val="28"/>
        </w:rPr>
        <w:t>ої</w:t>
      </w:r>
      <w:r w:rsidRPr="002278F2">
        <w:rPr>
          <w:rFonts w:ascii="Times New Roman" w:hAnsi="Times New Roman"/>
          <w:sz w:val="28"/>
          <w:szCs w:val="28"/>
        </w:rPr>
        <w:t xml:space="preserve"> рад</w:t>
      </w:r>
      <w:r>
        <w:rPr>
          <w:rFonts w:ascii="Times New Roman" w:hAnsi="Times New Roman"/>
          <w:sz w:val="28"/>
          <w:szCs w:val="28"/>
        </w:rPr>
        <w:t>и</w:t>
      </w:r>
      <w:r w:rsidRPr="001865DD">
        <w:rPr>
          <w:rFonts w:ascii="Times New Roman" w:hAnsi="Times New Roman"/>
          <w:sz w:val="28"/>
          <w:szCs w:val="28"/>
        </w:rPr>
        <w:t>.</w:t>
      </w:r>
    </w:p>
    <w:p w14:paraId="06D3F480" w14:textId="6A21E2CD" w:rsidR="00495B8F" w:rsidRPr="001865DD" w:rsidRDefault="00495B8F" w:rsidP="009F6B55">
      <w:pPr>
        <w:spacing w:before="120" w:after="0" w:line="240" w:lineRule="auto"/>
        <w:ind w:firstLine="709"/>
        <w:jc w:val="both"/>
        <w:rPr>
          <w:rFonts w:ascii="Times New Roman" w:hAnsi="Times New Roman"/>
          <w:i/>
          <w:sz w:val="28"/>
          <w:szCs w:val="28"/>
        </w:rPr>
      </w:pPr>
      <w:r w:rsidRPr="002273DA">
        <w:rPr>
          <w:rFonts w:ascii="Times New Roman" w:hAnsi="Times New Roman"/>
          <w:sz w:val="28"/>
          <w:szCs w:val="28"/>
        </w:rPr>
        <w:t>1</w:t>
      </w:r>
      <w:r w:rsidR="0061618E">
        <w:rPr>
          <w:rFonts w:ascii="Times New Roman" w:hAnsi="Times New Roman"/>
          <w:sz w:val="28"/>
          <w:szCs w:val="28"/>
        </w:rPr>
        <w:t>4</w:t>
      </w:r>
      <w:r w:rsidRPr="002273DA">
        <w:rPr>
          <w:rFonts w:ascii="Times New Roman" w:hAnsi="Times New Roman"/>
          <w:sz w:val="28"/>
          <w:szCs w:val="28"/>
        </w:rPr>
        <w:t xml:space="preserve">. </w:t>
      </w:r>
      <w:r w:rsidRPr="004330C7">
        <w:rPr>
          <w:rFonts w:ascii="Times New Roman" w:hAnsi="Times New Roman"/>
          <w:sz w:val="28"/>
          <w:szCs w:val="28"/>
        </w:rPr>
        <w:t>Організаційно-технічне забезпечення діяльності Етичної ради здійснює Державна судова адміністрація України</w:t>
      </w:r>
      <w:r w:rsidRPr="008E51CB">
        <w:rPr>
          <w:rFonts w:ascii="Times New Roman" w:hAnsi="Times New Roman"/>
          <w:sz w:val="28"/>
          <w:szCs w:val="28"/>
        </w:rPr>
        <w:t>.</w:t>
      </w:r>
      <w:r w:rsidRPr="001865DD">
        <w:rPr>
          <w:rFonts w:ascii="Times New Roman" w:hAnsi="Times New Roman"/>
          <w:sz w:val="28"/>
          <w:szCs w:val="28"/>
        </w:rPr>
        <w:t xml:space="preserve"> </w:t>
      </w:r>
    </w:p>
    <w:p w14:paraId="0C577DE3" w14:textId="77777777" w:rsidR="00495B8F" w:rsidRDefault="00495B8F"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Фінансування діяльності </w:t>
      </w:r>
      <w:r w:rsidRPr="008E51CB">
        <w:rPr>
          <w:rFonts w:ascii="Times New Roman" w:hAnsi="Times New Roman"/>
          <w:sz w:val="28"/>
          <w:szCs w:val="28"/>
        </w:rPr>
        <w:t>Етичної ради</w:t>
      </w:r>
      <w:r w:rsidRPr="001865DD">
        <w:rPr>
          <w:rFonts w:ascii="Times New Roman" w:hAnsi="Times New Roman"/>
          <w:i/>
          <w:sz w:val="28"/>
          <w:szCs w:val="28"/>
        </w:rPr>
        <w:t xml:space="preserve"> </w:t>
      </w:r>
      <w:r w:rsidRPr="001865DD">
        <w:rPr>
          <w:rFonts w:ascii="Times New Roman" w:hAnsi="Times New Roman"/>
          <w:sz w:val="28"/>
          <w:szCs w:val="28"/>
        </w:rPr>
        <w:t xml:space="preserve">та її членів, </w:t>
      </w:r>
      <w:r w:rsidRPr="004330C7">
        <w:rPr>
          <w:rFonts w:ascii="Times New Roman" w:hAnsi="Times New Roman"/>
          <w:sz w:val="28"/>
          <w:szCs w:val="28"/>
        </w:rPr>
        <w:t>у тому числі секретаріату, що утворюється для допомоги у їх діяльності</w:t>
      </w:r>
      <w:r w:rsidRPr="002273DA">
        <w:rPr>
          <w:rFonts w:ascii="Times New Roman" w:hAnsi="Times New Roman"/>
          <w:sz w:val="28"/>
          <w:szCs w:val="28"/>
        </w:rPr>
        <w:t>,</w:t>
      </w:r>
      <w:r w:rsidRPr="001865DD">
        <w:rPr>
          <w:rFonts w:ascii="Times New Roman" w:hAnsi="Times New Roman"/>
          <w:sz w:val="28"/>
          <w:szCs w:val="28"/>
        </w:rPr>
        <w:t xml:space="preserve"> може здійснюватися </w:t>
      </w:r>
      <w:r>
        <w:rPr>
          <w:rFonts w:ascii="Times New Roman" w:hAnsi="Times New Roman"/>
          <w:sz w:val="28"/>
          <w:szCs w:val="28"/>
        </w:rPr>
        <w:t>і</w:t>
      </w:r>
      <w:r w:rsidRPr="001865DD">
        <w:rPr>
          <w:rFonts w:ascii="Times New Roman" w:hAnsi="Times New Roman"/>
          <w:sz w:val="28"/>
          <w:szCs w:val="28"/>
        </w:rPr>
        <w:t>з залучення</w:t>
      </w:r>
      <w:r>
        <w:rPr>
          <w:rFonts w:ascii="Times New Roman" w:hAnsi="Times New Roman"/>
          <w:sz w:val="28"/>
          <w:szCs w:val="28"/>
        </w:rPr>
        <w:t>м</w:t>
      </w:r>
      <w:r w:rsidRPr="001865DD">
        <w:rPr>
          <w:rFonts w:ascii="Times New Roman" w:hAnsi="Times New Roman"/>
          <w:sz w:val="28"/>
          <w:szCs w:val="28"/>
        </w:rPr>
        <w:t xml:space="preserve"> міжнародної технічної допомоги";</w:t>
      </w:r>
    </w:p>
    <w:p w14:paraId="4CD1503E" w14:textId="68E20129" w:rsidR="004E6AA2" w:rsidRDefault="00495B8F"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F147D0">
        <w:rPr>
          <w:rFonts w:ascii="Times New Roman" w:hAnsi="Times New Roman"/>
          <w:sz w:val="28"/>
          <w:szCs w:val="28"/>
        </w:rPr>
        <w:t xml:space="preserve">у </w:t>
      </w:r>
      <w:r w:rsidR="004E6AA2" w:rsidRPr="001865DD">
        <w:rPr>
          <w:rFonts w:ascii="Times New Roman" w:hAnsi="Times New Roman"/>
          <w:sz w:val="28"/>
          <w:szCs w:val="28"/>
        </w:rPr>
        <w:t>статті 10:</w:t>
      </w:r>
    </w:p>
    <w:p w14:paraId="30FF1CE9" w14:textId="001E64F0" w:rsidR="00F147D0" w:rsidRPr="001865DD" w:rsidRDefault="00F147D0"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частину другу викласти у такій редакції:</w:t>
      </w:r>
    </w:p>
    <w:p w14:paraId="15003497" w14:textId="41538398" w:rsidR="004E6AA2"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"2. Голосування проводиться виключно за кандидатів у члени Вищої ради правосуддя, які подали документи у порядку, встановленому цим Законом, відповідають вимогам, визначеним статтею 6 цього Закону, та </w:t>
      </w:r>
      <w:r w:rsidR="00A80EDF">
        <w:rPr>
          <w:rFonts w:ascii="Times New Roman" w:hAnsi="Times New Roman"/>
          <w:sz w:val="28"/>
          <w:szCs w:val="28"/>
        </w:rPr>
        <w:t xml:space="preserve">включені до списку кандидатів, </w:t>
      </w:r>
      <w:r w:rsidR="00A80EDF" w:rsidRPr="001865DD">
        <w:rPr>
          <w:rFonts w:ascii="Times New Roman" w:hAnsi="Times New Roman"/>
          <w:sz w:val="28"/>
          <w:szCs w:val="28"/>
        </w:rPr>
        <w:t>рекомендован</w:t>
      </w:r>
      <w:r w:rsidR="00A80EDF">
        <w:rPr>
          <w:rFonts w:ascii="Times New Roman" w:hAnsi="Times New Roman"/>
          <w:sz w:val="28"/>
          <w:szCs w:val="28"/>
        </w:rPr>
        <w:t>их</w:t>
      </w:r>
      <w:r w:rsidR="00A80EDF" w:rsidRPr="001865DD">
        <w:rPr>
          <w:rFonts w:ascii="Times New Roman" w:hAnsi="Times New Roman"/>
          <w:sz w:val="28"/>
          <w:szCs w:val="28"/>
        </w:rPr>
        <w:t xml:space="preserve"> </w:t>
      </w:r>
      <w:r w:rsidRPr="001865DD">
        <w:rPr>
          <w:rFonts w:ascii="Times New Roman" w:hAnsi="Times New Roman"/>
          <w:sz w:val="28"/>
          <w:szCs w:val="28"/>
        </w:rPr>
        <w:t>Етичною радою для обрання на посаду члена Вищої ради правосуддя";</w:t>
      </w:r>
    </w:p>
    <w:p w14:paraId="2E0F6A93" w14:textId="2FC29D98" w:rsidR="005913A1" w:rsidRDefault="005913A1"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після частини четвертої доповнити </w:t>
      </w:r>
      <w:r w:rsidR="000E1FE0">
        <w:rPr>
          <w:rFonts w:ascii="Times New Roman" w:hAnsi="Times New Roman"/>
          <w:sz w:val="28"/>
          <w:szCs w:val="28"/>
        </w:rPr>
        <w:t xml:space="preserve">новою </w:t>
      </w:r>
      <w:r>
        <w:rPr>
          <w:rFonts w:ascii="Times New Roman" w:hAnsi="Times New Roman"/>
          <w:sz w:val="28"/>
          <w:szCs w:val="28"/>
        </w:rPr>
        <w:t>частиною такого змісту:</w:t>
      </w:r>
    </w:p>
    <w:p w14:paraId="7FD219A4" w14:textId="01F4932F" w:rsidR="005913A1" w:rsidRDefault="005913A1"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w:t>
      </w:r>
      <w:r w:rsidR="000E1FE0">
        <w:rPr>
          <w:rFonts w:ascii="Times New Roman" w:hAnsi="Times New Roman"/>
          <w:sz w:val="28"/>
          <w:szCs w:val="28"/>
        </w:rPr>
        <w:t xml:space="preserve">5. </w:t>
      </w:r>
      <w:r w:rsidRPr="004330C7">
        <w:rPr>
          <w:rFonts w:ascii="Times New Roman" w:hAnsi="Times New Roman"/>
          <w:sz w:val="28"/>
          <w:szCs w:val="28"/>
        </w:rPr>
        <w:t xml:space="preserve">Якщо </w:t>
      </w:r>
      <w:r w:rsidR="00F147D0" w:rsidRPr="00E52EC2">
        <w:rPr>
          <w:rFonts w:ascii="Times New Roman" w:hAnsi="Times New Roman"/>
          <w:sz w:val="28"/>
          <w:szCs w:val="28"/>
        </w:rPr>
        <w:t>з</w:t>
      </w:r>
      <w:r w:rsidR="000E1FE0">
        <w:rPr>
          <w:rFonts w:ascii="Times New Roman" w:hAnsi="Times New Roman"/>
          <w:sz w:val="28"/>
          <w:szCs w:val="28"/>
        </w:rPr>
        <w:t>'</w:t>
      </w:r>
      <w:r w:rsidR="00F147D0" w:rsidRPr="00E52EC2">
        <w:rPr>
          <w:rFonts w:ascii="Times New Roman" w:hAnsi="Times New Roman"/>
          <w:sz w:val="28"/>
          <w:szCs w:val="28"/>
        </w:rPr>
        <w:t xml:space="preserve">їзд суддів України не обрав члена </w:t>
      </w:r>
      <w:r w:rsidRPr="004330C7">
        <w:rPr>
          <w:rFonts w:ascii="Times New Roman" w:hAnsi="Times New Roman"/>
          <w:sz w:val="28"/>
          <w:szCs w:val="28"/>
        </w:rPr>
        <w:t>Вищої ради правосуддя, невідкладно оголошується повторний конкурс, який проводиться відповідно до п</w:t>
      </w:r>
      <w:r w:rsidR="00F147D0" w:rsidRPr="00E52EC2">
        <w:rPr>
          <w:rFonts w:ascii="Times New Roman" w:hAnsi="Times New Roman"/>
          <w:sz w:val="28"/>
          <w:szCs w:val="28"/>
        </w:rPr>
        <w:t>орядку</w:t>
      </w:r>
      <w:r w:rsidRPr="004330C7">
        <w:rPr>
          <w:rFonts w:ascii="Times New Roman" w:hAnsi="Times New Roman"/>
          <w:sz w:val="28"/>
          <w:szCs w:val="28"/>
        </w:rPr>
        <w:t>, визначено</w:t>
      </w:r>
      <w:r w:rsidR="00F147D0" w:rsidRPr="00E52EC2">
        <w:rPr>
          <w:rFonts w:ascii="Times New Roman" w:hAnsi="Times New Roman"/>
          <w:sz w:val="28"/>
          <w:szCs w:val="28"/>
        </w:rPr>
        <w:t>го</w:t>
      </w:r>
      <w:r w:rsidRPr="004330C7">
        <w:rPr>
          <w:rFonts w:ascii="Times New Roman" w:hAnsi="Times New Roman"/>
          <w:sz w:val="28"/>
          <w:szCs w:val="28"/>
        </w:rPr>
        <w:t xml:space="preserve"> ц</w:t>
      </w:r>
      <w:r w:rsidRPr="00E52EC2">
        <w:rPr>
          <w:rFonts w:ascii="Times New Roman" w:hAnsi="Times New Roman"/>
          <w:sz w:val="28"/>
          <w:szCs w:val="28"/>
        </w:rPr>
        <w:t>им Законом"</w:t>
      </w:r>
      <w:r w:rsidR="00F147D0">
        <w:rPr>
          <w:rFonts w:ascii="Times New Roman" w:hAnsi="Times New Roman"/>
          <w:sz w:val="28"/>
          <w:szCs w:val="28"/>
        </w:rPr>
        <w:t>.</w:t>
      </w:r>
    </w:p>
    <w:p w14:paraId="6673E9B8" w14:textId="481879DC" w:rsidR="005913A1" w:rsidRPr="0066346D" w:rsidRDefault="005913A1"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У зв</w:t>
      </w:r>
      <w:r w:rsidR="000E1FE0">
        <w:rPr>
          <w:rFonts w:ascii="Times New Roman" w:hAnsi="Times New Roman"/>
          <w:sz w:val="28"/>
          <w:szCs w:val="28"/>
        </w:rPr>
        <w:t>'</w:t>
      </w:r>
      <w:r w:rsidR="00037D77">
        <w:rPr>
          <w:rFonts w:ascii="Times New Roman" w:hAnsi="Times New Roman"/>
          <w:sz w:val="28"/>
          <w:szCs w:val="28"/>
        </w:rPr>
        <w:t>я</w:t>
      </w:r>
      <w:r w:rsidRPr="00E52EC2">
        <w:rPr>
          <w:rFonts w:ascii="Times New Roman" w:hAnsi="Times New Roman"/>
          <w:sz w:val="28"/>
          <w:szCs w:val="28"/>
        </w:rPr>
        <w:t>зку з цим частину п</w:t>
      </w:r>
      <w:r w:rsidR="000E1FE0">
        <w:rPr>
          <w:rFonts w:ascii="Times New Roman" w:hAnsi="Times New Roman"/>
          <w:sz w:val="28"/>
          <w:szCs w:val="28"/>
        </w:rPr>
        <w:t>'</w:t>
      </w:r>
      <w:r w:rsidRPr="00E52EC2">
        <w:rPr>
          <w:rFonts w:ascii="Times New Roman" w:hAnsi="Times New Roman"/>
          <w:sz w:val="28"/>
          <w:szCs w:val="28"/>
        </w:rPr>
        <w:t>яту вважати частиною шостою</w:t>
      </w:r>
      <w:r w:rsidR="00F147D0" w:rsidRPr="00E52EC2">
        <w:rPr>
          <w:rFonts w:ascii="Times New Roman" w:hAnsi="Times New Roman"/>
          <w:sz w:val="28"/>
          <w:szCs w:val="28"/>
        </w:rPr>
        <w:t>;</w:t>
      </w:r>
    </w:p>
    <w:p w14:paraId="63789453" w14:textId="3BEC482B" w:rsidR="00F147D0" w:rsidRDefault="00495B8F"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5</w:t>
      </w:r>
      <w:r w:rsidR="004E6AA2" w:rsidRPr="001865DD">
        <w:rPr>
          <w:rFonts w:ascii="Times New Roman" w:hAnsi="Times New Roman"/>
          <w:sz w:val="28"/>
          <w:szCs w:val="28"/>
        </w:rPr>
        <w:t xml:space="preserve">) </w:t>
      </w:r>
      <w:r w:rsidR="00F147D0">
        <w:rPr>
          <w:rFonts w:ascii="Times New Roman" w:hAnsi="Times New Roman"/>
          <w:sz w:val="28"/>
          <w:szCs w:val="28"/>
        </w:rPr>
        <w:t>у статті 11</w:t>
      </w:r>
      <w:r w:rsidR="00F147D0" w:rsidRPr="001865DD">
        <w:rPr>
          <w:rFonts w:ascii="Times New Roman" w:hAnsi="Times New Roman"/>
          <w:sz w:val="28"/>
          <w:szCs w:val="28"/>
        </w:rPr>
        <w:t>:</w:t>
      </w:r>
    </w:p>
    <w:p w14:paraId="23DF1E2E" w14:textId="77777777" w:rsidR="00F147D0" w:rsidRPr="001865DD" w:rsidRDefault="00F147D0"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частину другу викласти у такій редакції:</w:t>
      </w:r>
    </w:p>
    <w:p w14:paraId="26DC9091" w14:textId="03039226" w:rsidR="004E6AA2"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"2. Голосування проводиться виключно за кандидатів у члени Вищої ради правосуддя, які подали документи у порядку, встановленому цим Законом, відповідають вимогам, визначеним статтею 6 цього Закону, та </w:t>
      </w:r>
      <w:r w:rsidR="002540A6" w:rsidRPr="004330C7">
        <w:rPr>
          <w:rFonts w:ascii="Times New Roman" w:hAnsi="Times New Roman"/>
          <w:sz w:val="28"/>
          <w:szCs w:val="28"/>
        </w:rPr>
        <w:t>включені до списку кандидатів, рекомендованих Етичною радою для обрання на посаду члена Вищої ради правосуддя</w:t>
      </w:r>
      <w:r w:rsidRPr="001865DD">
        <w:rPr>
          <w:rFonts w:ascii="Times New Roman" w:hAnsi="Times New Roman"/>
          <w:sz w:val="28"/>
          <w:szCs w:val="28"/>
        </w:rPr>
        <w:t>";</w:t>
      </w:r>
    </w:p>
    <w:p w14:paraId="62D9936A" w14:textId="53F4BB73" w:rsidR="00F147D0" w:rsidRDefault="00F147D0"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після частини четвертої доповнити </w:t>
      </w:r>
      <w:r w:rsidR="000E1FE0">
        <w:rPr>
          <w:rFonts w:ascii="Times New Roman" w:hAnsi="Times New Roman"/>
          <w:sz w:val="28"/>
          <w:szCs w:val="28"/>
        </w:rPr>
        <w:t xml:space="preserve">новою </w:t>
      </w:r>
      <w:r>
        <w:rPr>
          <w:rFonts w:ascii="Times New Roman" w:hAnsi="Times New Roman"/>
          <w:sz w:val="28"/>
          <w:szCs w:val="28"/>
        </w:rPr>
        <w:t>частиною такого змісту:</w:t>
      </w:r>
    </w:p>
    <w:p w14:paraId="0377BD40" w14:textId="63B4CBB8" w:rsidR="00F147D0" w:rsidRDefault="00F147D0"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w:t>
      </w:r>
      <w:r w:rsidR="005C5337">
        <w:rPr>
          <w:rFonts w:ascii="Times New Roman" w:hAnsi="Times New Roman"/>
          <w:sz w:val="28"/>
          <w:szCs w:val="28"/>
        </w:rPr>
        <w:t xml:space="preserve">5. </w:t>
      </w:r>
      <w:r w:rsidRPr="00E52EC2">
        <w:rPr>
          <w:rFonts w:ascii="Times New Roman" w:hAnsi="Times New Roman"/>
          <w:sz w:val="28"/>
          <w:szCs w:val="28"/>
        </w:rPr>
        <w:t>Якщо з</w:t>
      </w:r>
      <w:r w:rsidR="005C5337">
        <w:rPr>
          <w:rFonts w:ascii="Times New Roman" w:hAnsi="Times New Roman"/>
          <w:sz w:val="28"/>
          <w:szCs w:val="28"/>
        </w:rPr>
        <w:t>'</w:t>
      </w:r>
      <w:r w:rsidRPr="00E52EC2">
        <w:rPr>
          <w:rFonts w:ascii="Times New Roman" w:hAnsi="Times New Roman"/>
          <w:sz w:val="28"/>
          <w:szCs w:val="28"/>
        </w:rPr>
        <w:t>їзд адвокатів України не обрав члена Вищої ради правосуддя, невідкладно оголошується повторний конкурс, який проводиться відповідно до порядку, визначеного цим Законом".</w:t>
      </w:r>
    </w:p>
    <w:p w14:paraId="287F68F3" w14:textId="7F40108D" w:rsidR="00F147D0" w:rsidRDefault="00F147D0"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У зв</w:t>
      </w:r>
      <w:r w:rsidR="000E1FE0">
        <w:rPr>
          <w:rFonts w:ascii="Times New Roman" w:hAnsi="Times New Roman"/>
          <w:sz w:val="28"/>
          <w:szCs w:val="28"/>
        </w:rPr>
        <w:t>'</w:t>
      </w:r>
      <w:r w:rsidRPr="00E52EC2">
        <w:rPr>
          <w:rFonts w:ascii="Times New Roman" w:hAnsi="Times New Roman"/>
          <w:sz w:val="28"/>
          <w:szCs w:val="28"/>
        </w:rPr>
        <w:t>язку з цим частину п</w:t>
      </w:r>
      <w:r w:rsidR="005C5337">
        <w:rPr>
          <w:rFonts w:ascii="Times New Roman" w:hAnsi="Times New Roman"/>
          <w:sz w:val="28"/>
          <w:szCs w:val="28"/>
        </w:rPr>
        <w:t>'</w:t>
      </w:r>
      <w:r w:rsidRPr="00E52EC2">
        <w:rPr>
          <w:rFonts w:ascii="Times New Roman" w:hAnsi="Times New Roman"/>
          <w:sz w:val="28"/>
          <w:szCs w:val="28"/>
        </w:rPr>
        <w:t>яту вважати частиною шостою;</w:t>
      </w:r>
    </w:p>
    <w:p w14:paraId="7FCB51D6" w14:textId="3B0A677D" w:rsidR="00F147D0" w:rsidRDefault="00495B8F"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6</w:t>
      </w:r>
      <w:r w:rsidR="004E6AA2" w:rsidRPr="001865DD">
        <w:rPr>
          <w:rFonts w:ascii="Times New Roman" w:hAnsi="Times New Roman"/>
          <w:sz w:val="28"/>
          <w:szCs w:val="28"/>
        </w:rPr>
        <w:t xml:space="preserve">) </w:t>
      </w:r>
      <w:r w:rsidR="00F147D0">
        <w:rPr>
          <w:rFonts w:ascii="Times New Roman" w:hAnsi="Times New Roman"/>
          <w:sz w:val="28"/>
          <w:szCs w:val="28"/>
        </w:rPr>
        <w:t>у статті 12</w:t>
      </w:r>
      <w:r w:rsidR="00F147D0" w:rsidRPr="001865DD">
        <w:rPr>
          <w:rFonts w:ascii="Times New Roman" w:hAnsi="Times New Roman"/>
          <w:sz w:val="28"/>
          <w:szCs w:val="28"/>
        </w:rPr>
        <w:t>:</w:t>
      </w:r>
    </w:p>
    <w:p w14:paraId="76A2DA06" w14:textId="1930FC48"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частину другу викласти у такій редакції:</w:t>
      </w:r>
    </w:p>
    <w:p w14:paraId="6092FFBB" w14:textId="074B26C8" w:rsidR="004E6AA2"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"2. Голосування проводиться виключно за кандидатів у члени Вищої ради правосуддя, які подали документи у порядку, встановленому цим Законом, відповідають вимогам, визначеним статтею 6 цього Закону, та </w:t>
      </w:r>
      <w:r w:rsidR="002540A6" w:rsidRPr="00400D5B">
        <w:rPr>
          <w:rFonts w:ascii="Times New Roman" w:hAnsi="Times New Roman"/>
          <w:sz w:val="28"/>
          <w:szCs w:val="28"/>
        </w:rPr>
        <w:t>включені до списку кандидатів, рекомендованих Етичною радою для обрання на посаду члена Вищої ради правосуддя</w:t>
      </w:r>
      <w:r w:rsidRPr="001865DD">
        <w:rPr>
          <w:rFonts w:ascii="Times New Roman" w:hAnsi="Times New Roman"/>
          <w:sz w:val="28"/>
          <w:szCs w:val="28"/>
        </w:rPr>
        <w:t>";</w:t>
      </w:r>
    </w:p>
    <w:p w14:paraId="68CCA204" w14:textId="78D36049" w:rsidR="00F147D0" w:rsidRDefault="00F147D0"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після частини четвертої доповнити </w:t>
      </w:r>
      <w:r w:rsidR="000E1FE0">
        <w:rPr>
          <w:rFonts w:ascii="Times New Roman" w:hAnsi="Times New Roman"/>
          <w:sz w:val="28"/>
          <w:szCs w:val="28"/>
        </w:rPr>
        <w:t xml:space="preserve">новою </w:t>
      </w:r>
      <w:r>
        <w:rPr>
          <w:rFonts w:ascii="Times New Roman" w:hAnsi="Times New Roman"/>
          <w:sz w:val="28"/>
          <w:szCs w:val="28"/>
        </w:rPr>
        <w:t>частиною такого змісту:</w:t>
      </w:r>
    </w:p>
    <w:p w14:paraId="0D7073F5" w14:textId="754DF59C" w:rsidR="00F147D0" w:rsidRDefault="00F147D0"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w:t>
      </w:r>
      <w:r w:rsidR="005C5337">
        <w:rPr>
          <w:rFonts w:ascii="Times New Roman" w:hAnsi="Times New Roman"/>
          <w:sz w:val="28"/>
          <w:szCs w:val="28"/>
        </w:rPr>
        <w:t xml:space="preserve">5. </w:t>
      </w:r>
      <w:r w:rsidRPr="00E52EC2">
        <w:rPr>
          <w:rFonts w:ascii="Times New Roman" w:hAnsi="Times New Roman"/>
          <w:sz w:val="28"/>
          <w:szCs w:val="28"/>
        </w:rPr>
        <w:t>Якщо всеукраїнська конференція прокурорів не обрала члена Вищої ради правосуддя, невідкладно оголошується повторний конкурс, який проводиться відповідно до порядку, визначеного цим Законом".</w:t>
      </w:r>
    </w:p>
    <w:p w14:paraId="4A30AF01" w14:textId="77777777" w:rsidR="000E1FE0" w:rsidRPr="0066346D" w:rsidRDefault="000E1FE0"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У зв</w:t>
      </w:r>
      <w:r>
        <w:rPr>
          <w:rFonts w:ascii="Times New Roman" w:hAnsi="Times New Roman"/>
          <w:sz w:val="28"/>
          <w:szCs w:val="28"/>
        </w:rPr>
        <w:t>'</w:t>
      </w:r>
      <w:r w:rsidRPr="00E52EC2">
        <w:rPr>
          <w:rFonts w:ascii="Times New Roman" w:hAnsi="Times New Roman"/>
          <w:sz w:val="28"/>
          <w:szCs w:val="28"/>
        </w:rPr>
        <w:t>язку з цим частину п</w:t>
      </w:r>
      <w:r>
        <w:rPr>
          <w:rFonts w:ascii="Times New Roman" w:hAnsi="Times New Roman"/>
          <w:sz w:val="28"/>
          <w:szCs w:val="28"/>
        </w:rPr>
        <w:t>'</w:t>
      </w:r>
      <w:r w:rsidRPr="00E52EC2">
        <w:rPr>
          <w:rFonts w:ascii="Times New Roman" w:hAnsi="Times New Roman"/>
          <w:sz w:val="28"/>
          <w:szCs w:val="28"/>
        </w:rPr>
        <w:t>яту вважати частиною шостою;</w:t>
      </w:r>
    </w:p>
    <w:p w14:paraId="64CDE2F1" w14:textId="691B8B37" w:rsidR="00F147D0" w:rsidRDefault="00495B8F"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7</w:t>
      </w:r>
      <w:r w:rsidR="004E6AA2" w:rsidRPr="001865DD">
        <w:rPr>
          <w:rFonts w:ascii="Times New Roman" w:hAnsi="Times New Roman"/>
          <w:sz w:val="28"/>
          <w:szCs w:val="28"/>
        </w:rPr>
        <w:t xml:space="preserve">) </w:t>
      </w:r>
      <w:r w:rsidR="00F147D0">
        <w:rPr>
          <w:rFonts w:ascii="Times New Roman" w:hAnsi="Times New Roman"/>
          <w:sz w:val="28"/>
          <w:szCs w:val="28"/>
        </w:rPr>
        <w:t>у статті 13</w:t>
      </w:r>
      <w:r w:rsidR="00F147D0" w:rsidRPr="001865DD">
        <w:rPr>
          <w:rFonts w:ascii="Times New Roman" w:hAnsi="Times New Roman"/>
          <w:sz w:val="28"/>
          <w:szCs w:val="28"/>
        </w:rPr>
        <w:t>:</w:t>
      </w:r>
    </w:p>
    <w:p w14:paraId="026983FA" w14:textId="60B89E89"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частину другу викласти у такій редакції:</w:t>
      </w:r>
    </w:p>
    <w:p w14:paraId="24F8B589" w14:textId="25A6DAA4" w:rsidR="004E6AA2"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"2. Голосування проводиться виключно за кандидатів у члени Вищої ради правосуддя, які подали документи у порядку, встановленому цим Законом, відповідають вимогам, визначеним статтею 6 цього Закону, та </w:t>
      </w:r>
      <w:r w:rsidR="002540A6" w:rsidRPr="00400D5B">
        <w:rPr>
          <w:rFonts w:ascii="Times New Roman" w:hAnsi="Times New Roman"/>
          <w:sz w:val="28"/>
          <w:szCs w:val="28"/>
        </w:rPr>
        <w:t>включені до списку кандидатів, рекомендованих Етичною радою для обрання на посаду члена Вищої ради правосуддя</w:t>
      </w:r>
      <w:r w:rsidRPr="001865DD">
        <w:rPr>
          <w:rFonts w:ascii="Times New Roman" w:hAnsi="Times New Roman"/>
          <w:sz w:val="28"/>
          <w:szCs w:val="28"/>
        </w:rPr>
        <w:t>";</w:t>
      </w:r>
    </w:p>
    <w:p w14:paraId="624F8D15" w14:textId="6D78D513" w:rsidR="00F147D0" w:rsidRDefault="00F147D0"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після частини четвертої доповнити частиною такого змісту:</w:t>
      </w:r>
    </w:p>
    <w:p w14:paraId="20E450E6" w14:textId="14157B0D" w:rsidR="00F147D0" w:rsidRDefault="00F147D0"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w:t>
      </w:r>
      <w:r w:rsidR="005C5337">
        <w:rPr>
          <w:rFonts w:ascii="Times New Roman" w:hAnsi="Times New Roman"/>
          <w:sz w:val="28"/>
          <w:szCs w:val="28"/>
        </w:rPr>
        <w:t xml:space="preserve">5. </w:t>
      </w:r>
      <w:r w:rsidRPr="00E52EC2">
        <w:rPr>
          <w:rFonts w:ascii="Times New Roman" w:hAnsi="Times New Roman"/>
          <w:sz w:val="28"/>
          <w:szCs w:val="28"/>
        </w:rPr>
        <w:t xml:space="preserve">Якщо </w:t>
      </w:r>
      <w:r w:rsidRPr="004330C7">
        <w:rPr>
          <w:rFonts w:ascii="Times New Roman" w:hAnsi="Times New Roman"/>
          <w:sz w:val="28"/>
          <w:szCs w:val="28"/>
        </w:rPr>
        <w:t>з</w:t>
      </w:r>
      <w:r w:rsidR="005C5337">
        <w:rPr>
          <w:rFonts w:ascii="Times New Roman" w:hAnsi="Times New Roman"/>
          <w:sz w:val="28"/>
          <w:szCs w:val="28"/>
        </w:rPr>
        <w:t>'</w:t>
      </w:r>
      <w:r w:rsidRPr="004330C7">
        <w:rPr>
          <w:rFonts w:ascii="Times New Roman" w:hAnsi="Times New Roman"/>
          <w:sz w:val="28"/>
          <w:szCs w:val="28"/>
        </w:rPr>
        <w:t>їзд представників юридичних вищих навчальних закладів та наукових установ</w:t>
      </w:r>
      <w:r w:rsidRPr="00E52EC2">
        <w:rPr>
          <w:rFonts w:ascii="Times New Roman" w:hAnsi="Times New Roman"/>
          <w:sz w:val="28"/>
          <w:szCs w:val="28"/>
        </w:rPr>
        <w:t xml:space="preserve"> не обрав члена Вищої ради правосуддя, невідкладно оголошується повторний конкурс, який проводиться відповідно до порядку, визначеного цим Законом".</w:t>
      </w:r>
    </w:p>
    <w:p w14:paraId="254CC27E" w14:textId="77777777" w:rsidR="0087524F" w:rsidRPr="0066346D" w:rsidRDefault="0087524F" w:rsidP="009F6B55">
      <w:pPr>
        <w:spacing w:before="120" w:after="0" w:line="240" w:lineRule="auto"/>
        <w:ind w:firstLine="709"/>
        <w:jc w:val="both"/>
        <w:rPr>
          <w:rFonts w:ascii="Times New Roman" w:hAnsi="Times New Roman"/>
          <w:sz w:val="28"/>
          <w:szCs w:val="28"/>
        </w:rPr>
      </w:pPr>
      <w:r w:rsidRPr="00E52EC2">
        <w:rPr>
          <w:rFonts w:ascii="Times New Roman" w:hAnsi="Times New Roman"/>
          <w:sz w:val="28"/>
          <w:szCs w:val="28"/>
        </w:rPr>
        <w:t>У зв</w:t>
      </w:r>
      <w:r>
        <w:rPr>
          <w:rFonts w:ascii="Times New Roman" w:hAnsi="Times New Roman"/>
          <w:sz w:val="28"/>
          <w:szCs w:val="28"/>
        </w:rPr>
        <w:t>'</w:t>
      </w:r>
      <w:r w:rsidRPr="00E52EC2">
        <w:rPr>
          <w:rFonts w:ascii="Times New Roman" w:hAnsi="Times New Roman"/>
          <w:sz w:val="28"/>
          <w:szCs w:val="28"/>
        </w:rPr>
        <w:t>язку з цим частин</w:t>
      </w:r>
      <w:r>
        <w:rPr>
          <w:rFonts w:ascii="Times New Roman" w:hAnsi="Times New Roman"/>
          <w:sz w:val="28"/>
          <w:szCs w:val="28"/>
        </w:rPr>
        <w:t>и</w:t>
      </w:r>
      <w:r w:rsidRPr="00E52EC2">
        <w:rPr>
          <w:rFonts w:ascii="Times New Roman" w:hAnsi="Times New Roman"/>
          <w:sz w:val="28"/>
          <w:szCs w:val="28"/>
        </w:rPr>
        <w:t xml:space="preserve"> п</w:t>
      </w:r>
      <w:r>
        <w:rPr>
          <w:rFonts w:ascii="Times New Roman" w:hAnsi="Times New Roman"/>
          <w:sz w:val="28"/>
          <w:szCs w:val="28"/>
        </w:rPr>
        <w:t>'</w:t>
      </w:r>
      <w:r w:rsidRPr="00E52EC2">
        <w:rPr>
          <w:rFonts w:ascii="Times New Roman" w:hAnsi="Times New Roman"/>
          <w:sz w:val="28"/>
          <w:szCs w:val="28"/>
        </w:rPr>
        <w:t xml:space="preserve">яту </w:t>
      </w:r>
      <w:r>
        <w:rPr>
          <w:rFonts w:ascii="Times New Roman" w:hAnsi="Times New Roman"/>
          <w:sz w:val="28"/>
          <w:szCs w:val="28"/>
        </w:rPr>
        <w:t xml:space="preserve">– одинадцяту </w:t>
      </w:r>
      <w:r w:rsidRPr="00E52EC2">
        <w:rPr>
          <w:rFonts w:ascii="Times New Roman" w:hAnsi="Times New Roman"/>
          <w:sz w:val="28"/>
          <w:szCs w:val="28"/>
        </w:rPr>
        <w:t xml:space="preserve">вважати </w:t>
      </w:r>
      <w:r>
        <w:rPr>
          <w:rFonts w:ascii="Times New Roman" w:hAnsi="Times New Roman"/>
          <w:sz w:val="28"/>
          <w:szCs w:val="28"/>
        </w:rPr>
        <w:t xml:space="preserve">відповідно </w:t>
      </w:r>
      <w:r w:rsidRPr="00E52EC2">
        <w:rPr>
          <w:rFonts w:ascii="Times New Roman" w:hAnsi="Times New Roman"/>
          <w:sz w:val="28"/>
          <w:szCs w:val="28"/>
        </w:rPr>
        <w:t>частин</w:t>
      </w:r>
      <w:r>
        <w:rPr>
          <w:rFonts w:ascii="Times New Roman" w:hAnsi="Times New Roman"/>
          <w:sz w:val="28"/>
          <w:szCs w:val="28"/>
        </w:rPr>
        <w:t>ами</w:t>
      </w:r>
      <w:r w:rsidRPr="00E52EC2">
        <w:rPr>
          <w:rFonts w:ascii="Times New Roman" w:hAnsi="Times New Roman"/>
          <w:sz w:val="28"/>
          <w:szCs w:val="28"/>
        </w:rPr>
        <w:t xml:space="preserve"> шостою</w:t>
      </w:r>
      <w:r>
        <w:rPr>
          <w:rFonts w:ascii="Times New Roman" w:hAnsi="Times New Roman"/>
          <w:sz w:val="28"/>
          <w:szCs w:val="28"/>
        </w:rPr>
        <w:t xml:space="preserve"> – дванадцятою</w:t>
      </w:r>
      <w:r w:rsidRPr="00E52EC2">
        <w:rPr>
          <w:rFonts w:ascii="Times New Roman" w:hAnsi="Times New Roman"/>
          <w:sz w:val="28"/>
          <w:szCs w:val="28"/>
        </w:rPr>
        <w:t>;</w:t>
      </w:r>
    </w:p>
    <w:p w14:paraId="21D442DB" w14:textId="7A37084C" w:rsidR="004E6AA2" w:rsidRPr="001865DD" w:rsidRDefault="00495B8F" w:rsidP="009F6B55">
      <w:pPr>
        <w:spacing w:before="120" w:after="0" w:line="240" w:lineRule="auto"/>
        <w:ind w:firstLine="709"/>
        <w:jc w:val="both"/>
        <w:rPr>
          <w:rFonts w:ascii="Times New Roman" w:hAnsi="Times New Roman"/>
          <w:sz w:val="28"/>
          <w:szCs w:val="28"/>
        </w:rPr>
      </w:pPr>
      <w:r w:rsidRPr="002273DA">
        <w:rPr>
          <w:rFonts w:ascii="Times New Roman" w:hAnsi="Times New Roman"/>
          <w:sz w:val="28"/>
          <w:szCs w:val="28"/>
        </w:rPr>
        <w:t>8</w:t>
      </w:r>
      <w:r w:rsidR="004E6AA2" w:rsidRPr="002273DA">
        <w:rPr>
          <w:rFonts w:ascii="Times New Roman" w:hAnsi="Times New Roman"/>
          <w:sz w:val="28"/>
          <w:szCs w:val="28"/>
        </w:rPr>
        <w:t xml:space="preserve">) </w:t>
      </w:r>
      <w:r w:rsidR="007F77CF" w:rsidRPr="004330C7">
        <w:rPr>
          <w:rFonts w:ascii="Times New Roman" w:hAnsi="Times New Roman"/>
          <w:sz w:val="28"/>
          <w:szCs w:val="28"/>
        </w:rPr>
        <w:t>у</w:t>
      </w:r>
      <w:r w:rsidR="00171ABD" w:rsidRPr="004330C7">
        <w:rPr>
          <w:rFonts w:ascii="Times New Roman" w:hAnsi="Times New Roman"/>
          <w:sz w:val="28"/>
          <w:szCs w:val="28"/>
        </w:rPr>
        <w:t xml:space="preserve"> </w:t>
      </w:r>
      <w:r w:rsidR="004E6AA2" w:rsidRPr="004330C7">
        <w:rPr>
          <w:rFonts w:ascii="Times New Roman" w:hAnsi="Times New Roman"/>
          <w:sz w:val="28"/>
          <w:szCs w:val="28"/>
        </w:rPr>
        <w:t>статті 24</w:t>
      </w:r>
      <w:r w:rsidR="004E6AA2" w:rsidRPr="002273DA">
        <w:rPr>
          <w:rFonts w:ascii="Times New Roman" w:hAnsi="Times New Roman"/>
          <w:sz w:val="28"/>
          <w:szCs w:val="28"/>
        </w:rPr>
        <w:t>:</w:t>
      </w:r>
    </w:p>
    <w:p w14:paraId="411012EA" w14:textId="77777777" w:rsidR="00120FB5" w:rsidRDefault="00120FB5"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частину другу доповнити абзацом такого змісту:</w:t>
      </w:r>
    </w:p>
    <w:p w14:paraId="20B26317" w14:textId="581DBBEF" w:rsidR="00120FB5" w:rsidRPr="001865DD" w:rsidRDefault="00120FB5"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"Рішення про звільнення члена Вищої ради правосуддя з посади з підстав, визначених </w:t>
      </w:r>
      <w:r>
        <w:rPr>
          <w:rFonts w:ascii="Times New Roman" w:hAnsi="Times New Roman"/>
          <w:sz w:val="28"/>
          <w:szCs w:val="28"/>
        </w:rPr>
        <w:t xml:space="preserve">у </w:t>
      </w:r>
      <w:r w:rsidRPr="001865DD">
        <w:rPr>
          <w:rFonts w:ascii="Times New Roman" w:hAnsi="Times New Roman"/>
          <w:sz w:val="28"/>
          <w:szCs w:val="28"/>
        </w:rPr>
        <w:t>пункт</w:t>
      </w:r>
      <w:r w:rsidRPr="004330C7">
        <w:rPr>
          <w:rFonts w:ascii="Times New Roman" w:hAnsi="Times New Roman"/>
          <w:sz w:val="28"/>
          <w:szCs w:val="28"/>
        </w:rPr>
        <w:t>ах</w:t>
      </w:r>
      <w:r w:rsidRPr="001865DD">
        <w:rPr>
          <w:rFonts w:ascii="Times New Roman" w:hAnsi="Times New Roman"/>
          <w:sz w:val="28"/>
          <w:szCs w:val="28"/>
        </w:rPr>
        <w:t xml:space="preserve"> 3 – 6 частини першої цієї статті, </w:t>
      </w:r>
      <w:r w:rsidRPr="004330C7">
        <w:rPr>
          <w:rFonts w:ascii="Times New Roman" w:hAnsi="Times New Roman"/>
          <w:sz w:val="28"/>
          <w:szCs w:val="28"/>
        </w:rPr>
        <w:t xml:space="preserve">приймається </w:t>
      </w:r>
      <w:r w:rsidRPr="00E20281">
        <w:rPr>
          <w:rFonts w:ascii="Times New Roman" w:hAnsi="Times New Roman"/>
          <w:sz w:val="28"/>
          <w:szCs w:val="28"/>
        </w:rPr>
        <w:t>органом, що обрав (призначив)</w:t>
      </w:r>
      <w:r w:rsidRPr="001865DD">
        <w:rPr>
          <w:rFonts w:ascii="Times New Roman" w:hAnsi="Times New Roman"/>
          <w:sz w:val="28"/>
          <w:szCs w:val="28"/>
        </w:rPr>
        <w:t xml:space="preserve"> члена Вищої ради правосуддя, за поданням Вищої ради правосуддя. Рішення про внесення подання про звільнення члена Вищої ради правосуддя ухвалюється більшістю від складу Вищої ради правосуддя.</w:t>
      </w:r>
      <w:r w:rsidR="001D2CDD">
        <w:rPr>
          <w:rFonts w:ascii="Times New Roman" w:hAnsi="Times New Roman"/>
          <w:sz w:val="28"/>
          <w:szCs w:val="28"/>
        </w:rPr>
        <w:t xml:space="preserve"> </w:t>
      </w:r>
      <w:r w:rsidRPr="001865DD">
        <w:rPr>
          <w:rFonts w:ascii="Times New Roman" w:hAnsi="Times New Roman"/>
          <w:sz w:val="28"/>
          <w:szCs w:val="28"/>
        </w:rPr>
        <w:t xml:space="preserve">З дня внесення зазначеного подання такий член Вищої ради правосуддя відсторонюється від посади, а його повноваження зупиняються до ухвалення рішення </w:t>
      </w:r>
      <w:r w:rsidRPr="004330C7">
        <w:rPr>
          <w:rFonts w:ascii="Times New Roman" w:hAnsi="Times New Roman"/>
          <w:sz w:val="28"/>
          <w:szCs w:val="28"/>
        </w:rPr>
        <w:t>органом, що обрав (призначив)</w:t>
      </w:r>
      <w:r w:rsidRPr="002273DA">
        <w:rPr>
          <w:rFonts w:ascii="Times New Roman" w:hAnsi="Times New Roman"/>
          <w:sz w:val="28"/>
          <w:szCs w:val="28"/>
        </w:rPr>
        <w:t xml:space="preserve"> цього</w:t>
      </w:r>
      <w:r w:rsidRPr="001865DD">
        <w:rPr>
          <w:rFonts w:ascii="Times New Roman" w:hAnsi="Times New Roman"/>
          <w:sz w:val="28"/>
          <w:szCs w:val="28"/>
        </w:rPr>
        <w:t xml:space="preserve"> члена Вищої ради правосуддя";</w:t>
      </w:r>
    </w:p>
    <w:p w14:paraId="76903927" w14:textId="07BFB28B" w:rsidR="006613E9" w:rsidRPr="004330C7" w:rsidRDefault="006613E9"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 xml:space="preserve">частину третю виключити; </w:t>
      </w:r>
    </w:p>
    <w:p w14:paraId="15ED782B" w14:textId="58CA791F" w:rsidR="004E6AA2" w:rsidRPr="00C83C25" w:rsidRDefault="00E52EC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9</w:t>
      </w:r>
      <w:r w:rsidR="004E6AA2" w:rsidRPr="007C3822">
        <w:rPr>
          <w:rFonts w:ascii="Times New Roman" w:hAnsi="Times New Roman"/>
          <w:sz w:val="28"/>
          <w:szCs w:val="28"/>
        </w:rPr>
        <w:t>) у статті 27:</w:t>
      </w:r>
    </w:p>
    <w:p w14:paraId="5BC1A068"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частину п'яту викласти у такій редакції: </w:t>
      </w:r>
    </w:p>
    <w:p w14:paraId="73CFB35A" w14:textId="1EE42B6B" w:rsidR="002273DA" w:rsidRPr="002273DA"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"5. У секретаріаті Вищої ради правосуддя діє </w:t>
      </w:r>
      <w:r w:rsidR="00C83C25" w:rsidRPr="001865DD">
        <w:rPr>
          <w:rFonts w:ascii="Times New Roman" w:hAnsi="Times New Roman"/>
          <w:sz w:val="28"/>
          <w:szCs w:val="28"/>
        </w:rPr>
        <w:t xml:space="preserve">служба дисциплінарних </w:t>
      </w:r>
      <w:r w:rsidR="00763215">
        <w:rPr>
          <w:rFonts w:ascii="Times New Roman" w:hAnsi="Times New Roman"/>
          <w:sz w:val="28"/>
          <w:szCs w:val="28"/>
        </w:rPr>
        <w:t xml:space="preserve">інспекторів </w:t>
      </w:r>
      <w:r w:rsidR="002273DA" w:rsidRPr="004330C7">
        <w:rPr>
          <w:rFonts w:ascii="Times New Roman" w:hAnsi="Times New Roman"/>
          <w:sz w:val="28"/>
          <w:szCs w:val="28"/>
        </w:rPr>
        <w:t>як самостійний структурний підрозділ</w:t>
      </w:r>
      <w:r w:rsidR="002273DA" w:rsidRPr="002273DA">
        <w:rPr>
          <w:rFonts w:ascii="Times New Roman" w:hAnsi="Times New Roman"/>
          <w:sz w:val="28"/>
          <w:szCs w:val="28"/>
        </w:rPr>
        <w:t xml:space="preserve">, </w:t>
      </w:r>
      <w:r w:rsidR="002273DA" w:rsidRPr="004330C7">
        <w:rPr>
          <w:rFonts w:ascii="Times New Roman" w:hAnsi="Times New Roman"/>
          <w:sz w:val="28"/>
          <w:szCs w:val="28"/>
        </w:rPr>
        <w:t>який очолює один із заступників керівника секретаріату Вищої ради правосуддя</w:t>
      </w:r>
      <w:r w:rsidR="002273DA" w:rsidRPr="002273DA">
        <w:rPr>
          <w:rFonts w:ascii="Times New Roman" w:hAnsi="Times New Roman"/>
          <w:sz w:val="28"/>
          <w:szCs w:val="28"/>
        </w:rPr>
        <w:t>";</w:t>
      </w:r>
    </w:p>
    <w:p w14:paraId="0AB7DCD6" w14:textId="1C76DA39" w:rsidR="004E6AA2" w:rsidRDefault="002273DA" w:rsidP="009F6B55">
      <w:pPr>
        <w:spacing w:before="120" w:after="0" w:line="240" w:lineRule="auto"/>
        <w:ind w:firstLine="709"/>
        <w:jc w:val="both"/>
        <w:rPr>
          <w:rFonts w:ascii="Times New Roman" w:hAnsi="Times New Roman"/>
          <w:sz w:val="28"/>
          <w:szCs w:val="28"/>
        </w:rPr>
      </w:pPr>
      <w:r w:rsidRPr="002273DA">
        <w:rPr>
          <w:rFonts w:ascii="Times New Roman" w:hAnsi="Times New Roman"/>
          <w:sz w:val="28"/>
          <w:szCs w:val="28"/>
        </w:rPr>
        <w:t>у частині шостій слово "інспекторів" замінити словами</w:t>
      </w:r>
      <w:r w:rsidRPr="001865DD">
        <w:rPr>
          <w:rFonts w:ascii="Times New Roman" w:hAnsi="Times New Roman"/>
          <w:sz w:val="28"/>
          <w:szCs w:val="28"/>
        </w:rPr>
        <w:t xml:space="preserve"> </w:t>
      </w:r>
      <w:r w:rsidR="004E6AA2" w:rsidRPr="001865DD">
        <w:rPr>
          <w:rFonts w:ascii="Times New Roman" w:hAnsi="Times New Roman"/>
          <w:sz w:val="28"/>
          <w:szCs w:val="28"/>
        </w:rPr>
        <w:t>"дисциплінарних</w:t>
      </w:r>
      <w:r w:rsidR="00C83C25">
        <w:rPr>
          <w:rFonts w:ascii="Times New Roman" w:hAnsi="Times New Roman"/>
          <w:sz w:val="28"/>
          <w:szCs w:val="28"/>
        </w:rPr>
        <w:t xml:space="preserve"> інспекторів</w:t>
      </w:r>
      <w:r w:rsidR="004E6AA2" w:rsidRPr="001865DD">
        <w:rPr>
          <w:rFonts w:ascii="Times New Roman" w:hAnsi="Times New Roman"/>
          <w:sz w:val="28"/>
          <w:szCs w:val="28"/>
        </w:rPr>
        <w:t>";</w:t>
      </w:r>
    </w:p>
    <w:p w14:paraId="4A9FA36E" w14:textId="73DFE9E0" w:rsidR="00464310" w:rsidRDefault="00464310"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частину восьму доповнити словами "з урахуванням вимог, встановлених цим Законом";</w:t>
      </w:r>
      <w:r>
        <w:rPr>
          <w:rFonts w:ascii="Times New Roman" w:hAnsi="Times New Roman"/>
          <w:sz w:val="28"/>
          <w:szCs w:val="28"/>
        </w:rPr>
        <w:t xml:space="preserve"> </w:t>
      </w:r>
    </w:p>
    <w:p w14:paraId="694D9ACF" w14:textId="75C4CC99" w:rsidR="004E6AA2" w:rsidRPr="001865DD" w:rsidRDefault="00E52EC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004E6AA2" w:rsidRPr="001865DD">
        <w:rPr>
          <w:rFonts w:ascii="Times New Roman" w:hAnsi="Times New Roman"/>
          <w:sz w:val="28"/>
          <w:szCs w:val="28"/>
        </w:rPr>
        <w:t>) статтю 28 викласти у такій редакції:</w:t>
      </w:r>
    </w:p>
    <w:p w14:paraId="6138EDF5"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"Стаття 28. Служба дисциплінарних інспекторів Вищої ради правосуддя</w:t>
      </w:r>
    </w:p>
    <w:p w14:paraId="0C66B986" w14:textId="141B3304"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1. Служба дисциплінарних інспекторів </w:t>
      </w:r>
      <w:r w:rsidR="00F059B2" w:rsidRPr="001865DD">
        <w:rPr>
          <w:rFonts w:ascii="Times New Roman" w:hAnsi="Times New Roman"/>
          <w:sz w:val="28"/>
          <w:szCs w:val="28"/>
        </w:rPr>
        <w:t xml:space="preserve">Вищої ради правосуддя </w:t>
      </w:r>
      <w:r w:rsidRPr="001865DD">
        <w:rPr>
          <w:rFonts w:ascii="Times New Roman" w:hAnsi="Times New Roman"/>
          <w:sz w:val="28"/>
          <w:szCs w:val="28"/>
        </w:rPr>
        <w:t>формується з числа осіб, які мають вищу юридичну освіту, стаж професійної діяльності у сфері права не менше п'яти років.</w:t>
      </w:r>
    </w:p>
    <w:p w14:paraId="5BE80F10" w14:textId="77777777" w:rsidR="00FC6B99"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Дисциплінарні інспектори </w:t>
      </w:r>
      <w:r w:rsidR="00F059B2" w:rsidRPr="001865DD">
        <w:rPr>
          <w:rFonts w:ascii="Times New Roman" w:hAnsi="Times New Roman"/>
          <w:sz w:val="28"/>
          <w:szCs w:val="28"/>
        </w:rPr>
        <w:t xml:space="preserve">Вищої ради правосуддя </w:t>
      </w:r>
      <w:r w:rsidRPr="001865DD">
        <w:rPr>
          <w:rFonts w:ascii="Times New Roman" w:hAnsi="Times New Roman"/>
          <w:sz w:val="28"/>
          <w:szCs w:val="28"/>
        </w:rPr>
        <w:t xml:space="preserve">призначаються на посади за результатами конкурсу у порядку, встановленому законодавством про державну службу, з урахуванням особливостей, визначених цим Законом. </w:t>
      </w:r>
    </w:p>
    <w:p w14:paraId="7096BA4B" w14:textId="108E2082" w:rsidR="00204969" w:rsidRDefault="00204969" w:rsidP="009F6B55">
      <w:pPr>
        <w:spacing w:before="120" w:after="0" w:line="240" w:lineRule="auto"/>
        <w:ind w:firstLine="709"/>
        <w:jc w:val="both"/>
        <w:rPr>
          <w:rFonts w:ascii="Times New Roman" w:hAnsi="Times New Roman"/>
          <w:sz w:val="28"/>
          <w:szCs w:val="28"/>
        </w:rPr>
      </w:pPr>
      <w:r w:rsidRPr="00204969">
        <w:rPr>
          <w:rFonts w:ascii="Times New Roman" w:hAnsi="Times New Roman"/>
          <w:sz w:val="28"/>
          <w:szCs w:val="28"/>
        </w:rPr>
        <w:t xml:space="preserve">Рішення про призначення на посаду </w:t>
      </w:r>
      <w:r>
        <w:rPr>
          <w:rFonts w:ascii="Times New Roman" w:hAnsi="Times New Roman"/>
          <w:sz w:val="28"/>
          <w:szCs w:val="28"/>
        </w:rPr>
        <w:t>дисциплінарного інспектора</w:t>
      </w:r>
      <w:r w:rsidRPr="00204969">
        <w:rPr>
          <w:rFonts w:ascii="Times New Roman" w:hAnsi="Times New Roman"/>
          <w:sz w:val="28"/>
          <w:szCs w:val="28"/>
        </w:rPr>
        <w:t xml:space="preserve"> </w:t>
      </w:r>
      <w:r w:rsidR="00F059B2" w:rsidRPr="001865DD">
        <w:rPr>
          <w:rFonts w:ascii="Times New Roman" w:hAnsi="Times New Roman"/>
          <w:sz w:val="28"/>
          <w:szCs w:val="28"/>
        </w:rPr>
        <w:t>Вищої ради правосуддя</w:t>
      </w:r>
      <w:r w:rsidR="00F059B2" w:rsidRPr="00204969">
        <w:rPr>
          <w:rFonts w:ascii="Times New Roman" w:hAnsi="Times New Roman"/>
          <w:sz w:val="28"/>
          <w:szCs w:val="28"/>
        </w:rPr>
        <w:t xml:space="preserve"> </w:t>
      </w:r>
      <w:r w:rsidRPr="00204969">
        <w:rPr>
          <w:rFonts w:ascii="Times New Roman" w:hAnsi="Times New Roman"/>
          <w:sz w:val="28"/>
          <w:szCs w:val="28"/>
        </w:rPr>
        <w:t xml:space="preserve">приймається </w:t>
      </w:r>
      <w:r>
        <w:rPr>
          <w:rFonts w:ascii="Times New Roman" w:hAnsi="Times New Roman"/>
          <w:sz w:val="28"/>
          <w:szCs w:val="28"/>
        </w:rPr>
        <w:t>після</w:t>
      </w:r>
      <w:r w:rsidR="00291C89">
        <w:rPr>
          <w:rFonts w:ascii="Times New Roman" w:hAnsi="Times New Roman"/>
          <w:sz w:val="28"/>
          <w:szCs w:val="28"/>
        </w:rPr>
        <w:t xml:space="preserve"> проходження переможцем конкурсу спеціальної перевірки відповідно до Закону України </w:t>
      </w:r>
      <w:r w:rsidR="00291C89" w:rsidRPr="00F059B2">
        <w:rPr>
          <w:rFonts w:ascii="Times New Roman" w:hAnsi="Times New Roman"/>
          <w:sz w:val="28"/>
          <w:szCs w:val="28"/>
        </w:rPr>
        <w:t>"</w:t>
      </w:r>
      <w:r w:rsidR="00291C89">
        <w:rPr>
          <w:rFonts w:ascii="Times New Roman" w:hAnsi="Times New Roman"/>
          <w:sz w:val="28"/>
          <w:szCs w:val="28"/>
        </w:rPr>
        <w:t>Про запобігання корупції</w:t>
      </w:r>
      <w:r w:rsidR="00291C89" w:rsidRPr="00F059B2">
        <w:rPr>
          <w:rFonts w:ascii="Times New Roman" w:hAnsi="Times New Roman"/>
          <w:sz w:val="28"/>
          <w:szCs w:val="28"/>
        </w:rPr>
        <w:t>"</w:t>
      </w:r>
      <w:r w:rsidR="00291C89">
        <w:rPr>
          <w:rFonts w:ascii="Times New Roman" w:hAnsi="Times New Roman"/>
          <w:sz w:val="28"/>
          <w:szCs w:val="28"/>
        </w:rPr>
        <w:t xml:space="preserve">, а також перевірки на доброчесність та відповідність встановленим для судді етичним стандартам. </w:t>
      </w:r>
      <w:r>
        <w:rPr>
          <w:rFonts w:ascii="Times New Roman" w:hAnsi="Times New Roman"/>
          <w:sz w:val="28"/>
          <w:szCs w:val="28"/>
        </w:rPr>
        <w:t xml:space="preserve"> </w:t>
      </w:r>
      <w:r w:rsidR="004A62CB">
        <w:rPr>
          <w:rFonts w:ascii="Times New Roman" w:hAnsi="Times New Roman"/>
          <w:sz w:val="28"/>
          <w:szCs w:val="28"/>
        </w:rPr>
        <w:tab/>
      </w:r>
    </w:p>
    <w:p w14:paraId="6175B526" w14:textId="3C0275AB" w:rsidR="004E6AA2" w:rsidRPr="00E20281" w:rsidRDefault="004E6AA2" w:rsidP="009F6B55">
      <w:pPr>
        <w:spacing w:before="120" w:after="0" w:line="240" w:lineRule="auto"/>
        <w:ind w:firstLine="709"/>
        <w:jc w:val="both"/>
        <w:rPr>
          <w:rFonts w:ascii="Times New Roman" w:hAnsi="Times New Roman"/>
          <w:sz w:val="28"/>
          <w:szCs w:val="28"/>
        </w:rPr>
      </w:pPr>
      <w:r w:rsidRPr="00E20281">
        <w:rPr>
          <w:rFonts w:ascii="Times New Roman" w:hAnsi="Times New Roman"/>
          <w:sz w:val="28"/>
          <w:szCs w:val="28"/>
        </w:rPr>
        <w:t xml:space="preserve">У разі призначення судді у відставці дисциплінарним інспектором </w:t>
      </w:r>
      <w:r w:rsidR="00F059B2" w:rsidRPr="00E20281">
        <w:rPr>
          <w:rFonts w:ascii="Times New Roman" w:hAnsi="Times New Roman"/>
          <w:sz w:val="28"/>
          <w:szCs w:val="28"/>
        </w:rPr>
        <w:t xml:space="preserve">Вищої ради правосуддя </w:t>
      </w:r>
      <w:r w:rsidRPr="00E20281">
        <w:rPr>
          <w:rFonts w:ascii="Times New Roman" w:hAnsi="Times New Roman"/>
          <w:sz w:val="28"/>
          <w:szCs w:val="28"/>
        </w:rPr>
        <w:t>за ним зберігається пенсія або довічне грошове утримання, а також інші гарантії, визначені Законом України "Про судоустрій і статус суддів".</w:t>
      </w:r>
      <w:r w:rsidR="00F059B2" w:rsidRPr="00E20281">
        <w:rPr>
          <w:rFonts w:ascii="Times New Roman" w:hAnsi="Times New Roman"/>
          <w:sz w:val="28"/>
          <w:szCs w:val="28"/>
        </w:rPr>
        <w:t xml:space="preserve"> </w:t>
      </w:r>
    </w:p>
    <w:p w14:paraId="7BB34DD7" w14:textId="77777777" w:rsidR="004E6AA2" w:rsidRPr="001865DD" w:rsidRDefault="00FC6B99" w:rsidP="009F6B55">
      <w:pPr>
        <w:spacing w:before="120" w:after="0" w:line="240" w:lineRule="auto"/>
        <w:ind w:firstLine="709"/>
        <w:jc w:val="both"/>
        <w:rPr>
          <w:rFonts w:ascii="Times New Roman" w:hAnsi="Times New Roman"/>
          <w:sz w:val="28"/>
          <w:szCs w:val="28"/>
        </w:rPr>
      </w:pPr>
      <w:r w:rsidRPr="00F059B2">
        <w:rPr>
          <w:rFonts w:ascii="Times New Roman" w:hAnsi="Times New Roman"/>
          <w:sz w:val="28"/>
          <w:szCs w:val="28"/>
        </w:rPr>
        <w:t>2</w:t>
      </w:r>
      <w:r w:rsidR="004E6AA2" w:rsidRPr="00F059B2">
        <w:rPr>
          <w:rFonts w:ascii="Times New Roman" w:hAnsi="Times New Roman"/>
          <w:sz w:val="28"/>
          <w:szCs w:val="28"/>
        </w:rPr>
        <w:t xml:space="preserve">. Правовий статус дисциплінарних інспекторів </w:t>
      </w:r>
      <w:r w:rsidR="00F059B2" w:rsidRPr="00F059B2">
        <w:rPr>
          <w:rFonts w:ascii="Times New Roman" w:hAnsi="Times New Roman"/>
          <w:sz w:val="28"/>
          <w:szCs w:val="28"/>
        </w:rPr>
        <w:t xml:space="preserve">Вищої ради правосуддя </w:t>
      </w:r>
      <w:r w:rsidR="004E6AA2" w:rsidRPr="00F059B2">
        <w:rPr>
          <w:rFonts w:ascii="Times New Roman" w:hAnsi="Times New Roman"/>
          <w:sz w:val="28"/>
          <w:szCs w:val="28"/>
        </w:rPr>
        <w:t>визначається Законом України "Про державну службу"</w:t>
      </w:r>
      <w:r w:rsidR="004E6AA2" w:rsidRPr="001865DD">
        <w:rPr>
          <w:rFonts w:ascii="Times New Roman" w:hAnsi="Times New Roman"/>
          <w:sz w:val="28"/>
          <w:szCs w:val="28"/>
        </w:rPr>
        <w:t xml:space="preserve"> з урахуванням особливостей, визначених цим Законом.</w:t>
      </w:r>
    </w:p>
    <w:p w14:paraId="28BE258C"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Особливості діяльності дисциплінарних інспекторів Вищої ради правосуддя визначаються Положенням про дисциплінарного інспектора Вищої ради правосуддя, яке затверджується Вищою радою правосуддя.</w:t>
      </w:r>
    </w:p>
    <w:p w14:paraId="21B329D4" w14:textId="05B568ED" w:rsidR="004E6AA2" w:rsidRDefault="007C382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4E6AA2" w:rsidRPr="001865DD">
        <w:rPr>
          <w:rFonts w:ascii="Times New Roman" w:hAnsi="Times New Roman"/>
          <w:sz w:val="28"/>
          <w:szCs w:val="28"/>
        </w:rPr>
        <w:t>. Служб</w:t>
      </w:r>
      <w:r w:rsidR="00CD1271">
        <w:rPr>
          <w:rFonts w:ascii="Times New Roman" w:hAnsi="Times New Roman"/>
          <w:sz w:val="28"/>
          <w:szCs w:val="28"/>
        </w:rPr>
        <w:t>у</w:t>
      </w:r>
      <w:r w:rsidR="004E6AA2" w:rsidRPr="001865DD">
        <w:rPr>
          <w:rFonts w:ascii="Times New Roman" w:hAnsi="Times New Roman"/>
          <w:sz w:val="28"/>
          <w:szCs w:val="28"/>
        </w:rPr>
        <w:t xml:space="preserve"> дисциплінарних інспекторів</w:t>
      </w:r>
      <w:r w:rsidR="00AF597C">
        <w:rPr>
          <w:rFonts w:ascii="Times New Roman" w:hAnsi="Times New Roman"/>
          <w:sz w:val="28"/>
          <w:szCs w:val="28"/>
        </w:rPr>
        <w:t xml:space="preserve"> </w:t>
      </w:r>
      <w:r w:rsidR="00AF597C" w:rsidRPr="001865DD">
        <w:rPr>
          <w:rFonts w:ascii="Times New Roman" w:hAnsi="Times New Roman"/>
          <w:sz w:val="28"/>
          <w:szCs w:val="28"/>
        </w:rPr>
        <w:t>Вищої ради правосуддя</w:t>
      </w:r>
      <w:r w:rsidR="004E6AA2" w:rsidRPr="001865DD">
        <w:rPr>
          <w:rFonts w:ascii="Times New Roman" w:hAnsi="Times New Roman"/>
          <w:sz w:val="28"/>
          <w:szCs w:val="28"/>
        </w:rPr>
        <w:t xml:space="preserve"> </w:t>
      </w:r>
      <w:r w:rsidR="00CD1271">
        <w:rPr>
          <w:rFonts w:ascii="Times New Roman" w:hAnsi="Times New Roman"/>
          <w:sz w:val="28"/>
          <w:szCs w:val="28"/>
        </w:rPr>
        <w:t xml:space="preserve">очолює </w:t>
      </w:r>
      <w:r w:rsidR="004E6AA2" w:rsidRPr="001865DD">
        <w:rPr>
          <w:rFonts w:ascii="Times New Roman" w:hAnsi="Times New Roman"/>
          <w:sz w:val="28"/>
          <w:szCs w:val="28"/>
        </w:rPr>
        <w:t>заступник керівника секретаріату Вищої ради правосуддя – керівник служби дисциплінарних інспекторів, який призначається на посаду та звільняється з посади Вищою радою правосуддя у порядку, встановленому законодавством про державну службу, з урахуванням особливостей, визначених цим Законом.</w:t>
      </w:r>
    </w:p>
    <w:p w14:paraId="715865CE" w14:textId="77777777" w:rsidR="004E6AA2" w:rsidRPr="001865DD" w:rsidRDefault="007C382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4E6AA2" w:rsidRPr="001865DD">
        <w:rPr>
          <w:rFonts w:ascii="Times New Roman" w:hAnsi="Times New Roman"/>
          <w:sz w:val="28"/>
          <w:szCs w:val="28"/>
        </w:rPr>
        <w:t>. Дисциплінарний інспектор Вищої ради правосуддя:</w:t>
      </w:r>
    </w:p>
    <w:p w14:paraId="67468E17" w14:textId="3BF6BFBA"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1) проводить попередню перевірку дисциплінарної скарги, переданої йому за результатами автоматизованого розподілу</w:t>
      </w:r>
      <w:r w:rsidR="00C537B1">
        <w:rPr>
          <w:rFonts w:ascii="Times New Roman" w:hAnsi="Times New Roman"/>
          <w:sz w:val="28"/>
          <w:szCs w:val="28"/>
        </w:rPr>
        <w:t xml:space="preserve"> справ</w:t>
      </w:r>
      <w:r w:rsidRPr="001865DD">
        <w:rPr>
          <w:rFonts w:ascii="Times New Roman" w:hAnsi="Times New Roman"/>
          <w:sz w:val="28"/>
          <w:szCs w:val="28"/>
        </w:rPr>
        <w:t>;</w:t>
      </w:r>
    </w:p>
    <w:p w14:paraId="18C5E4BF"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2) аналізує матеріали дисциплінарних справ;</w:t>
      </w:r>
    </w:p>
    <w:p w14:paraId="7AE52570"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3) збирає у разі необхідності інформацію, документи, інші матеріали;</w:t>
      </w:r>
    </w:p>
    <w:p w14:paraId="43DA206A"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4) готує проекти ухвал і рішень дисциплінарної палати та Вищої ради правосуддя у межах дисциплінарного провадження щодо судді;</w:t>
      </w:r>
    </w:p>
    <w:p w14:paraId="221A5D8C"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5) аналізує матеріали за скаргами на рішення у дисциплінарних справах стосовно суддів і прокурорів, готує проекти висновків та рішень Вищої ради правосуддя;</w:t>
      </w:r>
    </w:p>
    <w:p w14:paraId="688391EF"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6) аналізує та узагальнює практику здійснення дисциплінарних проваджень та ухвалені рішення про притягнення або відмову в притягненні судді до дисциплінарної відповідальності.</w:t>
      </w:r>
    </w:p>
    <w:p w14:paraId="1A826202" w14:textId="77777777" w:rsidR="004E6AA2" w:rsidRPr="001865DD" w:rsidRDefault="007C382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5</w:t>
      </w:r>
      <w:r w:rsidR="004E6AA2" w:rsidRPr="001865DD">
        <w:rPr>
          <w:rFonts w:ascii="Times New Roman" w:hAnsi="Times New Roman"/>
          <w:sz w:val="28"/>
          <w:szCs w:val="28"/>
        </w:rPr>
        <w:t>. Дисциплінарні інспектори у своїй діяльності та поза її межами повинні:</w:t>
      </w:r>
    </w:p>
    <w:p w14:paraId="16F69496"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1) дотримуватися </w:t>
      </w:r>
      <w:r w:rsidRPr="004330C7">
        <w:rPr>
          <w:rFonts w:ascii="Times New Roman" w:hAnsi="Times New Roman"/>
          <w:sz w:val="28"/>
          <w:szCs w:val="28"/>
        </w:rPr>
        <w:t>норм суддівської етики</w:t>
      </w:r>
      <w:r w:rsidRPr="001865DD">
        <w:rPr>
          <w:rFonts w:ascii="Times New Roman" w:hAnsi="Times New Roman"/>
          <w:sz w:val="28"/>
          <w:szCs w:val="28"/>
        </w:rPr>
        <w:t>;</w:t>
      </w:r>
    </w:p>
    <w:p w14:paraId="0CAEF844"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2) не розголошувати та не використовувати у цілях інших, ніж для виконання своїх обов'язків, інформацію з обмеженим доступом та інформацію, яка стала їм відома;</w:t>
      </w:r>
    </w:p>
    <w:p w14:paraId="2F76FDE7" w14:textId="66707A70"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3) виконувати вимоги та дотримуватися обмежень, встановлених законодавством про державну службу та у сфері запобігання корупції"</w:t>
      </w:r>
      <w:r w:rsidR="00037D77">
        <w:rPr>
          <w:rFonts w:ascii="Times New Roman" w:hAnsi="Times New Roman"/>
          <w:sz w:val="28"/>
          <w:szCs w:val="28"/>
        </w:rPr>
        <w:t>;</w:t>
      </w:r>
    </w:p>
    <w:p w14:paraId="02F75F6A" w14:textId="3781D299" w:rsidR="007C3822" w:rsidRPr="006613E9" w:rsidRDefault="00E52EC2" w:rsidP="009F6B55">
      <w:pPr>
        <w:spacing w:before="120" w:after="0" w:line="240" w:lineRule="auto"/>
        <w:ind w:firstLine="709"/>
        <w:jc w:val="both"/>
        <w:rPr>
          <w:rFonts w:ascii="Times New Roman" w:hAnsi="Times New Roman"/>
          <w:b/>
          <w:i/>
          <w:sz w:val="28"/>
          <w:szCs w:val="28"/>
        </w:rPr>
      </w:pPr>
      <w:r>
        <w:rPr>
          <w:rFonts w:ascii="Times New Roman" w:hAnsi="Times New Roman"/>
          <w:sz w:val="28"/>
          <w:szCs w:val="28"/>
        </w:rPr>
        <w:t>11</w:t>
      </w:r>
      <w:r w:rsidR="004E6AA2" w:rsidRPr="004330C7">
        <w:rPr>
          <w:rFonts w:ascii="Times New Roman" w:hAnsi="Times New Roman"/>
          <w:sz w:val="28"/>
          <w:szCs w:val="28"/>
        </w:rPr>
        <w:t xml:space="preserve">) </w:t>
      </w:r>
      <w:r w:rsidR="007C3822" w:rsidRPr="004330C7">
        <w:rPr>
          <w:rFonts w:ascii="Times New Roman" w:hAnsi="Times New Roman"/>
          <w:sz w:val="28"/>
          <w:szCs w:val="28"/>
        </w:rPr>
        <w:t>статтю 28</w:t>
      </w:r>
      <w:r w:rsidR="0087524F">
        <w:rPr>
          <w:rFonts w:ascii="Times New Roman" w:hAnsi="Times New Roman"/>
          <w:sz w:val="28"/>
          <w:szCs w:val="28"/>
        </w:rPr>
        <w:t>-1</w:t>
      </w:r>
      <w:r w:rsidR="007C3822" w:rsidRPr="004330C7">
        <w:rPr>
          <w:rFonts w:ascii="Times New Roman" w:hAnsi="Times New Roman"/>
          <w:sz w:val="28"/>
          <w:szCs w:val="28"/>
          <w:vertAlign w:val="superscript"/>
        </w:rPr>
        <w:t xml:space="preserve"> </w:t>
      </w:r>
      <w:r w:rsidR="007C3822" w:rsidRPr="004330C7">
        <w:rPr>
          <w:rFonts w:ascii="Times New Roman" w:hAnsi="Times New Roman"/>
          <w:sz w:val="28"/>
          <w:szCs w:val="28"/>
        </w:rPr>
        <w:t>виключити;</w:t>
      </w:r>
      <w:r w:rsidR="006613E9">
        <w:rPr>
          <w:rFonts w:ascii="Times New Roman" w:hAnsi="Times New Roman"/>
          <w:sz w:val="28"/>
          <w:szCs w:val="28"/>
        </w:rPr>
        <w:t xml:space="preserve"> </w:t>
      </w:r>
    </w:p>
    <w:p w14:paraId="67140679" w14:textId="45ED7579" w:rsidR="004E6AA2" w:rsidRPr="001865DD" w:rsidRDefault="00E52EC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007C3822">
        <w:rPr>
          <w:rFonts w:ascii="Times New Roman" w:hAnsi="Times New Roman"/>
          <w:sz w:val="28"/>
          <w:szCs w:val="28"/>
        </w:rPr>
        <w:t xml:space="preserve">) </w:t>
      </w:r>
      <w:r w:rsidR="004E6AA2" w:rsidRPr="001865DD">
        <w:rPr>
          <w:rFonts w:ascii="Times New Roman" w:hAnsi="Times New Roman"/>
          <w:sz w:val="28"/>
          <w:szCs w:val="28"/>
        </w:rPr>
        <w:t>у статті 31:</w:t>
      </w:r>
    </w:p>
    <w:p w14:paraId="06494D2B"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назву статті викласти в такій редакції:</w:t>
      </w:r>
    </w:p>
    <w:p w14:paraId="452222BE"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"Стаття 31. Запити Вищої ради правосуддя, її органів, членів </w:t>
      </w:r>
      <w:r w:rsidR="007C43C0" w:rsidRPr="001865DD">
        <w:rPr>
          <w:rFonts w:ascii="Times New Roman" w:hAnsi="Times New Roman"/>
          <w:sz w:val="28"/>
          <w:szCs w:val="28"/>
        </w:rPr>
        <w:t xml:space="preserve">Вищої ради правосуддя </w:t>
      </w:r>
      <w:r w:rsidRPr="001865DD">
        <w:rPr>
          <w:rFonts w:ascii="Times New Roman" w:hAnsi="Times New Roman"/>
          <w:sz w:val="28"/>
          <w:szCs w:val="28"/>
        </w:rPr>
        <w:t xml:space="preserve">та дисциплінарних інспекторів Вищої ради правосуддя"; </w:t>
      </w:r>
    </w:p>
    <w:p w14:paraId="499BAEBC" w14:textId="41A4210E" w:rsidR="004E6AA2" w:rsidRPr="001865DD" w:rsidRDefault="007C43C0"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в</w:t>
      </w:r>
      <w:r w:rsidR="004E6AA2" w:rsidRPr="001865DD">
        <w:rPr>
          <w:rFonts w:ascii="Times New Roman" w:hAnsi="Times New Roman"/>
          <w:sz w:val="28"/>
          <w:szCs w:val="28"/>
        </w:rPr>
        <w:t xml:space="preserve"> абзаці першому частини першої </w:t>
      </w:r>
      <w:r w:rsidR="00265C7A">
        <w:rPr>
          <w:rFonts w:ascii="Times New Roman" w:hAnsi="Times New Roman"/>
          <w:sz w:val="28"/>
          <w:szCs w:val="28"/>
        </w:rPr>
        <w:t xml:space="preserve">після слів </w:t>
      </w:r>
      <w:r w:rsidR="004E6AA2" w:rsidRPr="001865DD">
        <w:rPr>
          <w:rFonts w:ascii="Times New Roman" w:hAnsi="Times New Roman"/>
          <w:sz w:val="28"/>
          <w:szCs w:val="28"/>
        </w:rPr>
        <w:t xml:space="preserve">"член Вищої ради правосуддя" </w:t>
      </w:r>
      <w:r w:rsidR="00265C7A">
        <w:rPr>
          <w:rFonts w:ascii="Times New Roman" w:hAnsi="Times New Roman"/>
          <w:sz w:val="28"/>
          <w:szCs w:val="28"/>
        </w:rPr>
        <w:t xml:space="preserve">доповнити </w:t>
      </w:r>
      <w:r w:rsidR="004E6AA2" w:rsidRPr="001865DD">
        <w:rPr>
          <w:rFonts w:ascii="Times New Roman" w:hAnsi="Times New Roman"/>
          <w:sz w:val="28"/>
          <w:szCs w:val="28"/>
        </w:rPr>
        <w:t>словами "та дисциплінарний інспектор Вищої ради правосуддя";</w:t>
      </w:r>
    </w:p>
    <w:p w14:paraId="748B48B9" w14:textId="0A791A5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друге речення частини другої викласти в такій редакції:</w:t>
      </w:r>
      <w:r w:rsidR="00265C7A">
        <w:rPr>
          <w:rFonts w:ascii="Times New Roman" w:hAnsi="Times New Roman"/>
          <w:sz w:val="28"/>
          <w:szCs w:val="28"/>
        </w:rPr>
        <w:t xml:space="preserve"> </w:t>
      </w:r>
      <w:r w:rsidRPr="001865DD">
        <w:rPr>
          <w:rFonts w:ascii="Times New Roman" w:hAnsi="Times New Roman"/>
          <w:sz w:val="28"/>
          <w:szCs w:val="28"/>
        </w:rPr>
        <w:t xml:space="preserve">"Член Вищої ради правосуддя, дисциплінарний інспектор </w:t>
      </w:r>
      <w:r w:rsidR="00265C7A" w:rsidRPr="001865DD">
        <w:rPr>
          <w:rFonts w:ascii="Times New Roman" w:hAnsi="Times New Roman"/>
          <w:sz w:val="28"/>
          <w:szCs w:val="28"/>
        </w:rPr>
        <w:t xml:space="preserve">Вищої ради правосуддя </w:t>
      </w:r>
      <w:r w:rsidRPr="001865DD">
        <w:rPr>
          <w:rFonts w:ascii="Times New Roman" w:hAnsi="Times New Roman"/>
          <w:sz w:val="28"/>
          <w:szCs w:val="28"/>
        </w:rPr>
        <w:t>ма</w:t>
      </w:r>
      <w:r w:rsidR="00265C7A" w:rsidRPr="004330C7">
        <w:rPr>
          <w:rFonts w:ascii="Times New Roman" w:hAnsi="Times New Roman"/>
          <w:sz w:val="28"/>
          <w:szCs w:val="28"/>
        </w:rPr>
        <w:t>ють</w:t>
      </w:r>
      <w:r w:rsidR="00265C7A">
        <w:rPr>
          <w:rFonts w:ascii="Times New Roman" w:hAnsi="Times New Roman"/>
          <w:sz w:val="28"/>
          <w:szCs w:val="28"/>
        </w:rPr>
        <w:t xml:space="preserve"> </w:t>
      </w:r>
      <w:r w:rsidRPr="001865DD">
        <w:rPr>
          <w:rFonts w:ascii="Times New Roman" w:hAnsi="Times New Roman"/>
          <w:sz w:val="28"/>
          <w:szCs w:val="28"/>
        </w:rPr>
        <w:t xml:space="preserve">право робити запити у справі, по якій є </w:t>
      </w:r>
      <w:r w:rsidRPr="00265C7A">
        <w:rPr>
          <w:rFonts w:ascii="Times New Roman" w:hAnsi="Times New Roman"/>
          <w:sz w:val="28"/>
          <w:szCs w:val="28"/>
        </w:rPr>
        <w:t>доповідач</w:t>
      </w:r>
      <w:r w:rsidR="00265C7A" w:rsidRPr="004330C7">
        <w:rPr>
          <w:rFonts w:ascii="Times New Roman" w:hAnsi="Times New Roman"/>
          <w:sz w:val="28"/>
          <w:szCs w:val="28"/>
        </w:rPr>
        <w:t>ами</w:t>
      </w:r>
      <w:r w:rsidRPr="001865DD">
        <w:rPr>
          <w:rFonts w:ascii="Times New Roman" w:hAnsi="Times New Roman"/>
          <w:sz w:val="28"/>
          <w:szCs w:val="28"/>
        </w:rPr>
        <w:t>";</w:t>
      </w:r>
      <w:r w:rsidR="00ED7A77">
        <w:rPr>
          <w:rFonts w:ascii="Times New Roman" w:hAnsi="Times New Roman"/>
          <w:sz w:val="28"/>
          <w:szCs w:val="28"/>
        </w:rPr>
        <w:t xml:space="preserve"> </w:t>
      </w:r>
    </w:p>
    <w:p w14:paraId="1E71C6AA" w14:textId="3FCF331D" w:rsidR="004E6AA2" w:rsidRDefault="003840F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в</w:t>
      </w:r>
      <w:bookmarkStart w:id="0" w:name="_GoBack"/>
      <w:bookmarkEnd w:id="0"/>
      <w:r w:rsidR="004E6AA2" w:rsidRPr="001865DD">
        <w:rPr>
          <w:rFonts w:ascii="Times New Roman" w:hAnsi="Times New Roman"/>
          <w:sz w:val="28"/>
          <w:szCs w:val="28"/>
        </w:rPr>
        <w:t xml:space="preserve"> абзаці першому частини третьої</w:t>
      </w:r>
      <w:r w:rsidR="00DA6A0C">
        <w:rPr>
          <w:rFonts w:ascii="Times New Roman" w:hAnsi="Times New Roman"/>
          <w:sz w:val="28"/>
          <w:szCs w:val="28"/>
        </w:rPr>
        <w:t xml:space="preserve"> та</w:t>
      </w:r>
      <w:r w:rsidR="004E6AA2" w:rsidRPr="001865DD">
        <w:rPr>
          <w:rFonts w:ascii="Times New Roman" w:hAnsi="Times New Roman"/>
          <w:sz w:val="28"/>
          <w:szCs w:val="28"/>
        </w:rPr>
        <w:t xml:space="preserve"> </w:t>
      </w:r>
      <w:r w:rsidR="00DA6A0C" w:rsidRPr="001865DD">
        <w:rPr>
          <w:rFonts w:ascii="Times New Roman" w:hAnsi="Times New Roman"/>
          <w:sz w:val="28"/>
          <w:szCs w:val="28"/>
        </w:rPr>
        <w:t>частині п</w:t>
      </w:r>
      <w:r w:rsidR="00DA6A0C">
        <w:rPr>
          <w:rFonts w:ascii="Times New Roman" w:hAnsi="Times New Roman"/>
          <w:sz w:val="28"/>
          <w:szCs w:val="28"/>
          <w:lang w:val="ru-RU"/>
        </w:rPr>
        <w:t>'</w:t>
      </w:r>
      <w:proofErr w:type="spellStart"/>
      <w:r w:rsidR="00DA6A0C" w:rsidRPr="001865DD">
        <w:rPr>
          <w:rFonts w:ascii="Times New Roman" w:hAnsi="Times New Roman"/>
          <w:sz w:val="28"/>
          <w:szCs w:val="28"/>
          <w:lang w:val="ru-RU"/>
        </w:rPr>
        <w:t>ят</w:t>
      </w:r>
      <w:r w:rsidR="00DA6A0C" w:rsidRPr="001865DD">
        <w:rPr>
          <w:rFonts w:ascii="Times New Roman" w:hAnsi="Times New Roman"/>
          <w:sz w:val="28"/>
          <w:szCs w:val="28"/>
        </w:rPr>
        <w:t>ій</w:t>
      </w:r>
      <w:proofErr w:type="spellEnd"/>
      <w:r w:rsidR="00DA6A0C" w:rsidRPr="001865DD">
        <w:rPr>
          <w:rFonts w:ascii="Times New Roman" w:hAnsi="Times New Roman"/>
          <w:sz w:val="28"/>
          <w:szCs w:val="28"/>
        </w:rPr>
        <w:t xml:space="preserve"> </w:t>
      </w:r>
      <w:r w:rsidR="004E6AA2" w:rsidRPr="001865DD">
        <w:rPr>
          <w:rFonts w:ascii="Times New Roman" w:hAnsi="Times New Roman"/>
          <w:sz w:val="28"/>
          <w:szCs w:val="28"/>
        </w:rPr>
        <w:t xml:space="preserve">слова "її органу або члена Вищої ради правосуддя" замінити словами "її органу, члена </w:t>
      </w:r>
      <w:r w:rsidR="004372DF" w:rsidRPr="001865DD">
        <w:rPr>
          <w:rFonts w:ascii="Times New Roman" w:hAnsi="Times New Roman"/>
          <w:sz w:val="28"/>
          <w:szCs w:val="28"/>
        </w:rPr>
        <w:t xml:space="preserve">Вищої ради правосуддя </w:t>
      </w:r>
      <w:r w:rsidR="004E6AA2" w:rsidRPr="001865DD">
        <w:rPr>
          <w:rFonts w:ascii="Times New Roman" w:hAnsi="Times New Roman"/>
          <w:sz w:val="28"/>
          <w:szCs w:val="28"/>
        </w:rPr>
        <w:t>або дисциплінарного інспектора Вищої ради правосуддя";</w:t>
      </w:r>
    </w:p>
    <w:p w14:paraId="0DDF1924"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у частині шостій:</w:t>
      </w:r>
    </w:p>
    <w:p w14:paraId="42D42217"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у першому реченні слова "її органу або члена Вищої ради правосуддя" замінити словами "її органу, члена </w:t>
      </w:r>
      <w:r w:rsidR="00DA6A0C" w:rsidRPr="001865DD">
        <w:rPr>
          <w:rFonts w:ascii="Times New Roman" w:hAnsi="Times New Roman"/>
          <w:sz w:val="28"/>
          <w:szCs w:val="28"/>
        </w:rPr>
        <w:t xml:space="preserve">Вищої ради правосуддя </w:t>
      </w:r>
      <w:r w:rsidRPr="001865DD">
        <w:rPr>
          <w:rFonts w:ascii="Times New Roman" w:hAnsi="Times New Roman"/>
          <w:sz w:val="28"/>
          <w:szCs w:val="28"/>
        </w:rPr>
        <w:t>або дисциплінарного інспектора Вищої ради правосуддя";</w:t>
      </w:r>
    </w:p>
    <w:p w14:paraId="5F2CA60B" w14:textId="4FF4852D"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у другому реченні після слів "Член Вищої ради правосуддя" доповнити словами "дисциплінарний інспектор</w:t>
      </w:r>
      <w:r w:rsidR="00DA6A0C">
        <w:rPr>
          <w:rFonts w:ascii="Times New Roman" w:hAnsi="Times New Roman"/>
          <w:sz w:val="28"/>
          <w:szCs w:val="28"/>
        </w:rPr>
        <w:t xml:space="preserve"> </w:t>
      </w:r>
      <w:r w:rsidR="00DA6A0C" w:rsidRPr="001865DD">
        <w:rPr>
          <w:rFonts w:ascii="Times New Roman" w:hAnsi="Times New Roman"/>
          <w:sz w:val="28"/>
          <w:szCs w:val="28"/>
        </w:rPr>
        <w:t>Вищої ради правосуддя</w:t>
      </w:r>
      <w:r w:rsidRPr="001865DD">
        <w:rPr>
          <w:rFonts w:ascii="Times New Roman" w:hAnsi="Times New Roman"/>
          <w:sz w:val="28"/>
          <w:szCs w:val="28"/>
        </w:rPr>
        <w:t>";</w:t>
      </w:r>
    </w:p>
    <w:p w14:paraId="4EEADE18"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у частині сьомій слова "її органи або член Вищої ради правосуддя" замінити словами "її органи, член </w:t>
      </w:r>
      <w:r w:rsidR="00ED7A77" w:rsidRPr="001865DD">
        <w:rPr>
          <w:rFonts w:ascii="Times New Roman" w:hAnsi="Times New Roman"/>
          <w:sz w:val="28"/>
          <w:szCs w:val="28"/>
        </w:rPr>
        <w:t xml:space="preserve">Вищої ради правосуддя </w:t>
      </w:r>
      <w:r w:rsidRPr="001865DD">
        <w:rPr>
          <w:rFonts w:ascii="Times New Roman" w:hAnsi="Times New Roman"/>
          <w:sz w:val="28"/>
          <w:szCs w:val="28"/>
        </w:rPr>
        <w:t>або дисциплінарний інспектор Вищої ради правосуддя";</w:t>
      </w:r>
    </w:p>
    <w:p w14:paraId="2357205A" w14:textId="62F43E84" w:rsidR="004E6AA2" w:rsidRPr="006613E9" w:rsidRDefault="004E6AA2" w:rsidP="009F6B55">
      <w:pPr>
        <w:spacing w:before="120" w:after="0" w:line="240" w:lineRule="auto"/>
        <w:ind w:firstLine="709"/>
        <w:jc w:val="both"/>
        <w:rPr>
          <w:rFonts w:ascii="Times New Roman" w:hAnsi="Times New Roman"/>
          <w:b/>
          <w:i/>
          <w:sz w:val="28"/>
          <w:szCs w:val="28"/>
        </w:rPr>
      </w:pPr>
      <w:r w:rsidRPr="004330C7">
        <w:rPr>
          <w:rFonts w:ascii="Times New Roman" w:hAnsi="Times New Roman"/>
          <w:sz w:val="28"/>
          <w:szCs w:val="28"/>
        </w:rPr>
        <w:t>частину восьму виключити</w:t>
      </w:r>
      <w:r w:rsidRPr="009E6E57">
        <w:rPr>
          <w:rFonts w:ascii="Times New Roman" w:hAnsi="Times New Roman"/>
          <w:sz w:val="28"/>
          <w:szCs w:val="28"/>
        </w:rPr>
        <w:t>;</w:t>
      </w:r>
      <w:r w:rsidR="006613E9">
        <w:rPr>
          <w:rFonts w:ascii="Times New Roman" w:hAnsi="Times New Roman"/>
          <w:sz w:val="28"/>
          <w:szCs w:val="28"/>
        </w:rPr>
        <w:t xml:space="preserve"> </w:t>
      </w:r>
    </w:p>
    <w:p w14:paraId="6080EA2B"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у частині десятій слова "її органів або члена Вищої ради правосуддя" замінити словами "її органів, член</w:t>
      </w:r>
      <w:r w:rsidR="00ED7A77">
        <w:rPr>
          <w:rFonts w:ascii="Times New Roman" w:hAnsi="Times New Roman"/>
          <w:sz w:val="28"/>
          <w:szCs w:val="28"/>
        </w:rPr>
        <w:t xml:space="preserve">а </w:t>
      </w:r>
      <w:r w:rsidR="00ED7A77" w:rsidRPr="001865DD">
        <w:rPr>
          <w:rFonts w:ascii="Times New Roman" w:hAnsi="Times New Roman"/>
          <w:sz w:val="28"/>
          <w:szCs w:val="28"/>
        </w:rPr>
        <w:t>Вищої ради правосуддя</w:t>
      </w:r>
      <w:r w:rsidRPr="001865DD">
        <w:rPr>
          <w:rFonts w:ascii="Times New Roman" w:hAnsi="Times New Roman"/>
          <w:sz w:val="28"/>
          <w:szCs w:val="28"/>
        </w:rPr>
        <w:t xml:space="preserve"> або дисциплінарного інспектора Вищої ради правосуддя";</w:t>
      </w:r>
    </w:p>
    <w:p w14:paraId="4CA46CC8"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у частині одинадцятій:</w:t>
      </w:r>
    </w:p>
    <w:p w14:paraId="5AEE037B" w14:textId="07AD42DA"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перше речення після слів "Член Вищої ради правосуддя" доповнити словами "дисциплінарний інспектор</w:t>
      </w:r>
      <w:r w:rsidR="00ED7A77">
        <w:rPr>
          <w:rFonts w:ascii="Times New Roman" w:hAnsi="Times New Roman"/>
          <w:sz w:val="28"/>
          <w:szCs w:val="28"/>
        </w:rPr>
        <w:t xml:space="preserve"> </w:t>
      </w:r>
      <w:r w:rsidR="00ED7A77" w:rsidRPr="001865DD">
        <w:rPr>
          <w:rFonts w:ascii="Times New Roman" w:hAnsi="Times New Roman"/>
          <w:sz w:val="28"/>
          <w:szCs w:val="28"/>
        </w:rPr>
        <w:t>Вищої ради правосуддя</w:t>
      </w:r>
      <w:r w:rsidRPr="001865DD">
        <w:rPr>
          <w:rFonts w:ascii="Times New Roman" w:hAnsi="Times New Roman"/>
          <w:sz w:val="28"/>
          <w:szCs w:val="28"/>
        </w:rPr>
        <w:t>";</w:t>
      </w:r>
    </w:p>
    <w:p w14:paraId="780862D1" w14:textId="70943406"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друге речення після слів "членами Вищої ради правосуддя" доповнити словами "дисциплінарними інспекторами</w:t>
      </w:r>
      <w:r w:rsidR="00ED7A77">
        <w:rPr>
          <w:rFonts w:ascii="Times New Roman" w:hAnsi="Times New Roman"/>
          <w:sz w:val="28"/>
          <w:szCs w:val="28"/>
        </w:rPr>
        <w:t xml:space="preserve"> </w:t>
      </w:r>
      <w:r w:rsidR="00ED7A77" w:rsidRPr="001865DD">
        <w:rPr>
          <w:rFonts w:ascii="Times New Roman" w:hAnsi="Times New Roman"/>
          <w:sz w:val="28"/>
          <w:szCs w:val="28"/>
        </w:rPr>
        <w:t>Вищої ради правосуддя</w:t>
      </w:r>
      <w:r w:rsidRPr="001865DD">
        <w:rPr>
          <w:rFonts w:ascii="Times New Roman" w:hAnsi="Times New Roman"/>
          <w:sz w:val="28"/>
          <w:szCs w:val="28"/>
        </w:rPr>
        <w:t>";</w:t>
      </w:r>
    </w:p>
    <w:p w14:paraId="74C3E3A9" w14:textId="14A43AD7" w:rsidR="004E6AA2" w:rsidRPr="00C376BD" w:rsidRDefault="00C376BD" w:rsidP="009F6B55">
      <w:pPr>
        <w:spacing w:before="120" w:after="0" w:line="240" w:lineRule="auto"/>
        <w:ind w:firstLine="709"/>
        <w:jc w:val="both"/>
        <w:rPr>
          <w:rFonts w:ascii="Times New Roman" w:hAnsi="Times New Roman"/>
          <w:sz w:val="28"/>
          <w:szCs w:val="28"/>
        </w:rPr>
      </w:pPr>
      <w:r w:rsidRPr="00C376BD">
        <w:rPr>
          <w:rFonts w:ascii="Times New Roman" w:hAnsi="Times New Roman"/>
          <w:sz w:val="28"/>
          <w:szCs w:val="28"/>
        </w:rPr>
        <w:t>1</w:t>
      </w:r>
      <w:r w:rsidR="00E52EC2">
        <w:rPr>
          <w:rFonts w:ascii="Times New Roman" w:hAnsi="Times New Roman"/>
          <w:sz w:val="28"/>
          <w:szCs w:val="28"/>
        </w:rPr>
        <w:t>3</w:t>
      </w:r>
      <w:r w:rsidRPr="004330C7">
        <w:rPr>
          <w:rFonts w:ascii="Times New Roman" w:hAnsi="Times New Roman"/>
          <w:sz w:val="28"/>
          <w:szCs w:val="28"/>
        </w:rPr>
        <w:t>)</w:t>
      </w:r>
      <w:r w:rsidR="004E6AA2" w:rsidRPr="00C376BD">
        <w:rPr>
          <w:rFonts w:ascii="Times New Roman" w:hAnsi="Times New Roman"/>
          <w:sz w:val="28"/>
          <w:szCs w:val="28"/>
        </w:rPr>
        <w:t xml:space="preserve"> частину першу статті 32 викласти у такій редакції:</w:t>
      </w:r>
    </w:p>
    <w:p w14:paraId="4D8D51F4" w14:textId="1D20E6B0" w:rsidR="004E6AA2" w:rsidRPr="001865DD" w:rsidRDefault="004E6AA2" w:rsidP="009F6B55">
      <w:pPr>
        <w:spacing w:before="120" w:after="0" w:line="240" w:lineRule="auto"/>
        <w:ind w:firstLine="709"/>
        <w:jc w:val="both"/>
        <w:rPr>
          <w:rFonts w:ascii="Times New Roman" w:hAnsi="Times New Roman"/>
          <w:sz w:val="28"/>
          <w:szCs w:val="28"/>
        </w:rPr>
      </w:pPr>
      <w:r w:rsidRPr="00C376BD">
        <w:rPr>
          <w:rFonts w:ascii="Times New Roman" w:hAnsi="Times New Roman"/>
          <w:sz w:val="28"/>
          <w:szCs w:val="28"/>
        </w:rPr>
        <w:t>"1. Для здійснення розподілу справ у Вищій раді правосуддя</w:t>
      </w:r>
      <w:r w:rsidR="00ED7A77" w:rsidRPr="00C376BD">
        <w:rPr>
          <w:rFonts w:ascii="Times New Roman" w:hAnsi="Times New Roman"/>
          <w:sz w:val="28"/>
          <w:szCs w:val="28"/>
        </w:rPr>
        <w:t xml:space="preserve">, </w:t>
      </w:r>
      <w:r w:rsidR="009F6B55">
        <w:rPr>
          <w:rFonts w:ascii="Times New Roman" w:hAnsi="Times New Roman"/>
          <w:sz w:val="28"/>
          <w:szCs w:val="28"/>
        </w:rPr>
        <w:t xml:space="preserve">                          </w:t>
      </w:r>
      <w:r w:rsidR="00ED7A77" w:rsidRPr="004330C7">
        <w:rPr>
          <w:rFonts w:ascii="Times New Roman" w:hAnsi="Times New Roman"/>
          <w:sz w:val="28"/>
          <w:szCs w:val="28"/>
        </w:rPr>
        <w:t>її органах</w:t>
      </w:r>
      <w:r w:rsidRPr="00C376BD">
        <w:rPr>
          <w:rFonts w:ascii="Times New Roman" w:hAnsi="Times New Roman"/>
          <w:sz w:val="28"/>
          <w:szCs w:val="28"/>
        </w:rPr>
        <w:t xml:space="preserve"> діє автоматизована система розподілу справ (визначення члена Вищої ради правосуддя</w:t>
      </w:r>
      <w:r w:rsidR="00C537B1" w:rsidRPr="004330C7">
        <w:rPr>
          <w:rFonts w:ascii="Times New Roman" w:hAnsi="Times New Roman"/>
          <w:sz w:val="28"/>
          <w:szCs w:val="28"/>
        </w:rPr>
        <w:t xml:space="preserve"> –</w:t>
      </w:r>
      <w:r w:rsidR="00C96231" w:rsidRPr="004330C7">
        <w:rPr>
          <w:rFonts w:ascii="Times New Roman" w:hAnsi="Times New Roman"/>
          <w:sz w:val="28"/>
          <w:szCs w:val="28"/>
        </w:rPr>
        <w:t xml:space="preserve"> доповідача</w:t>
      </w:r>
      <w:r w:rsidRPr="00C376BD">
        <w:rPr>
          <w:rFonts w:ascii="Times New Roman" w:hAnsi="Times New Roman"/>
          <w:sz w:val="28"/>
          <w:szCs w:val="28"/>
        </w:rPr>
        <w:t xml:space="preserve">, дисциплінарного інспектора </w:t>
      </w:r>
      <w:r w:rsidR="00ED7A77" w:rsidRPr="00C376BD">
        <w:rPr>
          <w:rFonts w:ascii="Times New Roman" w:hAnsi="Times New Roman"/>
          <w:sz w:val="28"/>
          <w:szCs w:val="28"/>
        </w:rPr>
        <w:t xml:space="preserve">Вищої ради </w:t>
      </w:r>
      <w:r w:rsidR="009F6B55">
        <w:rPr>
          <w:rFonts w:ascii="Times New Roman" w:hAnsi="Times New Roman"/>
          <w:sz w:val="28"/>
          <w:szCs w:val="28"/>
        </w:rPr>
        <w:t xml:space="preserve">    </w:t>
      </w:r>
      <w:r w:rsidR="00ED7A77" w:rsidRPr="00C376BD">
        <w:rPr>
          <w:rFonts w:ascii="Times New Roman" w:hAnsi="Times New Roman"/>
          <w:sz w:val="28"/>
          <w:szCs w:val="28"/>
        </w:rPr>
        <w:t>правосуддя –</w:t>
      </w:r>
      <w:r w:rsidRPr="00C376BD">
        <w:rPr>
          <w:rFonts w:ascii="Times New Roman" w:hAnsi="Times New Roman"/>
          <w:sz w:val="28"/>
          <w:szCs w:val="28"/>
        </w:rPr>
        <w:t xml:space="preserve"> доповідача)";</w:t>
      </w:r>
    </w:p>
    <w:p w14:paraId="418DECFC" w14:textId="21A0297A" w:rsidR="004E6AA2" w:rsidRPr="001865DD" w:rsidRDefault="00C376BD"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00E52EC2">
        <w:rPr>
          <w:rFonts w:ascii="Times New Roman" w:hAnsi="Times New Roman"/>
          <w:sz w:val="28"/>
          <w:szCs w:val="28"/>
        </w:rPr>
        <w:t>4</w:t>
      </w:r>
      <w:r w:rsidR="004E6AA2" w:rsidRPr="001865DD">
        <w:rPr>
          <w:rFonts w:ascii="Times New Roman" w:hAnsi="Times New Roman"/>
          <w:sz w:val="28"/>
          <w:szCs w:val="28"/>
        </w:rPr>
        <w:t xml:space="preserve">) у статті 42: </w:t>
      </w:r>
    </w:p>
    <w:p w14:paraId="7CC9563C" w14:textId="1863ED76" w:rsidR="006613E9" w:rsidRPr="009E6E57" w:rsidRDefault="006613E9"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 xml:space="preserve">частину першу виключити; </w:t>
      </w:r>
    </w:p>
    <w:p w14:paraId="52FE4211" w14:textId="77777777" w:rsidR="004E6AA2" w:rsidRPr="009E6E57" w:rsidRDefault="006613E9"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час</w:t>
      </w:r>
      <w:r w:rsidR="004E6AA2" w:rsidRPr="004330C7">
        <w:rPr>
          <w:rFonts w:ascii="Times New Roman" w:hAnsi="Times New Roman"/>
          <w:sz w:val="28"/>
          <w:szCs w:val="28"/>
        </w:rPr>
        <w:t xml:space="preserve">тину </w:t>
      </w:r>
      <w:r w:rsidR="001D2CDD" w:rsidRPr="004330C7">
        <w:rPr>
          <w:rFonts w:ascii="Times New Roman" w:hAnsi="Times New Roman"/>
          <w:sz w:val="28"/>
          <w:szCs w:val="28"/>
        </w:rPr>
        <w:t>друг</w:t>
      </w:r>
      <w:r w:rsidR="004E6AA2" w:rsidRPr="004330C7">
        <w:rPr>
          <w:rFonts w:ascii="Times New Roman" w:hAnsi="Times New Roman"/>
          <w:sz w:val="28"/>
          <w:szCs w:val="28"/>
        </w:rPr>
        <w:t>у</w:t>
      </w:r>
      <w:r w:rsidR="001D2CDD" w:rsidRPr="004330C7">
        <w:rPr>
          <w:rFonts w:ascii="Times New Roman" w:hAnsi="Times New Roman"/>
          <w:sz w:val="28"/>
          <w:szCs w:val="28"/>
        </w:rPr>
        <w:t xml:space="preserve"> доповнити абзацом такого змісту</w:t>
      </w:r>
      <w:r w:rsidR="004E6AA2" w:rsidRPr="004330C7">
        <w:rPr>
          <w:rFonts w:ascii="Times New Roman" w:hAnsi="Times New Roman"/>
          <w:sz w:val="28"/>
          <w:szCs w:val="28"/>
        </w:rPr>
        <w:t>:</w:t>
      </w:r>
    </w:p>
    <w:p w14:paraId="7F397331" w14:textId="77777777" w:rsidR="004E6AA2" w:rsidRPr="009E6E57" w:rsidRDefault="004E6AA2" w:rsidP="009F6B55">
      <w:pPr>
        <w:spacing w:before="120" w:after="0" w:line="240" w:lineRule="auto"/>
        <w:ind w:firstLine="709"/>
        <w:jc w:val="both"/>
        <w:rPr>
          <w:rFonts w:ascii="Times New Roman" w:hAnsi="Times New Roman"/>
          <w:sz w:val="28"/>
          <w:szCs w:val="28"/>
        </w:rPr>
      </w:pPr>
      <w:r w:rsidRPr="009E6E57">
        <w:rPr>
          <w:rFonts w:ascii="Times New Roman" w:hAnsi="Times New Roman"/>
          <w:sz w:val="28"/>
          <w:szCs w:val="28"/>
        </w:rPr>
        <w:t>"Дисциплінарне провадження розпочинається після отримання скарги щодо дисциплінарного проступку судді (дисциплінарної скарги), поданої відповідно до Закону України "Про судоустрій і статус суддів", або за ініціативою Дисциплінарної палати Вищої ради правосуддя чи Вищої кваліфікаційної комісії суддів України у випадках, визначених законом";</w:t>
      </w:r>
    </w:p>
    <w:p w14:paraId="5A052A04" w14:textId="14C61C03" w:rsidR="004E6AA2" w:rsidRPr="001865DD" w:rsidRDefault="004E6AA2"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частину четверту виключити</w:t>
      </w:r>
      <w:r w:rsidRPr="009E6E57">
        <w:rPr>
          <w:rFonts w:ascii="Times New Roman" w:hAnsi="Times New Roman"/>
          <w:sz w:val="28"/>
          <w:szCs w:val="28"/>
        </w:rPr>
        <w:t>;</w:t>
      </w:r>
      <w:r w:rsidR="00ED7A77" w:rsidRPr="009E6E57">
        <w:rPr>
          <w:rFonts w:ascii="Times New Roman" w:hAnsi="Times New Roman"/>
          <w:sz w:val="28"/>
          <w:szCs w:val="28"/>
        </w:rPr>
        <w:t xml:space="preserve"> </w:t>
      </w:r>
    </w:p>
    <w:p w14:paraId="1329C82D" w14:textId="4C998DED" w:rsidR="004E6AA2" w:rsidRPr="001865DD" w:rsidRDefault="00C376BD"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1</w:t>
      </w:r>
      <w:r w:rsidR="00E52EC2">
        <w:rPr>
          <w:rFonts w:ascii="Times New Roman" w:hAnsi="Times New Roman"/>
          <w:sz w:val="28"/>
          <w:szCs w:val="28"/>
        </w:rPr>
        <w:t>5</w:t>
      </w:r>
      <w:r w:rsidR="004E6AA2" w:rsidRPr="001865DD">
        <w:rPr>
          <w:rFonts w:ascii="Times New Roman" w:hAnsi="Times New Roman"/>
          <w:sz w:val="28"/>
          <w:szCs w:val="28"/>
        </w:rPr>
        <w:t>) у статті 43:</w:t>
      </w:r>
    </w:p>
    <w:p w14:paraId="65BC58E5" w14:textId="77777777" w:rsidR="00037D77" w:rsidRDefault="00037D77"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у </w:t>
      </w:r>
      <w:r w:rsidR="004E6AA2" w:rsidRPr="001865DD">
        <w:rPr>
          <w:rFonts w:ascii="Times New Roman" w:hAnsi="Times New Roman"/>
          <w:sz w:val="28"/>
          <w:szCs w:val="28"/>
        </w:rPr>
        <w:t>частин</w:t>
      </w:r>
      <w:r>
        <w:rPr>
          <w:rFonts w:ascii="Times New Roman" w:hAnsi="Times New Roman"/>
          <w:sz w:val="28"/>
          <w:szCs w:val="28"/>
        </w:rPr>
        <w:t>і</w:t>
      </w:r>
      <w:r w:rsidR="004E6AA2" w:rsidRPr="001865DD">
        <w:rPr>
          <w:rFonts w:ascii="Times New Roman" w:hAnsi="Times New Roman"/>
          <w:sz w:val="28"/>
          <w:szCs w:val="28"/>
        </w:rPr>
        <w:t xml:space="preserve"> перш</w:t>
      </w:r>
      <w:r>
        <w:rPr>
          <w:rFonts w:ascii="Times New Roman" w:hAnsi="Times New Roman"/>
          <w:sz w:val="28"/>
          <w:szCs w:val="28"/>
        </w:rPr>
        <w:t>ій:</w:t>
      </w:r>
    </w:p>
    <w:p w14:paraId="44F12F54" w14:textId="0AEE3346" w:rsidR="004E6AA2" w:rsidRPr="001865DD" w:rsidRDefault="00037D77"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абзац перший</w:t>
      </w:r>
      <w:r w:rsidRPr="00037D77">
        <w:rPr>
          <w:rFonts w:ascii="Times New Roman" w:hAnsi="Times New Roman"/>
          <w:sz w:val="28"/>
          <w:szCs w:val="28"/>
        </w:rPr>
        <w:t xml:space="preserve"> </w:t>
      </w:r>
      <w:r w:rsidRPr="001865DD">
        <w:rPr>
          <w:rFonts w:ascii="Times New Roman" w:hAnsi="Times New Roman"/>
          <w:sz w:val="28"/>
          <w:szCs w:val="28"/>
        </w:rPr>
        <w:t>викласти у такій редакції:</w:t>
      </w:r>
    </w:p>
    <w:p w14:paraId="73B18034"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"1. Дисциплінарний інспектор</w:t>
      </w:r>
      <w:r w:rsidR="00371CA1">
        <w:rPr>
          <w:rFonts w:ascii="Times New Roman" w:hAnsi="Times New Roman"/>
          <w:sz w:val="28"/>
          <w:szCs w:val="28"/>
        </w:rPr>
        <w:t xml:space="preserve"> </w:t>
      </w:r>
      <w:r w:rsidR="00371CA1" w:rsidRPr="001865DD">
        <w:rPr>
          <w:rFonts w:ascii="Times New Roman" w:hAnsi="Times New Roman"/>
          <w:sz w:val="28"/>
          <w:szCs w:val="28"/>
        </w:rPr>
        <w:t>Вищої ради правосуддя</w:t>
      </w:r>
      <w:r w:rsidRPr="001865DD">
        <w:rPr>
          <w:rFonts w:ascii="Times New Roman" w:hAnsi="Times New Roman"/>
          <w:sz w:val="28"/>
          <w:szCs w:val="28"/>
        </w:rPr>
        <w:t>, визначений автоматизованою системою розподілу справ для попередньої перевірки відповідної дисциплінарної скарги (дисциплінарний інспектор</w:t>
      </w:r>
      <w:r w:rsidR="00371CA1">
        <w:rPr>
          <w:rFonts w:ascii="Times New Roman" w:hAnsi="Times New Roman"/>
          <w:sz w:val="28"/>
          <w:szCs w:val="28"/>
        </w:rPr>
        <w:t xml:space="preserve"> </w:t>
      </w:r>
      <w:r w:rsidR="00371CA1" w:rsidRPr="001865DD">
        <w:rPr>
          <w:rFonts w:ascii="Times New Roman" w:hAnsi="Times New Roman"/>
          <w:sz w:val="28"/>
          <w:szCs w:val="28"/>
        </w:rPr>
        <w:t>Вищої ради правосуддя</w:t>
      </w:r>
      <w:r w:rsidRPr="001865DD">
        <w:rPr>
          <w:rFonts w:ascii="Times New Roman" w:hAnsi="Times New Roman"/>
          <w:sz w:val="28"/>
          <w:szCs w:val="28"/>
        </w:rPr>
        <w:t xml:space="preserve"> </w:t>
      </w:r>
      <w:r w:rsidR="002D3C17">
        <w:rPr>
          <w:rFonts w:ascii="Times New Roman" w:hAnsi="Times New Roman"/>
          <w:sz w:val="28"/>
          <w:szCs w:val="28"/>
        </w:rPr>
        <w:t>–</w:t>
      </w:r>
      <w:r w:rsidR="00371CA1">
        <w:rPr>
          <w:rFonts w:ascii="Times New Roman" w:hAnsi="Times New Roman"/>
          <w:sz w:val="28"/>
          <w:szCs w:val="28"/>
        </w:rPr>
        <w:t xml:space="preserve"> доповідач)</w:t>
      </w:r>
      <w:r w:rsidRPr="001865DD">
        <w:rPr>
          <w:rFonts w:ascii="Times New Roman" w:hAnsi="Times New Roman"/>
          <w:sz w:val="28"/>
          <w:szCs w:val="28"/>
        </w:rPr>
        <w:t>";</w:t>
      </w:r>
    </w:p>
    <w:p w14:paraId="7B905129" w14:textId="0BD66FDD" w:rsidR="004E6AA2" w:rsidRPr="001865DD" w:rsidRDefault="00B7304A"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037D77">
        <w:rPr>
          <w:rFonts w:ascii="Times New Roman" w:hAnsi="Times New Roman"/>
          <w:sz w:val="28"/>
          <w:szCs w:val="28"/>
        </w:rPr>
        <w:t>абзац</w:t>
      </w:r>
      <w:r>
        <w:rPr>
          <w:rFonts w:ascii="Times New Roman" w:hAnsi="Times New Roman"/>
          <w:sz w:val="28"/>
          <w:szCs w:val="28"/>
        </w:rPr>
        <w:t>і</w:t>
      </w:r>
      <w:r w:rsidR="00037D77">
        <w:rPr>
          <w:rFonts w:ascii="Times New Roman" w:hAnsi="Times New Roman"/>
          <w:sz w:val="28"/>
          <w:szCs w:val="28"/>
        </w:rPr>
        <w:t xml:space="preserve"> п'ят</w:t>
      </w:r>
      <w:r>
        <w:rPr>
          <w:rFonts w:ascii="Times New Roman" w:hAnsi="Times New Roman"/>
          <w:sz w:val="28"/>
          <w:szCs w:val="28"/>
        </w:rPr>
        <w:t>ому</w:t>
      </w:r>
      <w:r w:rsidR="00037D77">
        <w:rPr>
          <w:rFonts w:ascii="Times New Roman" w:hAnsi="Times New Roman"/>
          <w:sz w:val="28"/>
          <w:szCs w:val="28"/>
        </w:rPr>
        <w:t xml:space="preserve"> </w:t>
      </w:r>
      <w:r w:rsidR="004E6AA2" w:rsidRPr="001865DD">
        <w:rPr>
          <w:rFonts w:ascii="Times New Roman" w:hAnsi="Times New Roman"/>
          <w:sz w:val="28"/>
          <w:szCs w:val="28"/>
        </w:rPr>
        <w:t>сл</w:t>
      </w:r>
      <w:r>
        <w:rPr>
          <w:rFonts w:ascii="Times New Roman" w:hAnsi="Times New Roman"/>
          <w:sz w:val="28"/>
          <w:szCs w:val="28"/>
        </w:rPr>
        <w:t>ова</w:t>
      </w:r>
      <w:r w:rsidR="004E6AA2" w:rsidRPr="001865DD">
        <w:rPr>
          <w:rFonts w:ascii="Times New Roman" w:hAnsi="Times New Roman"/>
          <w:sz w:val="28"/>
          <w:szCs w:val="28"/>
        </w:rPr>
        <w:t xml:space="preserve"> "дисциплінарної скарги –</w:t>
      </w:r>
      <w:r w:rsidR="00371CA1">
        <w:rPr>
          <w:rFonts w:ascii="Times New Roman" w:hAnsi="Times New Roman"/>
          <w:sz w:val="28"/>
          <w:szCs w:val="28"/>
        </w:rPr>
        <w:t xml:space="preserve"> готує матеріали</w:t>
      </w:r>
      <w:r w:rsidR="00CB732A">
        <w:rPr>
          <w:rFonts w:ascii="Times New Roman" w:hAnsi="Times New Roman"/>
          <w:sz w:val="28"/>
          <w:szCs w:val="28"/>
        </w:rPr>
        <w:t xml:space="preserve"> у строки, встановлені регламентом</w:t>
      </w:r>
      <w:r w:rsidR="004E6AA2" w:rsidRPr="001865DD">
        <w:rPr>
          <w:rFonts w:ascii="Times New Roman" w:hAnsi="Times New Roman"/>
          <w:sz w:val="28"/>
          <w:szCs w:val="28"/>
        </w:rPr>
        <w:t xml:space="preserve">" </w:t>
      </w:r>
      <w:r w:rsidR="00371CA1">
        <w:rPr>
          <w:rFonts w:ascii="Times New Roman" w:hAnsi="Times New Roman"/>
          <w:sz w:val="28"/>
          <w:szCs w:val="28"/>
        </w:rPr>
        <w:t xml:space="preserve">замінити </w:t>
      </w:r>
      <w:r w:rsidR="004E6AA2" w:rsidRPr="001865DD">
        <w:rPr>
          <w:rFonts w:ascii="Times New Roman" w:hAnsi="Times New Roman"/>
          <w:sz w:val="28"/>
          <w:szCs w:val="28"/>
        </w:rPr>
        <w:t>словами "</w:t>
      </w:r>
      <w:r w:rsidR="00371CA1" w:rsidRPr="001865DD">
        <w:rPr>
          <w:rFonts w:ascii="Times New Roman" w:hAnsi="Times New Roman"/>
          <w:sz w:val="28"/>
          <w:szCs w:val="28"/>
        </w:rPr>
        <w:t>дисциплінарної скарги –</w:t>
      </w:r>
      <w:r w:rsidR="00371CA1">
        <w:rPr>
          <w:rFonts w:ascii="Times New Roman" w:hAnsi="Times New Roman"/>
          <w:sz w:val="28"/>
          <w:szCs w:val="28"/>
        </w:rPr>
        <w:t xml:space="preserve"> </w:t>
      </w:r>
      <w:r w:rsidR="004E6AA2" w:rsidRPr="001865DD">
        <w:rPr>
          <w:rFonts w:ascii="Times New Roman" w:hAnsi="Times New Roman"/>
          <w:sz w:val="28"/>
          <w:szCs w:val="28"/>
        </w:rPr>
        <w:t>протягом тридцяти днів з дня отримання такої скарги</w:t>
      </w:r>
      <w:r w:rsidR="00371CA1">
        <w:rPr>
          <w:rFonts w:ascii="Times New Roman" w:hAnsi="Times New Roman"/>
          <w:sz w:val="28"/>
          <w:szCs w:val="28"/>
        </w:rPr>
        <w:t xml:space="preserve"> готує матеріали</w:t>
      </w:r>
      <w:r w:rsidR="004E6AA2" w:rsidRPr="001865DD">
        <w:rPr>
          <w:rFonts w:ascii="Times New Roman" w:hAnsi="Times New Roman"/>
          <w:sz w:val="28"/>
          <w:szCs w:val="28"/>
        </w:rPr>
        <w:t>";</w:t>
      </w:r>
    </w:p>
    <w:p w14:paraId="6A867EEA"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у частині другій слово "доповідача" замінити словами "дисциплінарного інспектора </w:t>
      </w:r>
      <w:r w:rsidR="00371CA1" w:rsidRPr="001865DD">
        <w:rPr>
          <w:rFonts w:ascii="Times New Roman" w:hAnsi="Times New Roman"/>
          <w:sz w:val="28"/>
          <w:szCs w:val="28"/>
        </w:rPr>
        <w:t>Вищої ради правосуддя</w:t>
      </w:r>
      <w:r w:rsidR="00371CA1">
        <w:rPr>
          <w:rFonts w:ascii="Times New Roman" w:hAnsi="Times New Roman"/>
          <w:sz w:val="28"/>
          <w:szCs w:val="28"/>
        </w:rPr>
        <w:t xml:space="preserve"> </w:t>
      </w:r>
      <w:r w:rsidR="002D3C17">
        <w:rPr>
          <w:rFonts w:ascii="Times New Roman" w:hAnsi="Times New Roman"/>
          <w:sz w:val="28"/>
          <w:szCs w:val="28"/>
        </w:rPr>
        <w:t>–</w:t>
      </w:r>
      <w:r w:rsidRPr="001865DD">
        <w:rPr>
          <w:rFonts w:ascii="Times New Roman" w:hAnsi="Times New Roman"/>
          <w:sz w:val="28"/>
          <w:szCs w:val="28"/>
        </w:rPr>
        <w:t xml:space="preserve"> доповідача";</w:t>
      </w:r>
    </w:p>
    <w:p w14:paraId="44BFBBF0" w14:textId="39E69092" w:rsidR="004E6AA2" w:rsidRPr="001865DD" w:rsidRDefault="00C376BD"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1</w:t>
      </w:r>
      <w:r w:rsidR="00E52EC2">
        <w:rPr>
          <w:rFonts w:ascii="Times New Roman" w:hAnsi="Times New Roman"/>
          <w:sz w:val="28"/>
          <w:szCs w:val="28"/>
        </w:rPr>
        <w:t>6</w:t>
      </w:r>
      <w:r w:rsidR="004E6AA2" w:rsidRPr="001865DD">
        <w:rPr>
          <w:rFonts w:ascii="Times New Roman" w:hAnsi="Times New Roman"/>
          <w:sz w:val="28"/>
          <w:szCs w:val="28"/>
        </w:rPr>
        <w:t>) у статті 46:</w:t>
      </w:r>
    </w:p>
    <w:p w14:paraId="0A99B35E"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частину першу викласти у такій редакції:</w:t>
      </w:r>
    </w:p>
    <w:p w14:paraId="4582D412"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"1. Дисциплінарна палата протягом тридцяти днів з моменту отримання висновку дисциплінарного інспектора </w:t>
      </w:r>
      <w:r w:rsidR="00371CA1" w:rsidRPr="001865DD">
        <w:rPr>
          <w:rFonts w:ascii="Times New Roman" w:hAnsi="Times New Roman"/>
          <w:sz w:val="28"/>
          <w:szCs w:val="28"/>
        </w:rPr>
        <w:t xml:space="preserve">Вищої ради правосуддя </w:t>
      </w:r>
      <w:r w:rsidRPr="001865DD">
        <w:rPr>
          <w:rFonts w:ascii="Times New Roman" w:hAnsi="Times New Roman"/>
          <w:sz w:val="28"/>
          <w:szCs w:val="28"/>
        </w:rPr>
        <w:t>– доповідача  розглядає такий висновок та додані до нього матеріали без виклику судді та особи, яка подала дисциплінарну скаргу, та за результатами такого розгляду ухвалює рішення про відкриття або відмову у відкритті дисциплінарної справи";</w:t>
      </w:r>
    </w:p>
    <w:p w14:paraId="470E95D9" w14:textId="75C29E22"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частин</w:t>
      </w:r>
      <w:r w:rsidR="00F70FF2">
        <w:rPr>
          <w:rFonts w:ascii="Times New Roman" w:hAnsi="Times New Roman"/>
          <w:sz w:val="28"/>
          <w:szCs w:val="28"/>
        </w:rPr>
        <w:t>у</w:t>
      </w:r>
      <w:r w:rsidRPr="001865DD">
        <w:rPr>
          <w:rFonts w:ascii="Times New Roman" w:hAnsi="Times New Roman"/>
          <w:sz w:val="28"/>
          <w:szCs w:val="28"/>
        </w:rPr>
        <w:t xml:space="preserve"> трет</w:t>
      </w:r>
      <w:r w:rsidR="00F70FF2">
        <w:rPr>
          <w:rFonts w:ascii="Times New Roman" w:hAnsi="Times New Roman"/>
          <w:sz w:val="28"/>
          <w:szCs w:val="28"/>
        </w:rPr>
        <w:t>ю</w:t>
      </w:r>
      <w:r w:rsidRPr="001865DD">
        <w:rPr>
          <w:rFonts w:ascii="Times New Roman" w:hAnsi="Times New Roman"/>
          <w:sz w:val="28"/>
          <w:szCs w:val="28"/>
        </w:rPr>
        <w:t xml:space="preserve"> після слів "таким рішенням" доповнити словами "або </w:t>
      </w:r>
      <w:r w:rsidR="00371CA1">
        <w:rPr>
          <w:rFonts w:ascii="Times New Roman" w:hAnsi="Times New Roman"/>
          <w:sz w:val="28"/>
          <w:szCs w:val="28"/>
        </w:rPr>
        <w:t xml:space="preserve">на вимогу </w:t>
      </w:r>
      <w:r w:rsidRPr="001865DD">
        <w:rPr>
          <w:rFonts w:ascii="Times New Roman" w:hAnsi="Times New Roman"/>
          <w:sz w:val="28"/>
          <w:szCs w:val="28"/>
        </w:rPr>
        <w:t xml:space="preserve">дисциплінарного інспектора </w:t>
      </w:r>
      <w:r w:rsidR="00371CA1" w:rsidRPr="001865DD">
        <w:rPr>
          <w:rFonts w:ascii="Times New Roman" w:hAnsi="Times New Roman"/>
          <w:sz w:val="28"/>
          <w:szCs w:val="28"/>
        </w:rPr>
        <w:t xml:space="preserve">Вищої ради правосуддя </w:t>
      </w:r>
      <w:r w:rsidRPr="001865DD">
        <w:rPr>
          <w:rFonts w:ascii="Times New Roman" w:hAnsi="Times New Roman"/>
          <w:sz w:val="28"/>
          <w:szCs w:val="28"/>
        </w:rPr>
        <w:t>– доповідача";</w:t>
      </w:r>
    </w:p>
    <w:p w14:paraId="15978179" w14:textId="5D44F1DA" w:rsidR="004E6AA2" w:rsidRPr="001865DD" w:rsidRDefault="00C376BD"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1</w:t>
      </w:r>
      <w:r w:rsidR="00E52EC2">
        <w:rPr>
          <w:rFonts w:ascii="Times New Roman" w:hAnsi="Times New Roman"/>
          <w:sz w:val="28"/>
          <w:szCs w:val="28"/>
        </w:rPr>
        <w:t>7</w:t>
      </w:r>
      <w:r w:rsidR="004E6AA2" w:rsidRPr="001865DD">
        <w:rPr>
          <w:rFonts w:ascii="Times New Roman" w:hAnsi="Times New Roman"/>
          <w:sz w:val="28"/>
          <w:szCs w:val="28"/>
        </w:rPr>
        <w:t>) у статті 47:</w:t>
      </w:r>
    </w:p>
    <w:p w14:paraId="704EB80D"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частину першу після слів "за участю" доповнити словами "дисциплінарного інспектора </w:t>
      </w:r>
      <w:r w:rsidR="00371CA1" w:rsidRPr="001865DD">
        <w:rPr>
          <w:rFonts w:ascii="Times New Roman" w:hAnsi="Times New Roman"/>
          <w:sz w:val="28"/>
          <w:szCs w:val="28"/>
        </w:rPr>
        <w:t xml:space="preserve">Вищої ради правосуддя </w:t>
      </w:r>
      <w:r w:rsidRPr="001865DD">
        <w:rPr>
          <w:rFonts w:ascii="Times New Roman" w:hAnsi="Times New Roman"/>
          <w:sz w:val="28"/>
          <w:szCs w:val="28"/>
        </w:rPr>
        <w:t>– доповідача";</w:t>
      </w:r>
    </w:p>
    <w:p w14:paraId="16F7B44D" w14:textId="38FF169B"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частину третю виключити;</w:t>
      </w:r>
      <w:r w:rsidR="00371CA1">
        <w:rPr>
          <w:rFonts w:ascii="Times New Roman" w:hAnsi="Times New Roman"/>
          <w:sz w:val="28"/>
          <w:szCs w:val="28"/>
        </w:rPr>
        <w:t xml:space="preserve"> </w:t>
      </w:r>
    </w:p>
    <w:p w14:paraId="37CC9EE7" w14:textId="2D130D0E" w:rsidR="004E6AA2" w:rsidRPr="001865DD" w:rsidRDefault="00C376BD"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1</w:t>
      </w:r>
      <w:r w:rsidR="00E52EC2">
        <w:rPr>
          <w:rFonts w:ascii="Times New Roman" w:hAnsi="Times New Roman"/>
          <w:sz w:val="28"/>
          <w:szCs w:val="28"/>
        </w:rPr>
        <w:t>8</w:t>
      </w:r>
      <w:r w:rsidR="004E6AA2" w:rsidRPr="001865DD">
        <w:rPr>
          <w:rFonts w:ascii="Times New Roman" w:hAnsi="Times New Roman"/>
          <w:sz w:val="28"/>
          <w:szCs w:val="28"/>
        </w:rPr>
        <w:t>) у статті 48:</w:t>
      </w:r>
    </w:p>
    <w:p w14:paraId="3FF8CED9" w14:textId="77777777" w:rsidR="00BA14A2"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у частині першій</w:t>
      </w:r>
      <w:r w:rsidR="00BA14A2">
        <w:rPr>
          <w:rFonts w:ascii="Times New Roman" w:hAnsi="Times New Roman"/>
          <w:sz w:val="28"/>
          <w:szCs w:val="28"/>
        </w:rPr>
        <w:t>:</w:t>
      </w:r>
    </w:p>
    <w:p w14:paraId="472426E2" w14:textId="77777777" w:rsidR="004E6AA2"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слово "доповідач" замінити словами "дисциплінарний інспектор </w:t>
      </w:r>
      <w:r w:rsidR="00371CA1" w:rsidRPr="001865DD">
        <w:rPr>
          <w:rFonts w:ascii="Times New Roman" w:hAnsi="Times New Roman"/>
          <w:sz w:val="28"/>
          <w:szCs w:val="28"/>
        </w:rPr>
        <w:t xml:space="preserve">Вищої ради правосуддя </w:t>
      </w:r>
      <w:r w:rsidRPr="001865DD">
        <w:rPr>
          <w:rFonts w:ascii="Times New Roman" w:hAnsi="Times New Roman"/>
          <w:sz w:val="28"/>
          <w:szCs w:val="28"/>
        </w:rPr>
        <w:t>– доповідач";</w:t>
      </w:r>
    </w:p>
    <w:p w14:paraId="50F493F4" w14:textId="77777777" w:rsidR="00BA14A2" w:rsidRPr="001865DD" w:rsidRDefault="00BA14A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доповнити абзацом такого змісту:</w:t>
      </w:r>
    </w:p>
    <w:p w14:paraId="51DCC80A" w14:textId="77777777" w:rsidR="004E6AA2" w:rsidRPr="001865DD" w:rsidRDefault="004E6AA2" w:rsidP="009F6B55">
      <w:pPr>
        <w:spacing w:before="120" w:after="0" w:line="240" w:lineRule="auto"/>
        <w:ind w:firstLine="709"/>
        <w:jc w:val="both"/>
        <w:rPr>
          <w:rFonts w:ascii="Times New Roman" w:hAnsi="Times New Roman"/>
          <w:color w:val="000000"/>
          <w:sz w:val="28"/>
          <w:szCs w:val="28"/>
        </w:rPr>
      </w:pPr>
      <w:r w:rsidRPr="001865DD">
        <w:rPr>
          <w:rFonts w:ascii="Times New Roman" w:hAnsi="Times New Roman"/>
          <w:sz w:val="28"/>
          <w:szCs w:val="28"/>
        </w:rPr>
        <w:t xml:space="preserve">"За результатами підготовки справи дисциплінарний інспектор </w:t>
      </w:r>
      <w:r w:rsidR="00886B5F" w:rsidRPr="001865DD">
        <w:rPr>
          <w:rFonts w:ascii="Times New Roman" w:hAnsi="Times New Roman"/>
          <w:sz w:val="28"/>
          <w:szCs w:val="28"/>
        </w:rPr>
        <w:t xml:space="preserve">Вищої ради правосуддя </w:t>
      </w:r>
      <w:r w:rsidR="00886B5F">
        <w:rPr>
          <w:rFonts w:ascii="Times New Roman" w:hAnsi="Times New Roman"/>
          <w:sz w:val="28"/>
          <w:szCs w:val="28"/>
        </w:rPr>
        <w:t>–</w:t>
      </w:r>
      <w:r w:rsidRPr="001865DD">
        <w:rPr>
          <w:rFonts w:ascii="Times New Roman" w:hAnsi="Times New Roman"/>
          <w:sz w:val="28"/>
          <w:szCs w:val="28"/>
        </w:rPr>
        <w:t xml:space="preserve"> доповідач готує висновок та не пізніше тридцяти днів з моменту відкриття дисциплінарної справи передає його для розгляду Дисциплінарною палатою";</w:t>
      </w:r>
    </w:p>
    <w:p w14:paraId="30481A48" w14:textId="1641E477" w:rsidR="000A150A" w:rsidRPr="004330C7" w:rsidRDefault="000A150A"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у частині третій слово "іншим</w:t>
      </w:r>
      <w:r w:rsidR="00037D77" w:rsidRPr="004330C7">
        <w:rPr>
          <w:rFonts w:ascii="Times New Roman" w:hAnsi="Times New Roman"/>
          <w:sz w:val="28"/>
          <w:szCs w:val="28"/>
        </w:rPr>
        <w:t>"</w:t>
      </w:r>
      <w:r w:rsidR="00037D77" w:rsidRPr="00037D77">
        <w:rPr>
          <w:rFonts w:ascii="Times New Roman" w:hAnsi="Times New Roman"/>
          <w:sz w:val="28"/>
          <w:szCs w:val="28"/>
        </w:rPr>
        <w:t xml:space="preserve"> </w:t>
      </w:r>
      <w:r w:rsidR="00037D77" w:rsidRPr="004330C7">
        <w:rPr>
          <w:rFonts w:ascii="Times New Roman" w:hAnsi="Times New Roman"/>
          <w:sz w:val="28"/>
          <w:szCs w:val="28"/>
        </w:rPr>
        <w:t>виключити</w:t>
      </w:r>
      <w:r w:rsidRPr="004330C7">
        <w:rPr>
          <w:rFonts w:ascii="Times New Roman" w:hAnsi="Times New Roman"/>
          <w:sz w:val="28"/>
          <w:szCs w:val="28"/>
        </w:rPr>
        <w:t>;</w:t>
      </w:r>
    </w:p>
    <w:p w14:paraId="1DF2FDA7" w14:textId="4BD9BA25" w:rsidR="00886B5F" w:rsidRPr="009E6E57" w:rsidRDefault="00886B5F" w:rsidP="009F6B55">
      <w:pPr>
        <w:spacing w:before="120" w:after="0" w:line="240" w:lineRule="auto"/>
        <w:ind w:firstLine="709"/>
        <w:jc w:val="both"/>
        <w:rPr>
          <w:rFonts w:ascii="Times New Roman" w:hAnsi="Times New Roman"/>
          <w:b/>
          <w:i/>
          <w:sz w:val="28"/>
          <w:szCs w:val="28"/>
        </w:rPr>
      </w:pPr>
      <w:r w:rsidRPr="004330C7">
        <w:rPr>
          <w:rFonts w:ascii="Times New Roman" w:hAnsi="Times New Roman"/>
          <w:sz w:val="28"/>
          <w:szCs w:val="28"/>
        </w:rPr>
        <w:t xml:space="preserve">частину четверту виключити; </w:t>
      </w:r>
    </w:p>
    <w:p w14:paraId="0DF9B73A" w14:textId="77777777" w:rsidR="00F01F87" w:rsidRPr="004330C7" w:rsidRDefault="00886B5F"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частин</w:t>
      </w:r>
      <w:r w:rsidR="00BA14A2" w:rsidRPr="004330C7">
        <w:rPr>
          <w:rFonts w:ascii="Times New Roman" w:hAnsi="Times New Roman"/>
          <w:sz w:val="28"/>
          <w:szCs w:val="28"/>
        </w:rPr>
        <w:t xml:space="preserve">у п'яту </w:t>
      </w:r>
      <w:r w:rsidR="00F01F87" w:rsidRPr="004330C7">
        <w:rPr>
          <w:rFonts w:ascii="Times New Roman" w:hAnsi="Times New Roman"/>
          <w:sz w:val="28"/>
          <w:szCs w:val="28"/>
        </w:rPr>
        <w:t>викласти в такій редакції:</w:t>
      </w:r>
    </w:p>
    <w:p w14:paraId="3FF6F174" w14:textId="7AC6F88D" w:rsidR="00F01F87" w:rsidRPr="004330C7" w:rsidRDefault="00F01F87" w:rsidP="009F6B55">
      <w:pPr>
        <w:spacing w:before="120" w:after="0" w:line="240" w:lineRule="auto"/>
        <w:ind w:firstLine="709"/>
        <w:jc w:val="both"/>
        <w:rPr>
          <w:rFonts w:ascii="Times New Roman" w:hAnsi="Times New Roman"/>
          <w:sz w:val="28"/>
          <w:szCs w:val="28"/>
        </w:rPr>
      </w:pPr>
      <w:r w:rsidRPr="004330C7">
        <w:rPr>
          <w:rFonts w:ascii="Times New Roman" w:hAnsi="Times New Roman"/>
          <w:sz w:val="28"/>
          <w:szCs w:val="28"/>
        </w:rPr>
        <w:t>"</w:t>
      </w:r>
      <w:r w:rsidR="005729DC">
        <w:rPr>
          <w:rFonts w:ascii="Times New Roman" w:hAnsi="Times New Roman"/>
          <w:sz w:val="28"/>
          <w:szCs w:val="28"/>
        </w:rPr>
        <w:t>5</w:t>
      </w:r>
      <w:r w:rsidR="00886B5F" w:rsidRPr="004330C7">
        <w:rPr>
          <w:rFonts w:ascii="Times New Roman" w:hAnsi="Times New Roman"/>
          <w:sz w:val="28"/>
          <w:szCs w:val="28"/>
        </w:rPr>
        <w:t xml:space="preserve">. Суддя та скаржник мають бути повідомлені про засідання Дисциплінарної палати не пізніше ніж за сім днів до дня його проведення в порядку, визначеному регламентом Вищої ради правосуддя, та шляхом розміщення відповідної інформації на офіційному </w:t>
      </w:r>
      <w:proofErr w:type="spellStart"/>
      <w:r w:rsidR="00886B5F" w:rsidRPr="004330C7">
        <w:rPr>
          <w:rFonts w:ascii="Times New Roman" w:hAnsi="Times New Roman"/>
          <w:sz w:val="28"/>
          <w:szCs w:val="28"/>
        </w:rPr>
        <w:t>вебсайті</w:t>
      </w:r>
      <w:proofErr w:type="spellEnd"/>
      <w:r w:rsidR="00886B5F" w:rsidRPr="004330C7">
        <w:rPr>
          <w:rFonts w:ascii="Times New Roman" w:hAnsi="Times New Roman"/>
          <w:sz w:val="28"/>
          <w:szCs w:val="28"/>
        </w:rPr>
        <w:t xml:space="preserve"> Вищої ради правосуддя</w:t>
      </w:r>
      <w:r w:rsidRPr="004330C7">
        <w:rPr>
          <w:rFonts w:ascii="Times New Roman" w:hAnsi="Times New Roman"/>
          <w:sz w:val="28"/>
          <w:szCs w:val="28"/>
        </w:rPr>
        <w:t>.</w:t>
      </w:r>
    </w:p>
    <w:p w14:paraId="7F99D09E" w14:textId="3E3A34A1" w:rsidR="00886B5F" w:rsidRDefault="00F01F87" w:rsidP="009F6B55">
      <w:pPr>
        <w:spacing w:before="120" w:after="0" w:line="240" w:lineRule="auto"/>
        <w:ind w:firstLine="709"/>
        <w:jc w:val="both"/>
        <w:rPr>
          <w:rFonts w:ascii="Times New Roman" w:hAnsi="Times New Roman"/>
          <w:sz w:val="28"/>
          <w:szCs w:val="28"/>
        </w:rPr>
      </w:pPr>
      <w:r w:rsidRPr="00F01F87">
        <w:rPr>
          <w:rFonts w:ascii="Times New Roman" w:hAnsi="Times New Roman"/>
          <w:sz w:val="28"/>
          <w:szCs w:val="28"/>
        </w:rPr>
        <w:t xml:space="preserve">Суддя вважається належним чином повідомленим, якщо повідомлення направлено на адресу його місця проживання чи перебування або на адресу суду, в якому такий суддя обіймає посаду, а за неможливості такого направлення </w:t>
      </w:r>
      <w:r w:rsidR="00037D77">
        <w:rPr>
          <w:rFonts w:ascii="Times New Roman" w:hAnsi="Times New Roman"/>
          <w:sz w:val="28"/>
          <w:szCs w:val="28"/>
        </w:rPr>
        <w:t>–</w:t>
      </w:r>
      <w:r w:rsidRPr="00F01F87">
        <w:rPr>
          <w:rFonts w:ascii="Times New Roman" w:hAnsi="Times New Roman"/>
          <w:sz w:val="28"/>
          <w:szCs w:val="28"/>
        </w:rPr>
        <w:t xml:space="preserve"> розміщене на офіційному </w:t>
      </w:r>
      <w:proofErr w:type="spellStart"/>
      <w:r w:rsidRPr="00F01F87">
        <w:rPr>
          <w:rFonts w:ascii="Times New Roman" w:hAnsi="Times New Roman"/>
          <w:sz w:val="28"/>
          <w:szCs w:val="28"/>
        </w:rPr>
        <w:t>вебсайті</w:t>
      </w:r>
      <w:proofErr w:type="spellEnd"/>
      <w:r w:rsidRPr="00F01F87">
        <w:rPr>
          <w:rFonts w:ascii="Times New Roman" w:hAnsi="Times New Roman"/>
          <w:sz w:val="28"/>
          <w:szCs w:val="28"/>
        </w:rPr>
        <w:t xml:space="preserve"> Вищої ради </w:t>
      </w:r>
      <w:r w:rsidRPr="009E6E57">
        <w:rPr>
          <w:rFonts w:ascii="Times New Roman" w:hAnsi="Times New Roman"/>
          <w:sz w:val="28"/>
          <w:szCs w:val="28"/>
        </w:rPr>
        <w:t>правосуддя</w:t>
      </w:r>
      <w:r w:rsidR="00886B5F" w:rsidRPr="004330C7">
        <w:rPr>
          <w:rFonts w:ascii="Times New Roman" w:hAnsi="Times New Roman"/>
          <w:sz w:val="28"/>
          <w:szCs w:val="28"/>
        </w:rPr>
        <w:t>";</w:t>
      </w:r>
    </w:p>
    <w:p w14:paraId="4AE549AA" w14:textId="5A01E49F" w:rsidR="004E6AA2" w:rsidRPr="001865DD" w:rsidRDefault="00E52EC2"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19</w:t>
      </w:r>
      <w:r w:rsidR="004E6AA2" w:rsidRPr="00886B5F">
        <w:rPr>
          <w:rFonts w:ascii="Times New Roman" w:hAnsi="Times New Roman"/>
          <w:sz w:val="28"/>
          <w:szCs w:val="28"/>
        </w:rPr>
        <w:t>) у</w:t>
      </w:r>
      <w:r w:rsidR="004E6AA2" w:rsidRPr="001865DD">
        <w:rPr>
          <w:rFonts w:ascii="Times New Roman" w:hAnsi="Times New Roman"/>
          <w:sz w:val="28"/>
          <w:szCs w:val="28"/>
        </w:rPr>
        <w:t xml:space="preserve"> статті 49:</w:t>
      </w:r>
    </w:p>
    <w:p w14:paraId="5947D9CB" w14:textId="77777777" w:rsidR="004E6AA2" w:rsidRPr="001865DD" w:rsidRDefault="004E6AA2"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 xml:space="preserve">частину першу після слів "беруть участь" доповнити словами "дисциплінарний інспектор </w:t>
      </w:r>
      <w:r w:rsidR="00D55886" w:rsidRPr="001865DD">
        <w:rPr>
          <w:rFonts w:ascii="Times New Roman" w:hAnsi="Times New Roman"/>
          <w:sz w:val="28"/>
          <w:szCs w:val="28"/>
        </w:rPr>
        <w:t xml:space="preserve">Вищої ради правосуддя </w:t>
      </w:r>
      <w:r w:rsidRPr="001865DD">
        <w:rPr>
          <w:rFonts w:ascii="Times New Roman" w:hAnsi="Times New Roman"/>
          <w:sz w:val="28"/>
          <w:szCs w:val="28"/>
        </w:rPr>
        <w:t>– доповідач";</w:t>
      </w:r>
    </w:p>
    <w:p w14:paraId="347B3530" w14:textId="77777777" w:rsidR="004E6AA2" w:rsidRPr="001865DD" w:rsidRDefault="00D55886"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у</w:t>
      </w:r>
      <w:r w:rsidR="004E6AA2" w:rsidRPr="001865DD">
        <w:rPr>
          <w:rFonts w:ascii="Times New Roman" w:hAnsi="Times New Roman"/>
          <w:sz w:val="28"/>
          <w:szCs w:val="28"/>
        </w:rPr>
        <w:t xml:space="preserve"> частині сьомій:</w:t>
      </w:r>
    </w:p>
    <w:p w14:paraId="75B43040" w14:textId="7F049CD2" w:rsidR="004E6AA2" w:rsidRPr="001865DD" w:rsidRDefault="00037D77"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в</w:t>
      </w:r>
      <w:r w:rsidR="004E6AA2" w:rsidRPr="001865DD">
        <w:rPr>
          <w:rFonts w:ascii="Times New Roman" w:hAnsi="Times New Roman"/>
          <w:sz w:val="28"/>
          <w:szCs w:val="28"/>
        </w:rPr>
        <w:t xml:space="preserve"> абзаці першому слово "доповідач" замінити словами "дисциплінарний інспектор </w:t>
      </w:r>
      <w:r w:rsidR="00F01F87" w:rsidRPr="001865DD">
        <w:rPr>
          <w:rFonts w:ascii="Times New Roman" w:hAnsi="Times New Roman"/>
          <w:sz w:val="28"/>
          <w:szCs w:val="28"/>
        </w:rPr>
        <w:t xml:space="preserve">Вищої ради правосуддя </w:t>
      </w:r>
      <w:r w:rsidR="004E6AA2" w:rsidRPr="001865DD">
        <w:rPr>
          <w:rFonts w:ascii="Times New Roman" w:hAnsi="Times New Roman"/>
          <w:sz w:val="28"/>
          <w:szCs w:val="28"/>
        </w:rPr>
        <w:t>– доповідач";</w:t>
      </w:r>
    </w:p>
    <w:p w14:paraId="1CAC01D6" w14:textId="7AAE8EBF" w:rsidR="004E6AA2" w:rsidRPr="001865DD" w:rsidRDefault="00037D77" w:rsidP="009F6B55">
      <w:pPr>
        <w:spacing w:before="120" w:after="0" w:line="240" w:lineRule="auto"/>
        <w:ind w:firstLine="709"/>
        <w:jc w:val="both"/>
        <w:rPr>
          <w:rFonts w:ascii="Times New Roman" w:hAnsi="Times New Roman"/>
          <w:sz w:val="28"/>
          <w:szCs w:val="28"/>
        </w:rPr>
      </w:pPr>
      <w:r>
        <w:rPr>
          <w:rFonts w:ascii="Times New Roman" w:hAnsi="Times New Roman"/>
          <w:sz w:val="28"/>
          <w:szCs w:val="28"/>
        </w:rPr>
        <w:t>в</w:t>
      </w:r>
      <w:r w:rsidR="004E6AA2" w:rsidRPr="001865DD">
        <w:rPr>
          <w:rFonts w:ascii="Times New Roman" w:hAnsi="Times New Roman"/>
          <w:sz w:val="28"/>
          <w:szCs w:val="28"/>
        </w:rPr>
        <w:t xml:space="preserve"> абзаці другому слово "Доповідач" замінити словами "Головуючий на засіданні";</w:t>
      </w:r>
    </w:p>
    <w:p w14:paraId="0DCF2884" w14:textId="15AC8354" w:rsidR="004E6AA2" w:rsidRPr="001865DD" w:rsidRDefault="00C376BD"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2</w:t>
      </w:r>
      <w:r w:rsidR="00E52EC2">
        <w:rPr>
          <w:rFonts w:ascii="Times New Roman" w:hAnsi="Times New Roman"/>
          <w:sz w:val="28"/>
          <w:szCs w:val="28"/>
        </w:rPr>
        <w:t>0</w:t>
      </w:r>
      <w:r w:rsidR="004E6AA2" w:rsidRPr="001865DD">
        <w:rPr>
          <w:rFonts w:ascii="Times New Roman" w:hAnsi="Times New Roman"/>
          <w:sz w:val="28"/>
          <w:szCs w:val="28"/>
        </w:rPr>
        <w:t>) частину третю статті 50 виключити;</w:t>
      </w:r>
    </w:p>
    <w:p w14:paraId="5F520527" w14:textId="522E8446" w:rsidR="004E6AA2" w:rsidRDefault="00C376BD" w:rsidP="009F6B55">
      <w:pPr>
        <w:spacing w:before="120" w:after="0" w:line="240" w:lineRule="auto"/>
        <w:ind w:firstLine="709"/>
        <w:jc w:val="both"/>
        <w:rPr>
          <w:rFonts w:ascii="Times New Roman" w:hAnsi="Times New Roman"/>
          <w:sz w:val="28"/>
          <w:szCs w:val="28"/>
        </w:rPr>
      </w:pPr>
      <w:r w:rsidRPr="001865DD">
        <w:rPr>
          <w:rFonts w:ascii="Times New Roman" w:hAnsi="Times New Roman"/>
          <w:sz w:val="28"/>
          <w:szCs w:val="28"/>
        </w:rPr>
        <w:t>2</w:t>
      </w:r>
      <w:r w:rsidR="00E52EC2">
        <w:rPr>
          <w:rFonts w:ascii="Times New Roman" w:hAnsi="Times New Roman"/>
          <w:sz w:val="28"/>
          <w:szCs w:val="28"/>
        </w:rPr>
        <w:t>1</w:t>
      </w:r>
      <w:r w:rsidR="004E6AA2" w:rsidRPr="001865DD">
        <w:rPr>
          <w:rFonts w:ascii="Times New Roman" w:hAnsi="Times New Roman"/>
          <w:sz w:val="28"/>
          <w:szCs w:val="28"/>
        </w:rPr>
        <w:t>) друге речення частини восьмої статті 51 викласти у такій редакції:</w:t>
      </w:r>
      <w:r w:rsidR="00F01F87">
        <w:rPr>
          <w:rFonts w:ascii="Times New Roman" w:hAnsi="Times New Roman"/>
          <w:sz w:val="28"/>
          <w:szCs w:val="28"/>
        </w:rPr>
        <w:t xml:space="preserve"> </w:t>
      </w:r>
      <w:r w:rsidR="004E6AA2" w:rsidRPr="001865DD">
        <w:rPr>
          <w:rFonts w:ascii="Times New Roman" w:hAnsi="Times New Roman"/>
          <w:sz w:val="28"/>
          <w:szCs w:val="28"/>
        </w:rPr>
        <w:t xml:space="preserve">"У разі ухвалення відповідного рішення Вищою радою правосуддя на засідання, на якому розглядається скарга на рішення Дисциплінарної палати, запрошується дисциплінарний інспектор </w:t>
      </w:r>
      <w:r w:rsidR="00F01F87" w:rsidRPr="001865DD">
        <w:rPr>
          <w:rFonts w:ascii="Times New Roman" w:hAnsi="Times New Roman"/>
          <w:sz w:val="28"/>
          <w:szCs w:val="28"/>
        </w:rPr>
        <w:t xml:space="preserve">Вищої ради правосуддя </w:t>
      </w:r>
      <w:r w:rsidR="004E6AA2" w:rsidRPr="001865DD">
        <w:rPr>
          <w:rFonts w:ascii="Times New Roman" w:hAnsi="Times New Roman"/>
          <w:sz w:val="28"/>
          <w:szCs w:val="28"/>
        </w:rPr>
        <w:t>– доповідач для доповіді щодо цієї дисциплінарної справи"</w:t>
      </w:r>
      <w:r w:rsidR="009E6E57">
        <w:rPr>
          <w:rFonts w:ascii="Times New Roman" w:hAnsi="Times New Roman"/>
          <w:sz w:val="28"/>
          <w:szCs w:val="28"/>
        </w:rPr>
        <w:t>;</w:t>
      </w:r>
    </w:p>
    <w:p w14:paraId="2E0CCC45" w14:textId="5D954845" w:rsidR="009E6E57" w:rsidRPr="001865DD" w:rsidRDefault="009E6E57" w:rsidP="009F6B55">
      <w:pPr>
        <w:spacing w:before="120" w:after="0" w:line="240" w:lineRule="auto"/>
        <w:ind w:firstLine="709"/>
        <w:jc w:val="both"/>
        <w:rPr>
          <w:rFonts w:ascii="Times New Roman" w:hAnsi="Times New Roman"/>
          <w:sz w:val="28"/>
          <w:szCs w:val="28"/>
        </w:rPr>
      </w:pPr>
      <w:r w:rsidRPr="00C376BD">
        <w:rPr>
          <w:rFonts w:ascii="Times New Roman" w:hAnsi="Times New Roman"/>
          <w:sz w:val="28"/>
          <w:szCs w:val="28"/>
        </w:rPr>
        <w:t>2</w:t>
      </w:r>
      <w:r w:rsidR="00E52EC2">
        <w:rPr>
          <w:rFonts w:ascii="Times New Roman" w:hAnsi="Times New Roman"/>
          <w:sz w:val="28"/>
          <w:szCs w:val="28"/>
        </w:rPr>
        <w:t>2</w:t>
      </w:r>
      <w:r w:rsidRPr="00C376BD">
        <w:rPr>
          <w:rFonts w:ascii="Times New Roman" w:hAnsi="Times New Roman"/>
          <w:sz w:val="28"/>
          <w:szCs w:val="28"/>
        </w:rPr>
        <w:t xml:space="preserve">) у частині четвертій статті 62 слова "на офіційному веб-порталі "Судова влада України" замінити словами "на офіційному </w:t>
      </w:r>
      <w:proofErr w:type="spellStart"/>
      <w:r w:rsidRPr="00C376BD">
        <w:rPr>
          <w:rFonts w:ascii="Times New Roman" w:hAnsi="Times New Roman"/>
          <w:sz w:val="28"/>
          <w:szCs w:val="28"/>
        </w:rPr>
        <w:t>вебпорталі</w:t>
      </w:r>
      <w:proofErr w:type="spellEnd"/>
      <w:r w:rsidRPr="00C376BD">
        <w:rPr>
          <w:rFonts w:ascii="Times New Roman" w:hAnsi="Times New Roman"/>
          <w:sz w:val="28"/>
          <w:szCs w:val="28"/>
        </w:rPr>
        <w:t xml:space="preserve"> судової влади України".</w:t>
      </w:r>
    </w:p>
    <w:p w14:paraId="689C81A8" w14:textId="77777777" w:rsidR="004E6AA2" w:rsidRPr="00624E9D" w:rsidRDefault="004E6AA2" w:rsidP="009F6B55">
      <w:pPr>
        <w:spacing w:after="0" w:line="240" w:lineRule="auto"/>
        <w:ind w:firstLine="709"/>
        <w:jc w:val="both"/>
        <w:rPr>
          <w:rFonts w:ascii="Times New Roman" w:hAnsi="Times New Roman"/>
          <w:sz w:val="28"/>
          <w:szCs w:val="28"/>
        </w:rPr>
      </w:pPr>
    </w:p>
    <w:p w14:paraId="5726F7BA" w14:textId="77777777" w:rsidR="004E6AA2" w:rsidRPr="001865DD" w:rsidRDefault="004E6AA2" w:rsidP="009F6B55">
      <w:pPr>
        <w:spacing w:after="0" w:line="240" w:lineRule="auto"/>
        <w:ind w:firstLine="709"/>
        <w:jc w:val="both"/>
        <w:rPr>
          <w:rFonts w:ascii="Times New Roman" w:hAnsi="Times New Roman"/>
          <w:sz w:val="28"/>
          <w:szCs w:val="28"/>
        </w:rPr>
      </w:pPr>
      <w:r w:rsidRPr="001865DD">
        <w:rPr>
          <w:rFonts w:ascii="Times New Roman" w:hAnsi="Times New Roman"/>
          <w:sz w:val="28"/>
          <w:szCs w:val="28"/>
          <w:lang w:val="en-US"/>
        </w:rPr>
        <w:t>II</w:t>
      </w:r>
      <w:r w:rsidRPr="001865DD">
        <w:rPr>
          <w:rFonts w:ascii="Times New Roman" w:hAnsi="Times New Roman"/>
          <w:sz w:val="28"/>
          <w:szCs w:val="28"/>
        </w:rPr>
        <w:t>. Прикінцеві та перехідні положення</w:t>
      </w:r>
    </w:p>
    <w:p w14:paraId="0CFA716A" w14:textId="7D95C312" w:rsidR="004E6AA2" w:rsidRPr="004330C7" w:rsidRDefault="004E6AA2" w:rsidP="009F6B55">
      <w:pPr>
        <w:shd w:val="clear" w:color="auto" w:fill="FFFFFF"/>
        <w:spacing w:before="120" w:after="0" w:line="240" w:lineRule="auto"/>
        <w:ind w:firstLine="709"/>
        <w:jc w:val="both"/>
        <w:rPr>
          <w:rFonts w:ascii="Times New Roman" w:hAnsi="Times New Roman"/>
          <w:strike/>
          <w:color w:val="000000" w:themeColor="text1"/>
          <w:sz w:val="28"/>
          <w:szCs w:val="28"/>
          <w:shd w:val="clear" w:color="auto" w:fill="FFFFFF"/>
        </w:rPr>
      </w:pPr>
      <w:r w:rsidRPr="001865DD">
        <w:rPr>
          <w:rFonts w:ascii="Times New Roman" w:hAnsi="Times New Roman"/>
          <w:color w:val="000000" w:themeColor="text1"/>
          <w:sz w:val="28"/>
          <w:szCs w:val="28"/>
          <w:shd w:val="clear" w:color="auto" w:fill="FFFFFF"/>
        </w:rPr>
        <w:t>1. Цей Закон набирає чинності з дня, наступного за днем його опублікування</w:t>
      </w:r>
      <w:r w:rsidR="007949C3">
        <w:rPr>
          <w:rFonts w:ascii="Times New Roman" w:hAnsi="Times New Roman"/>
          <w:color w:val="000000" w:themeColor="text1"/>
          <w:sz w:val="28"/>
          <w:szCs w:val="28"/>
          <w:shd w:val="clear" w:color="auto" w:fill="FFFFFF"/>
        </w:rPr>
        <w:t>.</w:t>
      </w:r>
    </w:p>
    <w:p w14:paraId="1BCF1EE4" w14:textId="7FF601DB" w:rsidR="00982560" w:rsidRDefault="009E6E57" w:rsidP="009F6B55">
      <w:pPr>
        <w:shd w:val="clear" w:color="auto" w:fill="FFFFFF"/>
        <w:spacing w:before="120" w:after="0" w:line="24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w:t>
      </w:r>
      <w:r w:rsidR="00C92214">
        <w:rPr>
          <w:rFonts w:ascii="Times New Roman" w:hAnsi="Times New Roman"/>
          <w:color w:val="000000" w:themeColor="text1"/>
          <w:sz w:val="28"/>
          <w:szCs w:val="28"/>
          <w:shd w:val="clear" w:color="auto" w:fill="FFFFFF"/>
        </w:rPr>
        <w:t xml:space="preserve">. </w:t>
      </w:r>
      <w:r w:rsidR="00982560">
        <w:rPr>
          <w:rFonts w:ascii="Times New Roman" w:hAnsi="Times New Roman"/>
          <w:color w:val="000000" w:themeColor="text1"/>
          <w:sz w:val="28"/>
          <w:szCs w:val="28"/>
          <w:shd w:val="clear" w:color="auto" w:fill="FFFFFF"/>
        </w:rPr>
        <w:t>Установити, що:</w:t>
      </w:r>
    </w:p>
    <w:p w14:paraId="1AC1ECB1" w14:textId="0838B9F2" w:rsidR="004E6AA2" w:rsidRPr="001865DD" w:rsidRDefault="00C92214" w:rsidP="009F6B55">
      <w:pPr>
        <w:shd w:val="clear" w:color="auto" w:fill="FFFFFF"/>
        <w:spacing w:before="120" w:after="0" w:line="240" w:lineRule="auto"/>
        <w:ind w:firstLine="709"/>
        <w:jc w:val="both"/>
        <w:rPr>
          <w:rFonts w:ascii="Times New Roman" w:hAnsi="Times New Roman"/>
          <w:color w:val="000000" w:themeColor="text1"/>
          <w:sz w:val="28"/>
          <w:szCs w:val="28"/>
          <w:shd w:val="clear" w:color="auto" w:fill="FFFFFF"/>
        </w:rPr>
      </w:pPr>
      <w:r w:rsidRPr="009E6E57">
        <w:rPr>
          <w:rFonts w:ascii="Times New Roman" w:hAnsi="Times New Roman"/>
          <w:color w:val="000000" w:themeColor="text1"/>
          <w:sz w:val="28"/>
          <w:szCs w:val="28"/>
          <w:shd w:val="clear" w:color="auto" w:fill="FFFFFF"/>
        </w:rPr>
        <w:t>Міністерств</w:t>
      </w:r>
      <w:r w:rsidR="00982560">
        <w:rPr>
          <w:rFonts w:ascii="Times New Roman" w:hAnsi="Times New Roman"/>
          <w:color w:val="000000" w:themeColor="text1"/>
          <w:sz w:val="28"/>
          <w:szCs w:val="28"/>
          <w:shd w:val="clear" w:color="auto" w:fill="FFFFFF"/>
        </w:rPr>
        <w:t>о</w:t>
      </w:r>
      <w:r w:rsidR="004E6AA2" w:rsidRPr="009E6E57">
        <w:rPr>
          <w:rFonts w:ascii="Times New Roman" w:hAnsi="Times New Roman"/>
          <w:color w:val="000000" w:themeColor="text1"/>
          <w:sz w:val="28"/>
          <w:szCs w:val="28"/>
          <w:shd w:val="clear" w:color="auto" w:fill="FFFFFF"/>
        </w:rPr>
        <w:t xml:space="preserve"> закордонних справ України </w:t>
      </w:r>
      <w:r w:rsidR="00037D77" w:rsidRPr="001865DD">
        <w:rPr>
          <w:rFonts w:ascii="Times New Roman" w:hAnsi="Times New Roman"/>
          <w:color w:val="000000" w:themeColor="text1"/>
          <w:sz w:val="28"/>
          <w:szCs w:val="28"/>
          <w:shd w:val="clear" w:color="auto" w:fill="FFFFFF"/>
        </w:rPr>
        <w:t xml:space="preserve">протягом </w:t>
      </w:r>
      <w:r w:rsidR="00037D77" w:rsidRPr="00C376BD">
        <w:rPr>
          <w:rFonts w:ascii="Times New Roman" w:hAnsi="Times New Roman"/>
          <w:color w:val="000000" w:themeColor="text1"/>
          <w:sz w:val="28"/>
          <w:szCs w:val="28"/>
          <w:shd w:val="clear" w:color="auto" w:fill="FFFFFF"/>
        </w:rPr>
        <w:t>п</w:t>
      </w:r>
      <w:r w:rsidR="00037D77">
        <w:rPr>
          <w:rFonts w:ascii="Times New Roman" w:hAnsi="Times New Roman"/>
          <w:color w:val="000000" w:themeColor="text1"/>
          <w:sz w:val="28"/>
          <w:szCs w:val="28"/>
          <w:shd w:val="clear" w:color="auto" w:fill="FFFFFF"/>
        </w:rPr>
        <w:t>'</w:t>
      </w:r>
      <w:r w:rsidR="00037D77" w:rsidRPr="00C376BD">
        <w:rPr>
          <w:rFonts w:ascii="Times New Roman" w:hAnsi="Times New Roman"/>
          <w:color w:val="000000" w:themeColor="text1"/>
          <w:sz w:val="28"/>
          <w:szCs w:val="28"/>
          <w:shd w:val="clear" w:color="auto" w:fill="FFFFFF"/>
        </w:rPr>
        <w:t>яти</w:t>
      </w:r>
      <w:r w:rsidR="00037D77" w:rsidRPr="001865DD">
        <w:rPr>
          <w:rFonts w:ascii="Times New Roman" w:hAnsi="Times New Roman"/>
          <w:color w:val="000000" w:themeColor="text1"/>
          <w:sz w:val="28"/>
          <w:szCs w:val="28"/>
          <w:shd w:val="clear" w:color="auto" w:fill="FFFFFF"/>
        </w:rPr>
        <w:t xml:space="preserve"> днів з дня набрання чинності </w:t>
      </w:r>
      <w:r w:rsidR="00037D77" w:rsidRPr="00C376BD">
        <w:rPr>
          <w:rFonts w:ascii="Times New Roman" w:hAnsi="Times New Roman"/>
          <w:color w:val="000000" w:themeColor="text1"/>
          <w:sz w:val="28"/>
          <w:szCs w:val="28"/>
          <w:shd w:val="clear" w:color="auto" w:fill="FFFFFF"/>
        </w:rPr>
        <w:t>цим Законом</w:t>
      </w:r>
      <w:r w:rsidR="00037D77">
        <w:rPr>
          <w:rFonts w:ascii="Times New Roman" w:hAnsi="Times New Roman"/>
          <w:color w:val="000000" w:themeColor="text1"/>
          <w:sz w:val="28"/>
          <w:szCs w:val="28"/>
          <w:shd w:val="clear" w:color="auto" w:fill="FFFFFF"/>
        </w:rPr>
        <w:t xml:space="preserve"> </w:t>
      </w:r>
      <w:r w:rsidR="008308CC" w:rsidRPr="004330C7">
        <w:rPr>
          <w:rFonts w:ascii="Times New Roman" w:hAnsi="Times New Roman"/>
          <w:color w:val="000000" w:themeColor="text1"/>
          <w:sz w:val="28"/>
          <w:szCs w:val="28"/>
          <w:shd w:val="clear" w:color="auto" w:fill="FFFFFF"/>
        </w:rPr>
        <w:t>форму</w:t>
      </w:r>
      <w:r w:rsidR="00982560">
        <w:rPr>
          <w:rFonts w:ascii="Times New Roman" w:hAnsi="Times New Roman"/>
          <w:color w:val="000000" w:themeColor="text1"/>
          <w:sz w:val="28"/>
          <w:szCs w:val="28"/>
          <w:shd w:val="clear" w:color="auto" w:fill="FFFFFF"/>
        </w:rPr>
        <w:t>є</w:t>
      </w:r>
      <w:r w:rsidR="008308CC" w:rsidRPr="009E6E57">
        <w:rPr>
          <w:rFonts w:ascii="Times New Roman" w:hAnsi="Times New Roman"/>
          <w:color w:val="000000" w:themeColor="text1"/>
          <w:sz w:val="28"/>
          <w:szCs w:val="28"/>
          <w:shd w:val="clear" w:color="auto" w:fill="FFFFFF"/>
        </w:rPr>
        <w:t xml:space="preserve"> </w:t>
      </w:r>
      <w:r w:rsidR="004E6AA2" w:rsidRPr="001865DD">
        <w:rPr>
          <w:rFonts w:ascii="Times New Roman" w:hAnsi="Times New Roman"/>
          <w:color w:val="000000" w:themeColor="text1"/>
          <w:sz w:val="28"/>
          <w:szCs w:val="28"/>
          <w:shd w:val="clear" w:color="auto" w:fill="FFFFFF"/>
        </w:rPr>
        <w:t xml:space="preserve">перелік міжнародних організацій, з якими Україна протягом щонайменше останніх трьох років співпрацює у сфері запобігання та протидії корупції та/або у сфері судової реформи відповідно до міжнародних договорів України, та </w:t>
      </w:r>
      <w:r w:rsidR="00C376BD" w:rsidRPr="001865DD">
        <w:rPr>
          <w:rFonts w:ascii="Times New Roman" w:hAnsi="Times New Roman"/>
          <w:color w:val="000000" w:themeColor="text1"/>
          <w:sz w:val="28"/>
          <w:szCs w:val="28"/>
          <w:shd w:val="clear" w:color="auto" w:fill="FFFFFF"/>
        </w:rPr>
        <w:t>над</w:t>
      </w:r>
      <w:r w:rsidR="00C376BD">
        <w:rPr>
          <w:rFonts w:ascii="Times New Roman" w:hAnsi="Times New Roman"/>
          <w:color w:val="000000" w:themeColor="text1"/>
          <w:sz w:val="28"/>
          <w:szCs w:val="28"/>
          <w:shd w:val="clear" w:color="auto" w:fill="FFFFFF"/>
        </w:rPr>
        <w:t>с</w:t>
      </w:r>
      <w:r w:rsidR="00982560">
        <w:rPr>
          <w:rFonts w:ascii="Times New Roman" w:hAnsi="Times New Roman"/>
          <w:color w:val="000000" w:themeColor="text1"/>
          <w:sz w:val="28"/>
          <w:szCs w:val="28"/>
          <w:shd w:val="clear" w:color="auto" w:fill="FFFFFF"/>
        </w:rPr>
        <w:t>и</w:t>
      </w:r>
      <w:r w:rsidR="00C376BD">
        <w:rPr>
          <w:rFonts w:ascii="Times New Roman" w:hAnsi="Times New Roman"/>
          <w:color w:val="000000" w:themeColor="text1"/>
          <w:sz w:val="28"/>
          <w:szCs w:val="28"/>
          <w:shd w:val="clear" w:color="auto" w:fill="FFFFFF"/>
        </w:rPr>
        <w:t>ла</w:t>
      </w:r>
      <w:r w:rsidR="00982560">
        <w:rPr>
          <w:rFonts w:ascii="Times New Roman" w:hAnsi="Times New Roman"/>
          <w:color w:val="000000" w:themeColor="text1"/>
          <w:sz w:val="28"/>
          <w:szCs w:val="28"/>
          <w:shd w:val="clear" w:color="auto" w:fill="FFFFFF"/>
        </w:rPr>
        <w:t>є</w:t>
      </w:r>
      <w:r w:rsidR="00C376BD">
        <w:rPr>
          <w:rFonts w:ascii="Times New Roman" w:hAnsi="Times New Roman"/>
          <w:color w:val="000000" w:themeColor="text1"/>
          <w:sz w:val="28"/>
          <w:szCs w:val="28"/>
          <w:shd w:val="clear" w:color="auto" w:fill="FFFFFF"/>
        </w:rPr>
        <w:t xml:space="preserve"> </w:t>
      </w:r>
      <w:r w:rsidR="004E6AA2" w:rsidRPr="001865DD">
        <w:rPr>
          <w:rFonts w:ascii="Times New Roman" w:hAnsi="Times New Roman"/>
          <w:color w:val="000000" w:themeColor="text1"/>
          <w:sz w:val="28"/>
          <w:szCs w:val="28"/>
          <w:shd w:val="clear" w:color="auto" w:fill="FFFFFF"/>
        </w:rPr>
        <w:t>його до Вищої ради правосуддя</w:t>
      </w:r>
      <w:r w:rsidR="00982560">
        <w:rPr>
          <w:rFonts w:ascii="Times New Roman" w:hAnsi="Times New Roman"/>
          <w:color w:val="000000" w:themeColor="text1"/>
          <w:sz w:val="28"/>
          <w:szCs w:val="28"/>
          <w:shd w:val="clear" w:color="auto" w:fill="FFFFFF"/>
        </w:rPr>
        <w:t>;</w:t>
      </w:r>
    </w:p>
    <w:p w14:paraId="1CA2019E" w14:textId="479286DD" w:rsidR="004E6AA2" w:rsidRPr="001865DD" w:rsidRDefault="004E6AA2" w:rsidP="009F6B55">
      <w:pPr>
        <w:pStyle w:val="a3"/>
        <w:shd w:val="clear" w:color="auto" w:fill="FFFFFF"/>
        <w:spacing w:before="120" w:after="0" w:line="240" w:lineRule="auto"/>
        <w:ind w:left="0" w:firstLine="709"/>
        <w:contextualSpacing w:val="0"/>
        <w:jc w:val="both"/>
        <w:rPr>
          <w:rFonts w:ascii="Times New Roman" w:hAnsi="Times New Roman"/>
          <w:color w:val="000000" w:themeColor="text1"/>
          <w:sz w:val="28"/>
          <w:szCs w:val="28"/>
          <w:shd w:val="clear" w:color="auto" w:fill="FFFFFF"/>
        </w:rPr>
      </w:pPr>
      <w:r w:rsidRPr="001865DD">
        <w:rPr>
          <w:rFonts w:ascii="Times New Roman" w:hAnsi="Times New Roman"/>
          <w:color w:val="000000" w:themeColor="text1"/>
          <w:sz w:val="28"/>
          <w:szCs w:val="28"/>
          <w:shd w:val="clear" w:color="auto" w:fill="FFFFFF"/>
        </w:rPr>
        <w:t>Голова Вищої ради правосуддя не пізніше наступного робочого дня з дня отримання такого переліку звертається до суб</w:t>
      </w:r>
      <w:r w:rsidR="008308CC">
        <w:rPr>
          <w:rFonts w:ascii="Times New Roman" w:hAnsi="Times New Roman"/>
          <w:color w:val="000000" w:themeColor="text1"/>
          <w:sz w:val="28"/>
          <w:szCs w:val="28"/>
          <w:shd w:val="clear" w:color="auto" w:fill="FFFFFF"/>
        </w:rPr>
        <w:t>'</w:t>
      </w:r>
      <w:r w:rsidRPr="001865DD">
        <w:rPr>
          <w:rFonts w:ascii="Times New Roman" w:hAnsi="Times New Roman"/>
          <w:color w:val="000000" w:themeColor="text1"/>
          <w:sz w:val="28"/>
          <w:szCs w:val="28"/>
          <w:shd w:val="clear" w:color="auto" w:fill="FFFFFF"/>
        </w:rPr>
        <w:t>єктів формування Етичної ради щодо надання кандидатур до її складу</w:t>
      </w:r>
      <w:r w:rsidR="00982560">
        <w:rPr>
          <w:rFonts w:ascii="Times New Roman" w:hAnsi="Times New Roman"/>
          <w:color w:val="000000" w:themeColor="text1"/>
          <w:sz w:val="28"/>
          <w:szCs w:val="28"/>
          <w:shd w:val="clear" w:color="auto" w:fill="FFFFFF"/>
        </w:rPr>
        <w:t>;</w:t>
      </w:r>
      <w:r w:rsidRPr="001865DD">
        <w:rPr>
          <w:rFonts w:ascii="Times New Roman" w:hAnsi="Times New Roman"/>
          <w:color w:val="000000" w:themeColor="text1"/>
          <w:sz w:val="28"/>
          <w:szCs w:val="28"/>
          <w:shd w:val="clear" w:color="auto" w:fill="FFFFFF"/>
        </w:rPr>
        <w:t xml:space="preserve">   </w:t>
      </w:r>
    </w:p>
    <w:p w14:paraId="0E24D089" w14:textId="03422666" w:rsidR="004E6AA2" w:rsidRPr="001865DD" w:rsidRDefault="00982560" w:rsidP="009F6B55">
      <w:pPr>
        <w:pStyle w:val="a3"/>
        <w:shd w:val="clear" w:color="auto" w:fill="FFFFFF"/>
        <w:spacing w:before="120" w:after="0" w:line="240" w:lineRule="auto"/>
        <w:ind w:left="0" w:firstLine="709"/>
        <w:contextualSpacing w:val="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w:t>
      </w:r>
      <w:r w:rsidR="004E6AA2" w:rsidRPr="001865DD">
        <w:rPr>
          <w:rFonts w:ascii="Times New Roman" w:hAnsi="Times New Roman"/>
          <w:color w:val="000000" w:themeColor="text1"/>
          <w:sz w:val="28"/>
          <w:szCs w:val="28"/>
          <w:shd w:val="clear" w:color="auto" w:fill="FFFFFF"/>
        </w:rPr>
        <w:t>уб</w:t>
      </w:r>
      <w:r w:rsidR="009E6E57">
        <w:rPr>
          <w:rFonts w:ascii="Times New Roman" w:hAnsi="Times New Roman"/>
          <w:color w:val="000000" w:themeColor="text1"/>
          <w:sz w:val="28"/>
          <w:szCs w:val="28"/>
          <w:shd w:val="clear" w:color="auto" w:fill="FFFFFF"/>
        </w:rPr>
        <w:t>'</w:t>
      </w:r>
      <w:r w:rsidR="004E6AA2" w:rsidRPr="001865DD">
        <w:rPr>
          <w:rFonts w:ascii="Times New Roman" w:hAnsi="Times New Roman"/>
          <w:color w:val="000000" w:themeColor="text1"/>
          <w:sz w:val="28"/>
          <w:szCs w:val="28"/>
          <w:shd w:val="clear" w:color="auto" w:fill="FFFFFF"/>
        </w:rPr>
        <w:t>єкти формування Етичної ради надсилають свої пропозиції щодо кандидатур до її складу протягом тридцяти днів з дня надходження звернення Голови Вищої ради правосуддя</w:t>
      </w:r>
      <w:r>
        <w:rPr>
          <w:rFonts w:ascii="Times New Roman" w:hAnsi="Times New Roman"/>
          <w:color w:val="000000" w:themeColor="text1"/>
          <w:sz w:val="28"/>
          <w:szCs w:val="28"/>
          <w:shd w:val="clear" w:color="auto" w:fill="FFFFFF"/>
        </w:rPr>
        <w:t>;</w:t>
      </w:r>
      <w:r w:rsidR="004E6AA2" w:rsidRPr="001865DD">
        <w:rPr>
          <w:rFonts w:ascii="Times New Roman" w:hAnsi="Times New Roman"/>
          <w:color w:val="000000" w:themeColor="text1"/>
          <w:sz w:val="28"/>
          <w:szCs w:val="28"/>
          <w:shd w:val="clear" w:color="auto" w:fill="FFFFFF"/>
        </w:rPr>
        <w:t xml:space="preserve"> </w:t>
      </w:r>
    </w:p>
    <w:p w14:paraId="3560CBD8" w14:textId="77777777" w:rsidR="004E6AA2" w:rsidRPr="001865DD" w:rsidRDefault="004E6AA2" w:rsidP="009F6B55">
      <w:pPr>
        <w:pStyle w:val="rvps2"/>
        <w:shd w:val="clear" w:color="auto" w:fill="FFFFFF"/>
        <w:spacing w:before="120" w:beforeAutospacing="0" w:after="0" w:afterAutospacing="0"/>
        <w:ind w:firstLine="709"/>
        <w:jc w:val="both"/>
        <w:rPr>
          <w:color w:val="000000" w:themeColor="text1"/>
          <w:sz w:val="28"/>
          <w:szCs w:val="28"/>
        </w:rPr>
      </w:pPr>
      <w:r w:rsidRPr="004330C7">
        <w:rPr>
          <w:rFonts w:eastAsia="Arial"/>
          <w:color w:val="000000" w:themeColor="text1"/>
          <w:sz w:val="28"/>
          <w:szCs w:val="28"/>
          <w:shd w:val="clear" w:color="auto" w:fill="FFFFFF"/>
        </w:rPr>
        <w:t>Голова</w:t>
      </w:r>
      <w:r w:rsidRPr="009E6E57">
        <w:rPr>
          <w:rFonts w:eastAsia="Arial"/>
          <w:color w:val="000000" w:themeColor="text1"/>
          <w:sz w:val="28"/>
          <w:szCs w:val="28"/>
          <w:shd w:val="clear" w:color="auto" w:fill="FFFFFF"/>
        </w:rPr>
        <w:t xml:space="preserve"> Вищої ради правосуддя</w:t>
      </w:r>
      <w:r w:rsidRPr="009E6E57">
        <w:rPr>
          <w:color w:val="000000" w:themeColor="text1"/>
          <w:sz w:val="28"/>
          <w:szCs w:val="28"/>
        </w:rPr>
        <w:t xml:space="preserve"> </w:t>
      </w:r>
      <w:bookmarkStart w:id="1" w:name="n228"/>
      <w:bookmarkStart w:id="2" w:name="n229"/>
      <w:bookmarkEnd w:id="1"/>
      <w:bookmarkEnd w:id="2"/>
      <w:r w:rsidRPr="009E6E57">
        <w:rPr>
          <w:color w:val="000000" w:themeColor="text1"/>
          <w:sz w:val="28"/>
          <w:szCs w:val="28"/>
        </w:rPr>
        <w:t>не пізніше п</w:t>
      </w:r>
      <w:r w:rsidR="001E75B0" w:rsidRPr="009E6E57">
        <w:rPr>
          <w:color w:val="000000" w:themeColor="text1"/>
          <w:sz w:val="28"/>
          <w:szCs w:val="28"/>
        </w:rPr>
        <w:t>'</w:t>
      </w:r>
      <w:r w:rsidRPr="009E6E57">
        <w:rPr>
          <w:color w:val="000000" w:themeColor="text1"/>
          <w:sz w:val="28"/>
          <w:szCs w:val="28"/>
        </w:rPr>
        <w:t xml:space="preserve">яти днів після отримання таких пропозицій </w:t>
      </w:r>
      <w:r w:rsidRPr="004330C7">
        <w:rPr>
          <w:color w:val="000000" w:themeColor="text1"/>
          <w:sz w:val="28"/>
          <w:szCs w:val="28"/>
        </w:rPr>
        <w:t>затверджує</w:t>
      </w:r>
      <w:r w:rsidRPr="009E6E57">
        <w:rPr>
          <w:color w:val="000000" w:themeColor="text1"/>
          <w:sz w:val="28"/>
          <w:szCs w:val="28"/>
        </w:rPr>
        <w:t xml:space="preserve"> персональний</w:t>
      </w:r>
      <w:r w:rsidRPr="001865DD">
        <w:rPr>
          <w:color w:val="000000" w:themeColor="text1"/>
          <w:sz w:val="28"/>
          <w:szCs w:val="28"/>
        </w:rPr>
        <w:t xml:space="preserve"> склад Етичної ради.</w:t>
      </w:r>
    </w:p>
    <w:p w14:paraId="5D790086" w14:textId="45A10303" w:rsidR="004E6AA2" w:rsidRPr="004330C7" w:rsidRDefault="00982560" w:rsidP="009F6B55">
      <w:pPr>
        <w:pStyle w:val="rvps2"/>
        <w:shd w:val="clear" w:color="auto" w:fill="FFFFFF"/>
        <w:spacing w:before="120" w:beforeAutospacing="0" w:after="0" w:afterAutospacing="0"/>
        <w:ind w:firstLine="709"/>
        <w:jc w:val="both"/>
        <w:rPr>
          <w:color w:val="000000" w:themeColor="text1"/>
          <w:sz w:val="28"/>
          <w:szCs w:val="28"/>
          <w:shd w:val="clear" w:color="auto" w:fill="FFFFFF"/>
        </w:rPr>
      </w:pPr>
      <w:r>
        <w:rPr>
          <w:color w:val="000000" w:themeColor="text1"/>
          <w:sz w:val="28"/>
          <w:szCs w:val="28"/>
          <w:shd w:val="clear" w:color="auto" w:fill="FFFFFF"/>
        </w:rPr>
        <w:t>3</w:t>
      </w:r>
      <w:r w:rsidR="004E6AA2" w:rsidRPr="001865DD">
        <w:rPr>
          <w:color w:val="000000" w:themeColor="text1"/>
          <w:sz w:val="28"/>
          <w:szCs w:val="28"/>
          <w:shd w:val="clear" w:color="auto" w:fill="FFFFFF"/>
        </w:rPr>
        <w:t xml:space="preserve">. </w:t>
      </w:r>
      <w:r>
        <w:rPr>
          <w:color w:val="000000" w:themeColor="text1"/>
          <w:sz w:val="28"/>
          <w:szCs w:val="28"/>
          <w:shd w:val="clear" w:color="auto" w:fill="FFFFFF"/>
        </w:rPr>
        <w:t xml:space="preserve">Установити, що </w:t>
      </w:r>
      <w:r w:rsidR="004E6AA2" w:rsidRPr="001865DD">
        <w:rPr>
          <w:color w:val="000000" w:themeColor="text1"/>
          <w:sz w:val="28"/>
          <w:szCs w:val="28"/>
          <w:shd w:val="clear" w:color="auto" w:fill="FFFFFF"/>
        </w:rPr>
        <w:t xml:space="preserve">Етична рада протягом </w:t>
      </w:r>
      <w:r w:rsidR="004E6AA2" w:rsidRPr="00C376BD">
        <w:rPr>
          <w:color w:val="000000" w:themeColor="text1"/>
          <w:sz w:val="28"/>
          <w:szCs w:val="28"/>
          <w:shd w:val="clear" w:color="auto" w:fill="FFFFFF"/>
        </w:rPr>
        <w:t>трьох</w:t>
      </w:r>
      <w:r w:rsidR="004E6AA2" w:rsidRPr="001865DD">
        <w:rPr>
          <w:color w:val="000000" w:themeColor="text1"/>
          <w:sz w:val="28"/>
          <w:szCs w:val="28"/>
          <w:shd w:val="clear" w:color="auto" w:fill="FFFFFF"/>
        </w:rPr>
        <w:t xml:space="preserve"> місяців з дня затвердження її </w:t>
      </w:r>
      <w:r w:rsidR="004E6AA2" w:rsidRPr="001E75B0">
        <w:rPr>
          <w:color w:val="000000" w:themeColor="text1"/>
          <w:sz w:val="28"/>
          <w:szCs w:val="28"/>
          <w:shd w:val="clear" w:color="auto" w:fill="FFFFFF"/>
        </w:rPr>
        <w:t xml:space="preserve">персонального </w:t>
      </w:r>
      <w:r w:rsidR="004E6AA2" w:rsidRPr="001865DD">
        <w:rPr>
          <w:color w:val="000000" w:themeColor="text1"/>
          <w:sz w:val="28"/>
          <w:szCs w:val="28"/>
          <w:shd w:val="clear" w:color="auto" w:fill="FFFFFF"/>
        </w:rPr>
        <w:t xml:space="preserve">складу </w:t>
      </w:r>
      <w:r w:rsidR="00600A98" w:rsidRPr="004330C7">
        <w:rPr>
          <w:color w:val="000000" w:themeColor="text1"/>
          <w:sz w:val="28"/>
          <w:szCs w:val="28"/>
          <w:shd w:val="clear" w:color="auto" w:fill="FFFFFF"/>
        </w:rPr>
        <w:t xml:space="preserve">одноразово </w:t>
      </w:r>
      <w:r w:rsidR="00D75671" w:rsidRPr="004330C7">
        <w:rPr>
          <w:color w:val="000000" w:themeColor="text1"/>
          <w:sz w:val="28"/>
          <w:szCs w:val="28"/>
          <w:shd w:val="clear" w:color="auto" w:fill="FFFFFF"/>
        </w:rPr>
        <w:t>здійснює</w:t>
      </w:r>
      <w:r w:rsidR="00C537B1" w:rsidRPr="004330C7">
        <w:rPr>
          <w:color w:val="000000" w:themeColor="text1"/>
          <w:sz w:val="28"/>
          <w:szCs w:val="28"/>
          <w:shd w:val="clear" w:color="auto" w:fill="FFFFFF"/>
        </w:rPr>
        <w:t xml:space="preserve"> оцінювання </w:t>
      </w:r>
      <w:r w:rsidR="00D71887" w:rsidRPr="004330C7">
        <w:rPr>
          <w:color w:val="000000" w:themeColor="text1"/>
          <w:sz w:val="28"/>
          <w:szCs w:val="28"/>
          <w:shd w:val="clear" w:color="auto" w:fill="FFFFFF"/>
        </w:rPr>
        <w:t>відповідн</w:t>
      </w:r>
      <w:r w:rsidR="00D75671" w:rsidRPr="004330C7">
        <w:rPr>
          <w:color w:val="000000" w:themeColor="text1"/>
          <w:sz w:val="28"/>
          <w:szCs w:val="28"/>
          <w:shd w:val="clear" w:color="auto" w:fill="FFFFFF"/>
        </w:rPr>
        <w:t>о</w:t>
      </w:r>
      <w:r w:rsidR="00D71887" w:rsidRPr="004330C7">
        <w:rPr>
          <w:color w:val="000000" w:themeColor="text1"/>
          <w:sz w:val="28"/>
          <w:szCs w:val="28"/>
          <w:shd w:val="clear" w:color="auto" w:fill="FFFFFF"/>
        </w:rPr>
        <w:t>ст</w:t>
      </w:r>
      <w:r w:rsidR="00D75671" w:rsidRPr="004330C7">
        <w:rPr>
          <w:color w:val="000000" w:themeColor="text1"/>
          <w:sz w:val="28"/>
          <w:szCs w:val="28"/>
          <w:shd w:val="clear" w:color="auto" w:fill="FFFFFF"/>
        </w:rPr>
        <w:t>і</w:t>
      </w:r>
      <w:r w:rsidR="00D71887" w:rsidRPr="004330C7">
        <w:rPr>
          <w:color w:val="000000" w:themeColor="text1"/>
          <w:sz w:val="28"/>
          <w:szCs w:val="28"/>
          <w:shd w:val="clear" w:color="auto" w:fill="FFFFFF"/>
        </w:rPr>
        <w:t xml:space="preserve"> </w:t>
      </w:r>
      <w:r w:rsidR="004E6AA2" w:rsidRPr="001865DD">
        <w:rPr>
          <w:color w:val="000000" w:themeColor="text1"/>
          <w:sz w:val="28"/>
          <w:szCs w:val="28"/>
          <w:shd w:val="clear" w:color="auto" w:fill="FFFFFF"/>
        </w:rPr>
        <w:t xml:space="preserve">членів Вищої ради правосуддя (крім Голови Верховного Суду), </w:t>
      </w:r>
      <w:r w:rsidR="00460D65" w:rsidRPr="001260E2">
        <w:rPr>
          <w:color w:val="000000" w:themeColor="text1"/>
          <w:sz w:val="28"/>
          <w:szCs w:val="28"/>
          <w:shd w:val="clear" w:color="auto" w:fill="FFFFFF"/>
        </w:rPr>
        <w:t>обраних</w:t>
      </w:r>
      <w:r w:rsidR="00460D65" w:rsidRPr="001865DD" w:rsidDel="00460D65">
        <w:rPr>
          <w:color w:val="000000" w:themeColor="text1"/>
          <w:sz w:val="28"/>
          <w:szCs w:val="28"/>
          <w:shd w:val="clear" w:color="auto" w:fill="FFFFFF"/>
        </w:rPr>
        <w:t xml:space="preserve"> </w:t>
      </w:r>
      <w:r w:rsidR="004E6AA2" w:rsidRPr="001865DD">
        <w:rPr>
          <w:color w:val="000000" w:themeColor="text1"/>
          <w:sz w:val="28"/>
          <w:szCs w:val="28"/>
          <w:shd w:val="clear" w:color="auto" w:fill="FFFFFF"/>
        </w:rPr>
        <w:t>(</w:t>
      </w:r>
      <w:r w:rsidR="00460D65" w:rsidRPr="00D779EB">
        <w:rPr>
          <w:color w:val="000000" w:themeColor="text1"/>
          <w:sz w:val="28"/>
          <w:szCs w:val="28"/>
          <w:shd w:val="clear" w:color="auto" w:fill="FFFFFF"/>
        </w:rPr>
        <w:t>призначених</w:t>
      </w:r>
      <w:r w:rsidR="004E6AA2" w:rsidRPr="001865DD">
        <w:rPr>
          <w:color w:val="000000" w:themeColor="text1"/>
          <w:sz w:val="28"/>
          <w:szCs w:val="28"/>
          <w:shd w:val="clear" w:color="auto" w:fill="FFFFFF"/>
        </w:rPr>
        <w:t xml:space="preserve">) </w:t>
      </w:r>
      <w:r w:rsidR="004E6AA2" w:rsidRPr="004330C7">
        <w:rPr>
          <w:color w:val="000000" w:themeColor="text1"/>
          <w:sz w:val="28"/>
          <w:szCs w:val="28"/>
          <w:shd w:val="clear" w:color="auto" w:fill="FFFFFF"/>
        </w:rPr>
        <w:t>на посаду</w:t>
      </w:r>
      <w:r w:rsidR="004E6AA2" w:rsidRPr="001865DD">
        <w:rPr>
          <w:i/>
          <w:color w:val="000000" w:themeColor="text1"/>
          <w:sz w:val="28"/>
          <w:szCs w:val="28"/>
          <w:shd w:val="clear" w:color="auto" w:fill="FFFFFF"/>
        </w:rPr>
        <w:t xml:space="preserve"> </w:t>
      </w:r>
      <w:r w:rsidR="00CB75D4" w:rsidRPr="004330C7">
        <w:rPr>
          <w:color w:val="000000" w:themeColor="text1"/>
          <w:sz w:val="28"/>
          <w:szCs w:val="28"/>
          <w:shd w:val="clear" w:color="auto" w:fill="FFFFFF"/>
        </w:rPr>
        <w:t>члена Вищої ради правосуддя</w:t>
      </w:r>
      <w:r w:rsidR="00CB75D4" w:rsidRPr="009E6E57">
        <w:rPr>
          <w:color w:val="000000" w:themeColor="text1"/>
          <w:sz w:val="28"/>
          <w:szCs w:val="28"/>
          <w:shd w:val="clear" w:color="auto" w:fill="FFFFFF"/>
        </w:rPr>
        <w:t xml:space="preserve"> </w:t>
      </w:r>
      <w:r w:rsidR="004E6AA2" w:rsidRPr="009E6E57">
        <w:rPr>
          <w:color w:val="000000" w:themeColor="text1"/>
          <w:sz w:val="28"/>
          <w:szCs w:val="28"/>
          <w:shd w:val="clear" w:color="auto" w:fill="FFFFFF"/>
        </w:rPr>
        <w:t>до</w:t>
      </w:r>
      <w:r w:rsidR="004E6AA2" w:rsidRPr="001865DD">
        <w:rPr>
          <w:color w:val="000000" w:themeColor="text1"/>
          <w:sz w:val="28"/>
          <w:szCs w:val="28"/>
          <w:shd w:val="clear" w:color="auto" w:fill="FFFFFF"/>
        </w:rPr>
        <w:t xml:space="preserve"> набрання чинності цим Законом</w:t>
      </w:r>
      <w:r w:rsidR="004E6AA2" w:rsidRPr="004330C7">
        <w:rPr>
          <w:color w:val="000000" w:themeColor="text1"/>
          <w:sz w:val="28"/>
          <w:szCs w:val="28"/>
          <w:shd w:val="clear" w:color="auto" w:fill="FFFFFF"/>
        </w:rPr>
        <w:t xml:space="preserve">, </w:t>
      </w:r>
      <w:r w:rsidR="00CB75D4" w:rsidRPr="004330C7">
        <w:rPr>
          <w:color w:val="000000" w:themeColor="text1"/>
          <w:sz w:val="28"/>
          <w:szCs w:val="28"/>
          <w:shd w:val="clear" w:color="auto" w:fill="FFFFFF"/>
        </w:rPr>
        <w:t>критеріям професійної етики та доброчесності</w:t>
      </w:r>
      <w:r w:rsidR="00B83788">
        <w:rPr>
          <w:color w:val="000000" w:themeColor="text1"/>
          <w:sz w:val="28"/>
          <w:szCs w:val="28"/>
          <w:shd w:val="clear" w:color="auto" w:fill="FFFFFF"/>
        </w:rPr>
        <w:t>.</w:t>
      </w:r>
      <w:r w:rsidR="004E6AA2" w:rsidRPr="001865DD">
        <w:rPr>
          <w:color w:val="000000" w:themeColor="text1"/>
          <w:sz w:val="28"/>
          <w:szCs w:val="28"/>
          <w:shd w:val="clear" w:color="auto" w:fill="FFFFFF"/>
        </w:rPr>
        <w:t xml:space="preserve"> </w:t>
      </w:r>
    </w:p>
    <w:p w14:paraId="64B249BB" w14:textId="4CFD71B7" w:rsidR="004B76E0" w:rsidRPr="001865DD" w:rsidRDefault="004C5013" w:rsidP="004330C7">
      <w:pPr>
        <w:pStyle w:val="rvps2"/>
        <w:shd w:val="clear" w:color="auto" w:fill="FFFFFF"/>
        <w:spacing w:before="120" w:beforeAutospacing="0" w:after="0" w:afterAutospacing="0"/>
        <w:ind w:firstLine="709"/>
        <w:jc w:val="both"/>
        <w:rPr>
          <w:color w:val="000000" w:themeColor="text1"/>
          <w:sz w:val="28"/>
          <w:szCs w:val="28"/>
          <w:shd w:val="clear" w:color="auto" w:fill="FFFFFF"/>
        </w:rPr>
      </w:pPr>
      <w:r w:rsidRPr="00267F12">
        <w:rPr>
          <w:color w:val="000000" w:themeColor="text1"/>
          <w:sz w:val="28"/>
          <w:szCs w:val="28"/>
          <w:shd w:val="clear" w:color="auto" w:fill="FFFFFF"/>
        </w:rPr>
        <w:t xml:space="preserve">Для цілей такого оцінювання </w:t>
      </w:r>
      <w:r w:rsidR="004B76E0" w:rsidRPr="004330C7">
        <w:rPr>
          <w:color w:val="000000" w:themeColor="text1"/>
          <w:sz w:val="28"/>
          <w:szCs w:val="28"/>
          <w:shd w:val="clear" w:color="auto" w:fill="FFFFFF"/>
        </w:rPr>
        <w:t>Етична рада діє у відповідності з положеннями частин</w:t>
      </w:r>
      <w:r w:rsidR="00437AFF" w:rsidRPr="004330C7">
        <w:rPr>
          <w:color w:val="000000" w:themeColor="text1"/>
          <w:sz w:val="28"/>
          <w:szCs w:val="28"/>
          <w:shd w:val="clear" w:color="auto" w:fill="FFFFFF"/>
        </w:rPr>
        <w:t xml:space="preserve"> </w:t>
      </w:r>
      <w:r w:rsidR="004B76E0" w:rsidRPr="004330C7">
        <w:rPr>
          <w:color w:val="000000" w:themeColor="text1"/>
          <w:sz w:val="28"/>
          <w:szCs w:val="28"/>
          <w:shd w:val="clear" w:color="auto" w:fill="FFFFFF"/>
        </w:rPr>
        <w:t xml:space="preserve">десятої </w:t>
      </w:r>
      <w:r w:rsidR="00437AFF" w:rsidRPr="004330C7">
        <w:rPr>
          <w:color w:val="000000" w:themeColor="text1"/>
          <w:sz w:val="28"/>
          <w:szCs w:val="28"/>
          <w:shd w:val="clear" w:color="auto" w:fill="FFFFFF"/>
        </w:rPr>
        <w:t xml:space="preserve">– </w:t>
      </w:r>
      <w:r w:rsidR="00B83788" w:rsidRPr="004330C7">
        <w:rPr>
          <w:color w:val="000000" w:themeColor="text1"/>
          <w:sz w:val="28"/>
          <w:szCs w:val="28"/>
          <w:shd w:val="clear" w:color="auto" w:fill="FFFFFF"/>
        </w:rPr>
        <w:t>тринадцятої</w:t>
      </w:r>
      <w:r w:rsidR="00437AFF" w:rsidRPr="004330C7">
        <w:rPr>
          <w:color w:val="000000" w:themeColor="text1"/>
          <w:sz w:val="28"/>
          <w:szCs w:val="28"/>
          <w:shd w:val="clear" w:color="auto" w:fill="FFFFFF"/>
        </w:rPr>
        <w:t xml:space="preserve"> </w:t>
      </w:r>
      <w:r w:rsidR="004B76E0" w:rsidRPr="004330C7">
        <w:rPr>
          <w:color w:val="000000" w:themeColor="text1"/>
          <w:sz w:val="28"/>
          <w:szCs w:val="28"/>
          <w:shd w:val="clear" w:color="auto" w:fill="FFFFFF"/>
        </w:rPr>
        <w:t xml:space="preserve">статті 9-1 </w:t>
      </w:r>
      <w:r w:rsidR="004B76E0" w:rsidRPr="00267F12">
        <w:rPr>
          <w:color w:val="000000" w:themeColor="text1"/>
          <w:sz w:val="28"/>
          <w:szCs w:val="28"/>
          <w:shd w:val="clear" w:color="auto" w:fill="FFFFFF"/>
        </w:rPr>
        <w:t xml:space="preserve">Закону України </w:t>
      </w:r>
      <w:r w:rsidR="004B76E0" w:rsidRPr="004330C7">
        <w:rPr>
          <w:color w:val="000000" w:themeColor="text1"/>
          <w:sz w:val="28"/>
          <w:szCs w:val="28"/>
          <w:shd w:val="clear" w:color="auto" w:fill="FFFFFF"/>
        </w:rPr>
        <w:t>"</w:t>
      </w:r>
      <w:r w:rsidR="004B76E0" w:rsidRPr="00267F12">
        <w:rPr>
          <w:color w:val="000000" w:themeColor="text1"/>
          <w:sz w:val="28"/>
          <w:szCs w:val="28"/>
          <w:shd w:val="clear" w:color="auto" w:fill="FFFFFF"/>
        </w:rPr>
        <w:t>Про Вищу раду правосуддя</w:t>
      </w:r>
      <w:r w:rsidR="004B76E0" w:rsidRPr="004330C7">
        <w:rPr>
          <w:color w:val="000000" w:themeColor="text1"/>
          <w:sz w:val="28"/>
          <w:szCs w:val="28"/>
          <w:shd w:val="clear" w:color="auto" w:fill="FFFFFF"/>
        </w:rPr>
        <w:t>"</w:t>
      </w:r>
      <w:r w:rsidR="004B76E0" w:rsidRPr="00267F12">
        <w:rPr>
          <w:color w:val="000000" w:themeColor="text1"/>
          <w:sz w:val="28"/>
          <w:szCs w:val="28"/>
          <w:shd w:val="clear" w:color="auto" w:fill="FFFFFF"/>
        </w:rPr>
        <w:t>.</w:t>
      </w:r>
      <w:r w:rsidR="004B76E0" w:rsidRPr="001865DD">
        <w:rPr>
          <w:color w:val="000000" w:themeColor="text1"/>
          <w:sz w:val="28"/>
          <w:szCs w:val="28"/>
          <w:shd w:val="clear" w:color="auto" w:fill="FFFFFF"/>
        </w:rPr>
        <w:t xml:space="preserve"> </w:t>
      </w:r>
    </w:p>
    <w:p w14:paraId="1329ED75" w14:textId="0FE200E4" w:rsidR="004E6AA2" w:rsidRPr="001865DD" w:rsidRDefault="004E6AA2" w:rsidP="009F6B55">
      <w:pPr>
        <w:shd w:val="clear" w:color="auto" w:fill="FFFFFF"/>
        <w:spacing w:before="120" w:after="0" w:line="240" w:lineRule="auto"/>
        <w:ind w:firstLine="709"/>
        <w:jc w:val="both"/>
        <w:rPr>
          <w:rFonts w:ascii="Times New Roman" w:hAnsi="Times New Roman"/>
          <w:color w:val="000000" w:themeColor="text1"/>
          <w:sz w:val="28"/>
          <w:szCs w:val="28"/>
          <w:shd w:val="clear" w:color="auto" w:fill="FFFFFF"/>
        </w:rPr>
      </w:pPr>
      <w:r w:rsidRPr="001865DD">
        <w:rPr>
          <w:rFonts w:ascii="Times New Roman" w:hAnsi="Times New Roman"/>
          <w:color w:val="000000" w:themeColor="text1"/>
          <w:sz w:val="28"/>
          <w:szCs w:val="28"/>
          <w:shd w:val="clear" w:color="auto" w:fill="FFFFFF"/>
        </w:rPr>
        <w:t xml:space="preserve">Члену Вищої ради правосуддя гарантується право ознайомлюватися з матеріалами щодо </w:t>
      </w:r>
      <w:r w:rsidR="004B76E0">
        <w:rPr>
          <w:rFonts w:ascii="Times New Roman" w:hAnsi="Times New Roman"/>
          <w:color w:val="000000" w:themeColor="text1"/>
          <w:sz w:val="28"/>
          <w:szCs w:val="28"/>
          <w:shd w:val="clear" w:color="auto" w:fill="FFFFFF"/>
        </w:rPr>
        <w:t>оцінювання</w:t>
      </w:r>
      <w:r w:rsidR="00333B30" w:rsidRPr="004330C7">
        <w:rPr>
          <w:rFonts w:ascii="Times New Roman" w:hAnsi="Times New Roman"/>
          <w:color w:val="000000" w:themeColor="text1"/>
          <w:sz w:val="28"/>
          <w:szCs w:val="28"/>
          <w:shd w:val="clear" w:color="auto" w:fill="FFFFFF"/>
        </w:rPr>
        <w:t xml:space="preserve"> його відповідності критеріям професійної етики та доброчесності</w:t>
      </w:r>
      <w:r w:rsidRPr="001865DD">
        <w:rPr>
          <w:rFonts w:ascii="Times New Roman" w:hAnsi="Times New Roman"/>
          <w:color w:val="000000" w:themeColor="text1"/>
          <w:sz w:val="28"/>
          <w:szCs w:val="28"/>
          <w:shd w:val="clear" w:color="auto" w:fill="FFFFFF"/>
        </w:rPr>
        <w:t xml:space="preserve">, давати усні чи письмові пояснення, брати участь у засіданні Етичної ради під час розгляду питання щодо нього, а також користуватися послугами представника. </w:t>
      </w:r>
    </w:p>
    <w:p w14:paraId="4A875115" w14:textId="5CE6F892" w:rsidR="004E6AA2" w:rsidRPr="001865DD" w:rsidRDefault="004E6AA2" w:rsidP="009F6B55">
      <w:pPr>
        <w:shd w:val="clear" w:color="auto" w:fill="FFFFFF"/>
        <w:spacing w:before="120" w:after="0" w:line="240" w:lineRule="auto"/>
        <w:ind w:firstLine="709"/>
        <w:jc w:val="both"/>
        <w:rPr>
          <w:rFonts w:ascii="Times New Roman" w:hAnsi="Times New Roman"/>
          <w:color w:val="000000" w:themeColor="text1"/>
          <w:sz w:val="28"/>
          <w:szCs w:val="28"/>
          <w:shd w:val="clear" w:color="auto" w:fill="FFFFFF"/>
        </w:rPr>
      </w:pPr>
      <w:r w:rsidRPr="001865DD">
        <w:rPr>
          <w:rFonts w:ascii="Times New Roman" w:hAnsi="Times New Roman"/>
          <w:color w:val="000000" w:themeColor="text1"/>
          <w:sz w:val="28"/>
          <w:szCs w:val="28"/>
          <w:shd w:val="clear" w:color="auto" w:fill="FFFFFF"/>
        </w:rPr>
        <w:t xml:space="preserve">За результатами </w:t>
      </w:r>
      <w:r w:rsidR="004B76E0">
        <w:rPr>
          <w:rFonts w:ascii="Times New Roman" w:hAnsi="Times New Roman"/>
          <w:color w:val="000000" w:themeColor="text1"/>
          <w:sz w:val="28"/>
          <w:szCs w:val="28"/>
          <w:shd w:val="clear" w:color="auto" w:fill="FFFFFF"/>
        </w:rPr>
        <w:t>оцінювання</w:t>
      </w:r>
      <w:r w:rsidRPr="001865DD">
        <w:rPr>
          <w:rFonts w:ascii="Times New Roman" w:hAnsi="Times New Roman"/>
          <w:color w:val="000000" w:themeColor="text1"/>
          <w:sz w:val="28"/>
          <w:szCs w:val="28"/>
          <w:shd w:val="clear" w:color="auto" w:fill="FFFFFF"/>
        </w:rPr>
        <w:t xml:space="preserve"> Етична рада може ухвалити рішення про </w:t>
      </w:r>
      <w:r w:rsidR="00187EEC">
        <w:rPr>
          <w:rFonts w:ascii="Times New Roman" w:hAnsi="Times New Roman"/>
          <w:color w:val="000000" w:themeColor="text1"/>
          <w:sz w:val="28"/>
          <w:szCs w:val="28"/>
          <w:shd w:val="clear" w:color="auto" w:fill="FFFFFF"/>
        </w:rPr>
        <w:t xml:space="preserve">внесення </w:t>
      </w:r>
      <w:r w:rsidRPr="001865DD">
        <w:rPr>
          <w:rFonts w:ascii="Times New Roman" w:hAnsi="Times New Roman"/>
          <w:color w:val="000000" w:themeColor="text1"/>
          <w:sz w:val="28"/>
          <w:szCs w:val="28"/>
          <w:shd w:val="clear" w:color="auto" w:fill="FFFFFF"/>
        </w:rPr>
        <w:t xml:space="preserve">відповідному </w:t>
      </w:r>
      <w:r w:rsidRPr="004330C7">
        <w:rPr>
          <w:rFonts w:ascii="Times New Roman" w:hAnsi="Times New Roman"/>
          <w:color w:val="000000" w:themeColor="text1"/>
          <w:sz w:val="28"/>
          <w:szCs w:val="28"/>
          <w:shd w:val="clear" w:color="auto" w:fill="FFFFFF"/>
        </w:rPr>
        <w:t>органу</w:t>
      </w:r>
      <w:r w:rsidRPr="009E6E57">
        <w:rPr>
          <w:rFonts w:ascii="Times New Roman" w:hAnsi="Times New Roman"/>
          <w:color w:val="000000" w:themeColor="text1"/>
          <w:sz w:val="28"/>
          <w:szCs w:val="28"/>
          <w:shd w:val="clear" w:color="auto" w:fill="FFFFFF"/>
        </w:rPr>
        <w:t>,</w:t>
      </w:r>
      <w:r w:rsidRPr="001865DD">
        <w:rPr>
          <w:rFonts w:ascii="Times New Roman" w:hAnsi="Times New Roman"/>
          <w:color w:val="000000" w:themeColor="text1"/>
          <w:sz w:val="28"/>
          <w:szCs w:val="28"/>
          <w:shd w:val="clear" w:color="auto" w:fill="FFFFFF"/>
        </w:rPr>
        <w:t xml:space="preserve"> </w:t>
      </w:r>
      <w:r w:rsidR="008B17C7">
        <w:rPr>
          <w:rFonts w:ascii="Times New Roman" w:hAnsi="Times New Roman"/>
          <w:color w:val="000000" w:themeColor="text1"/>
          <w:sz w:val="28"/>
          <w:szCs w:val="28"/>
          <w:shd w:val="clear" w:color="auto" w:fill="FFFFFF"/>
        </w:rPr>
        <w:t>що</w:t>
      </w:r>
      <w:r w:rsidR="0092148D">
        <w:rPr>
          <w:rFonts w:ascii="Times New Roman" w:hAnsi="Times New Roman"/>
          <w:color w:val="000000" w:themeColor="text1"/>
          <w:sz w:val="28"/>
          <w:szCs w:val="28"/>
          <w:shd w:val="clear" w:color="auto" w:fill="FFFFFF"/>
        </w:rPr>
        <w:t xml:space="preserve"> </w:t>
      </w:r>
      <w:r w:rsidRPr="001865DD">
        <w:rPr>
          <w:rFonts w:ascii="Times New Roman" w:hAnsi="Times New Roman"/>
          <w:color w:val="000000" w:themeColor="text1"/>
          <w:sz w:val="28"/>
          <w:szCs w:val="28"/>
          <w:shd w:val="clear" w:color="auto" w:fill="FFFFFF"/>
        </w:rPr>
        <w:t>обрав (призначив) члена Вищої ради правосуддя, мотивован</w:t>
      </w:r>
      <w:r w:rsidR="00187EEC">
        <w:rPr>
          <w:rFonts w:ascii="Times New Roman" w:hAnsi="Times New Roman"/>
          <w:color w:val="000000" w:themeColor="text1"/>
          <w:sz w:val="28"/>
          <w:szCs w:val="28"/>
          <w:shd w:val="clear" w:color="auto" w:fill="FFFFFF"/>
        </w:rPr>
        <w:t>ої</w:t>
      </w:r>
      <w:r w:rsidRPr="001865DD">
        <w:rPr>
          <w:rFonts w:ascii="Times New Roman" w:hAnsi="Times New Roman"/>
          <w:color w:val="000000" w:themeColor="text1"/>
          <w:sz w:val="28"/>
          <w:szCs w:val="28"/>
          <w:shd w:val="clear" w:color="auto" w:fill="FFFFFF"/>
        </w:rPr>
        <w:t xml:space="preserve"> рекомендаці</w:t>
      </w:r>
      <w:r w:rsidR="00187EEC">
        <w:rPr>
          <w:rFonts w:ascii="Times New Roman" w:hAnsi="Times New Roman"/>
          <w:color w:val="000000" w:themeColor="text1"/>
          <w:sz w:val="28"/>
          <w:szCs w:val="28"/>
          <w:shd w:val="clear" w:color="auto" w:fill="FFFFFF"/>
        </w:rPr>
        <w:t>ї</w:t>
      </w:r>
      <w:r w:rsidRPr="001865DD">
        <w:rPr>
          <w:rFonts w:ascii="Times New Roman" w:hAnsi="Times New Roman"/>
          <w:color w:val="000000" w:themeColor="text1"/>
          <w:sz w:val="28"/>
          <w:szCs w:val="28"/>
          <w:shd w:val="clear" w:color="auto" w:fill="FFFFFF"/>
        </w:rPr>
        <w:t xml:space="preserve"> про звільнення члена Вищої ради правосуддя з підстав, визначених пунктами 3 – 5 частини першої статті 24 Закону України "Про Вищу раду правосуддя". </w:t>
      </w:r>
    </w:p>
    <w:p w14:paraId="65BBFC28" w14:textId="0CD50907" w:rsidR="00293937" w:rsidRDefault="00293937" w:rsidP="009F6B55">
      <w:pPr>
        <w:shd w:val="clear" w:color="auto" w:fill="FFFFFF"/>
        <w:spacing w:before="120" w:after="0" w:line="240" w:lineRule="auto"/>
        <w:ind w:firstLine="709"/>
        <w:jc w:val="both"/>
        <w:rPr>
          <w:rFonts w:ascii="Times New Roman" w:hAnsi="Times New Roman"/>
          <w:color w:val="000000" w:themeColor="text1"/>
          <w:sz w:val="28"/>
          <w:szCs w:val="28"/>
          <w:shd w:val="clear" w:color="auto" w:fill="FFFFFF"/>
        </w:rPr>
      </w:pPr>
      <w:r w:rsidRPr="004330C7">
        <w:rPr>
          <w:rFonts w:ascii="Times New Roman" w:hAnsi="Times New Roman"/>
          <w:color w:val="000000" w:themeColor="text1"/>
          <w:sz w:val="28"/>
          <w:szCs w:val="28"/>
          <w:shd w:val="clear" w:color="auto" w:fill="FFFFFF"/>
        </w:rPr>
        <w:t>З дня внесення Етичною радою зазначеного рішення член Вищої ради</w:t>
      </w:r>
      <w:r w:rsidR="00281FD9">
        <w:rPr>
          <w:rFonts w:ascii="Times New Roman" w:hAnsi="Times New Roman"/>
          <w:color w:val="000000" w:themeColor="text1"/>
          <w:sz w:val="28"/>
          <w:szCs w:val="28"/>
          <w:shd w:val="clear" w:color="auto" w:fill="FFFFFF"/>
        </w:rPr>
        <w:t xml:space="preserve"> правосуддя, якого стосується таке рішення,</w:t>
      </w:r>
      <w:r w:rsidRPr="004330C7">
        <w:rPr>
          <w:rFonts w:ascii="Times New Roman" w:hAnsi="Times New Roman"/>
          <w:color w:val="000000" w:themeColor="text1"/>
          <w:sz w:val="28"/>
          <w:szCs w:val="28"/>
          <w:shd w:val="clear" w:color="auto" w:fill="FFFFFF"/>
        </w:rPr>
        <w:t xml:space="preserve"> відсторонюється від посади, а його повноваження зупиняються до ухвалення рішення органом, що обрав (призначив) цього члена Вищої ради</w:t>
      </w:r>
      <w:r w:rsidR="00FC2432">
        <w:rPr>
          <w:rFonts w:ascii="Times New Roman" w:hAnsi="Times New Roman"/>
          <w:color w:val="000000" w:themeColor="text1"/>
          <w:sz w:val="28"/>
          <w:szCs w:val="28"/>
          <w:shd w:val="clear" w:color="auto" w:fill="FFFFFF"/>
        </w:rPr>
        <w:t xml:space="preserve"> правосуддя</w:t>
      </w:r>
      <w:r w:rsidRPr="004330C7">
        <w:rPr>
          <w:rFonts w:ascii="Times New Roman" w:hAnsi="Times New Roman"/>
          <w:color w:val="000000" w:themeColor="text1"/>
          <w:sz w:val="28"/>
          <w:szCs w:val="28"/>
          <w:shd w:val="clear" w:color="auto" w:fill="FFFFFF"/>
        </w:rPr>
        <w:t>.</w:t>
      </w:r>
    </w:p>
    <w:p w14:paraId="4B7AE9BA" w14:textId="10B94221" w:rsidR="00C2127B" w:rsidRPr="004330C7" w:rsidRDefault="00C2127B" w:rsidP="009F6B55">
      <w:pPr>
        <w:shd w:val="clear" w:color="auto" w:fill="FFFFFF"/>
        <w:spacing w:before="120" w:after="0" w:line="240" w:lineRule="auto"/>
        <w:ind w:firstLine="709"/>
        <w:jc w:val="both"/>
        <w:rPr>
          <w:rFonts w:ascii="Times New Roman" w:hAnsi="Times New Roman"/>
          <w:color w:val="000000" w:themeColor="text1"/>
          <w:sz w:val="28"/>
          <w:szCs w:val="28"/>
          <w:shd w:val="clear" w:color="auto" w:fill="FFFFFF"/>
        </w:rPr>
      </w:pPr>
      <w:r w:rsidRPr="004330C7">
        <w:rPr>
          <w:rFonts w:ascii="Times New Roman" w:hAnsi="Times New Roman"/>
          <w:color w:val="000000" w:themeColor="text1"/>
          <w:sz w:val="28"/>
          <w:szCs w:val="28"/>
          <w:shd w:val="clear" w:color="auto" w:fill="FFFFFF"/>
        </w:rPr>
        <w:t xml:space="preserve">Рішення Етичної ради за результатами одноразового оцінювання відповідності членів Вищої ради правосуддя (крім Голови Верховного Суду), обраних (призначених) на посаду до набрання чинності цим Законом, критеріям </w:t>
      </w:r>
      <w:r w:rsidRPr="00861A6E">
        <w:rPr>
          <w:rFonts w:ascii="Times New Roman" w:hAnsi="Times New Roman"/>
          <w:color w:val="000000" w:themeColor="text1"/>
          <w:sz w:val="28"/>
          <w:szCs w:val="28"/>
          <w:shd w:val="clear" w:color="auto" w:fill="FFFFFF"/>
        </w:rPr>
        <w:t xml:space="preserve">професійної етики </w:t>
      </w:r>
      <w:r>
        <w:rPr>
          <w:rFonts w:ascii="Times New Roman" w:hAnsi="Times New Roman"/>
          <w:color w:val="000000" w:themeColor="text1"/>
          <w:sz w:val="28"/>
          <w:szCs w:val="28"/>
          <w:shd w:val="clear" w:color="auto" w:fill="FFFFFF"/>
        </w:rPr>
        <w:t xml:space="preserve">та </w:t>
      </w:r>
      <w:r w:rsidRPr="004330C7">
        <w:rPr>
          <w:rFonts w:ascii="Times New Roman" w:hAnsi="Times New Roman"/>
          <w:color w:val="000000" w:themeColor="text1"/>
          <w:sz w:val="28"/>
          <w:szCs w:val="28"/>
          <w:shd w:val="clear" w:color="auto" w:fill="FFFFFF"/>
        </w:rPr>
        <w:t xml:space="preserve">доброчесності оприлюднюються на офіційному </w:t>
      </w:r>
      <w:proofErr w:type="spellStart"/>
      <w:r w:rsidRPr="004330C7">
        <w:rPr>
          <w:rFonts w:ascii="Times New Roman" w:hAnsi="Times New Roman"/>
          <w:color w:val="000000" w:themeColor="text1"/>
          <w:sz w:val="28"/>
          <w:szCs w:val="28"/>
          <w:shd w:val="clear" w:color="auto" w:fill="FFFFFF"/>
        </w:rPr>
        <w:t>вебсайті</w:t>
      </w:r>
      <w:proofErr w:type="spellEnd"/>
      <w:r w:rsidRPr="004330C7">
        <w:rPr>
          <w:rFonts w:ascii="Times New Roman" w:hAnsi="Times New Roman"/>
          <w:color w:val="000000" w:themeColor="text1"/>
          <w:sz w:val="28"/>
          <w:szCs w:val="28"/>
          <w:shd w:val="clear" w:color="auto" w:fill="FFFFFF"/>
        </w:rPr>
        <w:t xml:space="preserve"> Вищої ради правосуддя та офіційному </w:t>
      </w:r>
      <w:proofErr w:type="spellStart"/>
      <w:r w:rsidRPr="004330C7">
        <w:rPr>
          <w:rFonts w:ascii="Times New Roman" w:hAnsi="Times New Roman"/>
          <w:color w:val="000000" w:themeColor="text1"/>
          <w:sz w:val="28"/>
          <w:szCs w:val="28"/>
          <w:shd w:val="clear" w:color="auto" w:fill="FFFFFF"/>
        </w:rPr>
        <w:t>вебпорталі</w:t>
      </w:r>
      <w:proofErr w:type="spellEnd"/>
      <w:r w:rsidRPr="004330C7">
        <w:rPr>
          <w:rFonts w:ascii="Times New Roman" w:hAnsi="Times New Roman"/>
          <w:color w:val="000000" w:themeColor="text1"/>
          <w:sz w:val="28"/>
          <w:szCs w:val="28"/>
          <w:shd w:val="clear" w:color="auto" w:fill="FFFFFF"/>
        </w:rPr>
        <w:t xml:space="preserve"> судової влади України.</w:t>
      </w:r>
    </w:p>
    <w:p w14:paraId="5AC21D0D" w14:textId="6BB70F4A" w:rsidR="00EC5282" w:rsidRPr="004330C7" w:rsidRDefault="00EC5282" w:rsidP="004330C7">
      <w:pPr>
        <w:shd w:val="clear" w:color="auto" w:fill="FFFFFF"/>
        <w:spacing w:before="120" w:after="0" w:line="240" w:lineRule="auto"/>
        <w:ind w:firstLine="709"/>
        <w:jc w:val="both"/>
        <w:rPr>
          <w:rFonts w:ascii="Times New Roman" w:hAnsi="Times New Roman"/>
          <w:color w:val="000000" w:themeColor="text1"/>
          <w:sz w:val="28"/>
          <w:szCs w:val="28"/>
          <w:shd w:val="clear" w:color="auto" w:fill="FFFFFF"/>
        </w:rPr>
      </w:pPr>
      <w:r w:rsidRPr="004330C7">
        <w:rPr>
          <w:rFonts w:ascii="Times New Roman" w:hAnsi="Times New Roman"/>
          <w:color w:val="000000" w:themeColor="text1"/>
          <w:sz w:val="28"/>
          <w:szCs w:val="28"/>
          <w:shd w:val="clear" w:color="auto" w:fill="FFFFFF"/>
        </w:rPr>
        <w:t xml:space="preserve">У разі внесення Етичною радою відповідному органу, </w:t>
      </w:r>
      <w:r w:rsidR="00281FD9">
        <w:rPr>
          <w:rFonts w:ascii="Times New Roman" w:hAnsi="Times New Roman"/>
          <w:color w:val="000000" w:themeColor="text1"/>
          <w:sz w:val="28"/>
          <w:szCs w:val="28"/>
          <w:shd w:val="clear" w:color="auto" w:fill="FFFFFF"/>
        </w:rPr>
        <w:t>що</w:t>
      </w:r>
      <w:r w:rsidRPr="004330C7">
        <w:rPr>
          <w:rFonts w:ascii="Times New Roman" w:hAnsi="Times New Roman"/>
          <w:color w:val="000000" w:themeColor="text1"/>
          <w:sz w:val="28"/>
          <w:szCs w:val="28"/>
          <w:shd w:val="clear" w:color="auto" w:fill="FFFFFF"/>
        </w:rPr>
        <w:t xml:space="preserve"> обрав (призначив) члена Вищої ради правосуддя, мотивованої рекомендації про звільнення члена Вищої ради правосуддя з підстав, визначених пунктами 3 – 5 частини першої статті 24 Закону України "Про Вищу раду правосуддя", положення абзацу другого частини другої статті 24 Закону України "Про Вищу раду правосуддя" щодо внесення подання Вищої ради правосуддя про звільнення члена Вищої ради правосуддя не застосовуються.</w:t>
      </w:r>
    </w:p>
    <w:p w14:paraId="2BDB5D0A" w14:textId="43873E0A" w:rsidR="00A21068" w:rsidRDefault="00A21068" w:rsidP="009F6B55">
      <w:pPr>
        <w:spacing w:after="0" w:line="240" w:lineRule="auto"/>
        <w:jc w:val="center"/>
        <w:rPr>
          <w:rFonts w:ascii="Times New Roman" w:hAnsi="Times New Roman"/>
          <w:color w:val="000000" w:themeColor="text1"/>
          <w:sz w:val="28"/>
          <w:szCs w:val="28"/>
          <w:shd w:val="clear" w:color="auto" w:fill="FFFFFF"/>
        </w:rPr>
      </w:pPr>
    </w:p>
    <w:p w14:paraId="3663DFC6" w14:textId="77777777" w:rsidR="008248BA" w:rsidRDefault="008248BA" w:rsidP="009F6B55">
      <w:pPr>
        <w:spacing w:after="0" w:line="240" w:lineRule="auto"/>
        <w:jc w:val="center"/>
        <w:rPr>
          <w:rFonts w:ascii="Times New Roman" w:hAnsi="Times New Roman"/>
          <w:color w:val="000000" w:themeColor="text1"/>
          <w:sz w:val="28"/>
          <w:szCs w:val="28"/>
          <w:shd w:val="clear" w:color="auto" w:fill="FFFFFF"/>
        </w:rPr>
      </w:pPr>
    </w:p>
    <w:p w14:paraId="12463CBB" w14:textId="77777777" w:rsidR="008308CC" w:rsidRDefault="004E6AA2" w:rsidP="009F6B55">
      <w:pPr>
        <w:spacing w:after="0" w:line="240" w:lineRule="auto"/>
        <w:jc w:val="center"/>
        <w:rPr>
          <w:rFonts w:ascii="Times New Roman" w:hAnsi="Times New Roman"/>
          <w:b/>
          <w:bCs/>
          <w:sz w:val="28"/>
          <w:szCs w:val="28"/>
        </w:rPr>
      </w:pPr>
      <w:r w:rsidRPr="001865DD">
        <w:rPr>
          <w:rFonts w:ascii="Times New Roman" w:hAnsi="Times New Roman"/>
          <w:b/>
          <w:bCs/>
          <w:sz w:val="28"/>
          <w:szCs w:val="28"/>
        </w:rPr>
        <w:t>Голова</w:t>
      </w:r>
      <w:r w:rsidR="008308CC">
        <w:rPr>
          <w:rFonts w:ascii="Times New Roman" w:hAnsi="Times New Roman"/>
          <w:b/>
          <w:bCs/>
          <w:sz w:val="28"/>
          <w:szCs w:val="28"/>
        </w:rPr>
        <w:t xml:space="preserve"> </w:t>
      </w:r>
      <w:r w:rsidRPr="001865DD">
        <w:rPr>
          <w:rFonts w:ascii="Times New Roman" w:hAnsi="Times New Roman"/>
          <w:b/>
          <w:bCs/>
          <w:sz w:val="28"/>
          <w:szCs w:val="28"/>
        </w:rPr>
        <w:t xml:space="preserve">Верховної Ради </w:t>
      </w:r>
    </w:p>
    <w:p w14:paraId="6A0B5283" w14:textId="7D53297E" w:rsidR="002517CF" w:rsidRPr="001865DD" w:rsidRDefault="004E6AA2" w:rsidP="009F6B55">
      <w:pPr>
        <w:spacing w:after="0" w:line="240" w:lineRule="auto"/>
        <w:jc w:val="center"/>
        <w:rPr>
          <w:rFonts w:ascii="Times New Roman" w:hAnsi="Times New Roman"/>
          <w:sz w:val="28"/>
          <w:szCs w:val="28"/>
          <w:lang w:val="en-US"/>
        </w:rPr>
      </w:pPr>
      <w:r w:rsidRPr="001865DD">
        <w:rPr>
          <w:rFonts w:ascii="Times New Roman" w:hAnsi="Times New Roman"/>
          <w:b/>
          <w:bCs/>
          <w:sz w:val="28"/>
          <w:szCs w:val="28"/>
        </w:rPr>
        <w:t>України</w:t>
      </w:r>
    </w:p>
    <w:sectPr w:rsidR="002517CF" w:rsidRPr="001865DD" w:rsidSect="009F6B55">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91F0" w14:textId="77777777" w:rsidR="000E1FE0" w:rsidRDefault="000E1FE0">
      <w:pPr>
        <w:spacing w:after="0" w:line="240" w:lineRule="auto"/>
      </w:pPr>
      <w:r>
        <w:separator/>
      </w:r>
    </w:p>
  </w:endnote>
  <w:endnote w:type="continuationSeparator" w:id="0">
    <w:p w14:paraId="2724EFDB" w14:textId="77777777" w:rsidR="000E1FE0" w:rsidRDefault="000E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493E" w14:textId="77777777" w:rsidR="000E1FE0" w:rsidRDefault="000E1FE0">
      <w:pPr>
        <w:spacing w:after="0" w:line="240" w:lineRule="auto"/>
      </w:pPr>
      <w:r>
        <w:separator/>
      </w:r>
    </w:p>
  </w:footnote>
  <w:footnote w:type="continuationSeparator" w:id="0">
    <w:p w14:paraId="2CE90F96" w14:textId="77777777" w:rsidR="000E1FE0" w:rsidRDefault="000E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856329"/>
      <w:docPartObj>
        <w:docPartGallery w:val="Page Numbers (Top of Page)"/>
        <w:docPartUnique/>
      </w:docPartObj>
    </w:sdtPr>
    <w:sdtEndPr>
      <w:rPr>
        <w:rFonts w:ascii="Times New Roman" w:hAnsi="Times New Roman" w:cs="Times New Roman"/>
      </w:rPr>
    </w:sdtEndPr>
    <w:sdtContent>
      <w:p w14:paraId="66738E93" w14:textId="1B87A25E" w:rsidR="000E1FE0" w:rsidRPr="00770F0D" w:rsidRDefault="000E1FE0">
        <w:pPr>
          <w:pStyle w:val="a4"/>
          <w:jc w:val="center"/>
          <w:rPr>
            <w:rFonts w:ascii="Times New Roman" w:hAnsi="Times New Roman" w:cs="Times New Roman"/>
          </w:rPr>
        </w:pPr>
        <w:r w:rsidRPr="00770F0D">
          <w:rPr>
            <w:rFonts w:ascii="Times New Roman" w:hAnsi="Times New Roman" w:cs="Times New Roman"/>
          </w:rPr>
          <w:fldChar w:fldCharType="begin"/>
        </w:r>
        <w:r w:rsidRPr="00770F0D">
          <w:rPr>
            <w:rFonts w:ascii="Times New Roman" w:hAnsi="Times New Roman" w:cs="Times New Roman"/>
          </w:rPr>
          <w:instrText>PAGE   \* MERGEFORMAT</w:instrText>
        </w:r>
        <w:r w:rsidRPr="00770F0D">
          <w:rPr>
            <w:rFonts w:ascii="Times New Roman" w:hAnsi="Times New Roman" w:cs="Times New Roman"/>
          </w:rPr>
          <w:fldChar w:fldCharType="separate"/>
        </w:r>
        <w:r w:rsidR="003840F2">
          <w:rPr>
            <w:rFonts w:ascii="Times New Roman" w:hAnsi="Times New Roman" w:cs="Times New Roman"/>
            <w:noProof/>
          </w:rPr>
          <w:t>17</w:t>
        </w:r>
        <w:r w:rsidRPr="00770F0D">
          <w:rPr>
            <w:rFonts w:ascii="Times New Roman" w:hAnsi="Times New Roman" w:cs="Times New Roman"/>
          </w:rPr>
          <w:fldChar w:fldCharType="end"/>
        </w:r>
      </w:p>
    </w:sdtContent>
  </w:sdt>
  <w:p w14:paraId="7A31871F" w14:textId="77777777" w:rsidR="000E1FE0" w:rsidRDefault="000E1F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2"/>
    <w:rsid w:val="000079C8"/>
    <w:rsid w:val="00016BDD"/>
    <w:rsid w:val="00024D22"/>
    <w:rsid w:val="00037D77"/>
    <w:rsid w:val="00046E46"/>
    <w:rsid w:val="00053AED"/>
    <w:rsid w:val="00055405"/>
    <w:rsid w:val="00064BE5"/>
    <w:rsid w:val="000832D8"/>
    <w:rsid w:val="000946D7"/>
    <w:rsid w:val="000A150A"/>
    <w:rsid w:val="000B3635"/>
    <w:rsid w:val="000B47E3"/>
    <w:rsid w:val="000B5194"/>
    <w:rsid w:val="000C0F60"/>
    <w:rsid w:val="000D3901"/>
    <w:rsid w:val="000D5923"/>
    <w:rsid w:val="000E1FE0"/>
    <w:rsid w:val="000E5B57"/>
    <w:rsid w:val="000F6F3F"/>
    <w:rsid w:val="00120FB5"/>
    <w:rsid w:val="001355E7"/>
    <w:rsid w:val="00150C05"/>
    <w:rsid w:val="00164308"/>
    <w:rsid w:val="00165C1D"/>
    <w:rsid w:val="00171764"/>
    <w:rsid w:val="00171ABD"/>
    <w:rsid w:val="00172D3E"/>
    <w:rsid w:val="00175754"/>
    <w:rsid w:val="001865DD"/>
    <w:rsid w:val="00187EEC"/>
    <w:rsid w:val="00193013"/>
    <w:rsid w:val="001A77EF"/>
    <w:rsid w:val="001C7282"/>
    <w:rsid w:val="001D2CDD"/>
    <w:rsid w:val="001E1595"/>
    <w:rsid w:val="001E358F"/>
    <w:rsid w:val="001E75B0"/>
    <w:rsid w:val="001F36AC"/>
    <w:rsid w:val="00204969"/>
    <w:rsid w:val="00206B88"/>
    <w:rsid w:val="002273DA"/>
    <w:rsid w:val="002278F2"/>
    <w:rsid w:val="00236C12"/>
    <w:rsid w:val="00242B98"/>
    <w:rsid w:val="002517CF"/>
    <w:rsid w:val="002540A6"/>
    <w:rsid w:val="00257507"/>
    <w:rsid w:val="0026278F"/>
    <w:rsid w:val="00264666"/>
    <w:rsid w:val="00265C7A"/>
    <w:rsid w:val="00267324"/>
    <w:rsid w:val="00267F12"/>
    <w:rsid w:val="00281CC3"/>
    <w:rsid w:val="00281FD9"/>
    <w:rsid w:val="00282501"/>
    <w:rsid w:val="00284D4C"/>
    <w:rsid w:val="00291C89"/>
    <w:rsid w:val="00293937"/>
    <w:rsid w:val="002A2701"/>
    <w:rsid w:val="002A4D76"/>
    <w:rsid w:val="002B1A4E"/>
    <w:rsid w:val="002D1690"/>
    <w:rsid w:val="002D22E6"/>
    <w:rsid w:val="002D2C15"/>
    <w:rsid w:val="002D3C17"/>
    <w:rsid w:val="002E1591"/>
    <w:rsid w:val="002E355B"/>
    <w:rsid w:val="002F1D32"/>
    <w:rsid w:val="002F6B97"/>
    <w:rsid w:val="00307A76"/>
    <w:rsid w:val="00310FFC"/>
    <w:rsid w:val="00311BAB"/>
    <w:rsid w:val="00311F81"/>
    <w:rsid w:val="003217D8"/>
    <w:rsid w:val="003219EC"/>
    <w:rsid w:val="00333B30"/>
    <w:rsid w:val="0033471D"/>
    <w:rsid w:val="0034172C"/>
    <w:rsid w:val="00357901"/>
    <w:rsid w:val="00367CE4"/>
    <w:rsid w:val="003717CC"/>
    <w:rsid w:val="00371CA1"/>
    <w:rsid w:val="0037623D"/>
    <w:rsid w:val="003840F2"/>
    <w:rsid w:val="003843C9"/>
    <w:rsid w:val="00393941"/>
    <w:rsid w:val="00394864"/>
    <w:rsid w:val="003A4085"/>
    <w:rsid w:val="003A751A"/>
    <w:rsid w:val="003C0AB9"/>
    <w:rsid w:val="003C494C"/>
    <w:rsid w:val="003D6B5C"/>
    <w:rsid w:val="003E2537"/>
    <w:rsid w:val="003E53C6"/>
    <w:rsid w:val="003E63CE"/>
    <w:rsid w:val="003F400A"/>
    <w:rsid w:val="00420C05"/>
    <w:rsid w:val="004330C7"/>
    <w:rsid w:val="004372DF"/>
    <w:rsid w:val="00437AFF"/>
    <w:rsid w:val="004478CE"/>
    <w:rsid w:val="0045484E"/>
    <w:rsid w:val="00460D65"/>
    <w:rsid w:val="00464310"/>
    <w:rsid w:val="00470768"/>
    <w:rsid w:val="00470ED3"/>
    <w:rsid w:val="00480031"/>
    <w:rsid w:val="00485BED"/>
    <w:rsid w:val="00495B8F"/>
    <w:rsid w:val="004A62CB"/>
    <w:rsid w:val="004B1245"/>
    <w:rsid w:val="004B1887"/>
    <w:rsid w:val="004B64DA"/>
    <w:rsid w:val="004B76E0"/>
    <w:rsid w:val="004C5013"/>
    <w:rsid w:val="004C5A1A"/>
    <w:rsid w:val="004D0F60"/>
    <w:rsid w:val="004D3397"/>
    <w:rsid w:val="004E4FE0"/>
    <w:rsid w:val="004E6AA2"/>
    <w:rsid w:val="004F402E"/>
    <w:rsid w:val="00510B57"/>
    <w:rsid w:val="0051150A"/>
    <w:rsid w:val="00515B43"/>
    <w:rsid w:val="0051720E"/>
    <w:rsid w:val="0052400A"/>
    <w:rsid w:val="00531A6F"/>
    <w:rsid w:val="00541758"/>
    <w:rsid w:val="0054267B"/>
    <w:rsid w:val="00551069"/>
    <w:rsid w:val="00556720"/>
    <w:rsid w:val="00562B71"/>
    <w:rsid w:val="005729DC"/>
    <w:rsid w:val="00586F31"/>
    <w:rsid w:val="005913A1"/>
    <w:rsid w:val="0059436F"/>
    <w:rsid w:val="00597FD8"/>
    <w:rsid w:val="005A11D3"/>
    <w:rsid w:val="005A3FA0"/>
    <w:rsid w:val="005A5C91"/>
    <w:rsid w:val="005A71DB"/>
    <w:rsid w:val="005C3650"/>
    <w:rsid w:val="005C4926"/>
    <w:rsid w:val="005C5337"/>
    <w:rsid w:val="005E7C1D"/>
    <w:rsid w:val="005F460C"/>
    <w:rsid w:val="005F5E77"/>
    <w:rsid w:val="005F74AC"/>
    <w:rsid w:val="005F7A2B"/>
    <w:rsid w:val="00600A98"/>
    <w:rsid w:val="00614651"/>
    <w:rsid w:val="0061618E"/>
    <w:rsid w:val="00616F0C"/>
    <w:rsid w:val="00620809"/>
    <w:rsid w:val="00624E9D"/>
    <w:rsid w:val="00627727"/>
    <w:rsid w:val="00630E38"/>
    <w:rsid w:val="00631A13"/>
    <w:rsid w:val="00633062"/>
    <w:rsid w:val="00637372"/>
    <w:rsid w:val="00640C0D"/>
    <w:rsid w:val="0064304E"/>
    <w:rsid w:val="00646E35"/>
    <w:rsid w:val="00647F99"/>
    <w:rsid w:val="00653B30"/>
    <w:rsid w:val="00656308"/>
    <w:rsid w:val="006613E9"/>
    <w:rsid w:val="0066346D"/>
    <w:rsid w:val="0066354B"/>
    <w:rsid w:val="006673A6"/>
    <w:rsid w:val="00674390"/>
    <w:rsid w:val="006751A8"/>
    <w:rsid w:val="0067541C"/>
    <w:rsid w:val="00676CDF"/>
    <w:rsid w:val="00686A5F"/>
    <w:rsid w:val="006B1308"/>
    <w:rsid w:val="006C053F"/>
    <w:rsid w:val="006C5542"/>
    <w:rsid w:val="006C5597"/>
    <w:rsid w:val="006E5C0A"/>
    <w:rsid w:val="0071204F"/>
    <w:rsid w:val="0072234B"/>
    <w:rsid w:val="00723B4B"/>
    <w:rsid w:val="0073124B"/>
    <w:rsid w:val="00732E3D"/>
    <w:rsid w:val="00734557"/>
    <w:rsid w:val="00741B76"/>
    <w:rsid w:val="007423AB"/>
    <w:rsid w:val="00742D89"/>
    <w:rsid w:val="00754F51"/>
    <w:rsid w:val="00763215"/>
    <w:rsid w:val="00765636"/>
    <w:rsid w:val="00771A56"/>
    <w:rsid w:val="007852DA"/>
    <w:rsid w:val="007949C3"/>
    <w:rsid w:val="00795E10"/>
    <w:rsid w:val="007A478B"/>
    <w:rsid w:val="007B7B3E"/>
    <w:rsid w:val="007B7DDD"/>
    <w:rsid w:val="007C2337"/>
    <w:rsid w:val="007C3280"/>
    <w:rsid w:val="007C3822"/>
    <w:rsid w:val="007C43C0"/>
    <w:rsid w:val="007C4861"/>
    <w:rsid w:val="007E42DC"/>
    <w:rsid w:val="007F0AAF"/>
    <w:rsid w:val="007F5C06"/>
    <w:rsid w:val="007F714E"/>
    <w:rsid w:val="007F77CF"/>
    <w:rsid w:val="008078DF"/>
    <w:rsid w:val="00815F41"/>
    <w:rsid w:val="008248BA"/>
    <w:rsid w:val="008308CC"/>
    <w:rsid w:val="00831C0F"/>
    <w:rsid w:val="00832974"/>
    <w:rsid w:val="00832A2D"/>
    <w:rsid w:val="00832CC3"/>
    <w:rsid w:val="00865782"/>
    <w:rsid w:val="00866B91"/>
    <w:rsid w:val="00872371"/>
    <w:rsid w:val="00874897"/>
    <w:rsid w:val="0087524F"/>
    <w:rsid w:val="008810F8"/>
    <w:rsid w:val="00885BBF"/>
    <w:rsid w:val="00886B5F"/>
    <w:rsid w:val="00887D0E"/>
    <w:rsid w:val="0089741A"/>
    <w:rsid w:val="008B0838"/>
    <w:rsid w:val="008B17C7"/>
    <w:rsid w:val="008C0EC9"/>
    <w:rsid w:val="008C228D"/>
    <w:rsid w:val="008D0F8A"/>
    <w:rsid w:val="008D5786"/>
    <w:rsid w:val="008E51CB"/>
    <w:rsid w:val="008F4E3A"/>
    <w:rsid w:val="008F7D38"/>
    <w:rsid w:val="00910BB3"/>
    <w:rsid w:val="0091178E"/>
    <w:rsid w:val="009171BF"/>
    <w:rsid w:val="0092148D"/>
    <w:rsid w:val="00923DB2"/>
    <w:rsid w:val="0095390B"/>
    <w:rsid w:val="00954244"/>
    <w:rsid w:val="0097484C"/>
    <w:rsid w:val="00976BFB"/>
    <w:rsid w:val="00977D13"/>
    <w:rsid w:val="00982560"/>
    <w:rsid w:val="00991A73"/>
    <w:rsid w:val="00997B5D"/>
    <w:rsid w:val="009A04C7"/>
    <w:rsid w:val="009A05F6"/>
    <w:rsid w:val="009A1478"/>
    <w:rsid w:val="009A424D"/>
    <w:rsid w:val="009C669C"/>
    <w:rsid w:val="009D60B7"/>
    <w:rsid w:val="009E64E1"/>
    <w:rsid w:val="009E6E57"/>
    <w:rsid w:val="009E728C"/>
    <w:rsid w:val="009F2900"/>
    <w:rsid w:val="009F542A"/>
    <w:rsid w:val="009F6B55"/>
    <w:rsid w:val="00A070C8"/>
    <w:rsid w:val="00A13536"/>
    <w:rsid w:val="00A16D46"/>
    <w:rsid w:val="00A1758F"/>
    <w:rsid w:val="00A21068"/>
    <w:rsid w:val="00A218E8"/>
    <w:rsid w:val="00A31271"/>
    <w:rsid w:val="00A32717"/>
    <w:rsid w:val="00A400A5"/>
    <w:rsid w:val="00A53C6C"/>
    <w:rsid w:val="00A55E3B"/>
    <w:rsid w:val="00A57E01"/>
    <w:rsid w:val="00A7756C"/>
    <w:rsid w:val="00A80EDF"/>
    <w:rsid w:val="00A86BF3"/>
    <w:rsid w:val="00A906E8"/>
    <w:rsid w:val="00A9421C"/>
    <w:rsid w:val="00AA5819"/>
    <w:rsid w:val="00AB4653"/>
    <w:rsid w:val="00AB65DA"/>
    <w:rsid w:val="00AD2006"/>
    <w:rsid w:val="00AD3F42"/>
    <w:rsid w:val="00AE72E0"/>
    <w:rsid w:val="00AF3BCA"/>
    <w:rsid w:val="00AF3D4B"/>
    <w:rsid w:val="00AF597C"/>
    <w:rsid w:val="00B1535F"/>
    <w:rsid w:val="00B23EBE"/>
    <w:rsid w:val="00B35819"/>
    <w:rsid w:val="00B411FD"/>
    <w:rsid w:val="00B42849"/>
    <w:rsid w:val="00B46E19"/>
    <w:rsid w:val="00B560F0"/>
    <w:rsid w:val="00B63DB4"/>
    <w:rsid w:val="00B64396"/>
    <w:rsid w:val="00B7304A"/>
    <w:rsid w:val="00B76AFF"/>
    <w:rsid w:val="00B77897"/>
    <w:rsid w:val="00B83788"/>
    <w:rsid w:val="00B9311D"/>
    <w:rsid w:val="00B93E0E"/>
    <w:rsid w:val="00BA0DAC"/>
    <w:rsid w:val="00BA14A2"/>
    <w:rsid w:val="00BA2FB1"/>
    <w:rsid w:val="00BB7C0E"/>
    <w:rsid w:val="00BC2C04"/>
    <w:rsid w:val="00BC78B7"/>
    <w:rsid w:val="00BE4085"/>
    <w:rsid w:val="00BE4DA5"/>
    <w:rsid w:val="00BF0DFB"/>
    <w:rsid w:val="00BF2F01"/>
    <w:rsid w:val="00BF333C"/>
    <w:rsid w:val="00C10FB2"/>
    <w:rsid w:val="00C20AC4"/>
    <w:rsid w:val="00C2127B"/>
    <w:rsid w:val="00C32C87"/>
    <w:rsid w:val="00C376BD"/>
    <w:rsid w:val="00C537B1"/>
    <w:rsid w:val="00C56D34"/>
    <w:rsid w:val="00C64296"/>
    <w:rsid w:val="00C739FE"/>
    <w:rsid w:val="00C821E2"/>
    <w:rsid w:val="00C83C25"/>
    <w:rsid w:val="00C92214"/>
    <w:rsid w:val="00C96231"/>
    <w:rsid w:val="00C97F9A"/>
    <w:rsid w:val="00CB066E"/>
    <w:rsid w:val="00CB572B"/>
    <w:rsid w:val="00CB732A"/>
    <w:rsid w:val="00CB75D4"/>
    <w:rsid w:val="00CC6DED"/>
    <w:rsid w:val="00CD1271"/>
    <w:rsid w:val="00CD37C7"/>
    <w:rsid w:val="00CD49C5"/>
    <w:rsid w:val="00CD6A73"/>
    <w:rsid w:val="00CD73FC"/>
    <w:rsid w:val="00CD7A1C"/>
    <w:rsid w:val="00CF0C3E"/>
    <w:rsid w:val="00D01157"/>
    <w:rsid w:val="00D013B4"/>
    <w:rsid w:val="00D031F3"/>
    <w:rsid w:val="00D03E73"/>
    <w:rsid w:val="00D126DD"/>
    <w:rsid w:val="00D12FDB"/>
    <w:rsid w:val="00D21B53"/>
    <w:rsid w:val="00D21BA5"/>
    <w:rsid w:val="00D37804"/>
    <w:rsid w:val="00D52EE6"/>
    <w:rsid w:val="00D55886"/>
    <w:rsid w:val="00D63C35"/>
    <w:rsid w:val="00D71887"/>
    <w:rsid w:val="00D740E9"/>
    <w:rsid w:val="00D75671"/>
    <w:rsid w:val="00D77C65"/>
    <w:rsid w:val="00D9017B"/>
    <w:rsid w:val="00D90F50"/>
    <w:rsid w:val="00D922A8"/>
    <w:rsid w:val="00D94CED"/>
    <w:rsid w:val="00D9570D"/>
    <w:rsid w:val="00D957CF"/>
    <w:rsid w:val="00DA1CAE"/>
    <w:rsid w:val="00DA6A0C"/>
    <w:rsid w:val="00DB1D6B"/>
    <w:rsid w:val="00DB4ACE"/>
    <w:rsid w:val="00DB6892"/>
    <w:rsid w:val="00DC3557"/>
    <w:rsid w:val="00DD0133"/>
    <w:rsid w:val="00DF371E"/>
    <w:rsid w:val="00E20281"/>
    <w:rsid w:val="00E22EBD"/>
    <w:rsid w:val="00E25611"/>
    <w:rsid w:val="00E34B4B"/>
    <w:rsid w:val="00E42A96"/>
    <w:rsid w:val="00E43B7A"/>
    <w:rsid w:val="00E52EC2"/>
    <w:rsid w:val="00E54625"/>
    <w:rsid w:val="00E60A56"/>
    <w:rsid w:val="00E60AD6"/>
    <w:rsid w:val="00E64048"/>
    <w:rsid w:val="00E64E31"/>
    <w:rsid w:val="00E97686"/>
    <w:rsid w:val="00EC29C9"/>
    <w:rsid w:val="00EC5282"/>
    <w:rsid w:val="00EC6AFE"/>
    <w:rsid w:val="00EC717E"/>
    <w:rsid w:val="00EC742D"/>
    <w:rsid w:val="00ED7301"/>
    <w:rsid w:val="00ED7A77"/>
    <w:rsid w:val="00EE3080"/>
    <w:rsid w:val="00EF31D4"/>
    <w:rsid w:val="00F01F87"/>
    <w:rsid w:val="00F059B2"/>
    <w:rsid w:val="00F147D0"/>
    <w:rsid w:val="00F23538"/>
    <w:rsid w:val="00F261B7"/>
    <w:rsid w:val="00F26E2F"/>
    <w:rsid w:val="00F356F2"/>
    <w:rsid w:val="00F36A76"/>
    <w:rsid w:val="00F46B0C"/>
    <w:rsid w:val="00F54B88"/>
    <w:rsid w:val="00F70FF2"/>
    <w:rsid w:val="00F72272"/>
    <w:rsid w:val="00F7500A"/>
    <w:rsid w:val="00F7574D"/>
    <w:rsid w:val="00F826C5"/>
    <w:rsid w:val="00FC2432"/>
    <w:rsid w:val="00FC6B99"/>
    <w:rsid w:val="00FD00B5"/>
    <w:rsid w:val="00FD4189"/>
    <w:rsid w:val="00FD5925"/>
    <w:rsid w:val="00FD7AB7"/>
    <w:rsid w:val="00FE18DB"/>
    <w:rsid w:val="00FE1C0C"/>
    <w:rsid w:val="00FE385A"/>
    <w:rsid w:val="00FE3BC5"/>
    <w:rsid w:val="00FE4E7D"/>
    <w:rsid w:val="00FE59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A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AA2"/>
    <w:pPr>
      <w:ind w:left="720"/>
      <w:contextualSpacing/>
    </w:pPr>
  </w:style>
  <w:style w:type="paragraph" w:styleId="a4">
    <w:name w:val="header"/>
    <w:basedOn w:val="a"/>
    <w:link w:val="a5"/>
    <w:uiPriority w:val="99"/>
    <w:unhideWhenUsed/>
    <w:rsid w:val="004E6AA2"/>
    <w:pPr>
      <w:tabs>
        <w:tab w:val="center" w:pos="4153"/>
        <w:tab w:val="right" w:pos="8306"/>
      </w:tabs>
      <w:spacing w:after="0" w:line="240" w:lineRule="auto"/>
    </w:pPr>
    <w:rPr>
      <w:rFonts w:ascii="Courier New" w:eastAsia="Times New Roman" w:hAnsi="Arial Unicode MS" w:cs="Arial Unicode MS"/>
      <w:color w:val="000000"/>
      <w:sz w:val="28"/>
      <w:szCs w:val="28"/>
      <w:u w:color="000000"/>
      <w:lang w:eastAsia="uk-UA"/>
    </w:rPr>
  </w:style>
  <w:style w:type="character" w:customStyle="1" w:styleId="a5">
    <w:name w:val="Верхній колонтитул Знак"/>
    <w:basedOn w:val="a0"/>
    <w:link w:val="a4"/>
    <w:uiPriority w:val="99"/>
    <w:rsid w:val="004E6AA2"/>
    <w:rPr>
      <w:rFonts w:ascii="Courier New" w:eastAsia="Times New Roman" w:hAnsi="Arial Unicode MS" w:cs="Arial Unicode MS"/>
      <w:color w:val="000000"/>
      <w:sz w:val="28"/>
      <w:szCs w:val="28"/>
      <w:u w:color="000000"/>
      <w:lang w:eastAsia="uk-UA"/>
    </w:rPr>
  </w:style>
  <w:style w:type="paragraph" w:customStyle="1" w:styleId="rvps2">
    <w:name w:val="rvps2"/>
    <w:basedOn w:val="a"/>
    <w:rsid w:val="004E6AA2"/>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CD7A1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D7A1C"/>
    <w:rPr>
      <w:rFonts w:ascii="Segoe UI" w:eastAsia="Calibri" w:hAnsi="Segoe UI" w:cs="Segoe UI"/>
      <w:sz w:val="18"/>
      <w:szCs w:val="18"/>
    </w:rPr>
  </w:style>
  <w:style w:type="character" w:styleId="a8">
    <w:name w:val="annotation reference"/>
    <w:basedOn w:val="a0"/>
    <w:uiPriority w:val="99"/>
    <w:semiHidden/>
    <w:unhideWhenUsed/>
    <w:rsid w:val="00C32C87"/>
    <w:rPr>
      <w:sz w:val="16"/>
      <w:szCs w:val="16"/>
    </w:rPr>
  </w:style>
  <w:style w:type="paragraph" w:styleId="a9">
    <w:name w:val="annotation text"/>
    <w:basedOn w:val="a"/>
    <w:link w:val="aa"/>
    <w:uiPriority w:val="99"/>
    <w:semiHidden/>
    <w:unhideWhenUsed/>
    <w:rsid w:val="00C32C87"/>
    <w:pPr>
      <w:spacing w:line="240" w:lineRule="auto"/>
    </w:pPr>
    <w:rPr>
      <w:sz w:val="20"/>
      <w:szCs w:val="20"/>
    </w:rPr>
  </w:style>
  <w:style w:type="character" w:customStyle="1" w:styleId="aa">
    <w:name w:val="Текст примітки Знак"/>
    <w:basedOn w:val="a0"/>
    <w:link w:val="a9"/>
    <w:uiPriority w:val="99"/>
    <w:semiHidden/>
    <w:rsid w:val="00C32C87"/>
    <w:rPr>
      <w:rFonts w:ascii="Calibri" w:eastAsia="Calibri" w:hAnsi="Calibri" w:cs="Times New Roman"/>
      <w:sz w:val="20"/>
      <w:szCs w:val="20"/>
    </w:rPr>
  </w:style>
  <w:style w:type="paragraph" w:styleId="ab">
    <w:name w:val="annotation subject"/>
    <w:basedOn w:val="a9"/>
    <w:next w:val="a9"/>
    <w:link w:val="ac"/>
    <w:uiPriority w:val="99"/>
    <w:semiHidden/>
    <w:unhideWhenUsed/>
    <w:rsid w:val="00C32C87"/>
    <w:rPr>
      <w:b/>
      <w:bCs/>
    </w:rPr>
  </w:style>
  <w:style w:type="character" w:customStyle="1" w:styleId="ac">
    <w:name w:val="Тема примітки Знак"/>
    <w:basedOn w:val="aa"/>
    <w:link w:val="ab"/>
    <w:uiPriority w:val="99"/>
    <w:semiHidden/>
    <w:rsid w:val="00C32C87"/>
    <w:rPr>
      <w:rFonts w:ascii="Calibri" w:eastAsia="Calibri" w:hAnsi="Calibri" w:cs="Times New Roman"/>
      <w:b/>
      <w:bCs/>
      <w:sz w:val="20"/>
      <w:szCs w:val="20"/>
    </w:rPr>
  </w:style>
  <w:style w:type="character" w:customStyle="1" w:styleId="item-number">
    <w:name w:val="item-number"/>
    <w:basedOn w:val="a0"/>
    <w:rsid w:val="008D0F8A"/>
  </w:style>
  <w:style w:type="character" w:customStyle="1" w:styleId="item-title">
    <w:name w:val="item-title"/>
    <w:basedOn w:val="a0"/>
    <w:rsid w:val="008D0F8A"/>
  </w:style>
  <w:style w:type="character" w:customStyle="1" w:styleId="snippet">
    <w:name w:val="snippet"/>
    <w:basedOn w:val="a0"/>
    <w:rsid w:val="008D0F8A"/>
  </w:style>
  <w:style w:type="paragraph" w:styleId="ad">
    <w:name w:val="Revision"/>
    <w:hidden/>
    <w:uiPriority w:val="99"/>
    <w:semiHidden/>
    <w:rsid w:val="009E6E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20890">
      <w:bodyDiv w:val="1"/>
      <w:marLeft w:val="0"/>
      <w:marRight w:val="0"/>
      <w:marTop w:val="0"/>
      <w:marBottom w:val="0"/>
      <w:divBdr>
        <w:top w:val="none" w:sz="0" w:space="0" w:color="auto"/>
        <w:left w:val="none" w:sz="0" w:space="0" w:color="auto"/>
        <w:bottom w:val="none" w:sz="0" w:space="0" w:color="auto"/>
        <w:right w:val="none" w:sz="0" w:space="0" w:color="auto"/>
      </w:divBdr>
      <w:divsChild>
        <w:div w:id="115955821">
          <w:marLeft w:val="0"/>
          <w:marRight w:val="0"/>
          <w:marTop w:val="0"/>
          <w:marBottom w:val="0"/>
          <w:divBdr>
            <w:top w:val="none" w:sz="0" w:space="0" w:color="auto"/>
            <w:left w:val="none" w:sz="0" w:space="0" w:color="auto"/>
            <w:bottom w:val="none" w:sz="0" w:space="0" w:color="auto"/>
            <w:right w:val="none" w:sz="0" w:space="0" w:color="auto"/>
          </w:divBdr>
          <w:divsChild>
            <w:div w:id="1515729700">
              <w:marLeft w:val="0"/>
              <w:marRight w:val="0"/>
              <w:marTop w:val="0"/>
              <w:marBottom w:val="0"/>
              <w:divBdr>
                <w:top w:val="none" w:sz="0" w:space="0" w:color="auto"/>
                <w:left w:val="none" w:sz="0" w:space="0" w:color="auto"/>
                <w:bottom w:val="none" w:sz="0" w:space="0" w:color="auto"/>
                <w:right w:val="none" w:sz="0" w:space="0" w:color="auto"/>
              </w:divBdr>
            </w:div>
          </w:divsChild>
        </w:div>
        <w:div w:id="2142531549">
          <w:marLeft w:val="0"/>
          <w:marRight w:val="0"/>
          <w:marTop w:val="0"/>
          <w:marBottom w:val="0"/>
          <w:divBdr>
            <w:top w:val="none" w:sz="0" w:space="0" w:color="auto"/>
            <w:left w:val="none" w:sz="0" w:space="0" w:color="auto"/>
            <w:bottom w:val="none" w:sz="0" w:space="0" w:color="auto"/>
            <w:right w:val="none" w:sz="0" w:space="0" w:color="auto"/>
          </w:divBdr>
          <w:divsChild>
            <w:div w:id="1910769941">
              <w:marLeft w:val="0"/>
              <w:marRight w:val="0"/>
              <w:marTop w:val="0"/>
              <w:marBottom w:val="0"/>
              <w:divBdr>
                <w:top w:val="none" w:sz="0" w:space="0" w:color="auto"/>
                <w:left w:val="none" w:sz="0" w:space="0" w:color="auto"/>
                <w:bottom w:val="none" w:sz="0" w:space="0" w:color="auto"/>
                <w:right w:val="none" w:sz="0" w:space="0" w:color="auto"/>
              </w:divBdr>
            </w:div>
          </w:divsChild>
        </w:div>
        <w:div w:id="929237451">
          <w:marLeft w:val="0"/>
          <w:marRight w:val="0"/>
          <w:marTop w:val="0"/>
          <w:marBottom w:val="0"/>
          <w:divBdr>
            <w:top w:val="none" w:sz="0" w:space="0" w:color="auto"/>
            <w:left w:val="none" w:sz="0" w:space="0" w:color="auto"/>
            <w:bottom w:val="none" w:sz="0" w:space="0" w:color="auto"/>
            <w:right w:val="none" w:sz="0" w:space="0" w:color="auto"/>
          </w:divBdr>
          <w:divsChild>
            <w:div w:id="752162205">
              <w:marLeft w:val="0"/>
              <w:marRight w:val="0"/>
              <w:marTop w:val="0"/>
              <w:marBottom w:val="0"/>
              <w:divBdr>
                <w:top w:val="none" w:sz="0" w:space="0" w:color="auto"/>
                <w:left w:val="none" w:sz="0" w:space="0" w:color="auto"/>
                <w:bottom w:val="none" w:sz="0" w:space="0" w:color="auto"/>
                <w:right w:val="none" w:sz="0" w:space="0" w:color="auto"/>
              </w:divBdr>
            </w:div>
          </w:divsChild>
        </w:div>
        <w:div w:id="1845049628">
          <w:marLeft w:val="0"/>
          <w:marRight w:val="0"/>
          <w:marTop w:val="0"/>
          <w:marBottom w:val="0"/>
          <w:divBdr>
            <w:top w:val="none" w:sz="0" w:space="0" w:color="auto"/>
            <w:left w:val="none" w:sz="0" w:space="0" w:color="auto"/>
            <w:bottom w:val="none" w:sz="0" w:space="0" w:color="auto"/>
            <w:right w:val="none" w:sz="0" w:space="0" w:color="auto"/>
          </w:divBdr>
          <w:divsChild>
            <w:div w:id="791703132">
              <w:marLeft w:val="0"/>
              <w:marRight w:val="0"/>
              <w:marTop w:val="0"/>
              <w:marBottom w:val="0"/>
              <w:divBdr>
                <w:top w:val="none" w:sz="0" w:space="0" w:color="auto"/>
                <w:left w:val="none" w:sz="0" w:space="0" w:color="auto"/>
                <w:bottom w:val="none" w:sz="0" w:space="0" w:color="auto"/>
                <w:right w:val="none" w:sz="0" w:space="0" w:color="auto"/>
              </w:divBdr>
            </w:div>
          </w:divsChild>
        </w:div>
        <w:div w:id="1541165090">
          <w:marLeft w:val="0"/>
          <w:marRight w:val="0"/>
          <w:marTop w:val="0"/>
          <w:marBottom w:val="0"/>
          <w:divBdr>
            <w:top w:val="none" w:sz="0" w:space="0" w:color="auto"/>
            <w:left w:val="none" w:sz="0" w:space="0" w:color="auto"/>
            <w:bottom w:val="none" w:sz="0" w:space="0" w:color="auto"/>
            <w:right w:val="none" w:sz="0" w:space="0" w:color="auto"/>
          </w:divBdr>
          <w:divsChild>
            <w:div w:id="168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855">
      <w:bodyDiv w:val="1"/>
      <w:marLeft w:val="0"/>
      <w:marRight w:val="0"/>
      <w:marTop w:val="0"/>
      <w:marBottom w:val="0"/>
      <w:divBdr>
        <w:top w:val="none" w:sz="0" w:space="0" w:color="auto"/>
        <w:left w:val="none" w:sz="0" w:space="0" w:color="auto"/>
        <w:bottom w:val="none" w:sz="0" w:space="0" w:color="auto"/>
        <w:right w:val="none" w:sz="0" w:space="0" w:color="auto"/>
      </w:divBdr>
      <w:divsChild>
        <w:div w:id="167792804">
          <w:marLeft w:val="0"/>
          <w:marRight w:val="0"/>
          <w:marTop w:val="0"/>
          <w:marBottom w:val="0"/>
          <w:divBdr>
            <w:top w:val="none" w:sz="0" w:space="0" w:color="auto"/>
            <w:left w:val="none" w:sz="0" w:space="0" w:color="auto"/>
            <w:bottom w:val="none" w:sz="0" w:space="0" w:color="auto"/>
            <w:right w:val="none" w:sz="0" w:space="0" w:color="auto"/>
          </w:divBdr>
          <w:divsChild>
            <w:div w:id="703671266">
              <w:marLeft w:val="0"/>
              <w:marRight w:val="0"/>
              <w:marTop w:val="0"/>
              <w:marBottom w:val="0"/>
              <w:divBdr>
                <w:top w:val="none" w:sz="0" w:space="0" w:color="auto"/>
                <w:left w:val="none" w:sz="0" w:space="0" w:color="auto"/>
                <w:bottom w:val="none" w:sz="0" w:space="0" w:color="auto"/>
                <w:right w:val="none" w:sz="0" w:space="0" w:color="auto"/>
              </w:divBdr>
            </w:div>
          </w:divsChild>
        </w:div>
        <w:div w:id="1128622998">
          <w:marLeft w:val="0"/>
          <w:marRight w:val="0"/>
          <w:marTop w:val="0"/>
          <w:marBottom w:val="0"/>
          <w:divBdr>
            <w:top w:val="none" w:sz="0" w:space="0" w:color="auto"/>
            <w:left w:val="none" w:sz="0" w:space="0" w:color="auto"/>
            <w:bottom w:val="none" w:sz="0" w:space="0" w:color="auto"/>
            <w:right w:val="none" w:sz="0" w:space="0" w:color="auto"/>
          </w:divBdr>
          <w:divsChild>
            <w:div w:id="1139223830">
              <w:marLeft w:val="0"/>
              <w:marRight w:val="0"/>
              <w:marTop w:val="0"/>
              <w:marBottom w:val="0"/>
              <w:divBdr>
                <w:top w:val="none" w:sz="0" w:space="0" w:color="auto"/>
                <w:left w:val="none" w:sz="0" w:space="0" w:color="auto"/>
                <w:bottom w:val="none" w:sz="0" w:space="0" w:color="auto"/>
                <w:right w:val="none" w:sz="0" w:space="0" w:color="auto"/>
              </w:divBdr>
            </w:div>
          </w:divsChild>
        </w:div>
        <w:div w:id="638650512">
          <w:marLeft w:val="0"/>
          <w:marRight w:val="0"/>
          <w:marTop w:val="0"/>
          <w:marBottom w:val="0"/>
          <w:divBdr>
            <w:top w:val="none" w:sz="0" w:space="0" w:color="auto"/>
            <w:left w:val="none" w:sz="0" w:space="0" w:color="auto"/>
            <w:bottom w:val="none" w:sz="0" w:space="0" w:color="auto"/>
            <w:right w:val="none" w:sz="0" w:space="0" w:color="auto"/>
          </w:divBdr>
          <w:divsChild>
            <w:div w:id="1964843231">
              <w:marLeft w:val="0"/>
              <w:marRight w:val="0"/>
              <w:marTop w:val="0"/>
              <w:marBottom w:val="0"/>
              <w:divBdr>
                <w:top w:val="none" w:sz="0" w:space="0" w:color="auto"/>
                <w:left w:val="none" w:sz="0" w:space="0" w:color="auto"/>
                <w:bottom w:val="none" w:sz="0" w:space="0" w:color="auto"/>
                <w:right w:val="none" w:sz="0" w:space="0" w:color="auto"/>
              </w:divBdr>
            </w:div>
          </w:divsChild>
        </w:div>
        <w:div w:id="517551433">
          <w:marLeft w:val="0"/>
          <w:marRight w:val="0"/>
          <w:marTop w:val="0"/>
          <w:marBottom w:val="0"/>
          <w:divBdr>
            <w:top w:val="none" w:sz="0" w:space="0" w:color="auto"/>
            <w:left w:val="none" w:sz="0" w:space="0" w:color="auto"/>
            <w:bottom w:val="none" w:sz="0" w:space="0" w:color="auto"/>
            <w:right w:val="none" w:sz="0" w:space="0" w:color="auto"/>
          </w:divBdr>
          <w:divsChild>
            <w:div w:id="402872971">
              <w:marLeft w:val="0"/>
              <w:marRight w:val="0"/>
              <w:marTop w:val="0"/>
              <w:marBottom w:val="0"/>
              <w:divBdr>
                <w:top w:val="none" w:sz="0" w:space="0" w:color="auto"/>
                <w:left w:val="none" w:sz="0" w:space="0" w:color="auto"/>
                <w:bottom w:val="none" w:sz="0" w:space="0" w:color="auto"/>
                <w:right w:val="none" w:sz="0" w:space="0" w:color="auto"/>
              </w:divBdr>
            </w:div>
          </w:divsChild>
        </w:div>
        <w:div w:id="69036799">
          <w:marLeft w:val="0"/>
          <w:marRight w:val="0"/>
          <w:marTop w:val="0"/>
          <w:marBottom w:val="0"/>
          <w:divBdr>
            <w:top w:val="none" w:sz="0" w:space="0" w:color="auto"/>
            <w:left w:val="none" w:sz="0" w:space="0" w:color="auto"/>
            <w:bottom w:val="none" w:sz="0" w:space="0" w:color="auto"/>
            <w:right w:val="none" w:sz="0" w:space="0" w:color="auto"/>
          </w:divBdr>
          <w:divsChild>
            <w:div w:id="10548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23944</Words>
  <Characters>13649</Characters>
  <Application>Microsoft Office Word</Application>
  <DocSecurity>0</DocSecurity>
  <Lines>113</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2021-02-11T09:10:00Z</dcterms:created>
  <dcterms:modified xsi:type="dcterms:W3CDTF">2021-02-11T09:19:00Z</dcterms:modified>
</cp:coreProperties>
</file>