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33433" w14:textId="77777777" w:rsidR="00E96AEB" w:rsidRDefault="00E96AEB">
      <w:pPr>
        <w:spacing w:after="0" w:line="240" w:lineRule="auto"/>
        <w:jc w:val="center"/>
        <w:rPr>
          <w:rFonts w:ascii="Times New Roman" w:eastAsia="Times New Roman" w:hAnsi="Times New Roman" w:cs="Times New Roman"/>
          <w:b/>
          <w:sz w:val="28"/>
          <w:szCs w:val="28"/>
          <w:lang w:val="uk-UA"/>
        </w:rPr>
      </w:pPr>
      <w:bookmarkStart w:id="0" w:name="_GoBack"/>
      <w:bookmarkEnd w:id="0"/>
    </w:p>
    <w:p w14:paraId="00000001" w14:textId="77777777" w:rsidR="00AA020D" w:rsidRPr="00F071C2" w:rsidRDefault="007D2873">
      <w:pPr>
        <w:spacing w:after="0" w:line="240" w:lineRule="auto"/>
        <w:jc w:val="center"/>
        <w:rPr>
          <w:rFonts w:ascii="Times New Roman" w:eastAsia="Times New Roman" w:hAnsi="Times New Roman" w:cs="Times New Roman"/>
          <w:b/>
          <w:sz w:val="28"/>
          <w:szCs w:val="28"/>
          <w:lang w:val="uk-UA"/>
        </w:rPr>
      </w:pPr>
      <w:r w:rsidRPr="00F071C2">
        <w:rPr>
          <w:rFonts w:ascii="Times New Roman" w:eastAsia="Times New Roman" w:hAnsi="Times New Roman" w:cs="Times New Roman"/>
          <w:b/>
          <w:sz w:val="28"/>
          <w:szCs w:val="28"/>
          <w:lang w:val="uk-UA"/>
        </w:rPr>
        <w:t>ПОЯСНЮВАЛЬНА ЗАПИСКА</w:t>
      </w:r>
      <w:r w:rsidRPr="00F071C2">
        <w:rPr>
          <w:rFonts w:ascii="Times New Roman" w:eastAsia="Times New Roman" w:hAnsi="Times New Roman" w:cs="Times New Roman"/>
          <w:b/>
          <w:sz w:val="28"/>
          <w:szCs w:val="28"/>
          <w:lang w:val="uk-UA"/>
        </w:rPr>
        <w:br/>
        <w:t>до проєкту Закону України "Про внесення змін до деяких законодавчих актів України щодо заборони використання тварин у цирку</w:t>
      </w:r>
    </w:p>
    <w:p w14:paraId="00000002" w14:textId="77777777" w:rsidR="00AA020D" w:rsidRPr="00F071C2" w:rsidRDefault="007D2873">
      <w:pPr>
        <w:spacing w:after="0" w:line="240" w:lineRule="auto"/>
        <w:jc w:val="center"/>
        <w:rPr>
          <w:rFonts w:ascii="Times New Roman" w:eastAsia="Times New Roman" w:hAnsi="Times New Roman" w:cs="Times New Roman"/>
          <w:sz w:val="28"/>
          <w:szCs w:val="28"/>
          <w:lang w:val="uk-UA"/>
        </w:rPr>
      </w:pPr>
      <w:r w:rsidRPr="00F071C2">
        <w:rPr>
          <w:rFonts w:ascii="Times New Roman" w:eastAsia="Times New Roman" w:hAnsi="Times New Roman" w:cs="Times New Roman"/>
          <w:b/>
          <w:sz w:val="28"/>
          <w:szCs w:val="28"/>
          <w:lang w:val="uk-UA"/>
        </w:rPr>
        <w:t>та інших незаконних видовищних заходах із залученням тварин</w:t>
      </w:r>
      <w:r w:rsidRPr="00F071C2">
        <w:rPr>
          <w:rFonts w:ascii="Times New Roman" w:eastAsia="Times New Roman" w:hAnsi="Times New Roman" w:cs="Times New Roman"/>
          <w:sz w:val="28"/>
          <w:szCs w:val="28"/>
          <w:lang w:val="uk-UA"/>
        </w:rPr>
        <w:t>"</w:t>
      </w:r>
    </w:p>
    <w:p w14:paraId="00000003" w14:textId="77777777" w:rsidR="00AA020D" w:rsidRDefault="00AA020D">
      <w:pPr>
        <w:spacing w:after="0" w:line="240" w:lineRule="auto"/>
        <w:jc w:val="both"/>
        <w:rPr>
          <w:rFonts w:ascii="Times New Roman" w:eastAsia="Times New Roman" w:hAnsi="Times New Roman" w:cs="Times New Roman"/>
          <w:sz w:val="28"/>
          <w:szCs w:val="28"/>
          <w:lang w:val="uk-UA"/>
        </w:rPr>
      </w:pPr>
    </w:p>
    <w:p w14:paraId="73A5152A" w14:textId="77777777" w:rsidR="00E96AEB" w:rsidRPr="00F071C2" w:rsidRDefault="00E96AEB">
      <w:pPr>
        <w:spacing w:after="0" w:line="240" w:lineRule="auto"/>
        <w:jc w:val="both"/>
        <w:rPr>
          <w:rFonts w:ascii="Times New Roman" w:eastAsia="Times New Roman" w:hAnsi="Times New Roman" w:cs="Times New Roman"/>
          <w:sz w:val="28"/>
          <w:szCs w:val="28"/>
          <w:lang w:val="uk-UA"/>
        </w:rPr>
      </w:pPr>
    </w:p>
    <w:p w14:paraId="00000004" w14:textId="77777777" w:rsidR="00AA020D" w:rsidRPr="00F071C2" w:rsidRDefault="007D2873">
      <w:pPr>
        <w:numPr>
          <w:ilvl w:val="0"/>
          <w:numId w:val="2"/>
        </w:numPr>
        <w:spacing w:line="240" w:lineRule="auto"/>
        <w:ind w:left="1133"/>
        <w:jc w:val="both"/>
        <w:rPr>
          <w:rFonts w:ascii="Times New Roman" w:eastAsia="Times New Roman" w:hAnsi="Times New Roman" w:cs="Times New Roman"/>
          <w:b/>
          <w:sz w:val="28"/>
          <w:szCs w:val="28"/>
          <w:lang w:val="uk-UA"/>
        </w:rPr>
      </w:pPr>
      <w:bookmarkStart w:id="1" w:name="_heading=h.gjdgxs" w:colFirst="0" w:colLast="0"/>
      <w:bookmarkEnd w:id="1"/>
      <w:r w:rsidRPr="00F071C2">
        <w:rPr>
          <w:rFonts w:ascii="Times New Roman" w:eastAsia="Times New Roman" w:hAnsi="Times New Roman" w:cs="Times New Roman"/>
          <w:b/>
          <w:sz w:val="28"/>
          <w:szCs w:val="28"/>
          <w:lang w:val="uk-UA"/>
        </w:rPr>
        <w:t>Обґрунтування необхідності прийняття законопроєкту</w:t>
      </w:r>
    </w:p>
    <w:p w14:paraId="00000005" w14:textId="77777777" w:rsidR="00AA020D" w:rsidRPr="00F071C2" w:rsidRDefault="007D2873">
      <w:pPr>
        <w:spacing w:after="0" w:line="240" w:lineRule="auto"/>
        <w:ind w:firstLine="708"/>
        <w:jc w:val="both"/>
        <w:rPr>
          <w:rFonts w:ascii="Times New Roman" w:eastAsia="Times New Roman" w:hAnsi="Times New Roman" w:cs="Times New Roman"/>
          <w:sz w:val="28"/>
          <w:szCs w:val="28"/>
          <w:lang w:val="uk-UA"/>
        </w:rPr>
      </w:pPr>
      <w:bookmarkStart w:id="2" w:name="_heading=h.30j0zll" w:colFirst="0" w:colLast="0"/>
      <w:bookmarkEnd w:id="2"/>
      <w:r w:rsidRPr="00F071C2">
        <w:rPr>
          <w:rFonts w:ascii="Times New Roman" w:eastAsia="Times New Roman" w:hAnsi="Times New Roman" w:cs="Times New Roman"/>
          <w:sz w:val="28"/>
          <w:szCs w:val="28"/>
          <w:lang w:val="uk-UA"/>
        </w:rPr>
        <w:t>В Україні боротьба за заборону цирків з тваринами йде вже багато років. Незважаючи на викривальні відео у відкритому доступі інтернету з показом жорстоких методів дресирування циркових тварин, неналежних умов утримання, жахливого перевезення циркових тварин, масові акції протесту, численні петиції з сотнями тисяч підписів, законодавчу машину поки ще не вдалося зрушити з мертвої опори, а законотворчий процес запустити у поступово напрямку заборони використання тварин у видовищних заходах з залученням тварин.</w:t>
      </w:r>
    </w:p>
    <w:p w14:paraId="00000006" w14:textId="77777777" w:rsidR="00AA020D" w:rsidRPr="00F071C2" w:rsidRDefault="007D2873">
      <w:pPr>
        <w:spacing w:after="0" w:line="240" w:lineRule="auto"/>
        <w:ind w:firstLine="708"/>
        <w:jc w:val="both"/>
        <w:rPr>
          <w:rFonts w:ascii="Times New Roman" w:eastAsia="Times New Roman" w:hAnsi="Times New Roman" w:cs="Times New Roman"/>
          <w:sz w:val="28"/>
          <w:szCs w:val="28"/>
          <w:lang w:val="uk-UA"/>
        </w:rPr>
      </w:pPr>
      <w:bookmarkStart w:id="3" w:name="_heading=h.3whcxq6sepn3" w:colFirst="0" w:colLast="0"/>
      <w:bookmarkEnd w:id="3"/>
      <w:r w:rsidRPr="00F071C2">
        <w:rPr>
          <w:rFonts w:ascii="Times New Roman" w:eastAsia="Times New Roman" w:hAnsi="Times New Roman" w:cs="Times New Roman"/>
          <w:sz w:val="28"/>
          <w:szCs w:val="28"/>
          <w:lang w:val="uk-UA"/>
        </w:rPr>
        <w:t xml:space="preserve">Експлуатація тварин в циркових виставах і аналогічних видовищних шоу постійно піддається критиці з боку вчених (зоологів, орнітологів і тд.), ветеринарів, прихильників захисту і звільнення тварин. У більшості випадків тваринам важко жити в клітках і вольєрах, поза їх природного місця існування, а умови утримання, що відповідатимуть біологічним та індивідуальним особливостям для ряду тварин (наприклад для левів, леопардів, тигрів, слонів, крокодилів, морських ссавців) неможливо імітувати в будь-якому випадку. </w:t>
      </w:r>
    </w:p>
    <w:p w14:paraId="00000007" w14:textId="1A8EE23B" w:rsidR="00AA020D" w:rsidRPr="00F071C2" w:rsidRDefault="007D2873">
      <w:pPr>
        <w:spacing w:after="0" w:line="240" w:lineRule="auto"/>
        <w:ind w:firstLine="566"/>
        <w:jc w:val="both"/>
        <w:rPr>
          <w:rFonts w:ascii="Times New Roman" w:eastAsia="Times New Roman" w:hAnsi="Times New Roman" w:cs="Times New Roman"/>
          <w:sz w:val="28"/>
          <w:szCs w:val="28"/>
          <w:lang w:val="uk-UA"/>
        </w:rPr>
      </w:pPr>
      <w:bookmarkStart w:id="4" w:name="_heading=h.3znysh7" w:colFirst="0" w:colLast="0"/>
      <w:bookmarkEnd w:id="4"/>
      <w:r w:rsidRPr="00F071C2">
        <w:rPr>
          <w:rFonts w:ascii="Times New Roman" w:eastAsia="Times New Roman" w:hAnsi="Times New Roman" w:cs="Times New Roman"/>
          <w:sz w:val="28"/>
          <w:szCs w:val="28"/>
          <w:lang w:val="uk-UA"/>
        </w:rPr>
        <w:t xml:space="preserve">Для того, щоб тварини виконували трюки вони піддаються дресурі, яка не завжди є гуманною, а інколи з елементами насильства та приборкання (зламу) волі та </w:t>
      </w:r>
      <w:r w:rsidR="000A75FC" w:rsidRPr="00F071C2">
        <w:rPr>
          <w:rFonts w:ascii="Times New Roman" w:eastAsia="Times New Roman" w:hAnsi="Times New Roman" w:cs="Times New Roman"/>
          <w:sz w:val="28"/>
          <w:szCs w:val="28"/>
          <w:lang w:val="uk-UA"/>
        </w:rPr>
        <w:t>психіки</w:t>
      </w:r>
      <w:r w:rsidRPr="00F071C2">
        <w:rPr>
          <w:rFonts w:ascii="Times New Roman" w:eastAsia="Times New Roman" w:hAnsi="Times New Roman" w:cs="Times New Roman"/>
          <w:sz w:val="28"/>
          <w:szCs w:val="28"/>
          <w:lang w:val="uk-UA"/>
        </w:rPr>
        <w:t>. Хижака треба не тільки фізично собі підпорядкувати, але і тримати його у постійному страху та у клітці, що</w:t>
      </w:r>
      <w:r w:rsidR="000A75FC">
        <w:rPr>
          <w:rFonts w:ascii="Times New Roman" w:eastAsia="Times New Roman" w:hAnsi="Times New Roman" w:cs="Times New Roman"/>
          <w:sz w:val="28"/>
          <w:szCs w:val="28"/>
          <w:lang w:val="uk-UA"/>
        </w:rPr>
        <w:t>б</w:t>
      </w:r>
      <w:r w:rsidRPr="00F071C2">
        <w:rPr>
          <w:rFonts w:ascii="Times New Roman" w:eastAsia="Times New Roman" w:hAnsi="Times New Roman" w:cs="Times New Roman"/>
          <w:sz w:val="28"/>
          <w:szCs w:val="28"/>
          <w:lang w:val="uk-UA"/>
        </w:rPr>
        <w:t xml:space="preserve"> убезпечити оточуючих від його агресії. Чим складніше вигаданий людиною трюк, тим сильніше насильство. Ведмежат часто ставлять на </w:t>
      </w:r>
      <w:r w:rsidR="000A75FC">
        <w:rPr>
          <w:rFonts w:ascii="Times New Roman" w:eastAsia="Times New Roman" w:hAnsi="Times New Roman" w:cs="Times New Roman"/>
          <w:sz w:val="28"/>
          <w:szCs w:val="28"/>
          <w:lang w:val="uk-UA"/>
        </w:rPr>
        <w:t>розжарений</w:t>
      </w:r>
      <w:r w:rsidRPr="00F071C2">
        <w:rPr>
          <w:rFonts w:ascii="Times New Roman" w:eastAsia="Times New Roman" w:hAnsi="Times New Roman" w:cs="Times New Roman"/>
          <w:sz w:val="28"/>
          <w:szCs w:val="28"/>
          <w:lang w:val="uk-UA"/>
        </w:rPr>
        <w:t xml:space="preserve"> металевий лист і включають певну музику - від страху і болю тварина починає стрибати, а через асоціативні рефлекси з часом все життя ця музика буде спонукати тварину до “танцю”. Дресирувальники, як правило, не беруть до уваги самопочуття тварин і стан їх здоров'я. Якщо «тварина-артист» поранена (хвора), її продовжують використовувати і відпрацьовувати заплановані гастрольні номери, або розлучаються (продають у інші розважальні заклади, наприклад, готельні комплекси, ресторани тощо) з непридатною до використання твариною, а на її місце беруть нову. Наприклад, коня з пораненою ногою пришпорюють якомога сильніше і женуть по манежу з такою швидкістю, щоб не було помітно, як він кульгає.</w:t>
      </w:r>
    </w:p>
    <w:p w14:paraId="00000008" w14:textId="1C3A3148" w:rsidR="00AA020D" w:rsidRPr="00F071C2" w:rsidRDefault="007D2873">
      <w:pPr>
        <w:spacing w:after="0" w:line="240" w:lineRule="auto"/>
        <w:ind w:firstLine="566"/>
        <w:jc w:val="both"/>
        <w:rPr>
          <w:rFonts w:ascii="Times New Roman" w:eastAsia="Times New Roman" w:hAnsi="Times New Roman" w:cs="Times New Roman"/>
          <w:sz w:val="28"/>
          <w:szCs w:val="28"/>
          <w:lang w:val="uk-UA"/>
        </w:rPr>
      </w:pPr>
      <w:bookmarkStart w:id="5" w:name="_heading=h.j2h5fkwbion2" w:colFirst="0" w:colLast="0"/>
      <w:bookmarkEnd w:id="5"/>
      <w:r w:rsidRPr="00F071C2">
        <w:rPr>
          <w:rFonts w:ascii="Times New Roman" w:eastAsia="Times New Roman" w:hAnsi="Times New Roman" w:cs="Times New Roman"/>
          <w:sz w:val="28"/>
          <w:szCs w:val="28"/>
          <w:lang w:val="uk-UA"/>
        </w:rPr>
        <w:t xml:space="preserve">Транспортування (перевезення) тварин для участі в гастрольній діяльності - це ще одна із головних причин, по якій експлуатацію тварин в циркових виставах слід заборонити вже негайно. Тварин перевозять в тісних, задушливих, не вентильованих трейлерах, позбавляючи їжі, щоб ті менше випорожнялися, наколюють їх </w:t>
      </w:r>
      <w:r w:rsidR="000A75FC" w:rsidRPr="00F071C2">
        <w:rPr>
          <w:rFonts w:ascii="Times New Roman" w:eastAsia="Times New Roman" w:hAnsi="Times New Roman" w:cs="Times New Roman"/>
          <w:sz w:val="28"/>
          <w:szCs w:val="28"/>
          <w:lang w:val="uk-UA"/>
        </w:rPr>
        <w:t>седативними</w:t>
      </w:r>
      <w:r w:rsidRPr="00F071C2">
        <w:rPr>
          <w:rFonts w:ascii="Times New Roman" w:eastAsia="Times New Roman" w:hAnsi="Times New Roman" w:cs="Times New Roman"/>
          <w:sz w:val="28"/>
          <w:szCs w:val="28"/>
          <w:lang w:val="uk-UA"/>
        </w:rPr>
        <w:t xml:space="preserve"> препаратами, щоб ті менше рухалися та видавали звуки.</w:t>
      </w:r>
    </w:p>
    <w:p w14:paraId="00000009" w14:textId="7F8152B8" w:rsidR="00AA020D" w:rsidRPr="00F071C2" w:rsidRDefault="007D2873">
      <w:pPr>
        <w:spacing w:after="0" w:line="240" w:lineRule="auto"/>
        <w:ind w:firstLine="566"/>
        <w:jc w:val="both"/>
        <w:rPr>
          <w:rFonts w:ascii="Times New Roman" w:eastAsia="Times New Roman" w:hAnsi="Times New Roman" w:cs="Times New Roman"/>
          <w:sz w:val="28"/>
          <w:szCs w:val="28"/>
          <w:lang w:val="uk-UA"/>
        </w:rPr>
      </w:pPr>
      <w:bookmarkStart w:id="6" w:name="_heading=h.wdwrm8fshs5t" w:colFirst="0" w:colLast="0"/>
      <w:bookmarkEnd w:id="6"/>
      <w:r w:rsidRPr="00F071C2">
        <w:rPr>
          <w:rFonts w:ascii="Times New Roman" w:eastAsia="Times New Roman" w:hAnsi="Times New Roman" w:cs="Times New Roman"/>
          <w:sz w:val="28"/>
          <w:szCs w:val="28"/>
          <w:lang w:val="uk-UA"/>
        </w:rPr>
        <w:lastRenderedPageBreak/>
        <w:t>Така середньовічна сумнівна розвага як цирки з тваринами має піти в минуле. Таким шляхом пішли 45 країн в світі, заборонивши використання тварин в циркових шоу.</w:t>
      </w:r>
    </w:p>
    <w:p w14:paraId="0000000A" w14:textId="45046C69" w:rsidR="00AA020D" w:rsidRPr="00F071C2" w:rsidRDefault="007D2873">
      <w:pPr>
        <w:spacing w:before="200" w:line="240" w:lineRule="auto"/>
        <w:ind w:firstLine="1133"/>
        <w:jc w:val="both"/>
        <w:rPr>
          <w:rFonts w:ascii="Times New Roman" w:eastAsia="Times New Roman" w:hAnsi="Times New Roman" w:cs="Times New Roman"/>
          <w:b/>
          <w:sz w:val="28"/>
          <w:szCs w:val="28"/>
          <w:lang w:val="uk-UA"/>
        </w:rPr>
      </w:pPr>
      <w:bookmarkStart w:id="7" w:name="_heading=h.bgklivk1tu88" w:colFirst="0" w:colLast="0"/>
      <w:bookmarkEnd w:id="7"/>
      <w:r w:rsidRPr="00F071C2">
        <w:rPr>
          <w:rFonts w:ascii="Times New Roman" w:eastAsia="Times New Roman" w:hAnsi="Times New Roman" w:cs="Times New Roman"/>
          <w:b/>
          <w:sz w:val="28"/>
          <w:szCs w:val="28"/>
          <w:lang w:val="uk-UA"/>
        </w:rPr>
        <w:t xml:space="preserve">2. Цілі </w:t>
      </w:r>
      <w:r w:rsidR="000A75FC">
        <w:rPr>
          <w:rFonts w:ascii="Times New Roman" w:eastAsia="Times New Roman" w:hAnsi="Times New Roman" w:cs="Times New Roman"/>
          <w:b/>
          <w:sz w:val="28"/>
          <w:szCs w:val="28"/>
          <w:lang w:val="uk-UA"/>
        </w:rPr>
        <w:t>п</w:t>
      </w:r>
      <w:r w:rsidRPr="00F071C2">
        <w:rPr>
          <w:rFonts w:ascii="Times New Roman" w:eastAsia="Times New Roman" w:hAnsi="Times New Roman" w:cs="Times New Roman"/>
          <w:b/>
          <w:sz w:val="28"/>
          <w:szCs w:val="28"/>
          <w:lang w:val="uk-UA"/>
        </w:rPr>
        <w:t>рийняття законопроєкту</w:t>
      </w:r>
    </w:p>
    <w:p w14:paraId="0000000B" w14:textId="5D035B16" w:rsidR="00AA020D" w:rsidRPr="00F071C2" w:rsidRDefault="007D2873">
      <w:pPr>
        <w:spacing w:after="0" w:line="240" w:lineRule="auto"/>
        <w:ind w:firstLine="566"/>
        <w:jc w:val="both"/>
        <w:rPr>
          <w:rFonts w:ascii="Times New Roman" w:eastAsia="Times New Roman" w:hAnsi="Times New Roman" w:cs="Times New Roman"/>
          <w:sz w:val="28"/>
          <w:szCs w:val="28"/>
          <w:lang w:val="uk-UA"/>
        </w:rPr>
      </w:pPr>
      <w:bookmarkStart w:id="8" w:name="_heading=h.1t3h5sf" w:colFirst="0" w:colLast="0"/>
      <w:bookmarkEnd w:id="8"/>
      <w:r w:rsidRPr="00F071C2">
        <w:rPr>
          <w:rFonts w:ascii="Times New Roman" w:eastAsia="Times New Roman" w:hAnsi="Times New Roman" w:cs="Times New Roman"/>
          <w:sz w:val="28"/>
          <w:szCs w:val="28"/>
          <w:lang w:val="uk-UA"/>
        </w:rPr>
        <w:t>Метою законопроєкту є повна заборона з 1 січня 202</w:t>
      </w:r>
      <w:r w:rsidR="000A75FC">
        <w:rPr>
          <w:rFonts w:ascii="Times New Roman" w:eastAsia="Times New Roman" w:hAnsi="Times New Roman" w:cs="Times New Roman"/>
          <w:sz w:val="28"/>
          <w:szCs w:val="28"/>
          <w:lang w:val="uk-UA"/>
        </w:rPr>
        <w:t>2</w:t>
      </w:r>
      <w:r w:rsidRPr="00F071C2">
        <w:rPr>
          <w:rFonts w:ascii="Times New Roman" w:eastAsia="Times New Roman" w:hAnsi="Times New Roman" w:cs="Times New Roman"/>
          <w:sz w:val="28"/>
          <w:szCs w:val="28"/>
          <w:lang w:val="uk-UA"/>
        </w:rPr>
        <w:t xml:space="preserve"> року  на використання тварин у циркових виставах та інших незаконних видовищних заходах із залученням тварин, в тому числі виставок тварин, що постійно гастролюють. В законопроєкті пропонується встановити заборону на такі видовищні заходи із залученням тварин: контактний зоопарк, пересувний звіринець, бої тварин (собачі, півнячі і т.д.), нацьк</w:t>
      </w:r>
      <w:r w:rsidR="00E96AEB">
        <w:rPr>
          <w:rFonts w:ascii="Times New Roman" w:eastAsia="Times New Roman" w:hAnsi="Times New Roman" w:cs="Times New Roman"/>
          <w:sz w:val="28"/>
          <w:szCs w:val="28"/>
          <w:lang w:val="uk-UA"/>
        </w:rPr>
        <w:t>ов</w:t>
      </w:r>
      <w:r w:rsidRPr="00F071C2">
        <w:rPr>
          <w:rFonts w:ascii="Times New Roman" w:eastAsia="Times New Roman" w:hAnsi="Times New Roman" w:cs="Times New Roman"/>
          <w:sz w:val="28"/>
          <w:szCs w:val="28"/>
          <w:lang w:val="uk-UA"/>
        </w:rPr>
        <w:t>ування тварин одна на одну, циркові виступи із залученням тварин (стаціонарний цирк, пересувний цирк, цирк на сцені, цирк-шапіто).</w:t>
      </w:r>
    </w:p>
    <w:p w14:paraId="0000000C" w14:textId="64CA4517" w:rsidR="00AA020D" w:rsidRPr="00F071C2" w:rsidRDefault="007D2873">
      <w:pPr>
        <w:spacing w:after="0" w:line="240" w:lineRule="auto"/>
        <w:ind w:firstLine="566"/>
        <w:jc w:val="both"/>
        <w:rPr>
          <w:rFonts w:ascii="Times New Roman" w:eastAsia="Times New Roman" w:hAnsi="Times New Roman" w:cs="Times New Roman"/>
          <w:sz w:val="28"/>
          <w:szCs w:val="28"/>
          <w:lang w:val="uk-UA"/>
        </w:rPr>
      </w:pPr>
      <w:bookmarkStart w:id="9" w:name="_heading=h.o3myssnhctrp" w:colFirst="0" w:colLast="0"/>
      <w:bookmarkEnd w:id="9"/>
      <w:r w:rsidRPr="00F071C2">
        <w:rPr>
          <w:rFonts w:ascii="Times New Roman" w:eastAsia="Times New Roman" w:hAnsi="Times New Roman" w:cs="Times New Roman"/>
          <w:sz w:val="28"/>
          <w:szCs w:val="28"/>
          <w:lang w:val="uk-UA"/>
        </w:rPr>
        <w:t>Виняток пропонується встановити тільки для виставок до домашніх і сільськогосподарських тварин (селекційні виставки с/г тварин, виставки собак та котів), для спортивних заходів із залученням тварин і для стаціонарних зоопарків, реабілітаційних центрів для диких тварин, в яких створені умови кожному виду відповідно до встановлених норм утримання диких тварин у неволі та напіввільних умовах. Слід зазначити, що публічна демонстрація тварин в зоопарках, регіональних центрах порятунку і реабілітації диких тварин дозволена виключно з метою ознайомленням з біорізноманіттям нашої планети і виключає показ можливостей тварин до дресури та має на меті виховання гуманного ставлення до тварин.</w:t>
      </w:r>
    </w:p>
    <w:p w14:paraId="0000000D" w14:textId="77777777" w:rsidR="00AA020D" w:rsidRPr="00F071C2" w:rsidRDefault="007D2873">
      <w:pPr>
        <w:spacing w:after="0" w:line="240" w:lineRule="auto"/>
        <w:ind w:firstLine="566"/>
        <w:jc w:val="both"/>
        <w:rPr>
          <w:rFonts w:ascii="Times New Roman" w:eastAsia="Times New Roman" w:hAnsi="Times New Roman" w:cs="Times New Roman"/>
          <w:sz w:val="28"/>
          <w:szCs w:val="28"/>
          <w:lang w:val="uk-UA"/>
        </w:rPr>
      </w:pPr>
      <w:bookmarkStart w:id="10" w:name="_heading=h.2s8eyo1" w:colFirst="0" w:colLast="0"/>
      <w:bookmarkEnd w:id="10"/>
      <w:r w:rsidRPr="00F071C2">
        <w:rPr>
          <w:rFonts w:ascii="Times New Roman" w:eastAsia="Times New Roman" w:hAnsi="Times New Roman" w:cs="Times New Roman"/>
          <w:sz w:val="28"/>
          <w:szCs w:val="28"/>
          <w:lang w:val="uk-UA"/>
        </w:rPr>
        <w:t xml:space="preserve"> Заборона на використання тварин в цирках,</w:t>
      </w:r>
      <w:r w:rsidRPr="00F071C2">
        <w:rPr>
          <w:rFonts w:ascii="Times New Roman" w:eastAsia="Times New Roman" w:hAnsi="Times New Roman" w:cs="Times New Roman"/>
          <w:b/>
          <w:sz w:val="28"/>
          <w:szCs w:val="28"/>
          <w:lang w:val="uk-UA"/>
        </w:rPr>
        <w:t xml:space="preserve"> </w:t>
      </w:r>
      <w:r w:rsidRPr="00F071C2">
        <w:rPr>
          <w:rFonts w:ascii="Times New Roman" w:eastAsia="Times New Roman" w:hAnsi="Times New Roman" w:cs="Times New Roman"/>
          <w:sz w:val="28"/>
          <w:szCs w:val="28"/>
          <w:lang w:val="uk-UA"/>
        </w:rPr>
        <w:t>на думку авторів законопроєкту, стане стимулом вдосконалення всієї циркової системи, так як виникне необхідність впровадження сучасних технологій в циркові шоу програми та розвитку нових напрямків циркового мистецтва. Наприклад, цирки, які відмовилися повністю від експлуатації тварин не тільки не втратили глядача, а і отримали нового за рахунок використання сучасних технологій в шоу.</w:t>
      </w:r>
    </w:p>
    <w:p w14:paraId="0000000E" w14:textId="77777777" w:rsidR="00AA020D" w:rsidRPr="00F071C2" w:rsidRDefault="007D2873">
      <w:pPr>
        <w:spacing w:after="0" w:line="240" w:lineRule="auto"/>
        <w:ind w:firstLine="566"/>
        <w:jc w:val="both"/>
        <w:rPr>
          <w:rFonts w:ascii="Times New Roman" w:eastAsia="Times New Roman" w:hAnsi="Times New Roman" w:cs="Times New Roman"/>
          <w:sz w:val="28"/>
          <w:szCs w:val="28"/>
          <w:lang w:val="uk-UA"/>
        </w:rPr>
      </w:pPr>
      <w:bookmarkStart w:id="11" w:name="_heading=h.qv8zswsxr6n7" w:colFirst="0" w:colLast="0"/>
      <w:bookmarkEnd w:id="11"/>
      <w:r w:rsidRPr="00F071C2">
        <w:rPr>
          <w:rFonts w:ascii="Times New Roman" w:eastAsia="Times New Roman" w:hAnsi="Times New Roman" w:cs="Times New Roman"/>
          <w:sz w:val="28"/>
          <w:szCs w:val="28"/>
          <w:lang w:val="uk-UA"/>
        </w:rPr>
        <w:t>Як показує міжнародна практика, багато циркових колективів завоювали популярність не використовуючи тварин:</w:t>
      </w:r>
    </w:p>
    <w:p w14:paraId="0000000F" w14:textId="77777777" w:rsidR="00AA020D" w:rsidRPr="00F071C2" w:rsidRDefault="007D2873" w:rsidP="00E96AEB">
      <w:pPr>
        <w:keepNext/>
        <w:keepLines/>
        <w:widowControl w:val="0"/>
        <w:numPr>
          <w:ilvl w:val="0"/>
          <w:numId w:val="1"/>
        </w:numPr>
        <w:pBdr>
          <w:top w:val="none" w:sz="0" w:space="5" w:color="000000"/>
          <w:left w:val="none" w:sz="0" w:space="8" w:color="000000"/>
          <w:bottom w:val="none" w:sz="0" w:space="5" w:color="000000"/>
          <w:right w:val="none" w:sz="0" w:space="8" w:color="000000"/>
          <w:between w:val="none" w:sz="0" w:space="5" w:color="000000"/>
        </w:pBd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val="uk-UA"/>
        </w:rPr>
      </w:pPr>
      <w:bookmarkStart w:id="12" w:name="_heading=h.3rdcrjn" w:colFirst="0" w:colLast="0"/>
      <w:bookmarkEnd w:id="12"/>
      <w:r w:rsidRPr="00F071C2">
        <w:rPr>
          <w:rFonts w:ascii="Times New Roman" w:eastAsia="Times New Roman" w:hAnsi="Times New Roman" w:cs="Times New Roman"/>
          <w:sz w:val="28"/>
          <w:szCs w:val="28"/>
          <w:lang w:val="uk-UA"/>
        </w:rPr>
        <w:t>цирк Дю Солей, з перших днів існування цирк не використовує в своїх програмах тварин, роблячи акцент на акробатичних номерах і витіюватому дизайні;</w:t>
      </w:r>
    </w:p>
    <w:p w14:paraId="00000010" w14:textId="77777777" w:rsidR="00AA020D" w:rsidRPr="00F071C2" w:rsidRDefault="007D2873" w:rsidP="00E96AEB">
      <w:pPr>
        <w:keepNext/>
        <w:keepLines/>
        <w:widowControl w:val="0"/>
        <w:numPr>
          <w:ilvl w:val="0"/>
          <w:numId w:val="1"/>
        </w:numPr>
        <w:pBdr>
          <w:top w:val="none" w:sz="0" w:space="5" w:color="000000"/>
          <w:left w:val="none" w:sz="0" w:space="8" w:color="000000"/>
          <w:bottom w:val="none" w:sz="0" w:space="5" w:color="000000"/>
          <w:right w:val="none" w:sz="0" w:space="8" w:color="000000"/>
          <w:between w:val="none" w:sz="0" w:space="5" w:color="000000"/>
        </w:pBd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val="uk-UA"/>
        </w:rPr>
      </w:pPr>
      <w:bookmarkStart w:id="13" w:name="_heading=h.n9w07182q63f" w:colFirst="0" w:colLast="0"/>
      <w:bookmarkEnd w:id="13"/>
      <w:r w:rsidRPr="00F071C2">
        <w:rPr>
          <w:rFonts w:ascii="Times New Roman" w:eastAsia="Times New Roman" w:hAnsi="Times New Roman" w:cs="Times New Roman"/>
          <w:sz w:val="28"/>
          <w:szCs w:val="28"/>
          <w:lang w:val="uk-UA"/>
        </w:rPr>
        <w:t>державний китайський цирк, захоплює глядачів гутаперчевими номерами і унікальними трюками;</w:t>
      </w:r>
    </w:p>
    <w:p w14:paraId="00000011" w14:textId="77777777" w:rsidR="00AA020D" w:rsidRPr="00F071C2" w:rsidRDefault="007D2873" w:rsidP="00E96AEB">
      <w:pPr>
        <w:keepNext/>
        <w:keepLines/>
        <w:widowControl w:val="0"/>
        <w:numPr>
          <w:ilvl w:val="0"/>
          <w:numId w:val="1"/>
        </w:numPr>
        <w:pBdr>
          <w:top w:val="none" w:sz="0" w:space="5" w:color="000000"/>
          <w:left w:val="none" w:sz="0" w:space="8" w:color="000000"/>
          <w:bottom w:val="none" w:sz="0" w:space="5" w:color="000000"/>
          <w:right w:val="none" w:sz="0" w:space="8" w:color="000000"/>
          <w:between w:val="none" w:sz="0" w:space="5" w:color="000000"/>
        </w:pBd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val="uk-UA"/>
        </w:rPr>
      </w:pPr>
      <w:bookmarkStart w:id="14" w:name="_heading=h.lnxbz9" w:colFirst="0" w:colLast="0"/>
      <w:bookmarkEnd w:id="14"/>
      <w:r w:rsidRPr="00F071C2">
        <w:rPr>
          <w:rFonts w:ascii="Times New Roman" w:eastAsia="Times New Roman" w:hAnsi="Times New Roman" w:cs="Times New Roman"/>
          <w:sz w:val="28"/>
          <w:szCs w:val="28"/>
          <w:lang w:val="uk-UA"/>
        </w:rPr>
        <w:t>Цирк "Мама Африка", виступи артистів цього цирку дуже музичні і барвисті, акробатичні номери перемежовуються з національними африканськими танцями і музикою;</w:t>
      </w:r>
    </w:p>
    <w:p w14:paraId="00000012" w14:textId="77777777" w:rsidR="00AA020D" w:rsidRPr="00F071C2" w:rsidRDefault="007D2873" w:rsidP="00E96AEB">
      <w:pPr>
        <w:keepLines/>
        <w:numPr>
          <w:ilvl w:val="0"/>
          <w:numId w:val="1"/>
        </w:numPr>
        <w:pBdr>
          <w:top w:val="none" w:sz="0" w:space="5" w:color="000000"/>
          <w:left w:val="none" w:sz="0" w:space="8" w:color="000000"/>
          <w:bottom w:val="none" w:sz="0" w:space="5" w:color="000000"/>
          <w:right w:val="none" w:sz="0" w:space="8" w:color="000000"/>
          <w:between w:val="none" w:sz="0" w:space="5" w:color="000000"/>
        </w:pBd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val="uk-UA"/>
        </w:rPr>
      </w:pPr>
      <w:bookmarkStart w:id="15" w:name="_heading=h.35nkun2" w:colFirst="0" w:colLast="0"/>
      <w:bookmarkEnd w:id="15"/>
      <w:r w:rsidRPr="00F071C2">
        <w:rPr>
          <w:rFonts w:ascii="Times New Roman" w:eastAsia="Times New Roman" w:hAnsi="Times New Roman" w:cs="Times New Roman"/>
          <w:sz w:val="28"/>
          <w:szCs w:val="28"/>
          <w:lang w:val="uk-UA"/>
        </w:rPr>
        <w:t>австралійський цирк "OZ", об'єднує в своїх виступах циркові номери, театр сатири і рок-н-ролу;</w:t>
      </w:r>
    </w:p>
    <w:p w14:paraId="00000013" w14:textId="77777777" w:rsidR="00AA020D" w:rsidRDefault="007D2873" w:rsidP="00E96AEB">
      <w:pPr>
        <w:keepLines/>
        <w:numPr>
          <w:ilvl w:val="0"/>
          <w:numId w:val="1"/>
        </w:numPr>
        <w:pBdr>
          <w:top w:val="none" w:sz="0" w:space="5" w:color="000000"/>
          <w:left w:val="none" w:sz="0" w:space="8" w:color="000000"/>
          <w:bottom w:val="none" w:sz="0" w:space="5" w:color="000000"/>
          <w:right w:val="none" w:sz="0" w:space="8" w:color="000000"/>
          <w:between w:val="none" w:sz="0" w:space="5" w:color="000000"/>
        </w:pBd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val="uk-UA"/>
        </w:rPr>
      </w:pPr>
      <w:bookmarkStart w:id="16" w:name="_heading=h.1ksv4uv" w:colFirst="0" w:colLast="0"/>
      <w:bookmarkEnd w:id="16"/>
      <w:r w:rsidRPr="00F071C2">
        <w:rPr>
          <w:rFonts w:ascii="Times New Roman" w:eastAsia="Times New Roman" w:hAnsi="Times New Roman" w:cs="Times New Roman"/>
          <w:sz w:val="28"/>
          <w:szCs w:val="28"/>
          <w:lang w:val="uk-UA"/>
        </w:rPr>
        <w:lastRenderedPageBreak/>
        <w:t>німецький цирк "Roncalli", вперше використав голограмних тварин в своїх виступах.</w:t>
      </w:r>
    </w:p>
    <w:p w14:paraId="00000014" w14:textId="77777777" w:rsidR="00AA020D" w:rsidRPr="00F071C2" w:rsidRDefault="007D2873">
      <w:pPr>
        <w:spacing w:before="200" w:line="240" w:lineRule="auto"/>
        <w:ind w:left="720"/>
        <w:jc w:val="both"/>
        <w:rPr>
          <w:rFonts w:ascii="Times New Roman" w:eastAsia="Times New Roman" w:hAnsi="Times New Roman" w:cs="Times New Roman"/>
          <w:b/>
          <w:sz w:val="28"/>
          <w:szCs w:val="28"/>
          <w:lang w:val="uk-UA"/>
        </w:rPr>
      </w:pPr>
      <w:bookmarkStart w:id="17" w:name="_heading=h.2jxsxqh" w:colFirst="0" w:colLast="0"/>
      <w:bookmarkEnd w:id="17"/>
      <w:r w:rsidRPr="00F071C2">
        <w:rPr>
          <w:rFonts w:ascii="Times New Roman" w:eastAsia="Times New Roman" w:hAnsi="Times New Roman" w:cs="Times New Roman"/>
          <w:b/>
          <w:sz w:val="28"/>
          <w:szCs w:val="28"/>
          <w:lang w:val="uk-UA"/>
        </w:rPr>
        <w:t>3. Загальна характеристика законопроєкту.</w:t>
      </w:r>
    </w:p>
    <w:p w14:paraId="00000015" w14:textId="77777777" w:rsidR="00AA020D" w:rsidRPr="00F071C2" w:rsidRDefault="007D2873">
      <w:pPr>
        <w:spacing w:line="240" w:lineRule="auto"/>
        <w:ind w:firstLine="1133"/>
        <w:jc w:val="both"/>
        <w:rPr>
          <w:rFonts w:ascii="Times New Roman" w:eastAsia="Times New Roman" w:hAnsi="Times New Roman" w:cs="Times New Roman"/>
          <w:b/>
          <w:sz w:val="28"/>
          <w:szCs w:val="28"/>
          <w:lang w:val="uk-UA"/>
        </w:rPr>
      </w:pPr>
      <w:bookmarkStart w:id="18" w:name="_heading=h.z337ya" w:colFirst="0" w:colLast="0"/>
      <w:bookmarkEnd w:id="18"/>
      <w:r w:rsidRPr="00F071C2">
        <w:rPr>
          <w:rFonts w:ascii="Times New Roman" w:eastAsia="Times New Roman" w:hAnsi="Times New Roman" w:cs="Times New Roman"/>
          <w:b/>
          <w:sz w:val="28"/>
          <w:szCs w:val="28"/>
          <w:lang w:val="uk-UA"/>
        </w:rPr>
        <w:t>Законопроєктом пропонується:</w:t>
      </w:r>
    </w:p>
    <w:p w14:paraId="00000016" w14:textId="77777777" w:rsidR="00AA020D" w:rsidRPr="00F071C2" w:rsidRDefault="007D2873">
      <w:pPr>
        <w:numPr>
          <w:ilvl w:val="0"/>
          <w:numId w:val="3"/>
        </w:numPr>
        <w:spacing w:after="0" w:line="240" w:lineRule="auto"/>
        <w:jc w:val="both"/>
        <w:rPr>
          <w:rFonts w:ascii="Times New Roman" w:eastAsia="Times New Roman" w:hAnsi="Times New Roman" w:cs="Times New Roman"/>
          <w:sz w:val="28"/>
          <w:szCs w:val="28"/>
          <w:lang w:val="uk-UA"/>
        </w:rPr>
      </w:pPr>
      <w:bookmarkStart w:id="19" w:name="_heading=h.4i7ojhp" w:colFirst="0" w:colLast="0"/>
      <w:bookmarkEnd w:id="19"/>
      <w:r w:rsidRPr="00F071C2">
        <w:rPr>
          <w:rFonts w:ascii="Times New Roman" w:eastAsia="Times New Roman" w:hAnsi="Times New Roman" w:cs="Times New Roman"/>
          <w:sz w:val="28"/>
          <w:szCs w:val="28"/>
          <w:lang w:val="uk-UA"/>
        </w:rPr>
        <w:t xml:space="preserve">В Законі України </w:t>
      </w:r>
      <w:r w:rsidRPr="00F071C2">
        <w:rPr>
          <w:rFonts w:ascii="Times New Roman" w:eastAsia="Times New Roman" w:hAnsi="Times New Roman" w:cs="Times New Roman"/>
          <w:b/>
          <w:sz w:val="28"/>
          <w:szCs w:val="28"/>
          <w:lang w:val="uk-UA"/>
        </w:rPr>
        <w:t>"Про захист тварин від жорстокого поводження"</w:t>
      </w:r>
      <w:r w:rsidRPr="00F071C2">
        <w:rPr>
          <w:rFonts w:ascii="Times New Roman" w:eastAsia="Times New Roman" w:hAnsi="Times New Roman" w:cs="Times New Roman"/>
          <w:sz w:val="28"/>
          <w:szCs w:val="28"/>
          <w:lang w:val="uk-UA"/>
        </w:rPr>
        <w:t>:</w:t>
      </w:r>
    </w:p>
    <w:p w14:paraId="00000017" w14:textId="7F6F4BE3" w:rsidR="00AA020D" w:rsidRPr="00F071C2" w:rsidRDefault="007D2873">
      <w:pPr>
        <w:spacing w:after="0" w:line="240" w:lineRule="auto"/>
        <w:jc w:val="both"/>
        <w:rPr>
          <w:rFonts w:ascii="Times New Roman" w:eastAsia="Times New Roman" w:hAnsi="Times New Roman" w:cs="Times New Roman"/>
          <w:sz w:val="28"/>
          <w:szCs w:val="28"/>
          <w:lang w:val="uk-UA"/>
        </w:rPr>
      </w:pPr>
      <w:bookmarkStart w:id="20" w:name="_heading=h.2xcytpi" w:colFirst="0" w:colLast="0"/>
      <w:bookmarkEnd w:id="20"/>
      <w:r w:rsidRPr="00F071C2">
        <w:rPr>
          <w:rFonts w:ascii="Times New Roman" w:eastAsia="Times New Roman" w:hAnsi="Times New Roman" w:cs="Times New Roman"/>
          <w:sz w:val="28"/>
          <w:szCs w:val="28"/>
          <w:lang w:val="uk-UA"/>
        </w:rPr>
        <w:t xml:space="preserve">     а) дати визначення поняттю “видовищні заходи із залученням тварин”, які залишаються законними. Визначити види незаконних видовищних заходів із залученням тварин (циркові вистави, пересувний звіринець, спортивні заходи за участю тварин, виставки). Це пов'язано з необхідністю в подальшому притяг</w:t>
      </w:r>
      <w:r w:rsidR="00E96AEB">
        <w:rPr>
          <w:rFonts w:ascii="Times New Roman" w:eastAsia="Times New Roman" w:hAnsi="Times New Roman" w:cs="Times New Roman"/>
          <w:sz w:val="28"/>
          <w:szCs w:val="28"/>
          <w:lang w:val="uk-UA"/>
        </w:rPr>
        <w:t xml:space="preserve">ти </w:t>
      </w:r>
      <w:r w:rsidRPr="00F071C2">
        <w:rPr>
          <w:rFonts w:ascii="Times New Roman" w:eastAsia="Times New Roman" w:hAnsi="Times New Roman" w:cs="Times New Roman"/>
          <w:sz w:val="28"/>
          <w:szCs w:val="28"/>
          <w:lang w:val="uk-UA"/>
        </w:rPr>
        <w:t>до відповідальності осіб, що порушують заборону на використання тварин в цирках і інших незаконних видовищних заходах із залученням тварин;</w:t>
      </w:r>
    </w:p>
    <w:p w14:paraId="00000018" w14:textId="77777777" w:rsidR="00AA020D" w:rsidRPr="00F071C2" w:rsidRDefault="007D2873">
      <w:pPr>
        <w:spacing w:after="0" w:line="240" w:lineRule="auto"/>
        <w:jc w:val="both"/>
        <w:rPr>
          <w:rFonts w:ascii="Times New Roman" w:eastAsia="Times New Roman" w:hAnsi="Times New Roman" w:cs="Times New Roman"/>
          <w:sz w:val="28"/>
          <w:szCs w:val="28"/>
          <w:lang w:val="uk-UA"/>
        </w:rPr>
      </w:pPr>
      <w:bookmarkStart w:id="21" w:name="_heading=h.1ci93xb" w:colFirst="0" w:colLast="0"/>
      <w:bookmarkEnd w:id="21"/>
      <w:r w:rsidRPr="00F071C2">
        <w:rPr>
          <w:rFonts w:ascii="Times New Roman" w:eastAsia="Times New Roman" w:hAnsi="Times New Roman" w:cs="Times New Roman"/>
          <w:sz w:val="28"/>
          <w:szCs w:val="28"/>
          <w:lang w:val="uk-UA"/>
        </w:rPr>
        <w:t xml:space="preserve">      б) уточнити поняття “пересувний звіринець”. Як показала правозастосовна практика, пересувні звіринці продовжують демонструвати тварин, незважаючи на заборону. Це було пов'язано з відсутністю чіткого, ясного визначення що є “пересувним звіринцем”, а також механізму контролю та відповідальності осіб, винних в порушенні цієї заборони. Даний законопроєкт усуває даний правовий пробіл, включивши пересувний звіринець в незаконні видовищні заходи із залученням тварин;</w:t>
      </w:r>
    </w:p>
    <w:p w14:paraId="00000019" w14:textId="27A2080E" w:rsidR="00AA020D" w:rsidRPr="00F071C2" w:rsidRDefault="007D2873">
      <w:pPr>
        <w:spacing w:after="0" w:line="240" w:lineRule="auto"/>
        <w:jc w:val="both"/>
        <w:rPr>
          <w:rFonts w:ascii="Times New Roman" w:eastAsia="Times New Roman" w:hAnsi="Times New Roman" w:cs="Times New Roman"/>
          <w:sz w:val="28"/>
          <w:szCs w:val="28"/>
          <w:lang w:val="uk-UA"/>
        </w:rPr>
      </w:pPr>
      <w:bookmarkStart w:id="22" w:name="_heading=h.3whwml4" w:colFirst="0" w:colLast="0"/>
      <w:bookmarkEnd w:id="22"/>
      <w:r w:rsidRPr="00F071C2">
        <w:rPr>
          <w:rFonts w:ascii="Times New Roman" w:eastAsia="Times New Roman" w:hAnsi="Times New Roman" w:cs="Times New Roman"/>
          <w:sz w:val="28"/>
          <w:szCs w:val="28"/>
          <w:lang w:val="uk-UA"/>
        </w:rPr>
        <w:t xml:space="preserve">     в) ввести повну заборону експлуатації тварин у циркових виставах з 1 січня 202</w:t>
      </w:r>
      <w:r w:rsidR="00E96AEB">
        <w:rPr>
          <w:rFonts w:ascii="Times New Roman" w:eastAsia="Times New Roman" w:hAnsi="Times New Roman" w:cs="Times New Roman"/>
          <w:sz w:val="28"/>
          <w:szCs w:val="28"/>
          <w:lang w:val="uk-UA"/>
        </w:rPr>
        <w:t>2</w:t>
      </w:r>
      <w:r w:rsidRPr="00F071C2">
        <w:rPr>
          <w:rFonts w:ascii="Times New Roman" w:eastAsia="Times New Roman" w:hAnsi="Times New Roman" w:cs="Times New Roman"/>
          <w:sz w:val="28"/>
          <w:szCs w:val="28"/>
          <w:lang w:val="uk-UA"/>
        </w:rPr>
        <w:t xml:space="preserve"> року. Слід зазначити, що власники тварин, які з 1 січня 202</w:t>
      </w:r>
      <w:r w:rsidR="00E96AEB">
        <w:rPr>
          <w:rFonts w:ascii="Times New Roman" w:eastAsia="Times New Roman" w:hAnsi="Times New Roman" w:cs="Times New Roman"/>
          <w:sz w:val="28"/>
          <w:szCs w:val="28"/>
          <w:lang w:val="uk-UA"/>
        </w:rPr>
        <w:t>2</w:t>
      </w:r>
      <w:r w:rsidRPr="00F071C2">
        <w:rPr>
          <w:rFonts w:ascii="Times New Roman" w:eastAsia="Times New Roman" w:hAnsi="Times New Roman" w:cs="Times New Roman"/>
          <w:sz w:val="28"/>
          <w:szCs w:val="28"/>
          <w:lang w:val="uk-UA"/>
        </w:rPr>
        <w:t xml:space="preserve"> роки не зможуть використовувати тварин в циркових виставах та інших незаконних видовищних заходах із залученням тварин, зобов'язані забезпечити вказаній тварині умови утримання відповідно до вимог законодавства. Це положення кореспондує норми цивільного законодавства, а саме статті 322 Цивільного кодексу України, згідно з якою власник зобов'язаний утримувати своє майно. Дикі та екзотичні тварини повинні бути передані власниками в </w:t>
      </w:r>
      <w:r w:rsidR="00E96AEB">
        <w:rPr>
          <w:rFonts w:ascii="Times New Roman" w:eastAsia="Times New Roman" w:hAnsi="Times New Roman" w:cs="Times New Roman"/>
          <w:sz w:val="28"/>
          <w:szCs w:val="28"/>
          <w:lang w:val="uk-UA"/>
        </w:rPr>
        <w:t>Ц</w:t>
      </w:r>
      <w:r w:rsidRPr="00F071C2">
        <w:rPr>
          <w:rFonts w:ascii="Times New Roman" w:eastAsia="Times New Roman" w:hAnsi="Times New Roman" w:cs="Times New Roman"/>
          <w:sz w:val="28"/>
          <w:szCs w:val="28"/>
          <w:lang w:val="uk-UA"/>
        </w:rPr>
        <w:t>ентри</w:t>
      </w:r>
      <w:r w:rsidR="00E96AEB">
        <w:rPr>
          <w:rFonts w:ascii="Times New Roman" w:eastAsia="Times New Roman" w:hAnsi="Times New Roman" w:cs="Times New Roman"/>
          <w:sz w:val="28"/>
          <w:szCs w:val="28"/>
          <w:lang w:val="uk-UA"/>
        </w:rPr>
        <w:t xml:space="preserve"> порятунку і реабілітації диких тварин.</w:t>
      </w:r>
      <w:r w:rsidRPr="00F071C2">
        <w:rPr>
          <w:rFonts w:ascii="Times New Roman" w:eastAsia="Times New Roman" w:hAnsi="Times New Roman" w:cs="Times New Roman"/>
          <w:sz w:val="28"/>
          <w:szCs w:val="28"/>
          <w:lang w:val="uk-UA"/>
        </w:rPr>
        <w:t xml:space="preserve"> Це пов'язано з тим, що цим категоріям тварин досить складно забезпечити умови життя, що відповідають їх видовим особливостям;</w:t>
      </w:r>
    </w:p>
    <w:p w14:paraId="0000001A" w14:textId="77777777" w:rsidR="00AA020D" w:rsidRPr="00F071C2" w:rsidRDefault="007D2873">
      <w:pPr>
        <w:spacing w:line="240" w:lineRule="auto"/>
        <w:ind w:firstLine="566"/>
        <w:jc w:val="both"/>
        <w:rPr>
          <w:rFonts w:ascii="Times New Roman" w:eastAsia="Times New Roman" w:hAnsi="Times New Roman" w:cs="Times New Roman"/>
          <w:sz w:val="28"/>
          <w:szCs w:val="28"/>
          <w:lang w:val="uk-UA"/>
        </w:rPr>
      </w:pPr>
      <w:bookmarkStart w:id="23" w:name="_heading=h.n2q7clamkocc" w:colFirst="0" w:colLast="0"/>
      <w:bookmarkEnd w:id="23"/>
      <w:r w:rsidRPr="00F071C2">
        <w:rPr>
          <w:rFonts w:ascii="Times New Roman" w:eastAsia="Times New Roman" w:hAnsi="Times New Roman" w:cs="Times New Roman"/>
          <w:sz w:val="28"/>
          <w:szCs w:val="28"/>
          <w:lang w:val="uk-UA"/>
        </w:rPr>
        <w:t xml:space="preserve">г) пропонується тимчасове вилучення тварини (тварин) співробітниками поліції при наявності ветеринарного свідоцтва, що підтверджує жорстоке поводження з твариною  та/або загрозу життю і здоров'ю тварини. </w:t>
      </w:r>
    </w:p>
    <w:p w14:paraId="0000001B" w14:textId="77777777" w:rsidR="00AA020D" w:rsidRPr="00F071C2" w:rsidRDefault="007D2873">
      <w:pPr>
        <w:spacing w:line="240" w:lineRule="auto"/>
        <w:ind w:firstLine="566"/>
        <w:jc w:val="both"/>
        <w:rPr>
          <w:rFonts w:ascii="Times New Roman" w:eastAsia="Times New Roman" w:hAnsi="Times New Roman" w:cs="Times New Roman"/>
          <w:sz w:val="28"/>
          <w:szCs w:val="28"/>
          <w:lang w:val="uk-UA"/>
        </w:rPr>
      </w:pPr>
      <w:bookmarkStart w:id="24" w:name="_heading=h.dbadjxaefr2t" w:colFirst="0" w:colLast="0"/>
      <w:bookmarkEnd w:id="24"/>
      <w:r w:rsidRPr="00F071C2">
        <w:rPr>
          <w:rFonts w:ascii="Times New Roman" w:eastAsia="Times New Roman" w:hAnsi="Times New Roman" w:cs="Times New Roman"/>
          <w:sz w:val="28"/>
          <w:szCs w:val="28"/>
          <w:lang w:val="uk-UA"/>
        </w:rPr>
        <w:t xml:space="preserve">2. У Законі України </w:t>
      </w:r>
      <w:r w:rsidRPr="00F071C2">
        <w:rPr>
          <w:rFonts w:ascii="Times New Roman" w:eastAsia="Times New Roman" w:hAnsi="Times New Roman" w:cs="Times New Roman"/>
          <w:b/>
          <w:sz w:val="28"/>
          <w:szCs w:val="28"/>
          <w:lang w:val="uk-UA"/>
        </w:rPr>
        <w:t>"Про гастрольну діяльність"</w:t>
      </w:r>
      <w:r w:rsidRPr="00F071C2">
        <w:rPr>
          <w:rFonts w:ascii="Times New Roman" w:eastAsia="Times New Roman" w:hAnsi="Times New Roman" w:cs="Times New Roman"/>
          <w:sz w:val="28"/>
          <w:szCs w:val="28"/>
          <w:lang w:val="uk-UA"/>
        </w:rPr>
        <w:t xml:space="preserve"> пропонується встановити заборону на здійснення гастрольної діяльності із залученням тварин, щоб закріпити механізм заборони на використання тварин у видовищних заходах.</w:t>
      </w:r>
    </w:p>
    <w:p w14:paraId="0000001C" w14:textId="77777777" w:rsidR="00AA020D" w:rsidRPr="00F071C2" w:rsidRDefault="007D2873">
      <w:pPr>
        <w:spacing w:line="240" w:lineRule="auto"/>
        <w:ind w:firstLine="566"/>
        <w:jc w:val="both"/>
        <w:rPr>
          <w:rFonts w:ascii="Times New Roman" w:eastAsia="Times New Roman" w:hAnsi="Times New Roman" w:cs="Times New Roman"/>
          <w:sz w:val="28"/>
          <w:szCs w:val="28"/>
          <w:lang w:val="uk-UA"/>
        </w:rPr>
      </w:pPr>
      <w:bookmarkStart w:id="25" w:name="_heading=h.b7h2f5xlwljq" w:colFirst="0" w:colLast="0"/>
      <w:bookmarkEnd w:id="25"/>
      <w:r w:rsidRPr="00F071C2">
        <w:rPr>
          <w:rFonts w:ascii="Times New Roman" w:eastAsia="Times New Roman" w:hAnsi="Times New Roman" w:cs="Times New Roman"/>
          <w:sz w:val="28"/>
          <w:szCs w:val="28"/>
          <w:lang w:val="uk-UA"/>
        </w:rPr>
        <w:t xml:space="preserve">3. У Законі України </w:t>
      </w:r>
      <w:r w:rsidRPr="00F071C2">
        <w:rPr>
          <w:rFonts w:ascii="Times New Roman" w:eastAsia="Times New Roman" w:hAnsi="Times New Roman" w:cs="Times New Roman"/>
          <w:b/>
          <w:sz w:val="28"/>
          <w:szCs w:val="28"/>
          <w:lang w:val="uk-UA"/>
        </w:rPr>
        <w:t>"Про благоустрій населених пунктів"</w:t>
      </w:r>
      <w:r w:rsidRPr="00F071C2">
        <w:rPr>
          <w:rFonts w:ascii="Times New Roman" w:eastAsia="Times New Roman" w:hAnsi="Times New Roman" w:cs="Times New Roman"/>
          <w:sz w:val="28"/>
          <w:szCs w:val="28"/>
          <w:lang w:val="uk-UA"/>
        </w:rPr>
        <w:t xml:space="preserve"> пропонується доповнити положенням, у відповідності з яким забороняється використовувати об'єкти благоустрою для циркових вистав із залученням тварин, а також інших незаконних видовищних заходів із залученням тварин, в тому числі гастролюючих з тваринами.</w:t>
      </w:r>
    </w:p>
    <w:p w14:paraId="0000001D" w14:textId="77777777" w:rsidR="00AA020D" w:rsidRPr="00F071C2" w:rsidRDefault="007D2873">
      <w:pPr>
        <w:spacing w:line="240" w:lineRule="auto"/>
        <w:ind w:firstLine="566"/>
        <w:jc w:val="both"/>
        <w:rPr>
          <w:rFonts w:ascii="Times New Roman" w:eastAsia="Times New Roman" w:hAnsi="Times New Roman" w:cs="Times New Roman"/>
          <w:sz w:val="28"/>
          <w:szCs w:val="28"/>
          <w:lang w:val="uk-UA"/>
        </w:rPr>
      </w:pPr>
      <w:bookmarkStart w:id="26" w:name="_heading=h.aoq27bk131pn" w:colFirst="0" w:colLast="0"/>
      <w:bookmarkEnd w:id="26"/>
      <w:r w:rsidRPr="00F071C2">
        <w:rPr>
          <w:rFonts w:ascii="Times New Roman" w:eastAsia="Times New Roman" w:hAnsi="Times New Roman" w:cs="Times New Roman"/>
          <w:sz w:val="28"/>
          <w:szCs w:val="28"/>
          <w:lang w:val="uk-UA"/>
        </w:rPr>
        <w:lastRenderedPageBreak/>
        <w:t>4. В Законі України</w:t>
      </w:r>
      <w:r w:rsidRPr="00F071C2">
        <w:rPr>
          <w:rFonts w:ascii="Times New Roman" w:eastAsia="Times New Roman" w:hAnsi="Times New Roman" w:cs="Times New Roman"/>
          <w:b/>
          <w:sz w:val="28"/>
          <w:szCs w:val="28"/>
          <w:lang w:val="uk-UA"/>
        </w:rPr>
        <w:t xml:space="preserve"> "Про природно-заповідний фонд України"</w:t>
      </w:r>
      <w:r w:rsidRPr="00F071C2">
        <w:rPr>
          <w:rFonts w:ascii="Times New Roman" w:eastAsia="Times New Roman" w:hAnsi="Times New Roman" w:cs="Times New Roman"/>
          <w:sz w:val="28"/>
          <w:szCs w:val="28"/>
          <w:lang w:val="uk-UA"/>
        </w:rPr>
        <w:t xml:space="preserve">  пропонується встановити заборону для зоопарків організовувати  пересувні експозиції тварин та гастролювати. </w:t>
      </w:r>
    </w:p>
    <w:p w14:paraId="0000001E" w14:textId="77777777" w:rsidR="00AA020D" w:rsidRPr="00F071C2" w:rsidRDefault="007D2873">
      <w:pPr>
        <w:spacing w:line="240" w:lineRule="auto"/>
        <w:ind w:left="720"/>
        <w:jc w:val="both"/>
        <w:rPr>
          <w:rFonts w:ascii="Times New Roman" w:eastAsia="Times New Roman" w:hAnsi="Times New Roman" w:cs="Times New Roman"/>
          <w:b/>
          <w:sz w:val="28"/>
          <w:szCs w:val="28"/>
          <w:lang w:val="uk-UA"/>
        </w:rPr>
      </w:pPr>
      <w:bookmarkStart w:id="27" w:name="_heading=h.32hioqz" w:colFirst="0" w:colLast="0"/>
      <w:bookmarkEnd w:id="27"/>
      <w:r w:rsidRPr="00F071C2">
        <w:rPr>
          <w:rFonts w:ascii="Times New Roman" w:eastAsia="Times New Roman" w:hAnsi="Times New Roman" w:cs="Times New Roman"/>
          <w:b/>
          <w:sz w:val="28"/>
          <w:szCs w:val="28"/>
          <w:lang w:val="uk-UA"/>
        </w:rPr>
        <w:t>4. Стан нормативно-правової бази в даній сфері правового регулювання.</w:t>
      </w:r>
    </w:p>
    <w:p w14:paraId="0000001F" w14:textId="77777777" w:rsidR="00AA020D" w:rsidRPr="00F071C2" w:rsidRDefault="007D2873">
      <w:pPr>
        <w:spacing w:after="0" w:line="240" w:lineRule="auto"/>
        <w:ind w:firstLine="566"/>
        <w:jc w:val="both"/>
        <w:rPr>
          <w:rFonts w:ascii="Times New Roman" w:eastAsia="Times New Roman" w:hAnsi="Times New Roman" w:cs="Times New Roman"/>
          <w:sz w:val="28"/>
          <w:szCs w:val="28"/>
          <w:lang w:val="uk-UA"/>
        </w:rPr>
      </w:pPr>
      <w:bookmarkStart w:id="28" w:name="_heading=h.1hmsyys" w:colFirst="0" w:colLast="0"/>
      <w:bookmarkEnd w:id="28"/>
      <w:r w:rsidRPr="00F071C2">
        <w:rPr>
          <w:rFonts w:ascii="Times New Roman" w:eastAsia="Times New Roman" w:hAnsi="Times New Roman" w:cs="Times New Roman"/>
          <w:sz w:val="28"/>
          <w:szCs w:val="28"/>
          <w:lang w:val="uk-UA"/>
        </w:rPr>
        <w:t>Основу нормативно-правової бази в даній сфері становляться Конституція України, Кодекс України про Адміністративні правопорушення, Закон України "Про захист тварин від жорстокого поводження", Закон України «Про благоустрій населених пунктів», Закон України “Про гастрольну діяльність”.</w:t>
      </w:r>
    </w:p>
    <w:p w14:paraId="00000020" w14:textId="6567EB0A" w:rsidR="00AA020D" w:rsidRPr="00F071C2" w:rsidRDefault="007D2873">
      <w:pPr>
        <w:spacing w:after="0" w:line="240" w:lineRule="auto"/>
        <w:ind w:firstLine="566"/>
        <w:jc w:val="both"/>
        <w:rPr>
          <w:rFonts w:ascii="Times New Roman" w:eastAsia="Times New Roman" w:hAnsi="Times New Roman" w:cs="Times New Roman"/>
          <w:sz w:val="28"/>
          <w:szCs w:val="28"/>
          <w:lang w:val="uk-UA"/>
        </w:rPr>
      </w:pPr>
      <w:bookmarkStart w:id="29" w:name="_heading=h.situz7gb6269" w:colFirst="0" w:colLast="0"/>
      <w:bookmarkEnd w:id="29"/>
      <w:r w:rsidRPr="00F071C2">
        <w:rPr>
          <w:rFonts w:ascii="Times New Roman" w:eastAsia="Times New Roman" w:hAnsi="Times New Roman" w:cs="Times New Roman"/>
          <w:sz w:val="28"/>
          <w:szCs w:val="28"/>
          <w:lang w:val="uk-UA"/>
        </w:rPr>
        <w:t xml:space="preserve">Для реалізації законопроєкту </w:t>
      </w:r>
      <w:r w:rsidR="002B3AAD">
        <w:rPr>
          <w:rFonts w:ascii="Times New Roman" w:eastAsia="Times New Roman" w:hAnsi="Times New Roman" w:cs="Times New Roman"/>
          <w:sz w:val="28"/>
          <w:szCs w:val="28"/>
          <w:lang w:val="uk-UA"/>
        </w:rPr>
        <w:t xml:space="preserve">необхідно </w:t>
      </w:r>
      <w:r w:rsidRPr="00F071C2">
        <w:rPr>
          <w:rFonts w:ascii="Times New Roman" w:eastAsia="Times New Roman" w:hAnsi="Times New Roman" w:cs="Times New Roman"/>
          <w:sz w:val="28"/>
          <w:szCs w:val="28"/>
          <w:lang w:val="uk-UA"/>
        </w:rPr>
        <w:t>буде внес</w:t>
      </w:r>
      <w:r w:rsidR="002B3AAD">
        <w:rPr>
          <w:rFonts w:ascii="Times New Roman" w:eastAsia="Times New Roman" w:hAnsi="Times New Roman" w:cs="Times New Roman"/>
          <w:sz w:val="28"/>
          <w:szCs w:val="28"/>
          <w:lang w:val="uk-UA"/>
        </w:rPr>
        <w:t>ти</w:t>
      </w:r>
      <w:r w:rsidRPr="00F071C2">
        <w:rPr>
          <w:rFonts w:ascii="Times New Roman" w:eastAsia="Times New Roman" w:hAnsi="Times New Roman" w:cs="Times New Roman"/>
          <w:sz w:val="28"/>
          <w:szCs w:val="28"/>
          <w:lang w:val="uk-UA"/>
        </w:rPr>
        <w:t xml:space="preserve"> змін</w:t>
      </w:r>
      <w:r w:rsidR="002B3AAD">
        <w:rPr>
          <w:rFonts w:ascii="Times New Roman" w:eastAsia="Times New Roman" w:hAnsi="Times New Roman" w:cs="Times New Roman"/>
          <w:sz w:val="28"/>
          <w:szCs w:val="28"/>
          <w:lang w:val="uk-UA"/>
        </w:rPr>
        <w:t>и</w:t>
      </w:r>
      <w:r w:rsidRPr="00F071C2">
        <w:rPr>
          <w:rFonts w:ascii="Times New Roman" w:eastAsia="Times New Roman" w:hAnsi="Times New Roman" w:cs="Times New Roman"/>
          <w:sz w:val="28"/>
          <w:szCs w:val="28"/>
          <w:lang w:val="uk-UA"/>
        </w:rPr>
        <w:t xml:space="preserve"> до Кодексу про адміністративні правопорушення, в частині внесення змін до статті 89 про відповідальність за порушення норми щодо заборони на використання тварин в циркових виставах із залученням тварин та в інших незаконних видовищних заходах. Запропонованій правовий механізм, а сам</w:t>
      </w:r>
      <w:r w:rsidR="002B3AAD">
        <w:rPr>
          <w:rFonts w:ascii="Times New Roman" w:eastAsia="Times New Roman" w:hAnsi="Times New Roman" w:cs="Times New Roman"/>
          <w:sz w:val="28"/>
          <w:szCs w:val="28"/>
          <w:lang w:val="uk-UA"/>
        </w:rPr>
        <w:t>е</w:t>
      </w:r>
      <w:r w:rsidRPr="00F071C2">
        <w:rPr>
          <w:rFonts w:ascii="Times New Roman" w:eastAsia="Times New Roman" w:hAnsi="Times New Roman" w:cs="Times New Roman"/>
          <w:sz w:val="28"/>
          <w:szCs w:val="28"/>
          <w:lang w:val="uk-UA"/>
        </w:rPr>
        <w:t xml:space="preserve"> встановлення заборони на використання тварин у циркових виставах та інших незаконних видовищних заходах із залучених, притягнення порушників до відповідальності дозволятиме своєчасно і ефективного реалізувати повну заборону на експлуатацію тварин в цирках і аналогічних шоу. У КУпАП пропонується прописати правовий механізм, що передбачатиме тимчасове вилучення тварин до суду при наявності загрози їх життю та здоров'ю.</w:t>
      </w:r>
    </w:p>
    <w:p w14:paraId="00000021" w14:textId="77777777" w:rsidR="00AA020D" w:rsidRPr="00F071C2" w:rsidRDefault="007D2873">
      <w:pPr>
        <w:spacing w:after="0" w:line="240" w:lineRule="auto"/>
        <w:ind w:firstLine="566"/>
        <w:jc w:val="both"/>
        <w:rPr>
          <w:rFonts w:ascii="Times New Roman" w:eastAsia="Times New Roman" w:hAnsi="Times New Roman" w:cs="Times New Roman"/>
          <w:sz w:val="28"/>
          <w:szCs w:val="28"/>
          <w:lang w:val="uk-UA"/>
        </w:rPr>
      </w:pPr>
      <w:bookmarkStart w:id="30" w:name="_heading=h.vrgt3hvrkdyn" w:colFirst="0" w:colLast="0"/>
      <w:bookmarkEnd w:id="30"/>
      <w:r w:rsidRPr="00F071C2">
        <w:rPr>
          <w:rFonts w:ascii="Times New Roman" w:eastAsia="Times New Roman" w:hAnsi="Times New Roman" w:cs="Times New Roman"/>
          <w:sz w:val="28"/>
          <w:szCs w:val="28"/>
          <w:lang w:val="uk-UA"/>
        </w:rPr>
        <w:t>Також буде потрібно внести зміни до підзаконних актів органів виконавчої влади.</w:t>
      </w:r>
    </w:p>
    <w:p w14:paraId="00000022" w14:textId="77777777" w:rsidR="00AA020D" w:rsidRPr="00F071C2" w:rsidRDefault="00AA020D">
      <w:pPr>
        <w:spacing w:after="0" w:line="240" w:lineRule="auto"/>
        <w:ind w:firstLine="566"/>
        <w:jc w:val="both"/>
        <w:rPr>
          <w:rFonts w:ascii="Times New Roman" w:eastAsia="Times New Roman" w:hAnsi="Times New Roman" w:cs="Times New Roman"/>
          <w:b/>
          <w:sz w:val="28"/>
          <w:szCs w:val="28"/>
          <w:lang w:val="uk-UA"/>
        </w:rPr>
      </w:pPr>
      <w:bookmarkStart w:id="31" w:name="_heading=h.pzm0ep62lil3" w:colFirst="0" w:colLast="0"/>
      <w:bookmarkEnd w:id="31"/>
    </w:p>
    <w:p w14:paraId="00000023" w14:textId="77777777" w:rsidR="00AA020D" w:rsidRPr="00F071C2" w:rsidRDefault="007D2873">
      <w:pPr>
        <w:spacing w:line="240" w:lineRule="auto"/>
        <w:ind w:left="720"/>
        <w:jc w:val="both"/>
        <w:rPr>
          <w:rFonts w:ascii="Times New Roman" w:eastAsia="Times New Roman" w:hAnsi="Times New Roman" w:cs="Times New Roman"/>
          <w:b/>
          <w:sz w:val="28"/>
          <w:szCs w:val="28"/>
          <w:lang w:val="uk-UA"/>
        </w:rPr>
      </w:pPr>
      <w:bookmarkStart w:id="32" w:name="_heading=h.bh4nii37eq2w" w:colFirst="0" w:colLast="0"/>
      <w:bookmarkEnd w:id="32"/>
      <w:r w:rsidRPr="00F071C2">
        <w:rPr>
          <w:rFonts w:ascii="Times New Roman" w:eastAsia="Times New Roman" w:hAnsi="Times New Roman" w:cs="Times New Roman"/>
          <w:b/>
          <w:sz w:val="28"/>
          <w:szCs w:val="28"/>
          <w:lang w:val="uk-UA"/>
        </w:rPr>
        <w:t>5. Фінансово-економічне обґрунтування</w:t>
      </w:r>
    </w:p>
    <w:p w14:paraId="00000024" w14:textId="77777777" w:rsidR="00AA020D" w:rsidRPr="00F071C2" w:rsidRDefault="007D2873">
      <w:pPr>
        <w:pBdr>
          <w:top w:val="none" w:sz="0" w:space="5" w:color="000000"/>
          <w:left w:val="none" w:sz="0" w:space="8" w:color="000000"/>
          <w:bottom w:val="none" w:sz="0" w:space="5" w:color="000000"/>
          <w:right w:val="none" w:sz="0" w:space="8" w:color="000000"/>
          <w:between w:val="none" w:sz="0" w:space="5" w:color="000000"/>
        </w:pBdr>
        <w:shd w:val="clear" w:color="auto" w:fill="FFFFFF"/>
        <w:spacing w:after="0" w:line="240" w:lineRule="auto"/>
        <w:jc w:val="both"/>
        <w:rPr>
          <w:rFonts w:ascii="Times New Roman" w:eastAsia="Times New Roman" w:hAnsi="Times New Roman" w:cs="Times New Roman"/>
          <w:color w:val="2A2928"/>
          <w:sz w:val="28"/>
          <w:szCs w:val="28"/>
          <w:highlight w:val="white"/>
          <w:lang w:val="uk-UA"/>
        </w:rPr>
      </w:pPr>
      <w:bookmarkStart w:id="33" w:name="_heading=h.vx1227" w:colFirst="0" w:colLast="0"/>
      <w:bookmarkEnd w:id="33"/>
      <w:r w:rsidRPr="00F071C2">
        <w:rPr>
          <w:rFonts w:ascii="Times New Roman" w:eastAsia="Times New Roman" w:hAnsi="Times New Roman" w:cs="Times New Roman"/>
          <w:color w:val="2A2928"/>
          <w:sz w:val="28"/>
          <w:szCs w:val="28"/>
          <w:highlight w:val="white"/>
          <w:lang w:val="uk-UA"/>
        </w:rPr>
        <w:t xml:space="preserve">         Реалізація акту не потребує додаткових витрат із державного бюджету.</w:t>
      </w:r>
    </w:p>
    <w:p w14:paraId="00000025" w14:textId="77777777" w:rsidR="00AA020D" w:rsidRPr="00F071C2" w:rsidRDefault="007D2873">
      <w:pPr>
        <w:pBdr>
          <w:top w:val="none" w:sz="0" w:space="5" w:color="000000"/>
          <w:left w:val="none" w:sz="0" w:space="8" w:color="000000"/>
          <w:bottom w:val="none" w:sz="0" w:space="5" w:color="000000"/>
          <w:right w:val="none" w:sz="0" w:space="8" w:color="000000"/>
          <w:between w:val="none" w:sz="0" w:space="5" w:color="000000"/>
        </w:pBdr>
        <w:shd w:val="clear" w:color="auto" w:fill="FFFFFF"/>
        <w:spacing w:after="0" w:line="240" w:lineRule="auto"/>
        <w:jc w:val="both"/>
        <w:rPr>
          <w:rFonts w:ascii="Times New Roman" w:eastAsia="Times New Roman" w:hAnsi="Times New Roman" w:cs="Times New Roman"/>
          <w:b/>
          <w:color w:val="2A2928"/>
          <w:sz w:val="28"/>
          <w:szCs w:val="28"/>
          <w:highlight w:val="white"/>
          <w:lang w:val="uk-UA"/>
        </w:rPr>
      </w:pPr>
      <w:bookmarkStart w:id="34" w:name="_heading=h.3fwokq0" w:colFirst="0" w:colLast="0"/>
      <w:bookmarkEnd w:id="34"/>
      <w:r w:rsidRPr="00F071C2">
        <w:rPr>
          <w:rFonts w:ascii="Times New Roman" w:eastAsia="Times New Roman" w:hAnsi="Times New Roman" w:cs="Times New Roman"/>
          <w:color w:val="2A2928"/>
          <w:sz w:val="28"/>
          <w:szCs w:val="28"/>
          <w:highlight w:val="white"/>
          <w:lang w:val="uk-UA"/>
        </w:rPr>
        <w:t xml:space="preserve">       </w:t>
      </w:r>
      <w:r w:rsidRPr="00F071C2">
        <w:rPr>
          <w:rFonts w:ascii="Times New Roman" w:eastAsia="Times New Roman" w:hAnsi="Times New Roman" w:cs="Times New Roman"/>
          <w:b/>
          <w:color w:val="2A2928"/>
          <w:sz w:val="28"/>
          <w:szCs w:val="28"/>
          <w:highlight w:val="white"/>
          <w:lang w:val="uk-UA"/>
        </w:rPr>
        <w:t xml:space="preserve">  6. Прогноз соціально-економічних та інших наслідків прийняття акта</w:t>
      </w:r>
    </w:p>
    <w:p w14:paraId="00000026" w14:textId="77777777" w:rsidR="00AA020D" w:rsidRPr="00F071C2" w:rsidRDefault="007D2873">
      <w:pPr>
        <w:pBdr>
          <w:top w:val="none" w:sz="0" w:space="5" w:color="000000"/>
          <w:left w:val="none" w:sz="0" w:space="8" w:color="000000"/>
          <w:bottom w:val="none" w:sz="0" w:space="5" w:color="000000"/>
          <w:right w:val="none" w:sz="0" w:space="8" w:color="000000"/>
          <w:between w:val="none" w:sz="0" w:space="5" w:color="000000"/>
        </w:pBdr>
        <w:shd w:val="clear" w:color="auto" w:fill="FFFFFF"/>
        <w:spacing w:after="0" w:line="240" w:lineRule="auto"/>
        <w:jc w:val="both"/>
        <w:rPr>
          <w:rFonts w:ascii="Times New Roman" w:eastAsia="Times New Roman" w:hAnsi="Times New Roman" w:cs="Times New Roman"/>
          <w:sz w:val="28"/>
          <w:szCs w:val="28"/>
          <w:lang w:val="uk-UA"/>
        </w:rPr>
      </w:pPr>
      <w:bookmarkStart w:id="35" w:name="_heading=h.1v1yuxt" w:colFirst="0" w:colLast="0"/>
      <w:bookmarkEnd w:id="35"/>
      <w:r w:rsidRPr="00F071C2">
        <w:rPr>
          <w:rFonts w:ascii="Times New Roman" w:eastAsia="Times New Roman" w:hAnsi="Times New Roman" w:cs="Times New Roman"/>
          <w:color w:val="2A2928"/>
          <w:sz w:val="28"/>
          <w:szCs w:val="28"/>
          <w:highlight w:val="white"/>
          <w:lang w:val="uk-UA"/>
        </w:rPr>
        <w:t xml:space="preserve">    </w:t>
      </w:r>
      <w:r w:rsidRPr="00F071C2">
        <w:rPr>
          <w:rFonts w:ascii="Times New Roman" w:eastAsia="Times New Roman" w:hAnsi="Times New Roman" w:cs="Times New Roman"/>
          <w:sz w:val="28"/>
          <w:szCs w:val="28"/>
          <w:lang w:val="uk-UA"/>
        </w:rPr>
        <w:t>Реформування українського цирку істотно відстає від загальних процесів реформування та трансформацій, що відбуваються в світі. Недостатньо розвиваються нові напрямки циркового мистецтва, мало використовується сучасні технології в шоу. Цей законопроєкт є потужним стимулом для розвитку і підняття престижу циркового мистецтва за рахунок гуманізації вистав без залучення тварин і за рахунок використання в шоу елементів голографії і інших технологічних інновацій. Це дозволить залучити сучасного молодого глядача в цирк і відповідно зберегти робочі місця цирковим артистам.</w:t>
      </w:r>
    </w:p>
    <w:p w14:paraId="5EB0C9EE" w14:textId="77777777" w:rsidR="002B3AAD" w:rsidRDefault="002B3AAD">
      <w:pPr>
        <w:pBdr>
          <w:top w:val="none" w:sz="0" w:space="5" w:color="000000"/>
          <w:left w:val="none" w:sz="0" w:space="8" w:color="000000"/>
          <w:bottom w:val="none" w:sz="0" w:space="5" w:color="000000"/>
          <w:right w:val="none" w:sz="0" w:space="8" w:color="000000"/>
          <w:between w:val="none" w:sz="0" w:space="5" w:color="000000"/>
        </w:pBdr>
        <w:shd w:val="clear" w:color="auto" w:fill="FFFFFF"/>
        <w:spacing w:after="0" w:line="240" w:lineRule="auto"/>
        <w:jc w:val="both"/>
        <w:rPr>
          <w:rFonts w:ascii="Times New Roman" w:eastAsia="Times New Roman" w:hAnsi="Times New Roman" w:cs="Times New Roman"/>
          <w:b/>
          <w:sz w:val="28"/>
          <w:szCs w:val="28"/>
          <w:lang w:val="uk-UA"/>
        </w:rPr>
      </w:pPr>
      <w:bookmarkStart w:id="36" w:name="_heading=h.d0u2urhiugo0" w:colFirst="0" w:colLast="0"/>
      <w:bookmarkEnd w:id="36"/>
    </w:p>
    <w:p w14:paraId="00000027" w14:textId="77777777" w:rsidR="00AA020D" w:rsidRPr="00F071C2" w:rsidRDefault="007D2873">
      <w:pPr>
        <w:pBdr>
          <w:top w:val="none" w:sz="0" w:space="5" w:color="000000"/>
          <w:left w:val="none" w:sz="0" w:space="8" w:color="000000"/>
          <w:bottom w:val="none" w:sz="0" w:space="5" w:color="000000"/>
          <w:right w:val="none" w:sz="0" w:space="8" w:color="000000"/>
          <w:between w:val="none" w:sz="0" w:space="5" w:color="000000"/>
        </w:pBdr>
        <w:shd w:val="clear" w:color="auto" w:fill="FFFFFF"/>
        <w:spacing w:after="0" w:line="240" w:lineRule="auto"/>
        <w:jc w:val="both"/>
        <w:rPr>
          <w:rFonts w:ascii="Times New Roman" w:eastAsia="Times New Roman" w:hAnsi="Times New Roman" w:cs="Times New Roman"/>
          <w:b/>
          <w:sz w:val="28"/>
          <w:szCs w:val="28"/>
          <w:lang w:val="uk-UA"/>
        </w:rPr>
      </w:pPr>
      <w:r w:rsidRPr="00F071C2">
        <w:rPr>
          <w:rFonts w:ascii="Times New Roman" w:eastAsia="Times New Roman" w:hAnsi="Times New Roman" w:cs="Times New Roman"/>
          <w:b/>
          <w:sz w:val="28"/>
          <w:szCs w:val="28"/>
          <w:lang w:val="uk-UA"/>
        </w:rPr>
        <w:t>Народні депутати України</w:t>
      </w:r>
    </w:p>
    <w:p w14:paraId="00000028" w14:textId="77777777" w:rsidR="00AA020D" w:rsidRPr="00F071C2" w:rsidRDefault="00AA020D">
      <w:pPr>
        <w:spacing w:after="0" w:line="240" w:lineRule="auto"/>
        <w:jc w:val="both"/>
        <w:rPr>
          <w:rFonts w:ascii="Times New Roman" w:eastAsia="Times New Roman" w:hAnsi="Times New Roman" w:cs="Times New Roman"/>
          <w:sz w:val="28"/>
          <w:szCs w:val="28"/>
          <w:lang w:val="uk-UA"/>
        </w:rPr>
      </w:pPr>
    </w:p>
    <w:p w14:paraId="00000029" w14:textId="77777777" w:rsidR="00AA020D" w:rsidRPr="00F071C2" w:rsidRDefault="00AA020D">
      <w:pPr>
        <w:spacing w:after="0" w:line="240" w:lineRule="auto"/>
        <w:jc w:val="both"/>
        <w:rPr>
          <w:rFonts w:ascii="Times New Roman" w:eastAsia="Times New Roman" w:hAnsi="Times New Roman" w:cs="Times New Roman"/>
          <w:sz w:val="28"/>
          <w:szCs w:val="28"/>
          <w:lang w:val="uk-UA"/>
        </w:rPr>
      </w:pPr>
    </w:p>
    <w:p w14:paraId="0000002B" w14:textId="77777777" w:rsidR="00AA020D" w:rsidRDefault="00AA020D">
      <w:pPr>
        <w:spacing w:line="240" w:lineRule="auto"/>
        <w:ind w:left="720"/>
        <w:jc w:val="both"/>
        <w:rPr>
          <w:rFonts w:ascii="Times New Roman" w:eastAsia="Times New Roman" w:hAnsi="Times New Roman" w:cs="Times New Roman"/>
          <w:sz w:val="28"/>
          <w:szCs w:val="28"/>
        </w:rPr>
      </w:pPr>
      <w:bookmarkStart w:id="37" w:name="_heading=h.2u6wntf" w:colFirst="0" w:colLast="0"/>
      <w:bookmarkStart w:id="38" w:name="_heading=h.19c6y18" w:colFirst="0" w:colLast="0"/>
      <w:bookmarkEnd w:id="37"/>
      <w:bookmarkEnd w:id="38"/>
    </w:p>
    <w:sectPr w:rsidR="00AA020D" w:rsidSect="00E96AEB">
      <w:footerReference w:type="default" r:id="rId11"/>
      <w:pgSz w:w="11906" w:h="16838"/>
      <w:pgMar w:top="992" w:right="848" w:bottom="1276" w:left="113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57ABD" w14:textId="77777777" w:rsidR="00D66FCD" w:rsidRDefault="00D66FCD">
      <w:pPr>
        <w:spacing w:after="0" w:line="240" w:lineRule="auto"/>
      </w:pPr>
      <w:r>
        <w:separator/>
      </w:r>
    </w:p>
  </w:endnote>
  <w:endnote w:type="continuationSeparator" w:id="0">
    <w:p w14:paraId="1EEA046C" w14:textId="77777777" w:rsidR="00D66FCD" w:rsidRDefault="00D66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C" w14:textId="77777777" w:rsidR="00AA020D" w:rsidRDefault="00AA020D">
    <w:pPr>
      <w:rPr>
        <w:rFonts w:ascii="Georgia" w:eastAsia="Georgia" w:hAnsi="Georgia" w:cs="Georgia"/>
        <w:sz w:val="24"/>
        <w:szCs w:val="24"/>
      </w:rPr>
    </w:pPr>
  </w:p>
  <w:p w14:paraId="0000002D" w14:textId="62907690" w:rsidR="00AA020D" w:rsidRDefault="007D2873">
    <w:pPr>
      <w:jc w:val="right"/>
      <w:rPr>
        <w:rFonts w:ascii="Georgia" w:eastAsia="Georgia" w:hAnsi="Georgia" w:cs="Georgia"/>
        <w:sz w:val="24"/>
        <w:szCs w:val="24"/>
      </w:rPr>
    </w:pPr>
    <w:r>
      <w:rPr>
        <w:rFonts w:ascii="Georgia" w:eastAsia="Georgia" w:hAnsi="Georgia" w:cs="Georgia"/>
        <w:sz w:val="24"/>
        <w:szCs w:val="24"/>
      </w:rPr>
      <w:fldChar w:fldCharType="begin"/>
    </w:r>
    <w:r>
      <w:rPr>
        <w:rFonts w:ascii="Georgia" w:eastAsia="Georgia" w:hAnsi="Georgia" w:cs="Georgia"/>
        <w:sz w:val="24"/>
        <w:szCs w:val="24"/>
      </w:rPr>
      <w:instrText>PAGE</w:instrText>
    </w:r>
    <w:r>
      <w:rPr>
        <w:rFonts w:ascii="Georgia" w:eastAsia="Georgia" w:hAnsi="Georgia" w:cs="Georgia"/>
        <w:sz w:val="24"/>
        <w:szCs w:val="24"/>
      </w:rPr>
      <w:fldChar w:fldCharType="separate"/>
    </w:r>
    <w:r w:rsidR="000E10CA">
      <w:rPr>
        <w:rFonts w:ascii="Georgia" w:eastAsia="Georgia" w:hAnsi="Georgia" w:cs="Georgia"/>
        <w:noProof/>
        <w:sz w:val="24"/>
        <w:szCs w:val="24"/>
      </w:rPr>
      <w:t>2</w:t>
    </w:r>
    <w:r>
      <w:rPr>
        <w:rFonts w:ascii="Georgia" w:eastAsia="Georgia" w:hAnsi="Georgia" w:cs="Georgi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E8AB4" w14:textId="77777777" w:rsidR="00D66FCD" w:rsidRDefault="00D66FCD">
      <w:pPr>
        <w:spacing w:after="0" w:line="240" w:lineRule="auto"/>
      </w:pPr>
      <w:r>
        <w:separator/>
      </w:r>
    </w:p>
  </w:footnote>
  <w:footnote w:type="continuationSeparator" w:id="0">
    <w:p w14:paraId="42A00997" w14:textId="77777777" w:rsidR="00D66FCD" w:rsidRDefault="00D66F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C40E8"/>
    <w:multiLevelType w:val="multilevel"/>
    <w:tmpl w:val="94AAD3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8DB7643"/>
    <w:multiLevelType w:val="multilevel"/>
    <w:tmpl w:val="509002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7E1C394B"/>
    <w:multiLevelType w:val="multilevel"/>
    <w:tmpl w:val="52805C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20D"/>
    <w:rsid w:val="000A75FC"/>
    <w:rsid w:val="000E10CA"/>
    <w:rsid w:val="002B3AAD"/>
    <w:rsid w:val="007D2873"/>
    <w:rsid w:val="007D2CEE"/>
    <w:rsid w:val="00AA020D"/>
    <w:rsid w:val="00D66FCD"/>
    <w:rsid w:val="00E96AEB"/>
    <w:rsid w:val="00F071C2"/>
    <w:rsid w:val="00F30A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1359EC-2B51-4150-8172-B22897CCD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character" w:styleId="a4">
    <w:name w:val="Hyperlink"/>
    <w:basedOn w:val="a0"/>
    <w:uiPriority w:val="99"/>
    <w:semiHidden/>
    <w:unhideWhenUsed/>
    <w:rsid w:val="004247F6"/>
    <w:rPr>
      <w:color w:val="0000FF"/>
      <w:u w:val="single"/>
    </w:rPr>
  </w:style>
  <w:style w:type="paragraph" w:styleId="a5">
    <w:name w:val="Normal (Web)"/>
    <w:basedOn w:val="a"/>
    <w:uiPriority w:val="99"/>
    <w:semiHidden/>
    <w:unhideWhenUsed/>
    <w:rsid w:val="00BA58C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a6">
    <w:name w:val="List Paragraph"/>
    <w:basedOn w:val="a"/>
    <w:uiPriority w:val="34"/>
    <w:qFormat/>
    <w:rsid w:val="00B6452A"/>
    <w:pPr>
      <w:ind w:left="720"/>
      <w:contextualSpacing/>
    </w:pPr>
  </w:style>
  <w:style w:type="paragraph" w:styleId="a7">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gIyhNTaCqqE5v4OcqbrftVXJH+Ow==">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</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DDF27E-C1BC-4C41-BE8E-E62E1035FA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22EDF7-DF71-4EEF-90BB-17B4E50F04F9}">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93CD908C-407E-4E08-9FF0-1F1A158B9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6363</Words>
  <Characters>3627</Characters>
  <Application>Microsoft Office Word</Application>
  <DocSecurity>0</DocSecurity>
  <Lines>30</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Павлюк Павло Петрович</dc:creator>
  <cp:lastModifiedBy>Павлюк Павло Петрович</cp:lastModifiedBy>
  <cp:revision>2</cp:revision>
  <dcterms:created xsi:type="dcterms:W3CDTF">2021-04-21T12:11:00Z</dcterms:created>
  <dcterms:modified xsi:type="dcterms:W3CDTF">2021-04-21T12:11:00Z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