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8C" w:rsidRPr="00597FE2" w:rsidRDefault="003E7C9C" w:rsidP="00BD7F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95pt;margin-top:-14.05pt;width:37.7pt;height:51.9pt;z-index:251658752;visibility:visible;mso-wrap-edited:f">
            <v:imagedata r:id="rId8" o:title=""/>
            <w10:wrap type="topAndBottom"/>
          </v:shape>
          <o:OLEObject Type="Embed" ProgID="Word.Picture.8" ShapeID="_x0000_s1026" DrawAspect="Content" ObjectID="_1681024349" r:id="rId9"/>
        </w:object>
      </w:r>
    </w:p>
    <w:p w:rsidR="00BD7F8C" w:rsidRPr="00597FE2" w:rsidRDefault="00BD7F8C" w:rsidP="00BD7F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>НАРОДНИЙ ДЕПУТАТ УКРАЇНИ</w:t>
      </w:r>
    </w:p>
    <w:p w:rsidR="00BD7F8C" w:rsidRPr="00597FE2" w:rsidRDefault="00BD7F8C" w:rsidP="00BD7F8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597FE2">
        <w:rPr>
          <w:rFonts w:ascii="Times New Roman" w:hAnsi="Times New Roman"/>
          <w:sz w:val="24"/>
          <w:szCs w:val="24"/>
          <w:lang w:val="uk-UA" w:eastAsia="ru-RU"/>
        </w:rPr>
        <w:t>01008</w:t>
      </w:r>
      <w:r w:rsidR="00A64FB8"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213994</wp:posOffset>
                </wp:positionV>
                <wp:extent cx="5988050" cy="0"/>
                <wp:effectExtent l="0" t="19050" r="317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8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pt;margin-top:16.85pt;width:471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IrTQIAAFU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r0ACVzDiNrPu7vdQ/uz/bJ7QLtP7SMsu/vdXfu1/dF+bx/bb6jn+tYok0B4&#10;JubaVU424kZdS/LeICGzEosl8/xvtwpAYxcRPglxG6Mg+6J5LSmcwSsrfRM3ha4dJLQHbfystqdZ&#10;sY1FBD4ORsNhNICRkqMvxMkxUGljXzFZI2ekgbEa82VpMykEKELq2KfB62tjHS2cHANcViFnvKq8&#10;MCqBGujMcHA58BFGVpw6rztn9HKRVRqtsdOWf3yR4Dk/puVKUI9WMkynB9tiXu1tyF4JhweVAZ+D&#10;tRfPh1E0mg6nw36n37uYdvpRnndezrJ+52IWXw7yF3mW5fFHRy3uJyWnlAnH7ijkuP93Qjlcqb0E&#10;T1I+9SF8iu4bBmSPb0/aj9ZNc6+LhaTbuT6OHLTrDx/umbsc53uwz/8Gk18AAAD//wMAUEsDBBQA&#10;BgAIAAAAIQAx835i3gAAAAgBAAAPAAAAZHJzL2Rvd25yZXYueG1sTI9LT8MwEITvSPwHa5G4UYeW&#10;8ghxKoTEAUR5tD1w3MabB8TrNHbb9N+ziAMcZ2Y1+002G1yrdtSHxrOB81ECirjwtuHKwGr5cHYN&#10;KkRki61nMnCgALP8+CjD1Po9v9NuESslJRxSNFDH2KVah6Imh2HkO2LJSt87jCL7Stse91LuWj1O&#10;kkvtsGH5UGNH9zUVX4utM7D5eHRF+fwW/HJ+eMLVZ/lysXk15vRkuLsFFWmIf8fwgy/okAvT2m/Z&#10;BtWKHsuUaGAyuQIl+c10Ksb619B5pv8PyL8BAAD//wMAUEsBAi0AFAAGAAgAAAAhALaDOJL+AAAA&#10;4QEAABMAAAAAAAAAAAAAAAAAAAAAAFtDb250ZW50X1R5cGVzXS54bWxQSwECLQAUAAYACAAAACEA&#10;OP0h/9YAAACUAQAACwAAAAAAAAAAAAAAAAAvAQAAX3JlbHMvLnJlbHNQSwECLQAUAAYACAAAACEA&#10;yVkSK00CAABVBAAADgAAAAAAAAAAAAAAAAAuAgAAZHJzL2Uyb0RvYy54bWxQSwECLQAUAAYACAAA&#10;ACEAMfN+Yt4AAAAIAQAADwAAAAAAAAAAAAAAAACnBAAAZHJzL2Rvd25yZXYueG1sUEsFBgAAAAAE&#10;AAQA8wAAALIFAAAAAA==&#10;" strokeweight="2.25pt"/>
            </w:pict>
          </mc:Fallback>
        </mc:AlternateContent>
      </w:r>
      <w:r w:rsidRPr="00597FE2">
        <w:rPr>
          <w:rFonts w:ascii="Times New Roman" w:hAnsi="Times New Roman"/>
          <w:sz w:val="24"/>
          <w:szCs w:val="24"/>
          <w:lang w:val="uk-UA" w:eastAsia="ru-RU"/>
        </w:rPr>
        <w:t>, м. Київ-8, вул. М. Грушевського, 5</w:t>
      </w:r>
    </w:p>
    <w:p w:rsidR="00BD7F8C" w:rsidRPr="00597FE2" w:rsidRDefault="00A64FB8" w:rsidP="00BD7F8C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15874</wp:posOffset>
                </wp:positionV>
                <wp:extent cx="598805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2BD1"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35pt,1.25pt" to="477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qXTgIAAFgEAAAOAAAAZHJzL2Uyb0RvYy54bWysVM1uEzEQviPxDpbv6e7mpySrbiqUTbgU&#10;qNTyAI7tzVrs2pbtZBMhJOgZqY/AK3AAqVKBZ9i8EWPnRy1cECIHZ+yZ+fzNzOc9O1/XFVpxY4WS&#10;GU5OYoy4pIoJucjwm+tZZ4iRdUQyUinJM7zhFp+Pnz45a3TKu6pUFeMGAYi0aaMzXDqn0yiytOQ1&#10;sSdKcwnOQpmaONiaRcQMaQC9rqJuHJ9GjTJMG0W5tXCa75x4HPCLglP3uigsd6jKMHBzYTVhnfs1&#10;Gp+RdGGILgXd0yD/wKImQsKlR6icOIKWRvwBVQtqlFWFO6GqjlRRCMpDDVBNEv9WzVVJNA+1QHOs&#10;PrbJ/j9Y+mp1aZBgGe5hJEkNI2o/bz9sb9vv7ZftLdp+bH+239qv7V37o73b3oB9v/0Etne29/vj&#10;W9TznWy0TQFwIi+N7wVdyyt9oehbi6SalEQueKjoeqPhmsRnRI9S/MZq4DNvXioGMWTpVGjrujC1&#10;h4SGoXWY3uY4Pb52iMLhYDQcxgMYMj34IpIeErWx7gVXNfJGhishfWNJSlYX1nkiJD2E+GOpZqKq&#10;gjgqiZoMjwbdQUiwqhLMO32YNYv5pDJoRby8wi9UBZ6HYUYtJQtgJSdsurcdEdXOhssr6fGgFKCz&#10;t3b6eTeKR9PhdNjv9Lun004/zvPO89mk3zmdJc8GeS+fTPLkvaeW9NNSMMalZ3fQctL/O63sX9VO&#10;hUc1H9sQPUYP/QKyh/9AOszSj28nhLlim0tzmDHINwTvn5p/Hw/3YD/8IIx/AQAA//8DAFBLAwQU&#10;AAYACAAAACEAoyEY0NgAAAAGAQAADwAAAGRycy9kb3ducmV2LnhtbEyOwU7DMBBE70j8g7VIXKrW&#10;ISgUQpwKAblxaQFx3cZLEhGv09htA1/PwgWOTzOaecVqcr060Bg6zwYuFgko4trbjhsDL8/V/BpU&#10;iMgWe89k4JMCrMrTkwJz64+8psMmNkpGOORooI1xyLUOdUsOw8IPxJK9+9FhFBwbbUc8yrjrdZok&#10;V9phx/LQ4kD3LdUfm70zEKpX2lVfs3qWvF02ntLdw9MjGnN+Nt3dgoo0xb8y/OiLOpTitPV7tkH1&#10;wulSmgbSDJTEN1kmvP1lXRb6v375DQAA//8DAFBLAQItABQABgAIAAAAIQC2gziS/gAAAOEBAAAT&#10;AAAAAAAAAAAAAAAAAAAAAABbQ29udGVudF9UeXBlc10ueG1sUEsBAi0AFAAGAAgAAAAhADj9If/W&#10;AAAAlAEAAAsAAAAAAAAAAAAAAAAALwEAAF9yZWxzLy5yZWxzUEsBAi0AFAAGAAgAAAAhACQtKpdO&#10;AgAAWAQAAA4AAAAAAAAAAAAAAAAALgIAAGRycy9lMm9Eb2MueG1sUEsBAi0AFAAGAAgAAAAhAKMh&#10;GNDYAAAABgEAAA8AAAAAAAAAAAAAAAAAqAQAAGRycy9kb3ducmV2LnhtbFBLBQYAAAAABAAEAPMA&#10;AACtBQAAAAA=&#10;"/>
            </w:pict>
          </mc:Fallback>
        </mc:AlternateContent>
      </w:r>
    </w:p>
    <w:p w:rsidR="00BD7F8C" w:rsidRPr="00FA1BED" w:rsidRDefault="005B7064" w:rsidP="00BD7F8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A17E2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BD7F8C" w:rsidRPr="00FA1BE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</w:t>
      </w:r>
      <w:r w:rsidR="00C0554D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AF5200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="0027674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A17E2F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A17E2F" w:rsidRPr="00915482">
        <w:rPr>
          <w:rFonts w:ascii="Times New Roman" w:hAnsi="Times New Roman"/>
          <w:sz w:val="28"/>
          <w:szCs w:val="28"/>
          <w:lang w:eastAsia="ru-RU"/>
        </w:rPr>
        <w:t>26</w:t>
      </w:r>
      <w:r w:rsidR="00A17E2F">
        <w:rPr>
          <w:rFonts w:ascii="Times New Roman" w:hAnsi="Times New Roman"/>
          <w:sz w:val="28"/>
          <w:szCs w:val="28"/>
          <w:lang w:val="uk-UA" w:eastAsia="ru-RU"/>
        </w:rPr>
        <w:t xml:space="preserve"> квітня 2021</w:t>
      </w:r>
      <w:r w:rsidR="00BD7F8C" w:rsidRPr="00FA1BED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BD7F8C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7F8C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7F8C" w:rsidRPr="00D41109" w:rsidRDefault="00BD7F8C" w:rsidP="00BD7F8C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4110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Верховна Рада України </w:t>
      </w:r>
    </w:p>
    <w:p w:rsidR="00BD7F8C" w:rsidRDefault="00BD7F8C" w:rsidP="00EE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7E2F" w:rsidRPr="002B20FE" w:rsidRDefault="00A17E2F" w:rsidP="00EE7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04B70" w:rsidRPr="00A17E2F" w:rsidRDefault="00A64FB8" w:rsidP="00A17E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674D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частини першої статті 93 Конституції України, частини першої статті 12 Закону України «Про статус народного депутата України» та </w:t>
      </w:r>
      <w:r w:rsidR="0074097A" w:rsidRPr="0027674D">
        <w:rPr>
          <w:rFonts w:ascii="Times New Roman" w:hAnsi="Times New Roman"/>
          <w:sz w:val="28"/>
          <w:szCs w:val="28"/>
          <w:lang w:val="uk-UA" w:eastAsia="uk-UA"/>
        </w:rPr>
        <w:t>статті 89</w:t>
      </w:r>
      <w:r w:rsidR="00AF5200" w:rsidRPr="0027674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7674D">
        <w:rPr>
          <w:rFonts w:ascii="Times New Roman" w:hAnsi="Times New Roman"/>
          <w:sz w:val="28"/>
          <w:szCs w:val="28"/>
          <w:lang w:val="uk-UA" w:eastAsia="uk-UA"/>
        </w:rPr>
        <w:t>Регламенту Верховної Ради України в порядк</w:t>
      </w:r>
      <w:r w:rsidR="00AF5200" w:rsidRPr="0027674D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27674D" w:rsidRPr="0027674D">
        <w:rPr>
          <w:rFonts w:ascii="Times New Roman" w:hAnsi="Times New Roman"/>
          <w:sz w:val="28"/>
          <w:szCs w:val="28"/>
          <w:lang w:val="uk-UA" w:eastAsia="uk-UA"/>
        </w:rPr>
        <w:t xml:space="preserve"> законодавчої ініціативи вношу</w:t>
      </w:r>
      <w:r w:rsidR="00AF5200" w:rsidRPr="0027674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7674D">
        <w:rPr>
          <w:rFonts w:ascii="Times New Roman" w:hAnsi="Times New Roman"/>
          <w:sz w:val="28"/>
          <w:szCs w:val="28"/>
          <w:lang w:val="uk-UA" w:eastAsia="uk-UA"/>
        </w:rPr>
        <w:t>на розгляд Верховної Ради України проект Закону України</w:t>
      </w:r>
      <w:r w:rsidR="0027674D" w:rsidRPr="0027674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17E2F" w:rsidRPr="00A17E2F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A17E2F" w:rsidRPr="00A17E2F">
        <w:rPr>
          <w:rFonts w:ascii="Times New Roman" w:hAnsi="Times New Roman"/>
          <w:sz w:val="28"/>
          <w:szCs w:val="28"/>
          <w:lang w:val="uk-UA"/>
        </w:rPr>
        <w:t>Про внесення змін до Закону України «Про судоустрій і статус суддів» щодо забезпечення поетапного впровадження Єдиної судової інформаційно-телекомунікаційної системи»</w:t>
      </w:r>
      <w:r w:rsidR="0027674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64FB8" w:rsidRPr="00AF5200" w:rsidRDefault="00124670" w:rsidP="00A17E2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uk-UA"/>
        </w:rPr>
      </w:pPr>
      <w:r w:rsidRPr="00AF5200">
        <w:rPr>
          <w:rFonts w:ascii="Times New Roman" w:hAnsi="Times New Roman"/>
          <w:sz w:val="28"/>
          <w:szCs w:val="28"/>
          <w:lang w:val="uk-UA" w:eastAsia="uk-UA"/>
        </w:rPr>
        <w:t xml:space="preserve">Доповідати зазначений законопроект </w:t>
      </w:r>
      <w:r w:rsidR="00A64FB8" w:rsidRPr="00AF5200">
        <w:rPr>
          <w:rFonts w:ascii="Times New Roman" w:hAnsi="Times New Roman"/>
          <w:sz w:val="28"/>
          <w:szCs w:val="28"/>
          <w:lang w:val="uk-UA" w:eastAsia="uk-UA"/>
        </w:rPr>
        <w:t>на пленар</w:t>
      </w:r>
      <w:r w:rsidRPr="00AF5200">
        <w:rPr>
          <w:rFonts w:ascii="Times New Roman" w:hAnsi="Times New Roman"/>
          <w:sz w:val="28"/>
          <w:szCs w:val="28"/>
          <w:lang w:val="uk-UA" w:eastAsia="uk-UA"/>
        </w:rPr>
        <w:t xml:space="preserve">ному засіданні Верховної  Ради України </w:t>
      </w:r>
      <w:r w:rsidR="00A64FB8" w:rsidRPr="00AF5200">
        <w:rPr>
          <w:rFonts w:ascii="Times New Roman" w:hAnsi="Times New Roman"/>
          <w:sz w:val="28"/>
          <w:szCs w:val="28"/>
          <w:lang w:val="uk-UA" w:eastAsia="uk-UA"/>
        </w:rPr>
        <w:t>буде народний депутат України</w:t>
      </w:r>
      <w:r w:rsidR="0027674D">
        <w:rPr>
          <w:rFonts w:ascii="Times New Roman" w:hAnsi="Times New Roman"/>
          <w:sz w:val="28"/>
          <w:szCs w:val="28"/>
          <w:lang w:val="uk-UA" w:eastAsia="uk-UA"/>
        </w:rPr>
        <w:t xml:space="preserve"> Бабій Роман Вячеславович</w:t>
      </w:r>
      <w:r w:rsidR="000A35D7" w:rsidRPr="00AF520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7674D" w:rsidRDefault="0027674D" w:rsidP="00A17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64FB8" w:rsidRPr="00AF5200" w:rsidRDefault="00A64FB8" w:rsidP="00AF5200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5200">
        <w:rPr>
          <w:rFonts w:ascii="Times New Roman" w:hAnsi="Times New Roman"/>
          <w:sz w:val="28"/>
          <w:szCs w:val="28"/>
          <w:lang w:val="uk-UA" w:eastAsia="ru-RU"/>
        </w:rPr>
        <w:t>Додатки:</w:t>
      </w:r>
    </w:p>
    <w:p w:rsidR="00A64FB8" w:rsidRPr="00AF5200" w:rsidRDefault="0027674D" w:rsidP="00AF5200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 Проект Закону України на </w:t>
      </w:r>
      <w:r w:rsidR="00A17E2F">
        <w:rPr>
          <w:rFonts w:ascii="Times New Roman" w:hAnsi="Times New Roman"/>
          <w:sz w:val="28"/>
          <w:szCs w:val="28"/>
          <w:lang w:eastAsia="ru-RU"/>
        </w:rPr>
        <w:t>7</w:t>
      </w:r>
      <w:r w:rsidR="004D5AD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35D7" w:rsidRPr="00AF5200">
        <w:rPr>
          <w:rFonts w:ascii="Times New Roman" w:hAnsi="Times New Roman"/>
          <w:sz w:val="28"/>
          <w:szCs w:val="28"/>
          <w:lang w:val="uk-UA" w:eastAsia="ru-RU"/>
        </w:rPr>
        <w:t>арк.</w:t>
      </w:r>
    </w:p>
    <w:p w:rsidR="00A64FB8" w:rsidRPr="00AF5200" w:rsidRDefault="00A64FB8" w:rsidP="00AF520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5200">
        <w:rPr>
          <w:rFonts w:ascii="Times New Roman" w:hAnsi="Times New Roman"/>
          <w:sz w:val="28"/>
          <w:szCs w:val="28"/>
          <w:lang w:val="uk-UA" w:eastAsia="ru-RU"/>
        </w:rPr>
        <w:t>2. Пояснювальна запис</w:t>
      </w:r>
      <w:r w:rsidR="000A35D7" w:rsidRPr="00AF5200">
        <w:rPr>
          <w:rFonts w:ascii="Times New Roman" w:hAnsi="Times New Roman"/>
          <w:sz w:val="28"/>
          <w:szCs w:val="28"/>
          <w:lang w:val="uk-UA" w:eastAsia="ru-RU"/>
        </w:rPr>
        <w:t>ка</w:t>
      </w:r>
      <w:r w:rsidR="00AF520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7674D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C41857">
        <w:rPr>
          <w:rFonts w:ascii="Times New Roman" w:hAnsi="Times New Roman"/>
          <w:sz w:val="28"/>
          <w:szCs w:val="28"/>
          <w:lang w:val="en-US" w:eastAsia="ru-RU"/>
        </w:rPr>
        <w:t>3</w:t>
      </w:r>
      <w:r w:rsidR="005515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35D7" w:rsidRPr="0040579E">
        <w:rPr>
          <w:rFonts w:ascii="Times New Roman" w:hAnsi="Times New Roman"/>
          <w:sz w:val="28"/>
          <w:szCs w:val="28"/>
          <w:lang w:val="uk-UA" w:eastAsia="ru-RU"/>
        </w:rPr>
        <w:t>арк.</w:t>
      </w:r>
    </w:p>
    <w:p w:rsidR="00A64FB8" w:rsidRPr="00AF5200" w:rsidRDefault="00C7242B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5200">
        <w:rPr>
          <w:rFonts w:ascii="Times New Roman" w:hAnsi="Times New Roman"/>
          <w:sz w:val="28"/>
          <w:szCs w:val="28"/>
          <w:lang w:val="uk-UA" w:eastAsia="ru-RU"/>
        </w:rPr>
        <w:t xml:space="preserve">3. Порівняльна таблиця </w:t>
      </w:r>
      <w:r w:rsidR="00A64FB8" w:rsidRPr="00AF5200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C41857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27674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35D7" w:rsidRPr="00AF5200">
        <w:rPr>
          <w:rFonts w:ascii="Times New Roman" w:hAnsi="Times New Roman"/>
          <w:sz w:val="28"/>
          <w:szCs w:val="28"/>
          <w:lang w:val="uk-UA" w:eastAsia="ru-RU"/>
        </w:rPr>
        <w:t>арк.</w:t>
      </w:r>
    </w:p>
    <w:p w:rsidR="00A64FB8" w:rsidRPr="00AF5200" w:rsidRDefault="00A64FB8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5200">
        <w:rPr>
          <w:rFonts w:ascii="Times New Roman" w:hAnsi="Times New Roman"/>
          <w:sz w:val="28"/>
          <w:szCs w:val="28"/>
          <w:lang w:val="uk-UA" w:eastAsia="ru-RU"/>
        </w:rPr>
        <w:t>4. Проект постанов</w:t>
      </w:r>
      <w:r w:rsidR="000A35D7" w:rsidRPr="00AF5200">
        <w:rPr>
          <w:rFonts w:ascii="Times New Roman" w:hAnsi="Times New Roman"/>
          <w:sz w:val="28"/>
          <w:szCs w:val="28"/>
          <w:lang w:val="uk-UA" w:eastAsia="ru-RU"/>
        </w:rPr>
        <w:t>и Верховної Ради України</w:t>
      </w:r>
      <w:r w:rsidRPr="00AF5200">
        <w:rPr>
          <w:rFonts w:ascii="Times New Roman" w:hAnsi="Times New Roman"/>
          <w:sz w:val="28"/>
          <w:szCs w:val="28"/>
          <w:lang w:val="uk-UA" w:eastAsia="ru-RU"/>
        </w:rPr>
        <w:t xml:space="preserve"> на </w:t>
      </w:r>
      <w:r w:rsidR="005515CB">
        <w:rPr>
          <w:rFonts w:ascii="Times New Roman" w:hAnsi="Times New Roman"/>
          <w:sz w:val="28"/>
          <w:szCs w:val="28"/>
          <w:lang w:val="uk-UA" w:eastAsia="ru-RU"/>
        </w:rPr>
        <w:t>1</w:t>
      </w:r>
      <w:r w:rsidR="000A35D7" w:rsidRPr="00AF5200">
        <w:rPr>
          <w:rFonts w:ascii="Times New Roman" w:hAnsi="Times New Roman"/>
          <w:sz w:val="28"/>
          <w:szCs w:val="28"/>
          <w:lang w:val="uk-UA" w:eastAsia="ru-RU"/>
        </w:rPr>
        <w:t xml:space="preserve"> арк.</w:t>
      </w:r>
    </w:p>
    <w:p w:rsidR="00A64FB8" w:rsidRPr="00AF5200" w:rsidRDefault="00A64FB8" w:rsidP="00F04B7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5200">
        <w:rPr>
          <w:rFonts w:ascii="Times New Roman" w:hAnsi="Times New Roman"/>
          <w:sz w:val="28"/>
          <w:szCs w:val="28"/>
          <w:lang w:val="uk-UA" w:eastAsia="ru-RU"/>
        </w:rPr>
        <w:t>5. Ел</w:t>
      </w:r>
      <w:r w:rsidR="000A35D7" w:rsidRPr="00AF5200">
        <w:rPr>
          <w:rFonts w:ascii="Times New Roman" w:hAnsi="Times New Roman"/>
          <w:sz w:val="28"/>
          <w:szCs w:val="28"/>
          <w:lang w:val="uk-UA" w:eastAsia="ru-RU"/>
        </w:rPr>
        <w:t>ектронні файли вищезазначених документів.</w:t>
      </w:r>
    </w:p>
    <w:p w:rsidR="00A64FB8" w:rsidRDefault="00A64FB8" w:rsidP="00EE7EA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E7EA0" w:rsidRDefault="00EE7EA0" w:rsidP="00EE7EA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7E2F" w:rsidRDefault="00A17E2F" w:rsidP="00EE7EA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17E2F" w:rsidRPr="00AF5200" w:rsidRDefault="00A17E2F" w:rsidP="00EE7EA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4F85" w:rsidRPr="00915482" w:rsidRDefault="0027674D" w:rsidP="0027674D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Народний</w:t>
      </w:r>
      <w:r w:rsidR="00A64FB8" w:rsidRPr="00AF5200">
        <w:rPr>
          <w:rFonts w:ascii="Times New Roman" w:hAnsi="Times New Roman"/>
          <w:b/>
          <w:sz w:val="28"/>
          <w:szCs w:val="28"/>
          <w:lang w:val="uk-UA" w:eastAsia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A64FB8" w:rsidRPr="00AF5200">
        <w:rPr>
          <w:rFonts w:ascii="Times New Roman" w:hAnsi="Times New Roman"/>
          <w:b/>
          <w:sz w:val="28"/>
          <w:szCs w:val="28"/>
          <w:lang w:val="uk-UA" w:eastAsia="ru-RU"/>
        </w:rPr>
        <w:t>України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</w:t>
      </w:r>
      <w:r w:rsidR="0091548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Бабій Р. </w:t>
      </w:r>
      <w:r w:rsidR="00C24F8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В. </w:t>
      </w:r>
      <w:r w:rsidR="00C24F85" w:rsidRPr="00915482">
        <w:rPr>
          <w:rFonts w:ascii="Times New Roman" w:hAnsi="Times New Roman"/>
          <w:bCs/>
          <w:sz w:val="28"/>
          <w:szCs w:val="28"/>
          <w:lang w:val="uk-UA" w:eastAsia="uk-UA"/>
        </w:rPr>
        <w:t>(посв. № 47)</w:t>
      </w:r>
    </w:p>
    <w:p w:rsidR="00A64FB8" w:rsidRPr="00AF5200" w:rsidRDefault="00C24F85" w:rsidP="00C24F85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   </w:t>
      </w:r>
    </w:p>
    <w:p w:rsidR="00BC0D44" w:rsidRPr="00C24F85" w:rsidRDefault="00A64FB8" w:rsidP="00C24F85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F5200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  <w:t xml:space="preserve">                                  </w:t>
      </w:r>
    </w:p>
    <w:sectPr w:rsidR="00BC0D44" w:rsidRPr="00C24F85" w:rsidSect="00685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F5383"/>
    <w:multiLevelType w:val="hybridMultilevel"/>
    <w:tmpl w:val="34D05E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C5"/>
    <w:rsid w:val="00032839"/>
    <w:rsid w:val="000A35D7"/>
    <w:rsid w:val="00124670"/>
    <w:rsid w:val="00124A05"/>
    <w:rsid w:val="00135A65"/>
    <w:rsid w:val="00275ECD"/>
    <w:rsid w:val="0027674D"/>
    <w:rsid w:val="002B20FE"/>
    <w:rsid w:val="002B3C4B"/>
    <w:rsid w:val="0034346F"/>
    <w:rsid w:val="003E7C9C"/>
    <w:rsid w:val="0040579E"/>
    <w:rsid w:val="004A2DAF"/>
    <w:rsid w:val="004C077A"/>
    <w:rsid w:val="004D5ADE"/>
    <w:rsid w:val="005515CB"/>
    <w:rsid w:val="005A1AF0"/>
    <w:rsid w:val="005B7064"/>
    <w:rsid w:val="005F4D6C"/>
    <w:rsid w:val="0060124B"/>
    <w:rsid w:val="00685CFD"/>
    <w:rsid w:val="0074097A"/>
    <w:rsid w:val="007C2D59"/>
    <w:rsid w:val="009123C3"/>
    <w:rsid w:val="009142A6"/>
    <w:rsid w:val="00915482"/>
    <w:rsid w:val="009210F0"/>
    <w:rsid w:val="009C278E"/>
    <w:rsid w:val="00A17E2F"/>
    <w:rsid w:val="00A22EF4"/>
    <w:rsid w:val="00A52600"/>
    <w:rsid w:val="00A64FB8"/>
    <w:rsid w:val="00AF5200"/>
    <w:rsid w:val="00BD7F8C"/>
    <w:rsid w:val="00C0554D"/>
    <w:rsid w:val="00C24F85"/>
    <w:rsid w:val="00C3034D"/>
    <w:rsid w:val="00C41857"/>
    <w:rsid w:val="00C7242B"/>
    <w:rsid w:val="00E2308A"/>
    <w:rsid w:val="00E73A23"/>
    <w:rsid w:val="00EE7EA0"/>
    <w:rsid w:val="00F04B70"/>
    <w:rsid w:val="00F22BA8"/>
    <w:rsid w:val="00F34A86"/>
    <w:rsid w:val="00F85DC5"/>
    <w:rsid w:val="00F942F8"/>
    <w:rsid w:val="00F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ABD2FA-45E7-4025-B391-6AFD24C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8C"/>
    <w:rPr>
      <w:rFonts w:eastAsia="Times New Roman" w:cs="Times New Roman"/>
    </w:rPr>
  </w:style>
  <w:style w:type="paragraph" w:styleId="3">
    <w:name w:val="heading 3"/>
    <w:basedOn w:val="a"/>
    <w:link w:val="30"/>
    <w:uiPriority w:val="9"/>
    <w:qFormat/>
    <w:rsid w:val="00AF5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BD7F8C"/>
    <w:pPr>
      <w:keepNext/>
      <w:keepLines/>
      <w:spacing w:before="360" w:after="36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styleId="a4">
    <w:name w:val="Body Text"/>
    <w:basedOn w:val="a"/>
    <w:link w:val="a5"/>
    <w:unhideWhenUsed/>
    <w:rsid w:val="002B3C4B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customStyle="1" w:styleId="a5">
    <w:name w:val="Основний текст Знак"/>
    <w:basedOn w:val="a0"/>
    <w:link w:val="a4"/>
    <w:rsid w:val="002B3C4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AF52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1A41A-82EC-4908-AF91-7EA2B01B8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2E6CF-26F3-4351-ABCC-A9960F9A8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51701-8A21-4771-9F0F-DF9B46725C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2021-04-27T07:26:00Z</dcterms:created>
  <dcterms:modified xsi:type="dcterms:W3CDTF">2021-04-27T07:26:00Z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