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064FF" w14:textId="77777777" w:rsidR="002B53D3" w:rsidRPr="00BD4CD8" w:rsidRDefault="002B53D3" w:rsidP="00BD27EF">
      <w:pPr>
        <w:pStyle w:val="a5"/>
        <w:spacing w:before="36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BD4CD8">
        <w:rPr>
          <w:rFonts w:ascii="Times New Roman" w:hAnsi="Times New Roman"/>
          <w:color w:val="000000" w:themeColor="text1"/>
          <w:sz w:val="28"/>
          <w:szCs w:val="28"/>
        </w:rPr>
        <w:t>ПРОЕКТ</w:t>
      </w:r>
    </w:p>
    <w:p w14:paraId="64AB10A1" w14:textId="3504F463" w:rsidR="0095267A" w:rsidRPr="00BD4CD8" w:rsidRDefault="002B53D3" w:rsidP="00BD27EF">
      <w:pPr>
        <w:spacing w:line="276" w:lineRule="auto"/>
        <w:ind w:left="504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D4CD8">
        <w:rPr>
          <w:rFonts w:ascii="Times New Roman" w:hAnsi="Times New Roman"/>
          <w:color w:val="000000" w:themeColor="text1"/>
          <w:sz w:val="28"/>
          <w:szCs w:val="28"/>
        </w:rPr>
        <w:t xml:space="preserve">Вноситься </w:t>
      </w:r>
      <w:r w:rsidRPr="00BD4CD8">
        <w:rPr>
          <w:rFonts w:ascii="Times New Roman" w:hAnsi="Times New Roman"/>
          <w:color w:val="000000" w:themeColor="text1"/>
          <w:sz w:val="28"/>
          <w:szCs w:val="28"/>
        </w:rPr>
        <w:br/>
      </w:r>
      <w:r w:rsidR="0095267A" w:rsidRPr="00BD4CD8">
        <w:rPr>
          <w:rFonts w:ascii="Times New Roman" w:hAnsi="Times New Roman"/>
          <w:color w:val="000000" w:themeColor="text1"/>
          <w:sz w:val="28"/>
          <w:szCs w:val="28"/>
        </w:rPr>
        <w:t>Народни</w:t>
      </w:r>
      <w:r w:rsidR="00BC3E46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1C07FD" w:rsidRPr="00BD4CD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5267A" w:rsidRPr="00BD4CD8">
        <w:rPr>
          <w:rFonts w:ascii="Times New Roman" w:hAnsi="Times New Roman"/>
          <w:color w:val="000000" w:themeColor="text1"/>
          <w:sz w:val="28"/>
          <w:szCs w:val="28"/>
        </w:rPr>
        <w:t xml:space="preserve"> депутат</w:t>
      </w:r>
      <w:r w:rsidR="001C07FD" w:rsidRPr="00BD4CD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95267A" w:rsidRPr="00BD4CD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1C07FD" w:rsidRPr="00BD4CD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5267A" w:rsidRPr="00BD4CD8">
        <w:rPr>
          <w:rFonts w:ascii="Times New Roman" w:hAnsi="Times New Roman"/>
          <w:color w:val="000000" w:themeColor="text1"/>
          <w:sz w:val="28"/>
          <w:szCs w:val="28"/>
        </w:rPr>
        <w:t xml:space="preserve"> України</w:t>
      </w:r>
    </w:p>
    <w:p w14:paraId="11A9DE56" w14:textId="77777777" w:rsidR="001C07FD" w:rsidRPr="00BD4CD8" w:rsidRDefault="002B53D3" w:rsidP="00BD27EF">
      <w:pPr>
        <w:pStyle w:val="a4"/>
        <w:spacing w:before="480" w:line="276" w:lineRule="auto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BD4CD8">
        <w:rPr>
          <w:rFonts w:ascii="Times New Roman" w:hAnsi="Times New Roman"/>
          <w:b w:val="0"/>
          <w:color w:val="000000" w:themeColor="text1"/>
          <w:sz w:val="28"/>
          <w:szCs w:val="28"/>
        </w:rPr>
        <w:t>Закон УкраЇни</w:t>
      </w:r>
    </w:p>
    <w:p w14:paraId="3CC347A8" w14:textId="77777777" w:rsidR="001C07FD" w:rsidRPr="00BD4CD8" w:rsidRDefault="001C07FD" w:rsidP="00BD27EF">
      <w:pPr>
        <w:widowControl w:val="0"/>
        <w:autoSpaceDE w:val="0"/>
        <w:autoSpaceDN w:val="0"/>
        <w:adjustRightInd w:val="0"/>
        <w:spacing w:line="276" w:lineRule="auto"/>
        <w:ind w:right="-93"/>
        <w:rPr>
          <w:rFonts w:ascii="Times New Roman" w:hAnsi="Times New Roman"/>
          <w:color w:val="000000" w:themeColor="text1"/>
          <w:sz w:val="28"/>
          <w:szCs w:val="28"/>
        </w:rPr>
      </w:pPr>
    </w:p>
    <w:p w14:paraId="3BD44AED" w14:textId="77777777" w:rsidR="00BC3E46" w:rsidRDefault="0095267A" w:rsidP="00BC3E46">
      <w:pPr>
        <w:spacing w:line="276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BE3D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3D73" w:rsidRPr="00BE3D73">
        <w:rPr>
          <w:rFonts w:ascii="Times New Roman" w:hAnsi="Times New Roman"/>
          <w:color w:val="000000" w:themeColor="text1"/>
          <w:sz w:val="28"/>
          <w:szCs w:val="28"/>
          <w:lang w:val="uk"/>
        </w:rPr>
        <w:t xml:space="preserve">Про </w:t>
      </w:r>
      <w:r w:rsidR="00BE3D73" w:rsidRPr="00BE3D73">
        <w:rPr>
          <w:rFonts w:ascii="Times New Roman" w:hAnsi="Times New Roman"/>
          <w:sz w:val="28"/>
          <w:szCs w:val="28"/>
        </w:rPr>
        <w:t xml:space="preserve">внесення змін до </w:t>
      </w:r>
      <w:r w:rsidR="00BC3E46">
        <w:rPr>
          <w:rFonts w:ascii="Times New Roman" w:hAnsi="Times New Roman"/>
          <w:sz w:val="28"/>
          <w:szCs w:val="28"/>
        </w:rPr>
        <w:t>Податкового кодексу України</w:t>
      </w:r>
      <w:r w:rsidR="00BE3D73" w:rsidRPr="00BE3D73">
        <w:rPr>
          <w:rFonts w:ascii="Times New Roman" w:hAnsi="Times New Roman"/>
          <w:sz w:val="28"/>
          <w:szCs w:val="28"/>
        </w:rPr>
        <w:t xml:space="preserve"> </w:t>
      </w:r>
    </w:p>
    <w:p w14:paraId="611F7D18" w14:textId="634727F2" w:rsidR="00BC3E46" w:rsidRPr="00BC3E46" w:rsidRDefault="00BC3E46" w:rsidP="00BC3E46">
      <w:pPr>
        <w:spacing w:line="276" w:lineRule="auto"/>
        <w:ind w:firstLine="54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щодо звільнення від оподаткування безоплатної передачі </w:t>
      </w:r>
      <w:r w:rsidRPr="00BC3E46">
        <w:rPr>
          <w:rFonts w:ascii="Times New Roman" w:hAnsi="Times New Roman"/>
          <w:sz w:val="28"/>
          <w:szCs w:val="28"/>
          <w:lang w:val="en-US"/>
        </w:rPr>
        <w:t>транспортних та інших засобів, затриманих митними органами і конфіскованих в установленому порядку для потреб закладів, у яких виховуються діти-сироти та діти, позбавлені батьківського піклування, дитячим будинкам сімейного типу, прийомним сім’ям</w:t>
      </w:r>
    </w:p>
    <w:p w14:paraId="49FA7FEB" w14:textId="100EF988" w:rsidR="00BE3D73" w:rsidRPr="00BE3D73" w:rsidRDefault="00BE3D73" w:rsidP="00BD27EF">
      <w:pPr>
        <w:spacing w:line="276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2AA0DDA3" w14:textId="2A0A48E4" w:rsidR="00B17117" w:rsidRPr="00BD4CD8" w:rsidRDefault="00B17117" w:rsidP="00BD27EF">
      <w:pPr>
        <w:widowControl w:val="0"/>
        <w:autoSpaceDE w:val="0"/>
        <w:autoSpaceDN w:val="0"/>
        <w:adjustRightInd w:val="0"/>
        <w:spacing w:line="276" w:lineRule="auto"/>
        <w:ind w:right="-93"/>
        <w:jc w:val="center"/>
        <w:rPr>
          <w:rFonts w:ascii="Times New Roman" w:hAnsi="Times New Roman"/>
          <w:color w:val="000000" w:themeColor="text1"/>
          <w:sz w:val="28"/>
          <w:szCs w:val="28"/>
          <w:lang w:val="uk"/>
        </w:rPr>
      </w:pPr>
      <w:r w:rsidRPr="00BD4CD8">
        <w:rPr>
          <w:rFonts w:ascii="Times New Roman" w:hAnsi="Times New Roman"/>
          <w:color w:val="000000" w:themeColor="text1"/>
          <w:sz w:val="28"/>
          <w:szCs w:val="28"/>
        </w:rPr>
        <w:t>______________________________________</w:t>
      </w:r>
    </w:p>
    <w:p w14:paraId="78637560" w14:textId="77777777" w:rsidR="00B17117" w:rsidRPr="00BD4CD8" w:rsidRDefault="00B17117" w:rsidP="00BD27EF">
      <w:pPr>
        <w:pStyle w:val="a3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D4CD8">
        <w:rPr>
          <w:rFonts w:ascii="Times New Roman" w:hAnsi="Times New Roman"/>
          <w:color w:val="000000" w:themeColor="text1"/>
          <w:sz w:val="28"/>
          <w:szCs w:val="28"/>
        </w:rPr>
        <w:t>Верховна Рада України п о с т а н о в л я є:</w:t>
      </w:r>
    </w:p>
    <w:p w14:paraId="43E1BCF1" w14:textId="5A75A18E" w:rsidR="001C07FD" w:rsidRPr="003826FA" w:rsidRDefault="006E0635" w:rsidP="003826FA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Підпункт 213.3.4. пункту </w:t>
      </w:r>
      <w:r w:rsidRPr="006E0635">
        <w:rPr>
          <w:rFonts w:ascii="Times New Roman" w:hAnsi="Times New Roman"/>
          <w:color w:val="000000" w:themeColor="text1"/>
          <w:sz w:val="28"/>
          <w:szCs w:val="28"/>
          <w:lang w:val="en-US"/>
        </w:rPr>
        <w:t>213.3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6E0635">
        <w:rPr>
          <w:rFonts w:ascii="Times New Roman" w:hAnsi="Times New Roman"/>
          <w:color w:val="000000" w:themeColor="text1"/>
          <w:sz w:val="28"/>
          <w:szCs w:val="28"/>
          <w:lang w:val="en-US"/>
        </w:rPr>
        <w:t>тат</w:t>
      </w:r>
      <w:r w:rsidR="003826FA">
        <w:rPr>
          <w:rFonts w:ascii="Times New Roman" w:hAnsi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/>
          <w:color w:val="000000" w:themeColor="text1"/>
          <w:sz w:val="28"/>
          <w:szCs w:val="28"/>
        </w:rPr>
        <w:t>і</w:t>
      </w:r>
      <w:r w:rsidRPr="006E0635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213 </w:t>
      </w:r>
      <w:r w:rsidRPr="006E0635">
        <w:rPr>
          <w:rFonts w:ascii="Times New Roman" w:hAnsi="Times New Roman"/>
          <w:color w:val="000000" w:themeColor="text1"/>
          <w:sz w:val="28"/>
          <w:szCs w:val="28"/>
          <w:lang w:val="en-US"/>
        </w:rPr>
        <w:t>Податкового кодексу України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58F8" w:rsidRPr="006E0635">
        <w:rPr>
          <w:rFonts w:ascii="Times New Roman" w:hAnsi="Times New Roman"/>
          <w:sz w:val="28"/>
          <w:szCs w:val="28"/>
        </w:rPr>
        <w:t xml:space="preserve">(Відомості Верховної Ради (ВВР), </w:t>
      </w:r>
      <w:r w:rsidR="003826FA" w:rsidRPr="003826FA">
        <w:rPr>
          <w:rFonts w:ascii="Times New Roman" w:hAnsi="Times New Roman"/>
          <w:sz w:val="28"/>
          <w:szCs w:val="28"/>
          <w:lang w:val="en-US"/>
        </w:rPr>
        <w:t>2011, № 13-14, № 15-16, № 17, ст.112</w:t>
      </w:r>
      <w:r w:rsidR="003826FA">
        <w:rPr>
          <w:rFonts w:ascii="Times New Roman" w:hAnsi="Times New Roman"/>
          <w:sz w:val="28"/>
          <w:szCs w:val="28"/>
        </w:rPr>
        <w:t>, з наступними змінами</w:t>
      </w:r>
      <w:r w:rsidR="004558F8" w:rsidRPr="003826FA">
        <w:rPr>
          <w:rFonts w:ascii="Times New Roman" w:hAnsi="Times New Roman"/>
          <w:sz w:val="28"/>
          <w:szCs w:val="28"/>
        </w:rPr>
        <w:t xml:space="preserve">) </w:t>
      </w:r>
      <w:r w:rsidRPr="003826FA">
        <w:rPr>
          <w:rFonts w:ascii="Times New Roman" w:hAnsi="Times New Roman"/>
          <w:color w:val="000000" w:themeColor="text1"/>
          <w:sz w:val="28"/>
          <w:szCs w:val="28"/>
        </w:rPr>
        <w:t>доповнити абзацом четвертим такого змісту</w:t>
      </w:r>
      <w:r w:rsidR="007A15BD" w:rsidRPr="003826F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6A1E76D2" w14:textId="602D2829" w:rsidR="003826FA" w:rsidRPr="002166D0" w:rsidRDefault="003826FA" w:rsidP="003826F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826FA">
        <w:rPr>
          <w:rFonts w:ascii="Times New Roman" w:hAnsi="Times New Roman"/>
          <w:sz w:val="28"/>
          <w:szCs w:val="28"/>
          <w:lang w:val="en-US"/>
        </w:rPr>
        <w:t>"Передача транспортних та інших засобів, затриманих митними органами і конфіскованих в установленому порядку для потреб закладів, у яких виховуються діти-сироти та діти, позбавлені батьківського піклування, дитячим будинкам сімейного типу, прийомним сім’ям"</w:t>
      </w:r>
      <w:r w:rsidR="002166D0">
        <w:rPr>
          <w:rFonts w:ascii="Times New Roman" w:hAnsi="Times New Roman"/>
          <w:sz w:val="28"/>
          <w:szCs w:val="28"/>
        </w:rPr>
        <w:t>.</w:t>
      </w:r>
    </w:p>
    <w:p w14:paraId="026052D0" w14:textId="46CF3F2D" w:rsidR="002166D0" w:rsidRPr="002166D0" w:rsidRDefault="002166D0" w:rsidP="002166D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166D0">
        <w:rPr>
          <w:rFonts w:ascii="Times New Roman" w:hAnsi="Times New Roman"/>
          <w:sz w:val="28"/>
          <w:szCs w:val="28"/>
        </w:rPr>
        <w:t>Кабінету Міністрів України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66D0">
        <w:rPr>
          <w:rFonts w:ascii="Times New Roman" w:hAnsi="Times New Roman"/>
          <w:sz w:val="28"/>
          <w:szCs w:val="28"/>
        </w:rPr>
        <w:t>у тримісячний строк з дня набрання чинності цим Законом привести власні нормативно-правові акти у відповідність із цим Законом.</w:t>
      </w:r>
    </w:p>
    <w:p w14:paraId="70428A7B" w14:textId="2DC152F9" w:rsidR="003826FA" w:rsidRPr="002166D0" w:rsidRDefault="003826FA" w:rsidP="002166D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6E447221" w14:textId="4991CA22" w:rsidR="00BD27EF" w:rsidRPr="00BD27EF" w:rsidRDefault="00BD27EF" w:rsidP="00BD27EF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D4CD8">
        <w:rPr>
          <w:rFonts w:ascii="Times New Roman" w:hAnsi="Times New Roman"/>
          <w:color w:val="000000" w:themeColor="text1"/>
          <w:sz w:val="28"/>
          <w:szCs w:val="28"/>
        </w:rPr>
        <w:t>Цей Закон набирає чинності з дня, наступного за днем його опублікування.</w:t>
      </w:r>
    </w:p>
    <w:p w14:paraId="5296A759" w14:textId="77777777" w:rsidR="005C3CB4" w:rsidRPr="00BD4CD8" w:rsidRDefault="002B53D3" w:rsidP="00BD27EF">
      <w:pPr>
        <w:spacing w:before="48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D4CD8">
        <w:rPr>
          <w:rFonts w:ascii="Times New Roman" w:hAnsi="Times New Roman"/>
          <w:color w:val="000000" w:themeColor="text1"/>
          <w:sz w:val="28"/>
          <w:szCs w:val="28"/>
        </w:rPr>
        <w:t xml:space="preserve">              Голова </w:t>
      </w:r>
      <w:r w:rsidRPr="00BD4CD8">
        <w:rPr>
          <w:rFonts w:ascii="Times New Roman" w:hAnsi="Times New Roman"/>
          <w:color w:val="000000" w:themeColor="text1"/>
          <w:sz w:val="28"/>
          <w:szCs w:val="28"/>
        </w:rPr>
        <w:br/>
        <w:t>Верховної Ради України</w:t>
      </w:r>
    </w:p>
    <w:sectPr w:rsidR="005C3CB4" w:rsidRPr="00BD4CD8" w:rsidSect="00BD27EF">
      <w:headerReference w:type="even" r:id="rId10"/>
      <w:headerReference w:type="default" r:id="rId11"/>
      <w:pgSz w:w="11906" w:h="16838" w:code="9"/>
      <w:pgMar w:top="1134" w:right="851" w:bottom="851" w:left="1418" w:header="567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1A321" w14:textId="77777777" w:rsidR="007C6750" w:rsidRDefault="007C6750">
      <w:r>
        <w:separator/>
      </w:r>
    </w:p>
  </w:endnote>
  <w:endnote w:type="continuationSeparator" w:id="0">
    <w:p w14:paraId="6F5EDEA7" w14:textId="77777777" w:rsidR="007C6750" w:rsidRDefault="007C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1694E" w14:textId="77777777" w:rsidR="007C6750" w:rsidRDefault="007C6750">
      <w:r>
        <w:separator/>
      </w:r>
    </w:p>
  </w:footnote>
  <w:footnote w:type="continuationSeparator" w:id="0">
    <w:p w14:paraId="04E4696F" w14:textId="77777777" w:rsidR="007C6750" w:rsidRDefault="007C6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AA3E9" w14:textId="77777777" w:rsidR="00BD5F70" w:rsidRDefault="00BD5F7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B3F2118" w14:textId="77777777" w:rsidR="00BD5F70" w:rsidRDefault="00BD5F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A3258" w14:textId="77777777" w:rsidR="00BD5F70" w:rsidRDefault="00BD5F7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14:paraId="01BA4AD1" w14:textId="77777777" w:rsidR="00BD5F70" w:rsidRDefault="00BD5F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E20"/>
    <w:multiLevelType w:val="hybridMultilevel"/>
    <w:tmpl w:val="ADB6CFE0"/>
    <w:lvl w:ilvl="0" w:tplc="CBB458F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465557A"/>
    <w:multiLevelType w:val="hybridMultilevel"/>
    <w:tmpl w:val="1D128E48"/>
    <w:lvl w:ilvl="0" w:tplc="F4A043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E82215"/>
    <w:multiLevelType w:val="hybridMultilevel"/>
    <w:tmpl w:val="87B00864"/>
    <w:lvl w:ilvl="0" w:tplc="40CC27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8E6656"/>
    <w:multiLevelType w:val="hybridMultilevel"/>
    <w:tmpl w:val="6C1AC3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D60CF"/>
    <w:multiLevelType w:val="hybridMultilevel"/>
    <w:tmpl w:val="3CA25B9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FE394E"/>
    <w:multiLevelType w:val="hybridMultilevel"/>
    <w:tmpl w:val="30E66146"/>
    <w:lvl w:ilvl="0" w:tplc="EF2617B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F7F70CC"/>
    <w:multiLevelType w:val="hybridMultilevel"/>
    <w:tmpl w:val="756C4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2292F"/>
    <w:multiLevelType w:val="hybridMultilevel"/>
    <w:tmpl w:val="CC5216B6"/>
    <w:lvl w:ilvl="0" w:tplc="DC289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2C5B09"/>
    <w:multiLevelType w:val="hybridMultilevel"/>
    <w:tmpl w:val="BAEC83F8"/>
    <w:lvl w:ilvl="0" w:tplc="2D3E00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964ACE"/>
    <w:multiLevelType w:val="hybridMultilevel"/>
    <w:tmpl w:val="BB702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21CC4"/>
    <w:multiLevelType w:val="hybridMultilevel"/>
    <w:tmpl w:val="73E238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D01B8"/>
    <w:multiLevelType w:val="hybridMultilevel"/>
    <w:tmpl w:val="26B8C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354D4"/>
    <w:multiLevelType w:val="hybridMultilevel"/>
    <w:tmpl w:val="9864E376"/>
    <w:lvl w:ilvl="0" w:tplc="C576E4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97B69C8"/>
    <w:multiLevelType w:val="hybridMultilevel"/>
    <w:tmpl w:val="C8DE9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71E62"/>
    <w:multiLevelType w:val="hybridMultilevel"/>
    <w:tmpl w:val="4B520B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90703"/>
    <w:multiLevelType w:val="hybridMultilevel"/>
    <w:tmpl w:val="3118F612"/>
    <w:lvl w:ilvl="0" w:tplc="0D2EDCC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5CD1163"/>
    <w:multiLevelType w:val="hybridMultilevel"/>
    <w:tmpl w:val="9A2ADC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A7ABF"/>
    <w:multiLevelType w:val="hybridMultilevel"/>
    <w:tmpl w:val="37925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73ECE"/>
    <w:multiLevelType w:val="hybridMultilevel"/>
    <w:tmpl w:val="BEC8B0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148A9"/>
    <w:multiLevelType w:val="hybridMultilevel"/>
    <w:tmpl w:val="541289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D1F87"/>
    <w:multiLevelType w:val="hybridMultilevel"/>
    <w:tmpl w:val="245638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261A3"/>
    <w:multiLevelType w:val="hybridMultilevel"/>
    <w:tmpl w:val="57A6D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E1B88"/>
    <w:multiLevelType w:val="singleLevel"/>
    <w:tmpl w:val="BDAE3802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F7201D6"/>
    <w:multiLevelType w:val="hybridMultilevel"/>
    <w:tmpl w:val="C4BCE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21194"/>
    <w:multiLevelType w:val="singleLevel"/>
    <w:tmpl w:val="2F2E81B2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2"/>
  </w:num>
  <w:num w:numId="3">
    <w:abstractNumId w:val="15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23"/>
  </w:num>
  <w:num w:numId="10">
    <w:abstractNumId w:val="16"/>
  </w:num>
  <w:num w:numId="11">
    <w:abstractNumId w:val="9"/>
  </w:num>
  <w:num w:numId="12">
    <w:abstractNumId w:val="13"/>
  </w:num>
  <w:num w:numId="13">
    <w:abstractNumId w:val="20"/>
  </w:num>
  <w:num w:numId="14">
    <w:abstractNumId w:val="14"/>
  </w:num>
  <w:num w:numId="15">
    <w:abstractNumId w:val="19"/>
  </w:num>
  <w:num w:numId="16">
    <w:abstractNumId w:val="17"/>
  </w:num>
  <w:num w:numId="17">
    <w:abstractNumId w:val="21"/>
  </w:num>
  <w:num w:numId="18">
    <w:abstractNumId w:val="3"/>
  </w:num>
  <w:num w:numId="19">
    <w:abstractNumId w:val="11"/>
  </w:num>
  <w:num w:numId="20">
    <w:abstractNumId w:val="18"/>
  </w:num>
  <w:num w:numId="21">
    <w:abstractNumId w:val="10"/>
  </w:num>
  <w:num w:numId="22">
    <w:abstractNumId w:val="6"/>
  </w:num>
  <w:num w:numId="23">
    <w:abstractNumId w:val="1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D3"/>
    <w:rsid w:val="000206E1"/>
    <w:rsid w:val="00031697"/>
    <w:rsid w:val="00065B2D"/>
    <w:rsid w:val="000C3F9B"/>
    <w:rsid w:val="000D62CC"/>
    <w:rsid w:val="001A09F0"/>
    <w:rsid w:val="001C07FD"/>
    <w:rsid w:val="001F2A41"/>
    <w:rsid w:val="002065EC"/>
    <w:rsid w:val="002075BF"/>
    <w:rsid w:val="002166D0"/>
    <w:rsid w:val="002223C5"/>
    <w:rsid w:val="00223716"/>
    <w:rsid w:val="002729B5"/>
    <w:rsid w:val="00277F55"/>
    <w:rsid w:val="0028786C"/>
    <w:rsid w:val="00294EBD"/>
    <w:rsid w:val="002B53D3"/>
    <w:rsid w:val="002D2E67"/>
    <w:rsid w:val="00362C73"/>
    <w:rsid w:val="0036430F"/>
    <w:rsid w:val="003826FA"/>
    <w:rsid w:val="00385B52"/>
    <w:rsid w:val="00414BA4"/>
    <w:rsid w:val="00414EA5"/>
    <w:rsid w:val="0044397A"/>
    <w:rsid w:val="0045132E"/>
    <w:rsid w:val="004558F8"/>
    <w:rsid w:val="00455CFC"/>
    <w:rsid w:val="00462B58"/>
    <w:rsid w:val="004A6A49"/>
    <w:rsid w:val="004E4728"/>
    <w:rsid w:val="00502194"/>
    <w:rsid w:val="00562880"/>
    <w:rsid w:val="005A181D"/>
    <w:rsid w:val="005C3CB4"/>
    <w:rsid w:val="005D60E0"/>
    <w:rsid w:val="00601C16"/>
    <w:rsid w:val="006027E8"/>
    <w:rsid w:val="0064705C"/>
    <w:rsid w:val="00675D0B"/>
    <w:rsid w:val="006C6D58"/>
    <w:rsid w:val="006E0635"/>
    <w:rsid w:val="00741CEE"/>
    <w:rsid w:val="007426C6"/>
    <w:rsid w:val="00745D3A"/>
    <w:rsid w:val="00767528"/>
    <w:rsid w:val="007A15BD"/>
    <w:rsid w:val="007B3A71"/>
    <w:rsid w:val="007B5FAB"/>
    <w:rsid w:val="007C3C68"/>
    <w:rsid w:val="007C6750"/>
    <w:rsid w:val="00837610"/>
    <w:rsid w:val="00840897"/>
    <w:rsid w:val="00867FBA"/>
    <w:rsid w:val="008708F0"/>
    <w:rsid w:val="008777FE"/>
    <w:rsid w:val="008E0FCE"/>
    <w:rsid w:val="008F6EFC"/>
    <w:rsid w:val="0095267A"/>
    <w:rsid w:val="009A245C"/>
    <w:rsid w:val="009D28CA"/>
    <w:rsid w:val="009E446D"/>
    <w:rsid w:val="00A274E5"/>
    <w:rsid w:val="00A455BA"/>
    <w:rsid w:val="00AA72F8"/>
    <w:rsid w:val="00AC301E"/>
    <w:rsid w:val="00AC441C"/>
    <w:rsid w:val="00AF043B"/>
    <w:rsid w:val="00B17117"/>
    <w:rsid w:val="00B61D92"/>
    <w:rsid w:val="00B945CC"/>
    <w:rsid w:val="00BB15E2"/>
    <w:rsid w:val="00BC3E46"/>
    <w:rsid w:val="00BD27EF"/>
    <w:rsid w:val="00BD4CD8"/>
    <w:rsid w:val="00BD5C51"/>
    <w:rsid w:val="00BD5F70"/>
    <w:rsid w:val="00BE3D73"/>
    <w:rsid w:val="00BF4572"/>
    <w:rsid w:val="00C0219E"/>
    <w:rsid w:val="00C35216"/>
    <w:rsid w:val="00C47EEC"/>
    <w:rsid w:val="00CA1704"/>
    <w:rsid w:val="00CB61A3"/>
    <w:rsid w:val="00CD27AA"/>
    <w:rsid w:val="00D04288"/>
    <w:rsid w:val="00D4191B"/>
    <w:rsid w:val="00D65A5A"/>
    <w:rsid w:val="00D8434F"/>
    <w:rsid w:val="00E36AA5"/>
    <w:rsid w:val="00E47D2E"/>
    <w:rsid w:val="00E5628C"/>
    <w:rsid w:val="00EA3422"/>
    <w:rsid w:val="00EA6178"/>
    <w:rsid w:val="00ED2440"/>
    <w:rsid w:val="00F37B32"/>
    <w:rsid w:val="00F46390"/>
    <w:rsid w:val="00FA05D4"/>
    <w:rsid w:val="00FB1339"/>
    <w:rsid w:val="00FC2E25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5A246"/>
  <w15:chartTrackingRefBased/>
  <w15:docId w15:val="{ED333516-9752-4084-9858-B25709B5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  <w:style w:type="paragraph" w:customStyle="1" w:styleId="Style2">
    <w:name w:val="Style2"/>
    <w:basedOn w:val="a"/>
    <w:uiPriority w:val="99"/>
    <w:rsid w:val="00B17117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B17117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yle4">
    <w:name w:val="Style4"/>
    <w:basedOn w:val="a"/>
    <w:uiPriority w:val="99"/>
    <w:rsid w:val="00B17117"/>
    <w:pPr>
      <w:widowControl w:val="0"/>
      <w:autoSpaceDE w:val="0"/>
      <w:autoSpaceDN w:val="0"/>
      <w:adjustRightInd w:val="0"/>
      <w:spacing w:line="336" w:lineRule="exact"/>
      <w:ind w:firstLine="715"/>
    </w:pPr>
    <w:rPr>
      <w:rFonts w:ascii="Times New Roman" w:hAnsi="Times New Roman"/>
      <w:sz w:val="24"/>
      <w:szCs w:val="24"/>
      <w:lang w:eastAsia="uk-UA"/>
    </w:rPr>
  </w:style>
  <w:style w:type="character" w:customStyle="1" w:styleId="FontStyle12">
    <w:name w:val="Font Style12"/>
    <w:uiPriority w:val="99"/>
    <w:rsid w:val="00B1711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B17117"/>
    <w:rPr>
      <w:rFonts w:ascii="Times New Roman" w:hAnsi="Times New Roman" w:cs="Times New Roman"/>
      <w:sz w:val="26"/>
      <w:szCs w:val="26"/>
    </w:rPr>
  </w:style>
  <w:style w:type="paragraph" w:styleId="a9">
    <w:name w:val="Title"/>
    <w:basedOn w:val="a"/>
    <w:next w:val="a"/>
    <w:link w:val="aa"/>
    <w:uiPriority w:val="10"/>
    <w:qFormat/>
    <w:rsid w:val="007A15B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a">
    <w:name w:val="Назва Знак"/>
    <w:link w:val="a9"/>
    <w:uiPriority w:val="10"/>
    <w:rsid w:val="007A15BD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ru-RU"/>
    </w:rPr>
  </w:style>
  <w:style w:type="character" w:styleId="ab">
    <w:name w:val="Hyperlink"/>
    <w:uiPriority w:val="99"/>
    <w:unhideWhenUsed/>
    <w:rsid w:val="007A15BD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A15BD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414EA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14EA5"/>
    <w:rPr>
      <w:color w:val="605E5C"/>
      <w:shd w:val="clear" w:color="auto" w:fill="E1DFDD"/>
    </w:rPr>
  </w:style>
  <w:style w:type="paragraph" w:customStyle="1" w:styleId="rvps2">
    <w:name w:val="rvps2"/>
    <w:basedOn w:val="a"/>
    <w:rsid w:val="00ED244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ED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28D499-6AEA-4331-9B63-45085B99AA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CA89C-80D4-4BE8-A339-D5CACD4A94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B8DC6-F95D-479C-8CEC-8AB6589EE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ПРОЕКТ</vt:lpstr>
      <vt:lpstr>ПРОЕКТ</vt:lpstr>
    </vt:vector>
  </TitlesOfParts>
  <Company/>
  <LinksUpToDate>false</LinksUpToDate>
  <CharactersWithSpaces>1237</CharactersWithSpaces>
  <SharedDoc>false</SharedDoc>
  <HLinks>
    <vt:vector size="6" baseType="variant">
      <vt:variant>
        <vt:i4>6946848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https://zakon.rada.gov.ua/laws/show/2939-17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2021-06-18T13:33:00Z</dcterms:created>
  <dcterms:modified xsi:type="dcterms:W3CDTF">2021-06-18T13:33:00Z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