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D56" w:rsidRPr="00856DE8" w:rsidRDefault="005C7D56" w:rsidP="005C7D5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856DE8">
        <w:rPr>
          <w:rFonts w:ascii="Times New Roman" w:hAnsi="Times New Roman"/>
          <w:b/>
          <w:noProof/>
          <w:sz w:val="28"/>
          <w:szCs w:val="28"/>
          <w:lang w:eastAsia="uk-UA"/>
        </w:rPr>
        <w:drawing>
          <wp:inline distT="0" distB="0" distL="0" distR="0" wp14:anchorId="33132443" wp14:editId="0062F4F6">
            <wp:extent cx="6858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D56" w:rsidRPr="00856DE8" w:rsidRDefault="005C7D56" w:rsidP="005C7D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856DE8">
        <w:rPr>
          <w:rFonts w:ascii="Times New Roman" w:hAnsi="Times New Roman"/>
          <w:b/>
          <w:bCs/>
          <w:sz w:val="28"/>
          <w:szCs w:val="28"/>
          <w:lang w:eastAsia="uk-UA"/>
        </w:rPr>
        <w:t>НАРОДНИЙ ДЕПУТАТ УКРАЇНИ</w:t>
      </w:r>
    </w:p>
    <w:p w:rsidR="005C7D56" w:rsidRPr="00856DE8" w:rsidRDefault="005C7D56" w:rsidP="005C7D56">
      <w:pPr>
        <w:pBdr>
          <w:bottom w:val="single" w:sz="8" w:space="1" w:color="000000"/>
        </w:pBdr>
        <w:tabs>
          <w:tab w:val="center" w:pos="4703"/>
          <w:tab w:val="right" w:pos="940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856DE8">
        <w:rPr>
          <w:rFonts w:ascii="Times New Roman" w:hAnsi="Times New Roman"/>
          <w:b/>
          <w:bCs/>
          <w:sz w:val="28"/>
          <w:szCs w:val="28"/>
          <w:lang w:eastAsia="uk-UA"/>
        </w:rPr>
        <w:t>01008, Київ, вул. М. Грушевського, 5</w:t>
      </w:r>
    </w:p>
    <w:p w:rsidR="005C7D56" w:rsidRPr="00856DE8" w:rsidRDefault="005C7D56" w:rsidP="005C7D56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56DE8">
        <w:rPr>
          <w:rFonts w:ascii="Times New Roman" w:hAnsi="Times New Roman"/>
          <w:sz w:val="28"/>
          <w:szCs w:val="28"/>
          <w:lang w:eastAsia="uk-UA"/>
        </w:rPr>
        <w:t>№ ______                                                           «___» _____________  2021 р.</w:t>
      </w:r>
    </w:p>
    <w:p w:rsidR="00C67291" w:rsidRPr="00856DE8" w:rsidRDefault="00C67291" w:rsidP="00C67291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1553C" w:rsidRDefault="0091553C" w:rsidP="00C67291">
      <w:pPr>
        <w:autoSpaceDE w:val="0"/>
        <w:autoSpaceDN w:val="0"/>
        <w:spacing w:after="0" w:line="240" w:lineRule="auto"/>
        <w:ind w:left="648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C7D56" w:rsidRDefault="005C7D56" w:rsidP="00C67291">
      <w:pPr>
        <w:autoSpaceDE w:val="0"/>
        <w:autoSpaceDN w:val="0"/>
        <w:spacing w:after="0" w:line="240" w:lineRule="auto"/>
        <w:ind w:left="648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7291" w:rsidRDefault="00C67291" w:rsidP="00C67291">
      <w:pPr>
        <w:autoSpaceDE w:val="0"/>
        <w:autoSpaceDN w:val="0"/>
        <w:spacing w:after="0" w:line="240" w:lineRule="auto"/>
        <w:ind w:left="648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7291" w:rsidRPr="00410022" w:rsidRDefault="00C67291" w:rsidP="00C67291">
      <w:pPr>
        <w:autoSpaceDE w:val="0"/>
        <w:autoSpaceDN w:val="0"/>
        <w:spacing w:after="0" w:line="240" w:lineRule="auto"/>
        <w:ind w:left="648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10022">
        <w:rPr>
          <w:rFonts w:ascii="Times New Roman" w:hAnsi="Times New Roman"/>
          <w:b/>
          <w:bCs/>
          <w:sz w:val="28"/>
          <w:szCs w:val="28"/>
          <w:lang w:eastAsia="ru-RU"/>
        </w:rPr>
        <w:t>Верховна Рада України</w:t>
      </w:r>
    </w:p>
    <w:p w:rsidR="00C67291" w:rsidRPr="00410022" w:rsidRDefault="00C67291" w:rsidP="00C67291">
      <w:pPr>
        <w:autoSpaceDE w:val="0"/>
        <w:autoSpaceDN w:val="0"/>
        <w:spacing w:after="0" w:line="240" w:lineRule="auto"/>
        <w:ind w:left="6480"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13BD8" w:rsidRDefault="00DE5023" w:rsidP="00A34D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Відповідно до Конституції України, л</w:t>
      </w:r>
      <w:r w:rsidRPr="00DE5023">
        <w:rPr>
          <w:rFonts w:ascii="Times New Roman" w:hAnsi="Times New Roman"/>
          <w:bCs/>
          <w:sz w:val="28"/>
          <w:szCs w:val="28"/>
          <w:lang w:eastAsia="ru-RU"/>
        </w:rPr>
        <w:t>юдина, її життя і здоров'я, честь і гідність, недоторканність і безпека визнаються в Україні найвищою соціальною цінністю.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Катастрофічна ситуація із вакцинацією в Україні, незадовільний рівень підготовки до чергової хвилі епідемії </w:t>
      </w:r>
      <w:proofErr w:type="spellStart"/>
      <w:r w:rsidRPr="00DE5023">
        <w:rPr>
          <w:rFonts w:ascii="Times New Roman" w:hAnsi="Times New Roman"/>
          <w:bCs/>
          <w:sz w:val="28"/>
          <w:szCs w:val="28"/>
          <w:lang w:eastAsia="ru-RU"/>
        </w:rPr>
        <w:t>коронавірусної</w:t>
      </w:r>
      <w:proofErr w:type="spellEnd"/>
      <w:r w:rsidRPr="00DE5023">
        <w:rPr>
          <w:rFonts w:ascii="Times New Roman" w:hAnsi="Times New Roman"/>
          <w:bCs/>
          <w:sz w:val="28"/>
          <w:szCs w:val="28"/>
          <w:lang w:eastAsia="ru-RU"/>
        </w:rPr>
        <w:t xml:space="preserve"> хвороби (COVID-19)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DE502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що зокрема має наслідком фіксування в Україні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антирекордів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на захворювання на цю хворобу та летальних випадків, створюють життю і здоров’ю українців серйозну загрозу</w:t>
      </w:r>
      <w:r w:rsidR="00313BD8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313BD8" w:rsidRPr="00FD7DCC" w:rsidRDefault="00313BD8" w:rsidP="00313BD8">
      <w:pPr>
        <w:pStyle w:val="a3"/>
        <w:shd w:val="clear" w:color="auto" w:fill="FFFFFF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У цьому зв’язку, в</w:t>
      </w:r>
      <w:r w:rsidRPr="00FD7DCC">
        <w:rPr>
          <w:bCs/>
          <w:sz w:val="28"/>
          <w:szCs w:val="28"/>
          <w:lang w:eastAsia="ru-RU"/>
        </w:rPr>
        <w:t xml:space="preserve"> порядку законодавчої ініціативи відповідно до статті 93 Конституції України</w:t>
      </w:r>
      <w:r>
        <w:rPr>
          <w:bCs/>
          <w:sz w:val="28"/>
          <w:szCs w:val="28"/>
          <w:lang w:eastAsia="ru-RU"/>
        </w:rPr>
        <w:t xml:space="preserve"> вносимо на розгляд</w:t>
      </w:r>
      <w:r w:rsidRPr="00FD7DCC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ВРУ </w:t>
      </w:r>
      <w:r w:rsidRPr="00FD7DCC">
        <w:rPr>
          <w:bCs/>
          <w:sz w:val="28"/>
          <w:szCs w:val="28"/>
          <w:lang w:eastAsia="ru-RU"/>
        </w:rPr>
        <w:t>проект Постанови</w:t>
      </w:r>
      <w:r>
        <w:rPr>
          <w:bCs/>
          <w:sz w:val="28"/>
          <w:szCs w:val="28"/>
          <w:lang w:eastAsia="ru-RU"/>
        </w:rPr>
        <w:t xml:space="preserve"> Верховної Ради України </w:t>
      </w:r>
      <w:r w:rsidR="001D7BC5">
        <w:rPr>
          <w:bCs/>
          <w:sz w:val="28"/>
          <w:szCs w:val="28"/>
          <w:lang w:eastAsia="ru-RU"/>
        </w:rPr>
        <w:t>«</w:t>
      </w:r>
      <w:r w:rsidR="00ED5ABB">
        <w:rPr>
          <w:bCs/>
          <w:sz w:val="28"/>
          <w:szCs w:val="28"/>
          <w:lang w:eastAsia="ru-RU"/>
        </w:rPr>
        <w:t>Про Заяву Верховної Ради України п</w:t>
      </w:r>
      <w:r w:rsidR="00DE5023" w:rsidRPr="00DE5023">
        <w:rPr>
          <w:bCs/>
          <w:sz w:val="28"/>
          <w:szCs w:val="28"/>
          <w:lang w:eastAsia="ru-RU"/>
        </w:rPr>
        <w:t xml:space="preserve">ро необхідність масової вакцинації в Україні для захисту населення від </w:t>
      </w:r>
      <w:proofErr w:type="spellStart"/>
      <w:r w:rsidR="00DE5023" w:rsidRPr="00DE5023">
        <w:rPr>
          <w:bCs/>
          <w:sz w:val="28"/>
          <w:szCs w:val="28"/>
          <w:lang w:eastAsia="ru-RU"/>
        </w:rPr>
        <w:t>коронавірусної</w:t>
      </w:r>
      <w:proofErr w:type="spellEnd"/>
      <w:r w:rsidR="00DE5023" w:rsidRPr="00DE5023">
        <w:rPr>
          <w:bCs/>
          <w:sz w:val="28"/>
          <w:szCs w:val="28"/>
          <w:lang w:eastAsia="ru-RU"/>
        </w:rPr>
        <w:t xml:space="preserve"> хвороби (COVID-19) та її наслідків</w:t>
      </w:r>
      <w:r>
        <w:rPr>
          <w:bCs/>
          <w:color w:val="000000"/>
          <w:sz w:val="28"/>
          <w:szCs w:val="28"/>
        </w:rPr>
        <w:t>»</w:t>
      </w:r>
      <w:r w:rsidRPr="00DC37EB">
        <w:rPr>
          <w:bCs/>
          <w:sz w:val="28"/>
          <w:szCs w:val="28"/>
          <w:lang w:eastAsia="ru-RU"/>
        </w:rPr>
        <w:t>.</w:t>
      </w:r>
      <w:r>
        <w:rPr>
          <w:bCs/>
          <w:sz w:val="28"/>
          <w:szCs w:val="28"/>
          <w:lang w:eastAsia="ru-RU"/>
        </w:rPr>
        <w:t xml:space="preserve"> </w:t>
      </w:r>
    </w:p>
    <w:p w:rsidR="00A34D3F" w:rsidRDefault="00A34D3F" w:rsidP="00A34D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Постанова має на меті схвалити Заяву, в якій </w:t>
      </w:r>
      <w:r w:rsidR="005C7D56">
        <w:rPr>
          <w:rFonts w:ascii="Times New Roman" w:hAnsi="Times New Roman"/>
          <w:bCs/>
          <w:sz w:val="28"/>
          <w:szCs w:val="28"/>
          <w:lang w:eastAsia="ru-RU"/>
        </w:rPr>
        <w:t>визначаються першочергові дії</w:t>
      </w:r>
      <w:r w:rsidR="00DE5023">
        <w:rPr>
          <w:rFonts w:ascii="Times New Roman" w:hAnsi="Times New Roman"/>
          <w:bCs/>
          <w:sz w:val="28"/>
          <w:szCs w:val="28"/>
          <w:lang w:eastAsia="ru-RU"/>
        </w:rPr>
        <w:t xml:space="preserve"> для забезпечення масової вакцинації, а також </w:t>
      </w:r>
      <w:r w:rsidR="00DE5023" w:rsidRPr="00DE5023">
        <w:rPr>
          <w:rFonts w:ascii="Times New Roman" w:hAnsi="Times New Roman"/>
          <w:bCs/>
          <w:sz w:val="28"/>
          <w:szCs w:val="28"/>
          <w:lang w:eastAsia="ru-RU"/>
        </w:rPr>
        <w:t xml:space="preserve">захисту населення від </w:t>
      </w:r>
      <w:proofErr w:type="spellStart"/>
      <w:r w:rsidR="00DE5023" w:rsidRPr="00DE5023">
        <w:rPr>
          <w:rFonts w:ascii="Times New Roman" w:hAnsi="Times New Roman"/>
          <w:bCs/>
          <w:sz w:val="28"/>
          <w:szCs w:val="28"/>
          <w:lang w:eastAsia="ru-RU"/>
        </w:rPr>
        <w:t>коронавірусної</w:t>
      </w:r>
      <w:proofErr w:type="spellEnd"/>
      <w:r w:rsidR="00DE5023" w:rsidRPr="00DE5023">
        <w:rPr>
          <w:rFonts w:ascii="Times New Roman" w:hAnsi="Times New Roman"/>
          <w:bCs/>
          <w:sz w:val="28"/>
          <w:szCs w:val="28"/>
          <w:lang w:eastAsia="ru-RU"/>
        </w:rPr>
        <w:t xml:space="preserve"> хвороби (COVID-19) та її наслідків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C67291" w:rsidRPr="00C67291" w:rsidRDefault="00C67291" w:rsidP="00C672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D7DCC">
        <w:rPr>
          <w:rFonts w:ascii="Times New Roman" w:hAnsi="Times New Roman"/>
          <w:bCs/>
          <w:sz w:val="28"/>
          <w:szCs w:val="28"/>
          <w:lang w:eastAsia="ru-RU"/>
        </w:rPr>
        <w:t xml:space="preserve">Доповідати </w:t>
      </w:r>
      <w:r w:rsidR="00547032">
        <w:rPr>
          <w:rFonts w:ascii="Times New Roman" w:hAnsi="Times New Roman"/>
          <w:bCs/>
          <w:sz w:val="28"/>
          <w:szCs w:val="28"/>
          <w:lang w:eastAsia="ru-RU"/>
        </w:rPr>
        <w:t>з цього питання</w:t>
      </w:r>
      <w:r w:rsidRPr="00FD7DCC">
        <w:rPr>
          <w:rFonts w:ascii="Times New Roman" w:hAnsi="Times New Roman"/>
          <w:bCs/>
          <w:sz w:val="28"/>
          <w:szCs w:val="28"/>
          <w:lang w:eastAsia="ru-RU"/>
        </w:rPr>
        <w:t xml:space="preserve"> на пленарному засіданні Верховної Ради України буде</w:t>
      </w:r>
      <w:r w:rsidR="005C7D56">
        <w:rPr>
          <w:rFonts w:ascii="Times New Roman" w:hAnsi="Times New Roman"/>
          <w:bCs/>
          <w:sz w:val="28"/>
          <w:szCs w:val="28"/>
          <w:lang w:eastAsia="ru-RU"/>
        </w:rPr>
        <w:t xml:space="preserve"> народний депутат України</w:t>
      </w:r>
      <w:r w:rsidR="00856DE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96F02" w:rsidRPr="00F96F02">
        <w:rPr>
          <w:rFonts w:ascii="Times New Roman" w:hAnsi="Times New Roman"/>
          <w:bCs/>
          <w:sz w:val="28"/>
          <w:szCs w:val="28"/>
          <w:lang w:eastAsia="ru-RU"/>
        </w:rPr>
        <w:t>Климпуш-Цинцадзе І.О.</w:t>
      </w:r>
      <w:bookmarkStart w:id="0" w:name="_GoBack"/>
      <w:bookmarkEnd w:id="0"/>
      <w:r w:rsidR="00856DE8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</w:t>
      </w:r>
    </w:p>
    <w:p w:rsidR="00C67291" w:rsidRDefault="00C67291" w:rsidP="00C67291">
      <w:pPr>
        <w:autoSpaceDE w:val="0"/>
        <w:autoSpaceDN w:val="0"/>
        <w:spacing w:after="0" w:line="240" w:lineRule="auto"/>
        <w:ind w:firstLine="851"/>
        <w:rPr>
          <w:rFonts w:ascii="Times New Roman" w:hAnsi="Times New Roman"/>
          <w:bCs/>
          <w:sz w:val="28"/>
          <w:szCs w:val="28"/>
          <w:lang w:eastAsia="ru-RU"/>
        </w:rPr>
      </w:pPr>
    </w:p>
    <w:p w:rsidR="00C67291" w:rsidRPr="00410022" w:rsidRDefault="00C67291" w:rsidP="00C67291">
      <w:pPr>
        <w:autoSpaceDE w:val="0"/>
        <w:autoSpaceDN w:val="0"/>
        <w:spacing w:after="0" w:line="240" w:lineRule="auto"/>
        <w:ind w:firstLine="851"/>
        <w:rPr>
          <w:rFonts w:ascii="Times New Roman" w:hAnsi="Times New Roman"/>
          <w:bCs/>
          <w:sz w:val="28"/>
          <w:szCs w:val="28"/>
          <w:lang w:eastAsia="ru-RU"/>
        </w:rPr>
      </w:pPr>
      <w:r w:rsidRPr="00410022">
        <w:rPr>
          <w:rFonts w:ascii="Times New Roman" w:hAnsi="Times New Roman"/>
          <w:bCs/>
          <w:sz w:val="28"/>
          <w:szCs w:val="28"/>
          <w:lang w:eastAsia="ru-RU"/>
        </w:rPr>
        <w:t>Додатки:</w:t>
      </w:r>
    </w:p>
    <w:p w:rsidR="00C67291" w:rsidRPr="00410022" w:rsidRDefault="00C67291" w:rsidP="00C67291">
      <w:pPr>
        <w:autoSpaceDE w:val="0"/>
        <w:autoSpaceDN w:val="0"/>
        <w:spacing w:after="0" w:line="240" w:lineRule="auto"/>
        <w:ind w:firstLine="851"/>
        <w:rPr>
          <w:rFonts w:ascii="Times New Roman" w:hAnsi="Times New Roman"/>
          <w:bCs/>
          <w:sz w:val="28"/>
          <w:szCs w:val="28"/>
          <w:lang w:eastAsia="ru-RU"/>
        </w:rPr>
      </w:pPr>
      <w:r w:rsidRPr="00410022">
        <w:rPr>
          <w:rFonts w:ascii="Times New Roman" w:hAnsi="Times New Roman"/>
          <w:bCs/>
          <w:sz w:val="28"/>
          <w:szCs w:val="28"/>
          <w:lang w:eastAsia="ru-RU"/>
        </w:rPr>
        <w:t xml:space="preserve">1. Проект </w:t>
      </w:r>
      <w:r>
        <w:rPr>
          <w:rFonts w:ascii="Times New Roman" w:hAnsi="Times New Roman"/>
          <w:bCs/>
          <w:sz w:val="28"/>
          <w:szCs w:val="28"/>
          <w:lang w:eastAsia="ru-RU"/>
        </w:rPr>
        <w:t>Заяви</w:t>
      </w:r>
      <w:r w:rsidRPr="00410022">
        <w:rPr>
          <w:rFonts w:ascii="Times New Roman" w:hAnsi="Times New Roman"/>
          <w:bCs/>
          <w:sz w:val="28"/>
          <w:szCs w:val="28"/>
          <w:lang w:eastAsia="ru-RU"/>
        </w:rPr>
        <w:t xml:space="preserve"> – на </w:t>
      </w:r>
      <w:r w:rsidR="00DC37EB">
        <w:rPr>
          <w:rFonts w:ascii="Times New Roman" w:hAnsi="Times New Roman"/>
          <w:bCs/>
          <w:sz w:val="28"/>
          <w:szCs w:val="28"/>
          <w:lang w:eastAsia="ru-RU"/>
        </w:rPr>
        <w:t xml:space="preserve">2 </w:t>
      </w:r>
      <w:proofErr w:type="spellStart"/>
      <w:r w:rsidRPr="00410022">
        <w:rPr>
          <w:rFonts w:ascii="Times New Roman" w:hAnsi="Times New Roman"/>
          <w:bCs/>
          <w:sz w:val="28"/>
          <w:szCs w:val="28"/>
          <w:lang w:eastAsia="ru-RU"/>
        </w:rPr>
        <w:t>арк</w:t>
      </w:r>
      <w:proofErr w:type="spellEnd"/>
      <w:r w:rsidRPr="00410022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C67291" w:rsidRPr="00410022" w:rsidRDefault="0091553C" w:rsidP="00C67291">
      <w:pPr>
        <w:autoSpaceDE w:val="0"/>
        <w:autoSpaceDN w:val="0"/>
        <w:spacing w:after="0" w:line="240" w:lineRule="auto"/>
        <w:ind w:firstLine="85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C67291" w:rsidRPr="00410022">
        <w:rPr>
          <w:rFonts w:ascii="Times New Roman" w:hAnsi="Times New Roman"/>
          <w:bCs/>
          <w:sz w:val="28"/>
          <w:szCs w:val="28"/>
          <w:lang w:eastAsia="ru-RU"/>
        </w:rPr>
        <w:t xml:space="preserve">. Проект Постанови Верховної Ради України – на 1 </w:t>
      </w:r>
      <w:proofErr w:type="spellStart"/>
      <w:r w:rsidR="00C67291" w:rsidRPr="00410022">
        <w:rPr>
          <w:rFonts w:ascii="Times New Roman" w:hAnsi="Times New Roman"/>
          <w:bCs/>
          <w:sz w:val="28"/>
          <w:szCs w:val="28"/>
          <w:lang w:eastAsia="ru-RU"/>
        </w:rPr>
        <w:t>арк</w:t>
      </w:r>
      <w:proofErr w:type="spellEnd"/>
      <w:r w:rsidR="00C67291" w:rsidRPr="00410022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C67291" w:rsidRDefault="0091553C" w:rsidP="00C67291">
      <w:pPr>
        <w:autoSpaceDE w:val="0"/>
        <w:autoSpaceDN w:val="0"/>
        <w:spacing w:after="0" w:line="240" w:lineRule="auto"/>
        <w:ind w:firstLine="85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C67291" w:rsidRPr="00410022">
        <w:rPr>
          <w:rFonts w:ascii="Times New Roman" w:hAnsi="Times New Roman"/>
          <w:bCs/>
          <w:sz w:val="28"/>
          <w:szCs w:val="28"/>
          <w:lang w:eastAsia="ru-RU"/>
        </w:rPr>
        <w:t>. Копії зазначених матеріалів в електронній формі.</w:t>
      </w:r>
    </w:p>
    <w:p w:rsidR="00547032" w:rsidRPr="00410022" w:rsidRDefault="00547032" w:rsidP="00C67291">
      <w:pPr>
        <w:autoSpaceDE w:val="0"/>
        <w:autoSpaceDN w:val="0"/>
        <w:spacing w:after="0" w:line="240" w:lineRule="auto"/>
        <w:ind w:firstLine="851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47032" w:rsidRPr="00547032" w:rsidTr="002C2CD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7032" w:rsidRPr="005C7D56" w:rsidRDefault="005C7D56" w:rsidP="00547032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C7D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Народні депутати України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F02" w:rsidRDefault="00F96F02" w:rsidP="00F96F02">
            <w:pPr>
              <w:autoSpaceDE w:val="0"/>
              <w:autoSpaceDN w:val="0"/>
              <w:spacing w:after="0" w:line="240" w:lineRule="auto"/>
              <w:ind w:firstLine="851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96F0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Порошенко П.О.</w:t>
            </w:r>
          </w:p>
          <w:p w:rsidR="00F96F02" w:rsidRDefault="00F96F02" w:rsidP="00F96F02">
            <w:pPr>
              <w:autoSpaceDE w:val="0"/>
              <w:autoSpaceDN w:val="0"/>
              <w:spacing w:after="0" w:line="240" w:lineRule="auto"/>
              <w:ind w:firstLine="851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96F0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Железняк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Я.І.</w:t>
            </w:r>
          </w:p>
          <w:p w:rsidR="00F96F02" w:rsidRDefault="00F96F02" w:rsidP="00F96F02">
            <w:pPr>
              <w:autoSpaceDE w:val="0"/>
              <w:autoSpaceDN w:val="0"/>
              <w:spacing w:after="0" w:line="240" w:lineRule="auto"/>
              <w:ind w:firstLine="851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Герасимов А.В.</w:t>
            </w:r>
          </w:p>
          <w:p w:rsidR="00F96F02" w:rsidRDefault="00F96F02" w:rsidP="00F96F02">
            <w:pPr>
              <w:autoSpaceDE w:val="0"/>
              <w:autoSpaceDN w:val="0"/>
              <w:spacing w:after="0" w:line="240" w:lineRule="auto"/>
              <w:ind w:firstLine="851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Батенко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Т.І.</w:t>
            </w:r>
          </w:p>
          <w:p w:rsidR="00F96F02" w:rsidRDefault="00F96F02" w:rsidP="00F96F02">
            <w:pPr>
              <w:autoSpaceDE w:val="0"/>
              <w:autoSpaceDN w:val="0"/>
              <w:spacing w:after="0" w:line="240" w:lineRule="auto"/>
              <w:ind w:firstLine="851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Кондратюк О.К.</w:t>
            </w:r>
          </w:p>
          <w:p w:rsidR="00F96F02" w:rsidRPr="00F96F02" w:rsidRDefault="00F96F02" w:rsidP="00F96F02">
            <w:pPr>
              <w:autoSpaceDE w:val="0"/>
              <w:autoSpaceDN w:val="0"/>
              <w:spacing w:after="0" w:line="240" w:lineRule="auto"/>
              <w:ind w:firstLine="851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96F0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Климпуш-Цинцадзе І.О.</w:t>
            </w:r>
          </w:p>
          <w:p w:rsidR="00F96F02" w:rsidRPr="00F96F02" w:rsidRDefault="00F96F02" w:rsidP="00F96F02">
            <w:pPr>
              <w:autoSpaceDE w:val="0"/>
              <w:autoSpaceDN w:val="0"/>
              <w:spacing w:after="0" w:line="240" w:lineRule="auto"/>
              <w:ind w:firstLine="851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Бакунець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П.А.</w:t>
            </w:r>
          </w:p>
          <w:p w:rsidR="00547032" w:rsidRPr="00F96F02" w:rsidRDefault="00547032" w:rsidP="00F96F02">
            <w:pPr>
              <w:autoSpaceDE w:val="0"/>
              <w:autoSpaceDN w:val="0"/>
              <w:spacing w:after="0" w:line="240" w:lineRule="auto"/>
              <w:ind w:firstLine="851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E350A" w:rsidRDefault="004E350A"/>
    <w:sectPr w:rsidR="004E350A" w:rsidSect="00547032">
      <w:pgSz w:w="11906" w:h="16838"/>
      <w:pgMar w:top="851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91"/>
    <w:rsid w:val="001D7BC5"/>
    <w:rsid w:val="00231D62"/>
    <w:rsid w:val="00300895"/>
    <w:rsid w:val="00313BD8"/>
    <w:rsid w:val="003B2943"/>
    <w:rsid w:val="003F0F98"/>
    <w:rsid w:val="00404DCD"/>
    <w:rsid w:val="004E350A"/>
    <w:rsid w:val="00547032"/>
    <w:rsid w:val="005C7D56"/>
    <w:rsid w:val="00733F68"/>
    <w:rsid w:val="00856DE8"/>
    <w:rsid w:val="00890E3B"/>
    <w:rsid w:val="0091553C"/>
    <w:rsid w:val="009541B8"/>
    <w:rsid w:val="00955499"/>
    <w:rsid w:val="009A0C3D"/>
    <w:rsid w:val="00A34D3F"/>
    <w:rsid w:val="00C55CF2"/>
    <w:rsid w:val="00C67291"/>
    <w:rsid w:val="00DC37EB"/>
    <w:rsid w:val="00DE5023"/>
    <w:rsid w:val="00E81427"/>
    <w:rsid w:val="00ED5ABB"/>
    <w:rsid w:val="00F96F02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95F4A"/>
  <w15:chartTrackingRefBased/>
  <w15:docId w15:val="{B87EC0C7-3994-4445-88D2-4BA1EF0E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29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72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3F0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F0F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1037</Words>
  <Characters>592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Мосолов Юрій Олександрович</dc:creator>
  <cp:keywords/>
  <dc:description/>
  <cp:lastModifiedBy>Головатенко Анатолій Степанович</cp:lastModifiedBy>
  <cp:revision>8</cp:revision>
  <cp:lastPrinted>2019-09-11T08:10:00Z</cp:lastPrinted>
  <dcterms:created xsi:type="dcterms:W3CDTF">2021-11-01T07:46:00Z</dcterms:created>
  <dcterms:modified xsi:type="dcterms:W3CDTF">2021-11-01T10:51:00Z</dcterms:modified>
</cp:coreProperties>
</file>