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29" w:rsidRPr="004630EC" w:rsidRDefault="006C625B" w:rsidP="00B85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 w:rsidRPr="004630EC">
        <w:rPr>
          <w:rFonts w:ascii="Times New Roman" w:hAnsi="Times New Roman"/>
          <w:b/>
          <w:bCs/>
          <w:color w:val="000000"/>
          <w:sz w:val="28"/>
          <w:szCs w:val="28"/>
        </w:rPr>
        <w:t>ПОЯСНЮВАЛЬНА ЗАПИСКА</w:t>
      </w:r>
    </w:p>
    <w:p w:rsidR="000F1D51" w:rsidRPr="000F1D51" w:rsidRDefault="006C625B" w:rsidP="000F1D51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F1D51">
        <w:rPr>
          <w:rFonts w:ascii="Times New Roman" w:hAnsi="Times New Roman"/>
          <w:b/>
          <w:bCs/>
          <w:color w:val="000000"/>
          <w:sz w:val="28"/>
          <w:szCs w:val="28"/>
        </w:rPr>
        <w:t>до проекту Закону України</w:t>
      </w:r>
      <w:r w:rsidR="007401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F1D51" w:rsidRPr="000F1D51">
        <w:rPr>
          <w:rFonts w:ascii="Times New Roman" w:hAnsi="Times New Roman"/>
          <w:sz w:val="28"/>
          <w:szCs w:val="28"/>
        </w:rPr>
        <w:t>«</w:t>
      </w:r>
      <w:r w:rsidR="000F1D51" w:rsidRPr="000F1D51">
        <w:rPr>
          <w:rFonts w:ascii="Times New Roman" w:hAnsi="Times New Roman"/>
          <w:b/>
          <w:color w:val="000000"/>
          <w:sz w:val="28"/>
          <w:szCs w:val="28"/>
        </w:rPr>
        <w:t>Про внесення змін до додатку №3 Закону України «Про Державний бюджет України  на 202</w:t>
      </w:r>
      <w:r w:rsidR="00593C0A" w:rsidRPr="00593C0A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="000F1D51" w:rsidRPr="000F1D51">
        <w:rPr>
          <w:rFonts w:ascii="Times New Roman" w:hAnsi="Times New Roman"/>
          <w:b/>
          <w:color w:val="000000"/>
          <w:sz w:val="28"/>
          <w:szCs w:val="28"/>
        </w:rPr>
        <w:t xml:space="preserve"> рік» </w:t>
      </w:r>
      <w:r w:rsidR="000F1D51" w:rsidRPr="000F1D51">
        <w:rPr>
          <w:rFonts w:ascii="Times New Roman" w:hAnsi="Times New Roman"/>
          <w:b/>
          <w:sz w:val="28"/>
          <w:szCs w:val="28"/>
        </w:rPr>
        <w:t xml:space="preserve">щодо збільшення видатків на реабілітацію дітей з інвалідністю» </w:t>
      </w:r>
    </w:p>
    <w:p w:rsidR="003A7E29" w:rsidRPr="00E9298B" w:rsidRDefault="006C625B" w:rsidP="00D27F83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298B">
        <w:rPr>
          <w:rFonts w:ascii="Times New Roman" w:hAnsi="Times New Roman"/>
          <w:b/>
          <w:bCs/>
          <w:color w:val="000000"/>
          <w:sz w:val="28"/>
          <w:szCs w:val="28"/>
        </w:rPr>
        <w:t>1. Обґрунтування необхідності прийняття проекту.</w:t>
      </w:r>
    </w:p>
    <w:p w:rsidR="006064C0" w:rsidRPr="00E9298B" w:rsidRDefault="006064C0" w:rsidP="00E929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298B">
        <w:rPr>
          <w:rFonts w:ascii="Times New Roman" w:hAnsi="Times New Roman"/>
          <w:bCs/>
          <w:color w:val="000000"/>
          <w:sz w:val="28"/>
          <w:szCs w:val="28"/>
        </w:rPr>
        <w:t xml:space="preserve">На жаль в Україні є близько 170 тис. дітей з інвалідністю, які потребують реабілітації. </w:t>
      </w:r>
    </w:p>
    <w:p w:rsidR="001A3816" w:rsidRDefault="001A3816" w:rsidP="00E929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 прогнозними розрахунками середня вартість реабілітаційних послуг у 2022 році для однієї дитини складе близько </w:t>
      </w:r>
      <w:r w:rsidR="004055A6" w:rsidRPr="004055A6">
        <w:rPr>
          <w:rFonts w:ascii="Times New Roman" w:hAnsi="Times New Roman"/>
          <w:bCs/>
          <w:color w:val="000000"/>
          <w:sz w:val="28"/>
          <w:szCs w:val="28"/>
          <w:lang w:val="ru-RU"/>
        </w:rPr>
        <w:t>18743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грн..</w:t>
      </w:r>
    </w:p>
    <w:p w:rsidR="006064C0" w:rsidRDefault="001A3816" w:rsidP="00E929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29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064C0" w:rsidRPr="00E9298B">
        <w:rPr>
          <w:rFonts w:ascii="Times New Roman" w:hAnsi="Times New Roman"/>
          <w:bCs/>
          <w:color w:val="000000"/>
          <w:sz w:val="28"/>
          <w:szCs w:val="28"/>
        </w:rPr>
        <w:t>У 202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064C0" w:rsidRPr="00E9298B">
        <w:rPr>
          <w:rFonts w:ascii="Times New Roman" w:hAnsi="Times New Roman"/>
          <w:bCs/>
          <w:color w:val="000000"/>
          <w:sz w:val="28"/>
          <w:szCs w:val="28"/>
        </w:rPr>
        <w:t xml:space="preserve"> році на реабілітацію дітей з інвалідністю у державному бюджеті передбачено </w:t>
      </w:r>
      <w:r>
        <w:rPr>
          <w:rFonts w:ascii="Times New Roman" w:hAnsi="Times New Roman"/>
          <w:bCs/>
          <w:color w:val="000000"/>
          <w:sz w:val="28"/>
          <w:szCs w:val="28"/>
        </w:rPr>
        <w:t>лише 155022,6</w:t>
      </w:r>
      <w:r w:rsidR="00E9298B" w:rsidRPr="00E929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тис</w:t>
      </w:r>
      <w:r w:rsidR="00E9298B" w:rsidRPr="00E9298B">
        <w:rPr>
          <w:rFonts w:ascii="Times New Roman" w:hAnsi="Times New Roman"/>
          <w:bCs/>
          <w:color w:val="000000"/>
          <w:sz w:val="28"/>
          <w:szCs w:val="28"/>
        </w:rPr>
        <w:t xml:space="preserve">. грн., що дасть можливість надати реабілітаційні послуги </w:t>
      </w:r>
      <w:r w:rsidR="00E9298B">
        <w:rPr>
          <w:rFonts w:ascii="Times New Roman" w:hAnsi="Times New Roman"/>
          <w:bCs/>
          <w:color w:val="000000"/>
          <w:sz w:val="28"/>
          <w:szCs w:val="28"/>
        </w:rPr>
        <w:t xml:space="preserve"> лише </w:t>
      </w:r>
      <w:r w:rsidR="001327D6" w:rsidRPr="001327D6">
        <w:rPr>
          <w:rFonts w:ascii="Times New Roman" w:hAnsi="Times New Roman"/>
          <w:bCs/>
          <w:color w:val="000000"/>
          <w:sz w:val="28"/>
          <w:szCs w:val="28"/>
        </w:rPr>
        <w:t xml:space="preserve">8270 </w:t>
      </w:r>
      <w:r w:rsidR="00E9298B">
        <w:rPr>
          <w:rFonts w:ascii="Times New Roman" w:hAnsi="Times New Roman"/>
          <w:bCs/>
          <w:color w:val="000000"/>
          <w:sz w:val="28"/>
          <w:szCs w:val="28"/>
        </w:rPr>
        <w:t>діт</w:t>
      </w:r>
      <w:r w:rsidR="001327D6">
        <w:rPr>
          <w:rFonts w:ascii="Times New Roman" w:hAnsi="Times New Roman"/>
          <w:bCs/>
          <w:color w:val="000000"/>
          <w:sz w:val="28"/>
          <w:szCs w:val="28"/>
        </w:rPr>
        <w:t>ям</w:t>
      </w:r>
      <w:r w:rsidR="00E9298B">
        <w:rPr>
          <w:rFonts w:ascii="Times New Roman" w:hAnsi="Times New Roman"/>
          <w:bCs/>
          <w:color w:val="000000"/>
          <w:sz w:val="28"/>
          <w:szCs w:val="28"/>
        </w:rPr>
        <w:t xml:space="preserve"> з інвалідністю.</w:t>
      </w:r>
    </w:p>
    <w:p w:rsidR="00E9298B" w:rsidRDefault="001A3816" w:rsidP="00E929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Таким чином</w:t>
      </w:r>
      <w:r w:rsidR="00E9298B">
        <w:rPr>
          <w:rFonts w:ascii="Times New Roman" w:hAnsi="Times New Roman"/>
          <w:bCs/>
          <w:color w:val="000000"/>
          <w:sz w:val="28"/>
          <w:szCs w:val="28"/>
        </w:rPr>
        <w:t xml:space="preserve">, передбачених </w:t>
      </w:r>
      <w:r w:rsidR="00593C0A">
        <w:rPr>
          <w:rFonts w:ascii="Times New Roman" w:hAnsi="Times New Roman"/>
          <w:bCs/>
          <w:color w:val="000000"/>
          <w:sz w:val="28"/>
          <w:szCs w:val="28"/>
        </w:rPr>
        <w:t xml:space="preserve">видатків </w:t>
      </w:r>
      <w:r w:rsidR="00E9298B">
        <w:rPr>
          <w:rFonts w:ascii="Times New Roman" w:hAnsi="Times New Roman"/>
          <w:bCs/>
          <w:color w:val="000000"/>
          <w:sz w:val="28"/>
          <w:szCs w:val="28"/>
        </w:rPr>
        <w:t>у державному бюджеті недостат</w:t>
      </w:r>
      <w:r w:rsidR="00CE72C6">
        <w:rPr>
          <w:rFonts w:ascii="Times New Roman" w:hAnsi="Times New Roman"/>
          <w:bCs/>
          <w:color w:val="000000"/>
          <w:sz w:val="28"/>
          <w:szCs w:val="28"/>
        </w:rPr>
        <w:t>ню</w:t>
      </w:r>
      <w:r w:rsidR="00E9298B">
        <w:rPr>
          <w:rFonts w:ascii="Times New Roman" w:hAnsi="Times New Roman"/>
          <w:bCs/>
          <w:color w:val="000000"/>
          <w:sz w:val="28"/>
          <w:szCs w:val="28"/>
        </w:rPr>
        <w:t xml:space="preserve"> для реабілітації дітей з інвалідністю</w:t>
      </w:r>
      <w:r>
        <w:rPr>
          <w:rFonts w:ascii="Times New Roman" w:hAnsi="Times New Roman"/>
          <w:bCs/>
          <w:color w:val="000000"/>
          <w:sz w:val="28"/>
          <w:szCs w:val="28"/>
        </w:rPr>
        <w:t>, що не припуст</w:t>
      </w:r>
      <w:r w:rsidR="00740189"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мо.</w:t>
      </w:r>
      <w:r w:rsidR="00E929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A7E29" w:rsidRPr="00E9298B" w:rsidRDefault="00E9298B" w:rsidP="0052225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Звернення батьків таких дітей та Асоціації «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CHILD</w:t>
      </w:r>
      <w:r w:rsidRPr="00E9298B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UA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», яка об’єднує громадській організації України, що допомагають дітям, які опинилися у складних життєвих обставинах, до різних органів управління не  дають можливості вирішити питання збільшення </w:t>
      </w:r>
      <w:r w:rsidR="00323BF7">
        <w:rPr>
          <w:rFonts w:ascii="Times New Roman" w:hAnsi="Times New Roman"/>
          <w:bCs/>
          <w:color w:val="000000"/>
          <w:sz w:val="28"/>
          <w:szCs w:val="28"/>
        </w:rPr>
        <w:t>чисельності дітей, яким повинні надаватися реабілітаційні послуги</w:t>
      </w:r>
      <w:r w:rsidR="00AB5F8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A7E29" w:rsidRPr="004630EC" w:rsidRDefault="006C625B" w:rsidP="00DB1B3E">
      <w:pPr>
        <w:pStyle w:val="rvps2"/>
        <w:spacing w:after="0" w:afterAutospacing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30E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2. Цілі і завдання прийняття проекту.</w:t>
      </w:r>
    </w:p>
    <w:p w:rsidR="003A7E29" w:rsidRPr="004630EC" w:rsidRDefault="006C625B" w:rsidP="003C734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4630EC">
        <w:rPr>
          <w:rFonts w:ascii="Times New Roman" w:hAnsi="Times New Roman"/>
          <w:bCs/>
          <w:color w:val="000000"/>
          <w:sz w:val="28"/>
          <w:szCs w:val="28"/>
        </w:rPr>
        <w:tab/>
        <w:t xml:space="preserve">Законопроектом передбачено </w:t>
      </w:r>
      <w:r w:rsidR="00AB5F81">
        <w:rPr>
          <w:rFonts w:ascii="Times New Roman" w:hAnsi="Times New Roman"/>
          <w:bCs/>
          <w:color w:val="000000"/>
          <w:sz w:val="28"/>
          <w:szCs w:val="28"/>
        </w:rPr>
        <w:t>збільшити видатки на реабілітацію дітей з інвалідністю.</w:t>
      </w:r>
    </w:p>
    <w:p w:rsidR="003A7E29" w:rsidRPr="004630EC" w:rsidRDefault="006C625B" w:rsidP="00731EDB">
      <w:pPr>
        <w:pStyle w:val="rvps2"/>
        <w:spacing w:after="0" w:afterAutospacing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30E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3. Загальна характеристика і основні положення проекту.</w:t>
      </w:r>
    </w:p>
    <w:p w:rsidR="00AB5F81" w:rsidRDefault="00AB5F81" w:rsidP="00731EDB">
      <w:pPr>
        <w:pStyle w:val="rvps2"/>
        <w:spacing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AB5F81">
        <w:rPr>
          <w:rFonts w:ascii="Times New Roman" w:hAnsi="Times New Roman"/>
          <w:bCs/>
          <w:color w:val="000000"/>
          <w:sz w:val="28"/>
          <w:szCs w:val="28"/>
          <w:lang w:val="uk-UA"/>
        </w:rPr>
        <w:t>Законопроектом передбачено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:</w:t>
      </w:r>
    </w:p>
    <w:p w:rsidR="00AB5F81" w:rsidRDefault="00AB5F81" w:rsidP="00731EDB">
      <w:pPr>
        <w:pStyle w:val="rvps2"/>
        <w:spacing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-</w:t>
      </w:r>
      <w:r w:rsidRPr="00AB5F8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збільшити видатки на реабілітацію дітей з інвалідністю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 202</w:t>
      </w:r>
      <w:r w:rsidR="002233A4" w:rsidRPr="002233A4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рік </w:t>
      </w:r>
      <w:r w:rsidR="001327D6">
        <w:rPr>
          <w:rFonts w:ascii="Times New Roman" w:hAnsi="Times New Roman"/>
          <w:bCs/>
          <w:color w:val="000000"/>
          <w:sz w:val="28"/>
          <w:szCs w:val="28"/>
          <w:lang w:val="uk-UA"/>
        </w:rPr>
        <w:t>на 710679,4</w:t>
      </w:r>
      <w:r w:rsidR="002233A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тис.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гривень;</w:t>
      </w:r>
    </w:p>
    <w:p w:rsidR="00AB5F81" w:rsidRPr="00AB5F81" w:rsidRDefault="00AB5F81" w:rsidP="00731EDB">
      <w:pPr>
        <w:pStyle w:val="rvps2"/>
        <w:spacing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- доручення Кабінету Міністрів України значно збільшити видатки на </w:t>
      </w:r>
      <w:r w:rsidRPr="00AB5F8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реабілітацію дітей з інвалідністю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 проекті державного бюджету на 202</w:t>
      </w:r>
      <w:r w:rsidR="00323BF7">
        <w:rPr>
          <w:rFonts w:ascii="Times New Roman" w:hAnsi="Times New Roman"/>
          <w:bCs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рік.</w:t>
      </w:r>
    </w:p>
    <w:p w:rsidR="006C625B" w:rsidRPr="004630EC" w:rsidRDefault="006C625B" w:rsidP="00731EDB">
      <w:pPr>
        <w:pStyle w:val="rvps2"/>
        <w:spacing w:after="0" w:afterAutospacing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30E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4. Стан нормативно-правової бази у даній сфері правового регулювання</w:t>
      </w:r>
      <w:r w:rsidRPr="004630E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6C625B" w:rsidRPr="004630EC" w:rsidRDefault="006C625B" w:rsidP="00731EDB">
      <w:pPr>
        <w:pStyle w:val="rvps2"/>
        <w:spacing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0EC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Прийняття законопроекту </w:t>
      </w:r>
      <w:r w:rsidR="000F1D51">
        <w:rPr>
          <w:rFonts w:ascii="Times New Roman" w:hAnsi="Times New Roman"/>
          <w:color w:val="000000"/>
          <w:sz w:val="28"/>
          <w:szCs w:val="28"/>
          <w:lang w:val="uk-UA"/>
        </w:rPr>
        <w:t xml:space="preserve">не </w:t>
      </w:r>
      <w:r w:rsidRPr="004630EC">
        <w:rPr>
          <w:rFonts w:ascii="Times New Roman" w:hAnsi="Times New Roman"/>
          <w:color w:val="000000"/>
          <w:sz w:val="28"/>
          <w:szCs w:val="28"/>
          <w:lang w:val="uk-UA"/>
        </w:rPr>
        <w:t xml:space="preserve">потребує внесення змін до </w:t>
      </w:r>
      <w:r w:rsidR="000F1D51">
        <w:rPr>
          <w:rFonts w:ascii="Times New Roman" w:hAnsi="Times New Roman"/>
          <w:color w:val="000000"/>
          <w:sz w:val="28"/>
          <w:szCs w:val="28"/>
          <w:lang w:val="uk-UA"/>
        </w:rPr>
        <w:t>інших Законів України.</w:t>
      </w:r>
    </w:p>
    <w:p w:rsidR="006C625B" w:rsidRPr="004630EC" w:rsidRDefault="006C625B" w:rsidP="00731EDB">
      <w:pPr>
        <w:pStyle w:val="rvps2"/>
        <w:spacing w:after="0" w:afterAutospacing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30E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5. Фінансово-економічне обґрунтування</w:t>
      </w:r>
      <w:r w:rsidRPr="004630E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B5F81" w:rsidRDefault="00AB5F81" w:rsidP="00D27F83">
      <w:pPr>
        <w:pStyle w:val="StyleZakonu"/>
        <w:spacing w:after="0" w:line="240" w:lineRule="auto"/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прогнозними розрахунками н</w:t>
      </w:r>
      <w:r w:rsidR="0072296F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реабілітацію дітей з інвалідністю необхідно було передбачити на 202</w:t>
      </w:r>
      <w:r w:rsidR="00593C0A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рік понад 3,</w:t>
      </w:r>
      <w:r w:rsidR="001327D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млрд. грн. (170000 дітей*</w:t>
      </w:r>
      <w:r w:rsidR="001327D6">
        <w:rPr>
          <w:bCs/>
          <w:color w:val="000000"/>
          <w:sz w:val="28"/>
          <w:szCs w:val="28"/>
        </w:rPr>
        <w:t xml:space="preserve">18743 </w:t>
      </w:r>
      <w:r>
        <w:rPr>
          <w:bCs/>
          <w:color w:val="000000"/>
          <w:sz w:val="28"/>
          <w:szCs w:val="28"/>
        </w:rPr>
        <w:t>грн.).</w:t>
      </w:r>
    </w:p>
    <w:p w:rsidR="006C625B" w:rsidRDefault="00AB5F81" w:rsidP="00D27F83">
      <w:pPr>
        <w:pStyle w:val="StyleZakonu"/>
        <w:spacing w:after="0" w:line="240" w:lineRule="auto"/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реабілітації дітей з інвалідністю </w:t>
      </w:r>
      <w:r w:rsidR="0022675D">
        <w:rPr>
          <w:bCs/>
          <w:color w:val="000000"/>
          <w:sz w:val="28"/>
          <w:szCs w:val="28"/>
        </w:rPr>
        <w:t xml:space="preserve">з найбільш складними проблемами із здоров’ям </w:t>
      </w:r>
      <w:r>
        <w:rPr>
          <w:bCs/>
          <w:color w:val="000000"/>
          <w:sz w:val="28"/>
          <w:szCs w:val="28"/>
        </w:rPr>
        <w:t>у 202</w:t>
      </w:r>
      <w:r w:rsidR="00323BF7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році доцільно </w:t>
      </w:r>
      <w:r w:rsidR="00323BF7">
        <w:rPr>
          <w:bCs/>
          <w:color w:val="000000"/>
          <w:sz w:val="28"/>
          <w:szCs w:val="28"/>
        </w:rPr>
        <w:t xml:space="preserve">на першому етапі </w:t>
      </w:r>
      <w:r>
        <w:rPr>
          <w:bCs/>
          <w:color w:val="000000"/>
          <w:sz w:val="28"/>
          <w:szCs w:val="28"/>
        </w:rPr>
        <w:t xml:space="preserve">додатково передбачити видатки у державному бюджету для </w:t>
      </w:r>
      <w:r w:rsidR="001327D6">
        <w:rPr>
          <w:bCs/>
          <w:color w:val="000000"/>
          <w:sz w:val="28"/>
          <w:szCs w:val="28"/>
        </w:rPr>
        <w:t>46188</w:t>
      </w:r>
      <w:r>
        <w:rPr>
          <w:bCs/>
          <w:color w:val="000000"/>
          <w:sz w:val="28"/>
          <w:szCs w:val="28"/>
        </w:rPr>
        <w:t xml:space="preserve"> дітей з інвалідністю, що </w:t>
      </w:r>
      <w:r w:rsidR="00593C0A">
        <w:rPr>
          <w:bCs/>
          <w:color w:val="000000"/>
          <w:sz w:val="28"/>
          <w:szCs w:val="28"/>
        </w:rPr>
        <w:t>потребує</w:t>
      </w:r>
      <w:r>
        <w:rPr>
          <w:bCs/>
          <w:color w:val="000000"/>
          <w:sz w:val="28"/>
          <w:szCs w:val="28"/>
        </w:rPr>
        <w:t xml:space="preserve"> </w:t>
      </w:r>
      <w:r w:rsidR="00593C0A">
        <w:rPr>
          <w:bCs/>
          <w:color w:val="000000"/>
          <w:sz w:val="28"/>
          <w:szCs w:val="28"/>
        </w:rPr>
        <w:t xml:space="preserve">видатків у сумі </w:t>
      </w:r>
      <w:r w:rsidR="001327D6">
        <w:rPr>
          <w:bCs/>
          <w:color w:val="000000"/>
          <w:sz w:val="28"/>
          <w:szCs w:val="28"/>
        </w:rPr>
        <w:t>865702 тис.</w:t>
      </w:r>
      <w:r>
        <w:rPr>
          <w:bCs/>
          <w:color w:val="000000"/>
          <w:sz w:val="28"/>
          <w:szCs w:val="28"/>
        </w:rPr>
        <w:t xml:space="preserve"> грн.(</w:t>
      </w:r>
      <w:r w:rsidR="001327D6">
        <w:rPr>
          <w:bCs/>
          <w:color w:val="000000"/>
          <w:sz w:val="28"/>
          <w:szCs w:val="28"/>
        </w:rPr>
        <w:t>46188</w:t>
      </w:r>
      <w:r>
        <w:rPr>
          <w:bCs/>
          <w:color w:val="000000"/>
          <w:sz w:val="28"/>
          <w:szCs w:val="28"/>
        </w:rPr>
        <w:t xml:space="preserve"> дітей*</w:t>
      </w:r>
      <w:r w:rsidR="001327D6">
        <w:rPr>
          <w:bCs/>
          <w:color w:val="000000"/>
          <w:sz w:val="28"/>
          <w:szCs w:val="28"/>
        </w:rPr>
        <w:t>18743</w:t>
      </w:r>
      <w:r>
        <w:rPr>
          <w:bCs/>
          <w:color w:val="000000"/>
          <w:sz w:val="28"/>
          <w:szCs w:val="28"/>
        </w:rPr>
        <w:t xml:space="preserve"> грн.). </w:t>
      </w:r>
    </w:p>
    <w:p w:rsidR="001327D6" w:rsidRDefault="001327D6" w:rsidP="00D27F83">
      <w:pPr>
        <w:pStyle w:val="StyleZakonu"/>
        <w:spacing w:after="0" w:line="240" w:lineRule="auto"/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Зазначені додаткові видатки можливо профінансувати за рахунок:</w:t>
      </w:r>
    </w:p>
    <w:p w:rsidR="001327D6" w:rsidRDefault="001327D6" w:rsidP="00D27F83">
      <w:pPr>
        <w:pStyle w:val="StyleZakonu"/>
        <w:spacing w:after="0" w:line="240" w:lineRule="auto"/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зменшення обсягу видатків резервного фонду державного бюджету;</w:t>
      </w:r>
    </w:p>
    <w:p w:rsidR="002A430C" w:rsidRPr="00FE46F8" w:rsidRDefault="002A430C" w:rsidP="002A430C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1327D6">
        <w:rPr>
          <w:bCs/>
          <w:color w:val="000000"/>
          <w:sz w:val="28"/>
          <w:szCs w:val="28"/>
        </w:rPr>
        <w:t xml:space="preserve">- </w:t>
      </w:r>
      <w:r w:rsidRPr="00FE46F8">
        <w:rPr>
          <w:rFonts w:ascii="Times New Roman" w:hAnsi="Times New Roman"/>
          <w:color w:val="000000"/>
          <w:sz w:val="28"/>
          <w:szCs w:val="28"/>
        </w:rPr>
        <w:t>додаткових надходжень внаслідок легалізації тіньового сектору економіки та неформальної зайнятості, а також недопущення укриття податків і зборів в офшорних зонах.</w:t>
      </w:r>
    </w:p>
    <w:p w:rsidR="002A430C" w:rsidRPr="00FE46F8" w:rsidRDefault="002A430C" w:rsidP="002A430C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E46F8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FE46F8">
        <w:rPr>
          <w:rFonts w:ascii="Times New Roman" w:hAnsi="Times New Roman"/>
          <w:iCs/>
          <w:color w:val="000000"/>
          <w:sz w:val="28"/>
          <w:szCs w:val="28"/>
        </w:rPr>
        <w:t>За оцінками експертів тіньовий сектор економіки складає понад 40 відсотків від ВВП. Із цього слідує, що при очікуваному ВВП у 2022 році понад 5368,7 млрд. грн. тіньовий сектор економіки може скласти у сумі понад 2147,5млрд.  гривень.</w:t>
      </w:r>
    </w:p>
    <w:p w:rsidR="001327D6" w:rsidRPr="004630EC" w:rsidRDefault="002A430C" w:rsidP="002A430C">
      <w:pPr>
        <w:spacing w:after="0" w:line="240" w:lineRule="auto"/>
        <w:ind w:firstLine="567"/>
        <w:jc w:val="both"/>
        <w:rPr>
          <w:bCs/>
          <w:color w:val="000000"/>
          <w:sz w:val="28"/>
          <w:szCs w:val="28"/>
        </w:rPr>
      </w:pPr>
      <w:r w:rsidRPr="00FE46F8">
        <w:rPr>
          <w:rFonts w:ascii="Times New Roman" w:hAnsi="Times New Roman"/>
          <w:iCs/>
          <w:color w:val="000000"/>
          <w:sz w:val="28"/>
          <w:szCs w:val="28"/>
        </w:rPr>
        <w:lastRenderedPageBreak/>
        <w:tab/>
        <w:t>При вжитті необхідних заходів щодо недопущення укриття податків і зборів у тіньовому секторі економіки можливо не першому етапі збільшити додаткові надходження до зведеного бюджету та бюджетів фондів загальнообов’язкового державного соціального страхування у 2022 році мінімально на суму понад 500 млрд. гривень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(2147,5*23,3%)</w:t>
      </w:r>
      <w:r w:rsidRPr="00FE46F8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6C625B" w:rsidRPr="004630EC" w:rsidRDefault="006C625B" w:rsidP="00D27F8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4630EC">
        <w:rPr>
          <w:rFonts w:ascii="Times New Roman" w:hAnsi="Times New Roman"/>
          <w:b/>
          <w:bCs/>
          <w:color w:val="000000"/>
          <w:sz w:val="28"/>
          <w:szCs w:val="28"/>
        </w:rPr>
        <w:tab/>
        <w:t>6.Прогноз соціально-економічних наслідків прийняття проекту</w:t>
      </w:r>
      <w:r w:rsidRPr="004630E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</w:p>
    <w:p w:rsidR="006C625B" w:rsidRPr="004630EC" w:rsidRDefault="006C625B" w:rsidP="00D27F8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630EC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4630EC">
        <w:rPr>
          <w:rFonts w:ascii="Times New Roman" w:hAnsi="Times New Roman"/>
          <w:color w:val="000000"/>
          <w:sz w:val="28"/>
          <w:szCs w:val="28"/>
        </w:rPr>
        <w:t xml:space="preserve">Прийняття даного законопроекту сприятиме </w:t>
      </w:r>
      <w:r w:rsidR="0022675D">
        <w:rPr>
          <w:rFonts w:ascii="Times New Roman" w:hAnsi="Times New Roman"/>
          <w:color w:val="000000"/>
          <w:sz w:val="28"/>
          <w:szCs w:val="28"/>
        </w:rPr>
        <w:t>реабілітації дітей з інвалідністю</w:t>
      </w:r>
      <w:r w:rsidR="00AB5F81">
        <w:rPr>
          <w:rFonts w:ascii="Times New Roman" w:hAnsi="Times New Roman"/>
          <w:color w:val="000000"/>
          <w:sz w:val="28"/>
          <w:szCs w:val="28"/>
        </w:rPr>
        <w:t xml:space="preserve">, що </w:t>
      </w:r>
      <w:r w:rsidRPr="004630EC">
        <w:rPr>
          <w:rFonts w:ascii="Times New Roman" w:hAnsi="Times New Roman"/>
          <w:color w:val="000000"/>
          <w:sz w:val="28"/>
          <w:szCs w:val="28"/>
        </w:rPr>
        <w:t xml:space="preserve">буде першим кроком до досягнення європейського рівня соціального захисту таких </w:t>
      </w:r>
      <w:r w:rsidR="00AB5F81">
        <w:rPr>
          <w:rFonts w:ascii="Times New Roman" w:hAnsi="Times New Roman"/>
          <w:color w:val="000000"/>
          <w:sz w:val="28"/>
          <w:szCs w:val="28"/>
        </w:rPr>
        <w:t>дітей</w:t>
      </w:r>
      <w:r w:rsidRPr="004630EC">
        <w:rPr>
          <w:rFonts w:ascii="Times New Roman" w:hAnsi="Times New Roman"/>
          <w:color w:val="000000"/>
          <w:sz w:val="28"/>
          <w:szCs w:val="28"/>
        </w:rPr>
        <w:t>.</w:t>
      </w:r>
    </w:p>
    <w:p w:rsidR="006C625B" w:rsidRPr="004630EC" w:rsidRDefault="006C625B" w:rsidP="00D27F8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25B" w:rsidRPr="004630EC" w:rsidRDefault="006C625B" w:rsidP="00B85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30EC">
        <w:rPr>
          <w:rFonts w:ascii="Times New Roman" w:hAnsi="Times New Roman"/>
          <w:b/>
          <w:bCs/>
          <w:color w:val="000000"/>
          <w:sz w:val="28"/>
          <w:szCs w:val="28"/>
        </w:rPr>
        <w:t>Народні депутати України</w:t>
      </w:r>
    </w:p>
    <w:sectPr w:rsidR="006C625B" w:rsidRPr="004630EC" w:rsidSect="00E9298B">
      <w:headerReference w:type="default" r:id="rId10"/>
      <w:pgSz w:w="12240" w:h="15840"/>
      <w:pgMar w:top="567" w:right="567" w:bottom="567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3E" w:rsidRDefault="00BA3E3E" w:rsidP="00623DCC">
      <w:pPr>
        <w:spacing w:after="0" w:line="240" w:lineRule="auto"/>
      </w:pPr>
      <w:r>
        <w:separator/>
      </w:r>
    </w:p>
  </w:endnote>
  <w:endnote w:type="continuationSeparator" w:id="0">
    <w:p w:rsidR="00BA3E3E" w:rsidRDefault="00BA3E3E" w:rsidP="0062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3E" w:rsidRDefault="00BA3E3E" w:rsidP="00623DCC">
      <w:pPr>
        <w:spacing w:after="0" w:line="240" w:lineRule="auto"/>
      </w:pPr>
      <w:r>
        <w:separator/>
      </w:r>
    </w:p>
  </w:footnote>
  <w:footnote w:type="continuationSeparator" w:id="0">
    <w:p w:rsidR="00BA3E3E" w:rsidRDefault="00BA3E3E" w:rsidP="0062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25B" w:rsidRDefault="00FD12F1" w:rsidP="00A276E4">
    <w:pPr>
      <w:pStyle w:val="a5"/>
      <w:jc w:val="center"/>
    </w:pPr>
    <w:r>
      <w:fldChar w:fldCharType="begin"/>
    </w:r>
    <w:r w:rsidR="00E4580C">
      <w:instrText xml:space="preserve"> PAGE   \* MERGEFORMAT </w:instrText>
    </w:r>
    <w:r>
      <w:fldChar w:fldCharType="separate"/>
    </w:r>
    <w:r w:rsidR="00EB516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569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A6EE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9E0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68E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DA079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40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8D7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04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040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5C2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C6538C"/>
    <w:multiLevelType w:val="hybridMultilevel"/>
    <w:tmpl w:val="A56E0930"/>
    <w:lvl w:ilvl="0" w:tplc="1C703E90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1" w15:restartNumberingAfterBreak="0">
    <w:nsid w:val="36DE1065"/>
    <w:multiLevelType w:val="hybridMultilevel"/>
    <w:tmpl w:val="968876C2"/>
    <w:lvl w:ilvl="0" w:tplc="0DEEDD12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2" w15:restartNumberingAfterBreak="0">
    <w:nsid w:val="4D2F49DD"/>
    <w:multiLevelType w:val="hybridMultilevel"/>
    <w:tmpl w:val="F0C67B14"/>
    <w:lvl w:ilvl="0" w:tplc="A434F356">
      <w:start w:val="2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FD"/>
    <w:rsid w:val="00000868"/>
    <w:rsid w:val="00001942"/>
    <w:rsid w:val="00004E68"/>
    <w:rsid w:val="000059A7"/>
    <w:rsid w:val="00014C9A"/>
    <w:rsid w:val="000156C3"/>
    <w:rsid w:val="0003097C"/>
    <w:rsid w:val="00035F19"/>
    <w:rsid w:val="00037955"/>
    <w:rsid w:val="000501C5"/>
    <w:rsid w:val="00071C35"/>
    <w:rsid w:val="00076318"/>
    <w:rsid w:val="00080A7D"/>
    <w:rsid w:val="00093EF4"/>
    <w:rsid w:val="00096FA8"/>
    <w:rsid w:val="000A4DF0"/>
    <w:rsid w:val="000B084F"/>
    <w:rsid w:val="000B1B39"/>
    <w:rsid w:val="000B2141"/>
    <w:rsid w:val="000B28E7"/>
    <w:rsid w:val="000C03D1"/>
    <w:rsid w:val="000C56FE"/>
    <w:rsid w:val="000D1134"/>
    <w:rsid w:val="000E57AF"/>
    <w:rsid w:val="000E7769"/>
    <w:rsid w:val="000E7988"/>
    <w:rsid w:val="000F1D51"/>
    <w:rsid w:val="001035B4"/>
    <w:rsid w:val="001042FA"/>
    <w:rsid w:val="001162B8"/>
    <w:rsid w:val="00116840"/>
    <w:rsid w:val="00117A4E"/>
    <w:rsid w:val="001307C2"/>
    <w:rsid w:val="001327D6"/>
    <w:rsid w:val="00141828"/>
    <w:rsid w:val="00145170"/>
    <w:rsid w:val="001571FA"/>
    <w:rsid w:val="00170348"/>
    <w:rsid w:val="0017062E"/>
    <w:rsid w:val="00170DE4"/>
    <w:rsid w:val="00180C8A"/>
    <w:rsid w:val="00181CCA"/>
    <w:rsid w:val="00184F73"/>
    <w:rsid w:val="00186388"/>
    <w:rsid w:val="0019628D"/>
    <w:rsid w:val="001A3816"/>
    <w:rsid w:val="001B32C6"/>
    <w:rsid w:val="001C3031"/>
    <w:rsid w:val="001D5322"/>
    <w:rsid w:val="001E3B0A"/>
    <w:rsid w:val="001F3491"/>
    <w:rsid w:val="001F6B26"/>
    <w:rsid w:val="001F6EDB"/>
    <w:rsid w:val="002233A4"/>
    <w:rsid w:val="0022675D"/>
    <w:rsid w:val="00227498"/>
    <w:rsid w:val="002317C9"/>
    <w:rsid w:val="002350CD"/>
    <w:rsid w:val="00236A33"/>
    <w:rsid w:val="002406F6"/>
    <w:rsid w:val="002448B3"/>
    <w:rsid w:val="00244DEE"/>
    <w:rsid w:val="002473D8"/>
    <w:rsid w:val="00257DD7"/>
    <w:rsid w:val="00260A03"/>
    <w:rsid w:val="00272757"/>
    <w:rsid w:val="00275A9F"/>
    <w:rsid w:val="00276F13"/>
    <w:rsid w:val="00277F4A"/>
    <w:rsid w:val="0028464A"/>
    <w:rsid w:val="00292322"/>
    <w:rsid w:val="002A3151"/>
    <w:rsid w:val="002A430C"/>
    <w:rsid w:val="002A49F4"/>
    <w:rsid w:val="002B1234"/>
    <w:rsid w:val="002B4A55"/>
    <w:rsid w:val="002C45E7"/>
    <w:rsid w:val="002D48C8"/>
    <w:rsid w:val="002D6C09"/>
    <w:rsid w:val="002D772E"/>
    <w:rsid w:val="002D792E"/>
    <w:rsid w:val="002F0D6B"/>
    <w:rsid w:val="002F1C13"/>
    <w:rsid w:val="002F336A"/>
    <w:rsid w:val="00301BC6"/>
    <w:rsid w:val="0031228F"/>
    <w:rsid w:val="00323BF7"/>
    <w:rsid w:val="003330E0"/>
    <w:rsid w:val="00336795"/>
    <w:rsid w:val="003527EC"/>
    <w:rsid w:val="00357EB5"/>
    <w:rsid w:val="003640BC"/>
    <w:rsid w:val="0038025D"/>
    <w:rsid w:val="00387396"/>
    <w:rsid w:val="00391D38"/>
    <w:rsid w:val="00397E1B"/>
    <w:rsid w:val="003A7E29"/>
    <w:rsid w:val="003C1FD6"/>
    <w:rsid w:val="003C734A"/>
    <w:rsid w:val="003F4418"/>
    <w:rsid w:val="003F59F7"/>
    <w:rsid w:val="003F6164"/>
    <w:rsid w:val="004055A6"/>
    <w:rsid w:val="00407D20"/>
    <w:rsid w:val="00420105"/>
    <w:rsid w:val="004477F9"/>
    <w:rsid w:val="0045747D"/>
    <w:rsid w:val="004630EC"/>
    <w:rsid w:val="00470B6E"/>
    <w:rsid w:val="004717E2"/>
    <w:rsid w:val="004841E4"/>
    <w:rsid w:val="004903FB"/>
    <w:rsid w:val="00495252"/>
    <w:rsid w:val="004A434B"/>
    <w:rsid w:val="004C756B"/>
    <w:rsid w:val="004D2DAF"/>
    <w:rsid w:val="004D4526"/>
    <w:rsid w:val="004F6B88"/>
    <w:rsid w:val="005021D6"/>
    <w:rsid w:val="005027F8"/>
    <w:rsid w:val="005100DF"/>
    <w:rsid w:val="005140CF"/>
    <w:rsid w:val="00522256"/>
    <w:rsid w:val="00536BE6"/>
    <w:rsid w:val="00542C59"/>
    <w:rsid w:val="00542F7B"/>
    <w:rsid w:val="0054625F"/>
    <w:rsid w:val="00552EBD"/>
    <w:rsid w:val="005557B1"/>
    <w:rsid w:val="00592D8B"/>
    <w:rsid w:val="00593C0A"/>
    <w:rsid w:val="005A10F0"/>
    <w:rsid w:val="005B5DEA"/>
    <w:rsid w:val="005B66B6"/>
    <w:rsid w:val="005C4E4A"/>
    <w:rsid w:val="005D5676"/>
    <w:rsid w:val="005D783C"/>
    <w:rsid w:val="005E23BD"/>
    <w:rsid w:val="006006B8"/>
    <w:rsid w:val="00604C7A"/>
    <w:rsid w:val="006064C0"/>
    <w:rsid w:val="00622AC3"/>
    <w:rsid w:val="00623DCC"/>
    <w:rsid w:val="00642279"/>
    <w:rsid w:val="00656837"/>
    <w:rsid w:val="00660E07"/>
    <w:rsid w:val="0068378B"/>
    <w:rsid w:val="006844EE"/>
    <w:rsid w:val="006908FF"/>
    <w:rsid w:val="00691137"/>
    <w:rsid w:val="00693B07"/>
    <w:rsid w:val="006A1955"/>
    <w:rsid w:val="006C5637"/>
    <w:rsid w:val="006C625B"/>
    <w:rsid w:val="006C6681"/>
    <w:rsid w:val="006D75FF"/>
    <w:rsid w:val="006E472B"/>
    <w:rsid w:val="006E6490"/>
    <w:rsid w:val="006F06A2"/>
    <w:rsid w:val="006F3920"/>
    <w:rsid w:val="00707C03"/>
    <w:rsid w:val="007155F4"/>
    <w:rsid w:val="00716A1E"/>
    <w:rsid w:val="0072296F"/>
    <w:rsid w:val="0072495E"/>
    <w:rsid w:val="00730559"/>
    <w:rsid w:val="00731EDB"/>
    <w:rsid w:val="00732278"/>
    <w:rsid w:val="007366CE"/>
    <w:rsid w:val="00740189"/>
    <w:rsid w:val="00741293"/>
    <w:rsid w:val="007418E7"/>
    <w:rsid w:val="0074477C"/>
    <w:rsid w:val="007600D5"/>
    <w:rsid w:val="00760A43"/>
    <w:rsid w:val="007613E9"/>
    <w:rsid w:val="0076270A"/>
    <w:rsid w:val="007673DC"/>
    <w:rsid w:val="00771FFB"/>
    <w:rsid w:val="00782F1F"/>
    <w:rsid w:val="00787294"/>
    <w:rsid w:val="007A2155"/>
    <w:rsid w:val="007A58B0"/>
    <w:rsid w:val="007A7CD9"/>
    <w:rsid w:val="007B0C3C"/>
    <w:rsid w:val="007B28F4"/>
    <w:rsid w:val="007B2CA6"/>
    <w:rsid w:val="007B488D"/>
    <w:rsid w:val="007B4B09"/>
    <w:rsid w:val="007B661A"/>
    <w:rsid w:val="007C29A9"/>
    <w:rsid w:val="007C7D58"/>
    <w:rsid w:val="007D1A9F"/>
    <w:rsid w:val="007D4693"/>
    <w:rsid w:val="007D6604"/>
    <w:rsid w:val="007E119F"/>
    <w:rsid w:val="00800DFD"/>
    <w:rsid w:val="00841610"/>
    <w:rsid w:val="0086329F"/>
    <w:rsid w:val="00870023"/>
    <w:rsid w:val="00875425"/>
    <w:rsid w:val="00884332"/>
    <w:rsid w:val="008934C9"/>
    <w:rsid w:val="00895134"/>
    <w:rsid w:val="008952CC"/>
    <w:rsid w:val="00895AB6"/>
    <w:rsid w:val="008A7976"/>
    <w:rsid w:val="008B7D61"/>
    <w:rsid w:val="008C3FFB"/>
    <w:rsid w:val="008F042C"/>
    <w:rsid w:val="008F0F64"/>
    <w:rsid w:val="008F4EC8"/>
    <w:rsid w:val="00911CDC"/>
    <w:rsid w:val="0091248B"/>
    <w:rsid w:val="00917D97"/>
    <w:rsid w:val="00925A73"/>
    <w:rsid w:val="00934026"/>
    <w:rsid w:val="00940A87"/>
    <w:rsid w:val="009475BA"/>
    <w:rsid w:val="00953D2D"/>
    <w:rsid w:val="00986231"/>
    <w:rsid w:val="0099561C"/>
    <w:rsid w:val="00995E52"/>
    <w:rsid w:val="009B2F0C"/>
    <w:rsid w:val="009C0E98"/>
    <w:rsid w:val="009C1633"/>
    <w:rsid w:val="009C5DD6"/>
    <w:rsid w:val="009C741C"/>
    <w:rsid w:val="009D2F36"/>
    <w:rsid w:val="009D60D4"/>
    <w:rsid w:val="009D70F0"/>
    <w:rsid w:val="009E7B93"/>
    <w:rsid w:val="009F6757"/>
    <w:rsid w:val="009F753F"/>
    <w:rsid w:val="009F77CF"/>
    <w:rsid w:val="00A026F6"/>
    <w:rsid w:val="00A04A24"/>
    <w:rsid w:val="00A115A1"/>
    <w:rsid w:val="00A1542C"/>
    <w:rsid w:val="00A276E4"/>
    <w:rsid w:val="00A31FDC"/>
    <w:rsid w:val="00A63F66"/>
    <w:rsid w:val="00A66FF4"/>
    <w:rsid w:val="00A73817"/>
    <w:rsid w:val="00AA56ED"/>
    <w:rsid w:val="00AB2047"/>
    <w:rsid w:val="00AB2E70"/>
    <w:rsid w:val="00AB3371"/>
    <w:rsid w:val="00AB5F81"/>
    <w:rsid w:val="00AC1BAE"/>
    <w:rsid w:val="00AC77A6"/>
    <w:rsid w:val="00AE16FA"/>
    <w:rsid w:val="00AF46C5"/>
    <w:rsid w:val="00B022D8"/>
    <w:rsid w:val="00B03800"/>
    <w:rsid w:val="00B07FF3"/>
    <w:rsid w:val="00B15F56"/>
    <w:rsid w:val="00B161B5"/>
    <w:rsid w:val="00B17E30"/>
    <w:rsid w:val="00B201F9"/>
    <w:rsid w:val="00B36F9D"/>
    <w:rsid w:val="00B64572"/>
    <w:rsid w:val="00B7106C"/>
    <w:rsid w:val="00B8598E"/>
    <w:rsid w:val="00BA1388"/>
    <w:rsid w:val="00BA3E3E"/>
    <w:rsid w:val="00BA6E57"/>
    <w:rsid w:val="00BB6291"/>
    <w:rsid w:val="00BC0A2D"/>
    <w:rsid w:val="00BD12D4"/>
    <w:rsid w:val="00BD1D45"/>
    <w:rsid w:val="00BD29AE"/>
    <w:rsid w:val="00BE45F0"/>
    <w:rsid w:val="00C10954"/>
    <w:rsid w:val="00C10D19"/>
    <w:rsid w:val="00C22667"/>
    <w:rsid w:val="00C2354F"/>
    <w:rsid w:val="00C704E2"/>
    <w:rsid w:val="00C83F56"/>
    <w:rsid w:val="00C94B96"/>
    <w:rsid w:val="00C974BE"/>
    <w:rsid w:val="00CA3716"/>
    <w:rsid w:val="00CC088F"/>
    <w:rsid w:val="00CC5AA2"/>
    <w:rsid w:val="00CE0C55"/>
    <w:rsid w:val="00CE66A3"/>
    <w:rsid w:val="00CE72C6"/>
    <w:rsid w:val="00CE7938"/>
    <w:rsid w:val="00CE799B"/>
    <w:rsid w:val="00D02F7D"/>
    <w:rsid w:val="00D035E9"/>
    <w:rsid w:val="00D03894"/>
    <w:rsid w:val="00D03B5A"/>
    <w:rsid w:val="00D1564B"/>
    <w:rsid w:val="00D2569A"/>
    <w:rsid w:val="00D27F83"/>
    <w:rsid w:val="00D3449F"/>
    <w:rsid w:val="00D57450"/>
    <w:rsid w:val="00D601B9"/>
    <w:rsid w:val="00D73B1B"/>
    <w:rsid w:val="00DB1B3E"/>
    <w:rsid w:val="00DB1B6E"/>
    <w:rsid w:val="00DC20E6"/>
    <w:rsid w:val="00DC2B68"/>
    <w:rsid w:val="00DC3527"/>
    <w:rsid w:val="00DC3838"/>
    <w:rsid w:val="00DC6C9A"/>
    <w:rsid w:val="00DC7383"/>
    <w:rsid w:val="00DE6BDB"/>
    <w:rsid w:val="00DF01A2"/>
    <w:rsid w:val="00DF37BC"/>
    <w:rsid w:val="00E0043E"/>
    <w:rsid w:val="00E01EF2"/>
    <w:rsid w:val="00E13064"/>
    <w:rsid w:val="00E158FD"/>
    <w:rsid w:val="00E16918"/>
    <w:rsid w:val="00E3031A"/>
    <w:rsid w:val="00E4580C"/>
    <w:rsid w:val="00E5342B"/>
    <w:rsid w:val="00E61CE3"/>
    <w:rsid w:val="00E72C6D"/>
    <w:rsid w:val="00E9298B"/>
    <w:rsid w:val="00E93366"/>
    <w:rsid w:val="00E94132"/>
    <w:rsid w:val="00EA4B5E"/>
    <w:rsid w:val="00EB0320"/>
    <w:rsid w:val="00EB2303"/>
    <w:rsid w:val="00EB3707"/>
    <w:rsid w:val="00EB5160"/>
    <w:rsid w:val="00EB621B"/>
    <w:rsid w:val="00EC52A3"/>
    <w:rsid w:val="00EC58A6"/>
    <w:rsid w:val="00EC6B3C"/>
    <w:rsid w:val="00ED3E2F"/>
    <w:rsid w:val="00ED666D"/>
    <w:rsid w:val="00EE50F8"/>
    <w:rsid w:val="00EE5337"/>
    <w:rsid w:val="00EE793B"/>
    <w:rsid w:val="00EE7DC2"/>
    <w:rsid w:val="00EF105D"/>
    <w:rsid w:val="00F06259"/>
    <w:rsid w:val="00F077F7"/>
    <w:rsid w:val="00F33996"/>
    <w:rsid w:val="00F33C64"/>
    <w:rsid w:val="00F52B61"/>
    <w:rsid w:val="00F55823"/>
    <w:rsid w:val="00F62F90"/>
    <w:rsid w:val="00F655AF"/>
    <w:rsid w:val="00F81979"/>
    <w:rsid w:val="00F82A5D"/>
    <w:rsid w:val="00F85718"/>
    <w:rsid w:val="00F87ED3"/>
    <w:rsid w:val="00F90123"/>
    <w:rsid w:val="00F905B1"/>
    <w:rsid w:val="00F931F3"/>
    <w:rsid w:val="00F94F4D"/>
    <w:rsid w:val="00F97059"/>
    <w:rsid w:val="00F9734D"/>
    <w:rsid w:val="00FA29FC"/>
    <w:rsid w:val="00FB3492"/>
    <w:rsid w:val="00FC3A5C"/>
    <w:rsid w:val="00FD12F1"/>
    <w:rsid w:val="00FD60C1"/>
    <w:rsid w:val="00FE0D1C"/>
    <w:rsid w:val="00FE25B8"/>
    <w:rsid w:val="00FE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A73D6F-5881-4C1E-B021-8A0621CF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79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A53A0C"/>
    <w:rPr>
      <w:rFonts w:ascii="Times New Roman" w:hAnsi="Times New Roman" w:cs="Times New Roman"/>
      <w:sz w:val="0"/>
      <w:szCs w:val="0"/>
    </w:rPr>
  </w:style>
  <w:style w:type="character" w:customStyle="1" w:styleId="a4">
    <w:name w:val="Текст у виносці Знак"/>
    <w:link w:val="a3"/>
    <w:uiPriority w:val="99"/>
    <w:semiHidden/>
    <w:locked/>
    <w:rsid w:val="00884332"/>
    <w:rPr>
      <w:rFonts w:ascii="Segoe UI" w:hAnsi="Segoe UI" w:cs="Segoe UI"/>
      <w:sz w:val="18"/>
      <w:szCs w:val="18"/>
    </w:rPr>
  </w:style>
  <w:style w:type="character" w:customStyle="1" w:styleId="rvts9">
    <w:name w:val="rvts9"/>
    <w:uiPriority w:val="99"/>
    <w:rsid w:val="00FA29FC"/>
    <w:rPr>
      <w:rFonts w:cs="Times New Roman"/>
    </w:rPr>
  </w:style>
  <w:style w:type="paragraph" w:customStyle="1" w:styleId="rvps2">
    <w:name w:val="rvps2"/>
    <w:basedOn w:val="a"/>
    <w:uiPriority w:val="99"/>
    <w:rsid w:val="00A026F6"/>
    <w:pPr>
      <w:spacing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rvts37">
    <w:name w:val="rvts37"/>
    <w:uiPriority w:val="99"/>
    <w:rsid w:val="00A026F6"/>
    <w:rPr>
      <w:rFonts w:cs="Times New Roman"/>
    </w:rPr>
  </w:style>
  <w:style w:type="paragraph" w:styleId="a5">
    <w:name w:val="header"/>
    <w:basedOn w:val="a"/>
    <w:link w:val="a6"/>
    <w:uiPriority w:val="99"/>
    <w:rsid w:val="00623DC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A53A0C"/>
    <w:rPr>
      <w:rFonts w:cs="Times New Roman"/>
    </w:rPr>
  </w:style>
  <w:style w:type="character" w:customStyle="1" w:styleId="a6">
    <w:name w:val="Верхній колонтитул Знак"/>
    <w:link w:val="a5"/>
    <w:uiPriority w:val="99"/>
    <w:locked/>
    <w:rsid w:val="00623DCC"/>
    <w:rPr>
      <w:rFonts w:cs="Times New Roman"/>
      <w:lang w:val="uk-UA" w:eastAsia="uk-UA"/>
    </w:rPr>
  </w:style>
  <w:style w:type="paragraph" w:styleId="a7">
    <w:name w:val="footer"/>
    <w:basedOn w:val="a"/>
    <w:link w:val="a8"/>
    <w:uiPriority w:val="99"/>
    <w:semiHidden/>
    <w:rsid w:val="00623DCC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A53A0C"/>
    <w:rPr>
      <w:rFonts w:cs="Times New Roman"/>
    </w:rPr>
  </w:style>
  <w:style w:type="character" w:customStyle="1" w:styleId="a8">
    <w:name w:val="Нижній колонтитул Знак"/>
    <w:link w:val="a7"/>
    <w:uiPriority w:val="99"/>
    <w:semiHidden/>
    <w:locked/>
    <w:rsid w:val="00623DCC"/>
    <w:rPr>
      <w:rFonts w:cs="Times New Roman"/>
      <w:lang w:val="uk-UA" w:eastAsia="uk-UA"/>
    </w:rPr>
  </w:style>
  <w:style w:type="paragraph" w:styleId="HTML">
    <w:name w:val="HTML Preformatted"/>
    <w:basedOn w:val="a"/>
    <w:link w:val="HTML0"/>
    <w:uiPriority w:val="99"/>
    <w:rsid w:val="00716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PreformattedChar">
    <w:name w:val="HTML Preformatted Char"/>
    <w:uiPriority w:val="99"/>
    <w:semiHidden/>
    <w:rsid w:val="00A53A0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716A1E"/>
    <w:rPr>
      <w:rFonts w:ascii="Courier New" w:hAnsi="Courier New" w:cs="Courier New"/>
      <w:color w:val="000000"/>
      <w:sz w:val="21"/>
      <w:szCs w:val="21"/>
    </w:rPr>
  </w:style>
  <w:style w:type="paragraph" w:customStyle="1" w:styleId="a9">
    <w:name w:val="Нормальний текст"/>
    <w:basedOn w:val="a"/>
    <w:uiPriority w:val="99"/>
    <w:rsid w:val="00716A1E"/>
    <w:pPr>
      <w:autoSpaceDE w:val="0"/>
      <w:autoSpaceDN w:val="0"/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character" w:customStyle="1" w:styleId="90pt">
    <w:name w:val="Основной текст (9) + Интервал 0 pt"/>
    <w:uiPriority w:val="99"/>
    <w:rsid w:val="00716A1E"/>
    <w:rPr>
      <w:rFonts w:ascii="Times New Roman" w:hAnsi="Times New Roman" w:cs="Times New Roman"/>
      <w:b/>
      <w:bCs/>
      <w:color w:val="000000"/>
      <w:spacing w:val="7"/>
      <w:w w:val="100"/>
      <w:position w:val="0"/>
      <w:sz w:val="25"/>
      <w:szCs w:val="25"/>
      <w:lang w:val="uk-UA"/>
    </w:rPr>
  </w:style>
  <w:style w:type="paragraph" w:styleId="3">
    <w:name w:val="Body Text Indent 3"/>
    <w:basedOn w:val="a"/>
    <w:link w:val="30"/>
    <w:uiPriority w:val="99"/>
    <w:rsid w:val="00716A1E"/>
    <w:pPr>
      <w:spacing w:after="120" w:line="240" w:lineRule="auto"/>
      <w:ind w:left="283"/>
    </w:pPr>
    <w:rPr>
      <w:sz w:val="16"/>
      <w:szCs w:val="16"/>
      <w:lang w:val="ru-RU" w:eastAsia="ru-RU"/>
    </w:rPr>
  </w:style>
  <w:style w:type="character" w:customStyle="1" w:styleId="BodyTextIndent3Char">
    <w:name w:val="Body Text Indent 3 Char"/>
    <w:uiPriority w:val="99"/>
    <w:semiHidden/>
    <w:rsid w:val="00A53A0C"/>
    <w:rPr>
      <w:rFonts w:cs="Times New Roman"/>
      <w:sz w:val="16"/>
      <w:szCs w:val="16"/>
    </w:rPr>
  </w:style>
  <w:style w:type="character" w:customStyle="1" w:styleId="30">
    <w:name w:val="Основний текст з відступом 3 Знак"/>
    <w:link w:val="3"/>
    <w:uiPriority w:val="99"/>
    <w:locked/>
    <w:rsid w:val="00716A1E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1 Знак Знак Знак Знак Знак Знак Знак Знак Знак Знак Знак Знак4"/>
    <w:basedOn w:val="a"/>
    <w:uiPriority w:val="99"/>
    <w:rsid w:val="001042FA"/>
    <w:pPr>
      <w:spacing w:after="0" w:line="240" w:lineRule="auto"/>
    </w:pPr>
    <w:rPr>
      <w:rFonts w:ascii="Verdana" w:hAnsi="Verdana"/>
      <w:sz w:val="24"/>
      <w:szCs w:val="24"/>
      <w:lang w:val="en-US" w:eastAsia="en-US"/>
    </w:rPr>
  </w:style>
  <w:style w:type="paragraph" w:customStyle="1" w:styleId="StyleZakonu">
    <w:name w:val="StyleZakonu"/>
    <w:basedOn w:val="a"/>
    <w:uiPriority w:val="99"/>
    <w:rsid w:val="00DB1B6E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F33996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53A0C"/>
    <w:rPr>
      <w:rFonts w:cs="Times New Roman"/>
      <w:sz w:val="16"/>
      <w:szCs w:val="16"/>
    </w:rPr>
  </w:style>
  <w:style w:type="character" w:customStyle="1" w:styleId="32">
    <w:name w:val="Основний текст 3 Знак"/>
    <w:link w:val="31"/>
    <w:uiPriority w:val="99"/>
    <w:locked/>
    <w:rsid w:val="00F33996"/>
    <w:rPr>
      <w:rFonts w:cs="Times New Roman"/>
      <w:sz w:val="16"/>
      <w:szCs w:val="16"/>
    </w:rPr>
  </w:style>
  <w:style w:type="character" w:styleId="aa">
    <w:name w:val="Hyperlink"/>
    <w:uiPriority w:val="99"/>
    <w:rsid w:val="00D27F8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7A58B0"/>
    <w:rPr>
      <w:rFonts w:cs="Times New Roman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semiHidden/>
    <w:unhideWhenUsed/>
    <w:rsid w:val="00684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993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7349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641AB-5DC0-42A7-86B4-BAF8E4989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B6536-25AE-414B-AB6A-26B4D98F1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0F6F7-6C5E-4C47-BE4D-F7121F85F1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2022-01-11T14:09:00Z</dcterms:created>
  <dcterms:modified xsi:type="dcterms:W3CDTF">2022-01-11T14:09:00Z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