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68E" w:rsidRPr="00F3012D" w:rsidRDefault="002E468E" w:rsidP="002E468E">
      <w:pPr>
        <w:jc w:val="center"/>
        <w:rPr>
          <w:i/>
          <w:iCs/>
          <w:sz w:val="40"/>
          <w:szCs w:val="40"/>
        </w:rPr>
      </w:pPr>
      <w:r w:rsidRPr="00F3012D">
        <w:rPr>
          <w:noProof/>
          <w:sz w:val="40"/>
          <w:szCs w:val="40"/>
          <w:lang w:eastAsia="uk-UA"/>
        </w:rPr>
        <w:drawing>
          <wp:inline distT="0" distB="0" distL="0" distR="0">
            <wp:extent cx="552450" cy="7429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42950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468E" w:rsidRPr="00F3012D" w:rsidRDefault="002E468E" w:rsidP="002E468E">
      <w:pPr>
        <w:pStyle w:val="2"/>
        <w:jc w:val="center"/>
        <w:rPr>
          <w:rFonts w:ascii="Times New Roman" w:hAnsi="Times New Roman" w:cs="Times New Roman"/>
          <w:i w:val="0"/>
          <w:iCs w:val="0"/>
          <w:sz w:val="40"/>
          <w:szCs w:val="40"/>
        </w:rPr>
      </w:pPr>
      <w:r w:rsidRPr="00F3012D">
        <w:rPr>
          <w:rFonts w:ascii="Times New Roman" w:hAnsi="Times New Roman" w:cs="Times New Roman"/>
          <w:i w:val="0"/>
          <w:iCs w:val="0"/>
          <w:sz w:val="40"/>
          <w:szCs w:val="40"/>
        </w:rPr>
        <w:t>НАРОДНИЙ ДЕПУТАТ УКРАЇНИ</w:t>
      </w:r>
    </w:p>
    <w:p w:rsidR="002E468E" w:rsidRPr="00F3012D" w:rsidRDefault="002E468E" w:rsidP="002E468E">
      <w:pPr>
        <w:ind w:left="-180" w:right="-81" w:hanging="180"/>
        <w:jc w:val="center"/>
      </w:pPr>
      <w:r w:rsidRPr="00F3012D">
        <w:t>вул. Грушевського 5,  м. Київ, 01008, e-</w:t>
      </w:r>
      <w:proofErr w:type="spellStart"/>
      <w:r w:rsidRPr="00F3012D">
        <w:t>mail</w:t>
      </w:r>
      <w:proofErr w:type="spellEnd"/>
      <w:r w:rsidRPr="00F3012D">
        <w:t>: Gerasymov.Artur@rada.gov.ua</w:t>
      </w:r>
    </w:p>
    <w:p w:rsidR="002E468E" w:rsidRPr="00F3012D" w:rsidRDefault="002E468E" w:rsidP="002E468E">
      <w:pPr>
        <w:jc w:val="center"/>
        <w:rPr>
          <w:szCs w:val="40"/>
        </w:rPr>
      </w:pPr>
      <w:r w:rsidRPr="00F3012D">
        <w:rPr>
          <w:noProof/>
          <w:sz w:val="18"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257175</wp:posOffset>
                </wp:positionV>
                <wp:extent cx="6286500" cy="0"/>
                <wp:effectExtent l="13970" t="10160" r="14605" b="8890"/>
                <wp:wrapNone/>
                <wp:docPr id="3" name="Пряма сполучна ліні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75E75C" id="Пряма сполучна лінія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0.25pt" to="495pt,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" strokecolor="yellow" strokeweight="1pt"/>
            </w:pict>
          </mc:Fallback>
        </mc:AlternateContent>
      </w:r>
      <w:r w:rsidRPr="00F3012D">
        <w:rPr>
          <w:noProof/>
          <w:sz w:val="1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139700</wp:posOffset>
                </wp:positionV>
                <wp:extent cx="6286500" cy="0"/>
                <wp:effectExtent l="13970" t="6985" r="14605" b="12065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8C017F" id="Пряма сполучна ліні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pt" to="495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" strokecolor="blue" strokeweight="1pt"/>
            </w:pict>
          </mc:Fallback>
        </mc:AlternateContent>
      </w:r>
    </w:p>
    <w:p w:rsidR="002E468E" w:rsidRPr="00F3012D" w:rsidRDefault="002E468E" w:rsidP="002E468E"/>
    <w:p w:rsidR="002E468E" w:rsidRDefault="002E468E" w:rsidP="00D906F6">
      <w:pPr>
        <w:pStyle w:val="a3"/>
        <w:ind w:left="3600"/>
        <w:jc w:val="right"/>
        <w:rPr>
          <w:b/>
          <w:bCs/>
        </w:rPr>
      </w:pPr>
    </w:p>
    <w:p w:rsidR="002E468E" w:rsidRDefault="002E468E" w:rsidP="00D906F6">
      <w:pPr>
        <w:pStyle w:val="a3"/>
        <w:ind w:left="3600"/>
        <w:jc w:val="right"/>
        <w:rPr>
          <w:b/>
          <w:bCs/>
        </w:rPr>
      </w:pPr>
    </w:p>
    <w:p w:rsidR="00D906F6" w:rsidRPr="00C70F3E" w:rsidRDefault="00D906F6" w:rsidP="00D906F6">
      <w:pPr>
        <w:pStyle w:val="a3"/>
        <w:ind w:left="3600"/>
        <w:jc w:val="right"/>
        <w:rPr>
          <w:b/>
          <w:bCs/>
        </w:rPr>
      </w:pPr>
      <w:r w:rsidRPr="00C70F3E">
        <w:rPr>
          <w:b/>
          <w:bCs/>
        </w:rPr>
        <w:t>Верховна Рада України</w:t>
      </w:r>
    </w:p>
    <w:p w:rsidR="00D906F6" w:rsidRPr="00C70F3E" w:rsidRDefault="00D906F6" w:rsidP="00D906F6">
      <w:pPr>
        <w:pStyle w:val="a3"/>
        <w:ind w:left="0" w:firstLine="0"/>
        <w:jc w:val="both"/>
      </w:pPr>
    </w:p>
    <w:p w:rsidR="00D906F6" w:rsidRPr="00C70F3E" w:rsidRDefault="00D906F6" w:rsidP="00D906F6">
      <w:pPr>
        <w:pStyle w:val="a3"/>
        <w:ind w:left="0" w:firstLine="0"/>
        <w:jc w:val="both"/>
      </w:pPr>
    </w:p>
    <w:p w:rsidR="00D906F6" w:rsidRPr="00D906F6" w:rsidRDefault="00D906F6" w:rsidP="00D906F6">
      <w:pPr>
        <w:jc w:val="both"/>
        <w:outlineLvl w:val="0"/>
        <w:rPr>
          <w:sz w:val="28"/>
          <w:szCs w:val="28"/>
          <w:lang w:val="ru-RU"/>
        </w:rPr>
      </w:pPr>
      <w:r w:rsidRPr="00C70F3E">
        <w:rPr>
          <w:sz w:val="28"/>
          <w:szCs w:val="28"/>
        </w:rPr>
        <w:tab/>
      </w:r>
      <w:r w:rsidRPr="008F10E4">
        <w:rPr>
          <w:sz w:val="28"/>
          <w:szCs w:val="28"/>
        </w:rPr>
        <w:t>Відповідно до статті 93 Конституції України, статті 89 Регламенту Верховної Ради України</w:t>
      </w:r>
      <w:r w:rsidRPr="008F10E4">
        <w:rPr>
          <w:rStyle w:val="apple-converted-space"/>
          <w:b/>
          <w:bCs/>
          <w:i/>
          <w:iCs/>
          <w:sz w:val="28"/>
          <w:szCs w:val="28"/>
        </w:rPr>
        <w:t> </w:t>
      </w:r>
      <w:r w:rsidRPr="008F10E4">
        <w:rPr>
          <w:sz w:val="28"/>
          <w:szCs w:val="28"/>
        </w:rPr>
        <w:t>в порядку законодавчої ініціативи</w:t>
      </w:r>
      <w:r w:rsidRPr="008F10E4">
        <w:rPr>
          <w:rStyle w:val="apple-converted-space"/>
          <w:b/>
          <w:bCs/>
          <w:i/>
          <w:iCs/>
          <w:sz w:val="28"/>
          <w:szCs w:val="28"/>
        </w:rPr>
        <w:t> </w:t>
      </w:r>
      <w:r w:rsidRPr="008F10E4">
        <w:rPr>
          <w:sz w:val="28"/>
          <w:szCs w:val="28"/>
        </w:rPr>
        <w:t xml:space="preserve">вноситься на розгляд Верховної Ради України проект Закону України </w:t>
      </w:r>
      <w:r w:rsidRPr="007D2815">
        <w:rPr>
          <w:sz w:val="28"/>
          <w:szCs w:val="28"/>
        </w:rPr>
        <w:t>"Про внесення змін до Закону України "Про державну службу"</w:t>
      </w:r>
      <w:r w:rsidRPr="007D2815">
        <w:rPr>
          <w:sz w:val="28"/>
          <w:szCs w:val="28"/>
          <w:lang w:val="ru-RU"/>
        </w:rPr>
        <w:t xml:space="preserve"> </w:t>
      </w:r>
      <w:r w:rsidRPr="007D2815">
        <w:rPr>
          <w:sz w:val="28"/>
          <w:szCs w:val="28"/>
        </w:rPr>
        <w:t>щодо врегулювання окремих питань проходження державної служби"</w:t>
      </w:r>
      <w:r w:rsidRPr="00D906F6">
        <w:rPr>
          <w:sz w:val="28"/>
          <w:szCs w:val="28"/>
          <w:lang w:val="ru-RU"/>
        </w:rPr>
        <w:t>.</w:t>
      </w:r>
    </w:p>
    <w:p w:rsidR="00D906F6" w:rsidRDefault="00D906F6" w:rsidP="00D906F6">
      <w:pPr>
        <w:ind w:firstLine="709"/>
        <w:jc w:val="both"/>
        <w:outlineLvl w:val="0"/>
        <w:rPr>
          <w:b/>
          <w:bCs/>
          <w:sz w:val="28"/>
          <w:szCs w:val="28"/>
          <w:lang w:val="ru-RU" w:eastAsia="en-US"/>
        </w:rPr>
      </w:pPr>
      <w:r w:rsidRPr="008F10E4">
        <w:rPr>
          <w:sz w:val="28"/>
          <w:szCs w:val="28"/>
        </w:rPr>
        <w:t xml:space="preserve">Доповідати проект на </w:t>
      </w:r>
      <w:r w:rsidRPr="00D906F6">
        <w:rPr>
          <w:sz w:val="28"/>
          <w:szCs w:val="28"/>
        </w:rPr>
        <w:t xml:space="preserve">пленарному засіданні Верховної Ради України буде народний депутат України </w:t>
      </w:r>
      <w:r w:rsidRPr="00D906F6">
        <w:rPr>
          <w:bCs/>
          <w:sz w:val="28"/>
          <w:szCs w:val="28"/>
          <w:lang w:val="ru-RU" w:eastAsia="en-US"/>
        </w:rPr>
        <w:t>Герасимов А.В.</w:t>
      </w:r>
    </w:p>
    <w:p w:rsidR="00D906F6" w:rsidRPr="00D906F6" w:rsidRDefault="00D906F6" w:rsidP="00D906F6">
      <w:pPr>
        <w:ind w:firstLine="709"/>
        <w:jc w:val="both"/>
        <w:outlineLvl w:val="0"/>
        <w:rPr>
          <w:sz w:val="28"/>
          <w:szCs w:val="28"/>
          <w:lang w:val="ru-RU"/>
        </w:rPr>
      </w:pPr>
    </w:p>
    <w:p w:rsidR="00D906F6" w:rsidRPr="008F10E4" w:rsidRDefault="00D906F6" w:rsidP="00D906F6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8F10E4">
        <w:rPr>
          <w:b/>
          <w:bCs/>
          <w:sz w:val="28"/>
          <w:szCs w:val="28"/>
          <w:lang w:val="uk-UA"/>
        </w:rPr>
        <w:t>Додатки:</w:t>
      </w:r>
    </w:p>
    <w:p w:rsidR="00D906F6" w:rsidRPr="008F10E4" w:rsidRDefault="00D906F6" w:rsidP="00D906F6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</w:p>
    <w:p w:rsidR="00D906F6" w:rsidRPr="008F10E4" w:rsidRDefault="00D906F6" w:rsidP="00D906F6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8F10E4">
        <w:rPr>
          <w:sz w:val="28"/>
          <w:szCs w:val="28"/>
          <w:lang w:val="uk-UA"/>
        </w:rPr>
        <w:t>проект Закону</w:t>
      </w:r>
      <w:r w:rsidRPr="008F10E4">
        <w:rPr>
          <w:sz w:val="28"/>
          <w:szCs w:val="28"/>
        </w:rPr>
        <w:t xml:space="preserve"> </w:t>
      </w:r>
      <w:r w:rsidRPr="008F10E4">
        <w:rPr>
          <w:sz w:val="28"/>
          <w:szCs w:val="28"/>
          <w:lang w:val="uk-UA"/>
        </w:rPr>
        <w:t>України на</w:t>
      </w:r>
      <w:r>
        <w:rPr>
          <w:rStyle w:val="apple-converted-space"/>
          <w:sz w:val="28"/>
          <w:szCs w:val="28"/>
          <w:lang w:val="uk-UA"/>
        </w:rPr>
        <w:t xml:space="preserve"> 3 </w:t>
      </w:r>
      <w:proofErr w:type="spellStart"/>
      <w:r w:rsidRPr="008F10E4">
        <w:rPr>
          <w:sz w:val="28"/>
          <w:szCs w:val="28"/>
          <w:lang w:val="uk-UA"/>
        </w:rPr>
        <w:t>арк</w:t>
      </w:r>
      <w:proofErr w:type="spellEnd"/>
      <w:r w:rsidRPr="008F10E4">
        <w:rPr>
          <w:sz w:val="28"/>
          <w:szCs w:val="28"/>
          <w:lang w:val="uk-UA"/>
        </w:rPr>
        <w:t>.;</w:t>
      </w:r>
    </w:p>
    <w:p w:rsidR="00D906F6" w:rsidRPr="008F10E4" w:rsidRDefault="00D906F6" w:rsidP="00D906F6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8F10E4">
        <w:rPr>
          <w:sz w:val="28"/>
          <w:szCs w:val="28"/>
          <w:lang w:val="uk-UA"/>
        </w:rPr>
        <w:t>порівняльна таблиця до проекту Закону</w:t>
      </w:r>
      <w:r w:rsidRPr="008F10E4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України на </w:t>
      </w:r>
      <w:r w:rsidRPr="00D906F6">
        <w:rPr>
          <w:sz w:val="28"/>
          <w:szCs w:val="28"/>
        </w:rPr>
        <w:t>8</w:t>
      </w:r>
      <w:r w:rsidRPr="008F10E4">
        <w:rPr>
          <w:sz w:val="28"/>
          <w:szCs w:val="28"/>
          <w:lang w:val="uk-UA"/>
        </w:rPr>
        <w:t xml:space="preserve"> </w:t>
      </w:r>
      <w:proofErr w:type="spellStart"/>
      <w:r w:rsidRPr="008F10E4">
        <w:rPr>
          <w:sz w:val="28"/>
          <w:szCs w:val="28"/>
          <w:lang w:val="uk-UA"/>
        </w:rPr>
        <w:t>арк</w:t>
      </w:r>
      <w:proofErr w:type="spellEnd"/>
      <w:r w:rsidRPr="008F10E4">
        <w:rPr>
          <w:sz w:val="28"/>
          <w:szCs w:val="28"/>
          <w:lang w:val="uk-UA"/>
        </w:rPr>
        <w:t>.;</w:t>
      </w:r>
    </w:p>
    <w:p w:rsidR="00D906F6" w:rsidRPr="008F10E4" w:rsidRDefault="00D906F6" w:rsidP="00D906F6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8F10E4">
        <w:rPr>
          <w:sz w:val="28"/>
          <w:szCs w:val="28"/>
          <w:lang w:val="uk-UA"/>
        </w:rPr>
        <w:t>пояснювальна записка до проекту Закону</w:t>
      </w:r>
      <w:r w:rsidRPr="008F10E4">
        <w:rPr>
          <w:sz w:val="28"/>
          <w:szCs w:val="28"/>
        </w:rPr>
        <w:t xml:space="preserve"> </w:t>
      </w:r>
      <w:r w:rsidRPr="008F10E4">
        <w:rPr>
          <w:sz w:val="28"/>
          <w:szCs w:val="28"/>
          <w:lang w:val="uk-UA"/>
        </w:rPr>
        <w:t>України на</w:t>
      </w:r>
      <w:r>
        <w:rPr>
          <w:rStyle w:val="apple-converted-space"/>
          <w:sz w:val="28"/>
          <w:szCs w:val="28"/>
          <w:lang w:val="uk-UA"/>
        </w:rPr>
        <w:t xml:space="preserve"> </w:t>
      </w:r>
      <w:r w:rsidRPr="00D906F6">
        <w:rPr>
          <w:rStyle w:val="apple-converted-space"/>
          <w:sz w:val="28"/>
          <w:szCs w:val="28"/>
        </w:rPr>
        <w:t>2</w:t>
      </w:r>
      <w:r w:rsidRPr="008F10E4">
        <w:rPr>
          <w:rStyle w:val="apple-converted-space"/>
          <w:sz w:val="28"/>
          <w:szCs w:val="28"/>
          <w:lang w:val="uk-UA"/>
        </w:rPr>
        <w:t> </w:t>
      </w:r>
      <w:proofErr w:type="spellStart"/>
      <w:r w:rsidRPr="008F10E4">
        <w:rPr>
          <w:sz w:val="28"/>
          <w:szCs w:val="28"/>
          <w:lang w:val="uk-UA"/>
        </w:rPr>
        <w:t>арк</w:t>
      </w:r>
      <w:proofErr w:type="spellEnd"/>
      <w:r w:rsidRPr="008F10E4">
        <w:rPr>
          <w:sz w:val="28"/>
          <w:szCs w:val="28"/>
          <w:lang w:val="uk-UA"/>
        </w:rPr>
        <w:t>.;</w:t>
      </w:r>
    </w:p>
    <w:p w:rsidR="00D906F6" w:rsidRDefault="00D906F6" w:rsidP="00D906F6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8F10E4">
        <w:rPr>
          <w:sz w:val="28"/>
          <w:szCs w:val="28"/>
          <w:lang w:val="uk-UA"/>
        </w:rPr>
        <w:t>проект Постанови Верховної Ради України на</w:t>
      </w:r>
      <w:r>
        <w:rPr>
          <w:sz w:val="28"/>
          <w:szCs w:val="28"/>
          <w:lang w:val="uk-UA"/>
        </w:rPr>
        <w:t xml:space="preserve"> 1</w:t>
      </w:r>
      <w:r w:rsidRPr="008F10E4">
        <w:rPr>
          <w:sz w:val="28"/>
          <w:szCs w:val="28"/>
          <w:lang w:val="uk-UA"/>
        </w:rPr>
        <w:t xml:space="preserve"> </w:t>
      </w:r>
      <w:proofErr w:type="spellStart"/>
      <w:r w:rsidRPr="008F10E4">
        <w:rPr>
          <w:sz w:val="28"/>
          <w:szCs w:val="28"/>
          <w:lang w:val="uk-UA"/>
        </w:rPr>
        <w:t>арк</w:t>
      </w:r>
      <w:proofErr w:type="spellEnd"/>
      <w:r w:rsidRPr="008F10E4">
        <w:rPr>
          <w:sz w:val="28"/>
          <w:szCs w:val="28"/>
          <w:lang w:val="uk-UA"/>
        </w:rPr>
        <w:t>.;</w:t>
      </w:r>
    </w:p>
    <w:p w:rsidR="00D906F6" w:rsidRPr="002E468E" w:rsidRDefault="002E468E" w:rsidP="002E468E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uk-UA"/>
        </w:rPr>
        <w:t>електронний примірник зазначених документів.</w:t>
      </w:r>
    </w:p>
    <w:p w:rsidR="002E468E" w:rsidRDefault="002E468E" w:rsidP="002E468E">
      <w:pPr>
        <w:pStyle w:val="a5"/>
        <w:shd w:val="clear" w:color="auto" w:fill="FFFFFF"/>
        <w:spacing w:before="0" w:beforeAutospacing="0" w:after="0" w:afterAutospacing="0"/>
        <w:ind w:left="927"/>
        <w:jc w:val="both"/>
        <w:rPr>
          <w:sz w:val="28"/>
          <w:szCs w:val="28"/>
          <w:lang w:val="uk-UA"/>
        </w:rPr>
      </w:pPr>
    </w:p>
    <w:p w:rsidR="002E468E" w:rsidRPr="002E468E" w:rsidRDefault="002E468E" w:rsidP="002E468E">
      <w:pPr>
        <w:pStyle w:val="a5"/>
        <w:shd w:val="clear" w:color="auto" w:fill="FFFFFF"/>
        <w:spacing w:before="0" w:beforeAutospacing="0" w:after="0" w:afterAutospacing="0"/>
        <w:ind w:left="927"/>
        <w:jc w:val="both"/>
        <w:rPr>
          <w:sz w:val="28"/>
          <w:szCs w:val="28"/>
          <w:lang w:val="en-US"/>
        </w:rPr>
      </w:pPr>
    </w:p>
    <w:p w:rsidR="00D906F6" w:rsidRPr="008E1F73" w:rsidRDefault="00D906F6" w:rsidP="00D906F6">
      <w:pPr>
        <w:rPr>
          <w:b/>
          <w:bCs/>
          <w:sz w:val="28"/>
          <w:szCs w:val="28"/>
        </w:rPr>
      </w:pPr>
      <w:r w:rsidRPr="00C70F3E">
        <w:rPr>
          <w:b/>
          <w:bCs/>
          <w:sz w:val="28"/>
          <w:szCs w:val="28"/>
        </w:rPr>
        <w:t>Народн</w:t>
      </w:r>
      <w:r w:rsidR="002E468E">
        <w:rPr>
          <w:b/>
          <w:bCs/>
          <w:sz w:val="28"/>
          <w:szCs w:val="28"/>
        </w:rPr>
        <w:t>ий</w:t>
      </w:r>
      <w:r w:rsidRPr="00C70F3E">
        <w:rPr>
          <w:b/>
          <w:bCs/>
          <w:sz w:val="28"/>
          <w:szCs w:val="28"/>
        </w:rPr>
        <w:t xml:space="preserve"> депутат України</w:t>
      </w:r>
      <w:bookmarkStart w:id="0" w:name="_GoBack"/>
      <w:bookmarkEnd w:id="0"/>
      <w:r w:rsidRPr="00C70F3E">
        <w:rPr>
          <w:b/>
          <w:bCs/>
          <w:sz w:val="28"/>
          <w:szCs w:val="28"/>
        </w:rPr>
        <w:t xml:space="preserve"> </w:t>
      </w:r>
      <w:r w:rsidRPr="00D906F6">
        <w:rPr>
          <w:b/>
          <w:bCs/>
          <w:sz w:val="28"/>
          <w:szCs w:val="28"/>
          <w:lang w:val="ru-RU"/>
        </w:rPr>
        <w:t xml:space="preserve">                      </w:t>
      </w:r>
      <w:r w:rsidR="002E468E">
        <w:rPr>
          <w:b/>
          <w:bCs/>
          <w:sz w:val="28"/>
          <w:szCs w:val="28"/>
          <w:lang w:val="ru-RU"/>
        </w:rPr>
        <w:t xml:space="preserve">                              </w:t>
      </w:r>
      <w:r w:rsidRPr="00D906F6">
        <w:rPr>
          <w:b/>
          <w:bCs/>
          <w:sz w:val="28"/>
          <w:szCs w:val="28"/>
          <w:lang w:val="ru-RU" w:eastAsia="en-US"/>
        </w:rPr>
        <w:t>Герасимов А.В.</w:t>
      </w:r>
    </w:p>
    <w:p w:rsidR="00D906F6" w:rsidRPr="00C70F3E" w:rsidRDefault="00D906F6" w:rsidP="00D906F6">
      <w:pPr>
        <w:spacing w:line="360" w:lineRule="auto"/>
        <w:jc w:val="both"/>
        <w:rPr>
          <w:b/>
          <w:bCs/>
          <w:sz w:val="28"/>
          <w:szCs w:val="28"/>
        </w:rPr>
      </w:pPr>
      <w:r w:rsidRPr="00C70F3E">
        <w:rPr>
          <w:b/>
          <w:bCs/>
          <w:sz w:val="28"/>
          <w:szCs w:val="28"/>
        </w:rPr>
        <w:tab/>
      </w:r>
      <w:r w:rsidRPr="00C70F3E">
        <w:rPr>
          <w:b/>
          <w:bCs/>
          <w:sz w:val="28"/>
          <w:szCs w:val="28"/>
        </w:rPr>
        <w:tab/>
      </w:r>
      <w:r w:rsidRPr="00C70F3E">
        <w:rPr>
          <w:b/>
          <w:bCs/>
          <w:sz w:val="28"/>
          <w:szCs w:val="28"/>
        </w:rPr>
        <w:tab/>
      </w:r>
      <w:r w:rsidRPr="00C70F3E">
        <w:rPr>
          <w:b/>
          <w:bCs/>
          <w:sz w:val="28"/>
          <w:szCs w:val="28"/>
        </w:rPr>
        <w:tab/>
      </w:r>
      <w:r w:rsidRPr="00C70F3E">
        <w:rPr>
          <w:b/>
          <w:bCs/>
          <w:sz w:val="28"/>
          <w:szCs w:val="28"/>
        </w:rPr>
        <w:tab/>
        <w:t xml:space="preserve"> </w:t>
      </w:r>
    </w:p>
    <w:p w:rsidR="00D74D84" w:rsidRDefault="00D74D84"/>
    <w:sectPr w:rsidR="00D74D84" w:rsidSect="001659B2">
      <w:pgSz w:w="11906" w:h="16838"/>
      <w:pgMar w:top="899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134C0F"/>
    <w:multiLevelType w:val="hybridMultilevel"/>
    <w:tmpl w:val="4028A53C"/>
    <w:lvl w:ilvl="0" w:tplc="1F8EDBE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1E4"/>
    <w:rsid w:val="001C31E4"/>
    <w:rsid w:val="002E468E"/>
    <w:rsid w:val="00B471D7"/>
    <w:rsid w:val="00D74D84"/>
    <w:rsid w:val="00D90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66ADC"/>
  <w15:chartTrackingRefBased/>
  <w15:docId w15:val="{5C80D7D9-C03D-4829-8F36-599C338AD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06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2E468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D906F6"/>
    <w:pPr>
      <w:autoSpaceDE w:val="0"/>
      <w:autoSpaceDN w:val="0"/>
      <w:ind w:left="6480" w:firstLine="720"/>
      <w:jc w:val="center"/>
    </w:pPr>
    <w:rPr>
      <w:sz w:val="28"/>
      <w:szCs w:val="28"/>
    </w:rPr>
  </w:style>
  <w:style w:type="character" w:customStyle="1" w:styleId="a4">
    <w:name w:val="Назва Знак"/>
    <w:basedOn w:val="a0"/>
    <w:link w:val="a3"/>
    <w:uiPriority w:val="99"/>
    <w:rsid w:val="00D906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Normal (Web)"/>
    <w:basedOn w:val="a"/>
    <w:uiPriority w:val="99"/>
    <w:semiHidden/>
    <w:rsid w:val="00D906F6"/>
    <w:pPr>
      <w:spacing w:before="100" w:beforeAutospacing="1" w:after="100" w:afterAutospacing="1"/>
    </w:pPr>
    <w:rPr>
      <w:lang w:val="ru-RU"/>
    </w:rPr>
  </w:style>
  <w:style w:type="character" w:customStyle="1" w:styleId="apple-converted-space">
    <w:name w:val="apple-converted-space"/>
    <w:uiPriority w:val="99"/>
    <w:rsid w:val="00D906F6"/>
  </w:style>
  <w:style w:type="character" w:customStyle="1" w:styleId="20">
    <w:name w:val="Заголовок 2 Знак"/>
    <w:basedOn w:val="a0"/>
    <w:link w:val="2"/>
    <w:rsid w:val="002E468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580</Words>
  <Characters>331</Characters>
  <Application>Microsoft Office Word</Application>
  <DocSecurity>0</DocSecurity>
  <Lines>2</Lines>
  <Paragraphs>1</Paragraphs>
  <ScaleCrop>false</ScaleCrop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Павло Петрович Павлюк</dc:creator>
  <cp:keywords/>
  <dc:description/>
  <cp:lastModifiedBy>Павло Петрович Павлюк</cp:lastModifiedBy>
  <cp:revision>5</cp:revision>
  <dcterms:created xsi:type="dcterms:W3CDTF">2016-04-15T12:06:00Z</dcterms:created>
  <dcterms:modified xsi:type="dcterms:W3CDTF">2016-04-15T12:20:00Z</dcterms:modified>
</cp:coreProperties>
</file>